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43"/>
        <w:tblW w:w="7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1369"/>
        <w:gridCol w:w="677"/>
        <w:gridCol w:w="676"/>
        <w:gridCol w:w="813"/>
        <w:gridCol w:w="677"/>
        <w:gridCol w:w="676"/>
      </w:tblGrid>
      <w:tr w:rsidR="004C5431" w:rsidRPr="005E060E" w:rsidTr="00EE0852">
        <w:trPr>
          <w:trHeight w:val="130"/>
        </w:trPr>
        <w:tc>
          <w:tcPr>
            <w:tcW w:w="1838" w:type="dxa"/>
            <w:vMerge w:val="restart"/>
            <w:tcBorders>
              <w:top w:val="single" w:sz="4" w:space="0" w:color="auto"/>
              <w:left w:val="single" w:sz="4" w:space="0" w:color="auto"/>
              <w:bottom w:val="single" w:sz="4" w:space="0" w:color="auto"/>
              <w:right w:val="single" w:sz="4" w:space="0" w:color="auto"/>
            </w:tcBorders>
            <w:hideMark/>
          </w:tcPr>
          <w:p w:rsidR="004C5431" w:rsidRPr="005E060E" w:rsidRDefault="004C5431" w:rsidP="005E060E">
            <w:pPr>
              <w:tabs>
                <w:tab w:val="left" w:pos="-449"/>
              </w:tabs>
              <w:spacing w:after="0" w:line="276" w:lineRule="auto"/>
              <w:ind w:left="-591"/>
              <w:jc w:val="center"/>
              <w:rPr>
                <w:rFonts w:ascii="Times New Roman" w:hAnsi="Times New Roman" w:cs="Times New Roman"/>
                <w:bCs/>
                <w:sz w:val="28"/>
                <w:szCs w:val="28"/>
              </w:rPr>
            </w:pPr>
            <w:r w:rsidRPr="005E060E">
              <w:rPr>
                <w:rFonts w:ascii="Times New Roman" w:hAnsi="Times New Roman" w:cs="Times New Roman"/>
                <w:bCs/>
                <w:sz w:val="28"/>
                <w:szCs w:val="28"/>
              </w:rPr>
              <w:t>Ngày soạn:</w:t>
            </w:r>
          </w:p>
          <w:p w:rsidR="004C5431" w:rsidRPr="005E060E" w:rsidRDefault="00170B08" w:rsidP="005E060E">
            <w:pPr>
              <w:spacing w:after="0" w:line="259" w:lineRule="auto"/>
              <w:jc w:val="center"/>
              <w:rPr>
                <w:rFonts w:ascii="Times New Roman" w:hAnsi="Times New Roman" w:cs="Times New Roman"/>
                <w:bCs/>
                <w:sz w:val="28"/>
                <w:szCs w:val="28"/>
              </w:rPr>
            </w:pPr>
            <w:r>
              <w:rPr>
                <w:rFonts w:ascii="Times New Roman" w:hAnsi="Times New Roman" w:cs="Times New Roman"/>
                <w:bCs/>
                <w:sz w:val="28"/>
                <w:szCs w:val="28"/>
              </w:rPr>
              <w:t>19</w:t>
            </w:r>
            <w:bookmarkStart w:id="0" w:name="_GoBack"/>
            <w:bookmarkEnd w:id="0"/>
            <w:r w:rsidR="00EB2EEE">
              <w:rPr>
                <w:rFonts w:ascii="Times New Roman" w:hAnsi="Times New Roman" w:cs="Times New Roman"/>
                <w:bCs/>
                <w:sz w:val="28"/>
                <w:szCs w:val="28"/>
              </w:rPr>
              <w:t>/9/2024</w:t>
            </w:r>
          </w:p>
        </w:tc>
        <w:tc>
          <w:tcPr>
            <w:tcW w:w="709" w:type="dxa"/>
            <w:vMerge w:val="restart"/>
            <w:tcBorders>
              <w:top w:val="single" w:sz="4" w:space="0" w:color="auto"/>
              <w:left w:val="single" w:sz="4" w:space="0" w:color="auto"/>
              <w:bottom w:val="single" w:sz="4" w:space="0" w:color="auto"/>
              <w:right w:val="single" w:sz="4" w:space="0" w:color="auto"/>
            </w:tcBorders>
            <w:hideMark/>
          </w:tcPr>
          <w:p w:rsidR="004C5431" w:rsidRPr="005E060E" w:rsidRDefault="004C5431" w:rsidP="005E060E">
            <w:pPr>
              <w:spacing w:after="0" w:line="259" w:lineRule="auto"/>
              <w:jc w:val="center"/>
              <w:rPr>
                <w:rFonts w:ascii="Times New Roman" w:hAnsi="Times New Roman" w:cs="Times New Roman"/>
                <w:bCs/>
                <w:sz w:val="28"/>
                <w:szCs w:val="28"/>
              </w:rPr>
            </w:pPr>
            <w:r w:rsidRPr="005E060E">
              <w:rPr>
                <w:rFonts w:ascii="Times New Roman" w:hAnsi="Times New Roman" w:cs="Times New Roman"/>
                <w:bCs/>
                <w:sz w:val="28"/>
                <w:szCs w:val="28"/>
              </w:rPr>
              <w:t>Dạy</w:t>
            </w:r>
          </w:p>
          <w:p w:rsidR="004C5431" w:rsidRPr="005E060E" w:rsidRDefault="004C5431" w:rsidP="005E060E">
            <w:pPr>
              <w:spacing w:after="0" w:line="259" w:lineRule="auto"/>
              <w:jc w:val="center"/>
              <w:rPr>
                <w:rFonts w:ascii="Times New Roman" w:hAnsi="Times New Roman" w:cs="Times New Roman"/>
                <w:bCs/>
                <w:sz w:val="28"/>
                <w:szCs w:val="28"/>
              </w:rPr>
            </w:pPr>
          </w:p>
        </w:tc>
        <w:tc>
          <w:tcPr>
            <w:tcW w:w="1369" w:type="dxa"/>
            <w:tcBorders>
              <w:top w:val="single" w:sz="4" w:space="0" w:color="auto"/>
              <w:left w:val="single" w:sz="4" w:space="0" w:color="auto"/>
              <w:bottom w:val="single" w:sz="4" w:space="0" w:color="auto"/>
              <w:right w:val="single" w:sz="4" w:space="0" w:color="auto"/>
            </w:tcBorders>
            <w:hideMark/>
          </w:tcPr>
          <w:p w:rsidR="004C5431" w:rsidRPr="005E060E" w:rsidRDefault="004C5431" w:rsidP="005E060E">
            <w:pPr>
              <w:spacing w:after="0" w:line="259" w:lineRule="auto"/>
              <w:jc w:val="center"/>
              <w:rPr>
                <w:rFonts w:ascii="Times New Roman" w:hAnsi="Times New Roman" w:cs="Times New Roman"/>
                <w:bCs/>
                <w:sz w:val="28"/>
                <w:szCs w:val="28"/>
              </w:rPr>
            </w:pPr>
            <w:r w:rsidRPr="005E060E">
              <w:rPr>
                <w:rFonts w:ascii="Times New Roman" w:hAnsi="Times New Roman" w:cs="Times New Roman"/>
                <w:bCs/>
                <w:sz w:val="28"/>
                <w:szCs w:val="28"/>
              </w:rPr>
              <w:t>Ngày</w:t>
            </w:r>
          </w:p>
        </w:tc>
        <w:tc>
          <w:tcPr>
            <w:tcW w:w="3519" w:type="dxa"/>
            <w:gridSpan w:val="5"/>
            <w:tcBorders>
              <w:top w:val="single" w:sz="4" w:space="0" w:color="auto"/>
              <w:left w:val="single" w:sz="4" w:space="0" w:color="auto"/>
              <w:bottom w:val="single" w:sz="4" w:space="0" w:color="auto"/>
              <w:right w:val="single" w:sz="4" w:space="0" w:color="auto"/>
            </w:tcBorders>
            <w:hideMark/>
          </w:tcPr>
          <w:p w:rsidR="004C5431" w:rsidRPr="005E060E" w:rsidRDefault="00D078D9" w:rsidP="005E060E">
            <w:pPr>
              <w:spacing w:after="0" w:line="259" w:lineRule="auto"/>
              <w:jc w:val="center"/>
              <w:rPr>
                <w:rFonts w:ascii="Times New Roman" w:hAnsi="Times New Roman" w:cs="Times New Roman"/>
                <w:bCs/>
                <w:sz w:val="28"/>
                <w:szCs w:val="28"/>
              </w:rPr>
            </w:pPr>
            <w:r>
              <w:rPr>
                <w:rFonts w:ascii="Times New Roman" w:hAnsi="Times New Roman" w:cs="Times New Roman"/>
                <w:bCs/>
                <w:sz w:val="28"/>
                <w:szCs w:val="28"/>
              </w:rPr>
              <w:t>27</w:t>
            </w:r>
            <w:r w:rsidR="00EB2EEE">
              <w:rPr>
                <w:rFonts w:ascii="Times New Roman" w:hAnsi="Times New Roman" w:cs="Times New Roman"/>
                <w:bCs/>
                <w:sz w:val="28"/>
                <w:szCs w:val="28"/>
              </w:rPr>
              <w:t>/9</w:t>
            </w:r>
            <w:r>
              <w:rPr>
                <w:rFonts w:ascii="Times New Roman" w:hAnsi="Times New Roman" w:cs="Times New Roman"/>
                <w:bCs/>
                <w:sz w:val="28"/>
                <w:szCs w:val="28"/>
              </w:rPr>
              <w:t>, 04/10</w:t>
            </w:r>
            <w:r w:rsidR="00EB2EEE">
              <w:rPr>
                <w:rFonts w:ascii="Times New Roman" w:hAnsi="Times New Roman" w:cs="Times New Roman"/>
                <w:bCs/>
                <w:sz w:val="28"/>
                <w:szCs w:val="28"/>
              </w:rPr>
              <w:t>/2024</w:t>
            </w:r>
          </w:p>
        </w:tc>
      </w:tr>
      <w:tr w:rsidR="004C5431" w:rsidRPr="005E060E" w:rsidTr="004C5431">
        <w:trPr>
          <w:trHeight w:val="57"/>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C5431" w:rsidRPr="005E060E" w:rsidRDefault="004C5431" w:rsidP="005E060E">
            <w:pPr>
              <w:spacing w:after="0" w:line="259" w:lineRule="auto"/>
              <w:rPr>
                <w:rFonts w:ascii="Times New Roman" w:hAnsi="Times New Roman" w:cs="Times New Roman"/>
                <w:bCs/>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C5431" w:rsidRPr="005E060E" w:rsidRDefault="004C5431" w:rsidP="005E060E">
            <w:pPr>
              <w:spacing w:after="0" w:line="259" w:lineRule="auto"/>
              <w:rPr>
                <w:rFonts w:ascii="Times New Roman" w:hAnsi="Times New Roman" w:cs="Times New Roman"/>
                <w:bCs/>
                <w:sz w:val="28"/>
                <w:szCs w:val="28"/>
              </w:rPr>
            </w:pPr>
          </w:p>
        </w:tc>
        <w:tc>
          <w:tcPr>
            <w:tcW w:w="1369" w:type="dxa"/>
            <w:tcBorders>
              <w:top w:val="single" w:sz="4" w:space="0" w:color="auto"/>
              <w:left w:val="single" w:sz="4" w:space="0" w:color="auto"/>
              <w:bottom w:val="single" w:sz="4" w:space="0" w:color="auto"/>
              <w:right w:val="single" w:sz="4" w:space="0" w:color="auto"/>
            </w:tcBorders>
            <w:hideMark/>
          </w:tcPr>
          <w:p w:rsidR="004C5431" w:rsidRPr="005E060E" w:rsidRDefault="004C5431" w:rsidP="005E060E">
            <w:pPr>
              <w:spacing w:after="0" w:line="259" w:lineRule="auto"/>
              <w:jc w:val="center"/>
              <w:rPr>
                <w:rFonts w:ascii="Times New Roman" w:hAnsi="Times New Roman" w:cs="Times New Roman"/>
                <w:bCs/>
                <w:sz w:val="28"/>
                <w:szCs w:val="28"/>
              </w:rPr>
            </w:pPr>
            <w:r w:rsidRPr="005E060E">
              <w:rPr>
                <w:rFonts w:ascii="Times New Roman" w:hAnsi="Times New Roman" w:cs="Times New Roman"/>
                <w:bCs/>
                <w:sz w:val="28"/>
                <w:szCs w:val="28"/>
              </w:rPr>
              <w:t>Tiết</w:t>
            </w:r>
          </w:p>
        </w:tc>
        <w:tc>
          <w:tcPr>
            <w:tcW w:w="677" w:type="dxa"/>
            <w:tcBorders>
              <w:top w:val="single" w:sz="4" w:space="0" w:color="auto"/>
              <w:left w:val="single" w:sz="4" w:space="0" w:color="auto"/>
              <w:bottom w:val="single" w:sz="4" w:space="0" w:color="auto"/>
              <w:right w:val="single" w:sz="4" w:space="0" w:color="auto"/>
            </w:tcBorders>
            <w:hideMark/>
          </w:tcPr>
          <w:p w:rsidR="004C5431" w:rsidRPr="005E060E" w:rsidRDefault="004C5431" w:rsidP="005E060E">
            <w:pPr>
              <w:spacing w:after="0" w:line="259"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76" w:type="dxa"/>
            <w:tcBorders>
              <w:top w:val="single" w:sz="4" w:space="0" w:color="auto"/>
              <w:left w:val="single" w:sz="4" w:space="0" w:color="auto"/>
              <w:bottom w:val="single" w:sz="4" w:space="0" w:color="auto"/>
              <w:right w:val="single" w:sz="4" w:space="0" w:color="auto"/>
            </w:tcBorders>
            <w:hideMark/>
          </w:tcPr>
          <w:p w:rsidR="004C5431" w:rsidRPr="005E060E" w:rsidRDefault="004C5431" w:rsidP="005E060E">
            <w:pPr>
              <w:spacing w:after="0" w:line="259"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813" w:type="dxa"/>
            <w:tcBorders>
              <w:top w:val="single" w:sz="4" w:space="0" w:color="auto"/>
              <w:left w:val="single" w:sz="4" w:space="0" w:color="auto"/>
              <w:bottom w:val="single" w:sz="4" w:space="0" w:color="auto"/>
              <w:right w:val="single" w:sz="4" w:space="0" w:color="auto"/>
            </w:tcBorders>
            <w:hideMark/>
          </w:tcPr>
          <w:p w:rsidR="004C5431" w:rsidRPr="005E060E" w:rsidRDefault="004C5431" w:rsidP="005E060E">
            <w:pPr>
              <w:spacing w:after="0" w:line="259"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677" w:type="dxa"/>
            <w:tcBorders>
              <w:top w:val="single" w:sz="4" w:space="0" w:color="auto"/>
              <w:left w:val="single" w:sz="4" w:space="0" w:color="auto"/>
              <w:bottom w:val="single" w:sz="4" w:space="0" w:color="auto"/>
              <w:right w:val="single" w:sz="4" w:space="0" w:color="auto"/>
            </w:tcBorders>
          </w:tcPr>
          <w:p w:rsidR="004C5431" w:rsidRPr="005E060E" w:rsidRDefault="004C5431" w:rsidP="005E060E">
            <w:pPr>
              <w:spacing w:after="0" w:line="259"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676" w:type="dxa"/>
            <w:tcBorders>
              <w:top w:val="single" w:sz="4" w:space="0" w:color="auto"/>
              <w:left w:val="single" w:sz="4" w:space="0" w:color="auto"/>
              <w:bottom w:val="single" w:sz="4" w:space="0" w:color="auto"/>
              <w:right w:val="single" w:sz="4" w:space="0" w:color="auto"/>
            </w:tcBorders>
          </w:tcPr>
          <w:p w:rsidR="004C5431" w:rsidRPr="005E060E" w:rsidRDefault="004C5431" w:rsidP="005E060E">
            <w:pPr>
              <w:spacing w:after="0" w:line="259" w:lineRule="auto"/>
              <w:jc w:val="center"/>
              <w:rPr>
                <w:rFonts w:ascii="Times New Roman" w:hAnsi="Times New Roman" w:cs="Times New Roman"/>
                <w:bCs/>
                <w:sz w:val="28"/>
                <w:szCs w:val="28"/>
              </w:rPr>
            </w:pPr>
            <w:r>
              <w:rPr>
                <w:rFonts w:ascii="Times New Roman" w:hAnsi="Times New Roman" w:cs="Times New Roman"/>
                <w:bCs/>
                <w:sz w:val="28"/>
                <w:szCs w:val="28"/>
              </w:rPr>
              <w:t>5</w:t>
            </w:r>
          </w:p>
        </w:tc>
      </w:tr>
      <w:tr w:rsidR="004C5431" w:rsidRPr="005E060E" w:rsidTr="004C5431">
        <w:trPr>
          <w:trHeight w:val="57"/>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4C5431" w:rsidRPr="005E060E" w:rsidRDefault="004C5431" w:rsidP="005E060E">
            <w:pPr>
              <w:spacing w:after="0" w:line="259" w:lineRule="auto"/>
              <w:rPr>
                <w:rFonts w:ascii="Times New Roman" w:hAnsi="Times New Roman" w:cs="Times New Roman"/>
                <w:bCs/>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C5431" w:rsidRPr="005E060E" w:rsidRDefault="004C5431" w:rsidP="005E060E">
            <w:pPr>
              <w:spacing w:after="0" w:line="259" w:lineRule="auto"/>
              <w:rPr>
                <w:rFonts w:ascii="Times New Roman" w:hAnsi="Times New Roman" w:cs="Times New Roman"/>
                <w:bCs/>
                <w:sz w:val="28"/>
                <w:szCs w:val="28"/>
              </w:rPr>
            </w:pPr>
          </w:p>
        </w:tc>
        <w:tc>
          <w:tcPr>
            <w:tcW w:w="1369" w:type="dxa"/>
            <w:tcBorders>
              <w:top w:val="single" w:sz="4" w:space="0" w:color="auto"/>
              <w:left w:val="single" w:sz="4" w:space="0" w:color="auto"/>
              <w:bottom w:val="single" w:sz="4" w:space="0" w:color="auto"/>
              <w:right w:val="single" w:sz="4" w:space="0" w:color="auto"/>
            </w:tcBorders>
            <w:hideMark/>
          </w:tcPr>
          <w:p w:rsidR="004C5431" w:rsidRPr="005E060E" w:rsidRDefault="004C5431" w:rsidP="005E060E">
            <w:pPr>
              <w:spacing w:after="0" w:line="259" w:lineRule="auto"/>
              <w:jc w:val="center"/>
              <w:rPr>
                <w:rFonts w:ascii="Times New Roman" w:hAnsi="Times New Roman" w:cs="Times New Roman"/>
                <w:bCs/>
                <w:sz w:val="28"/>
                <w:szCs w:val="28"/>
              </w:rPr>
            </w:pPr>
            <w:r w:rsidRPr="005E060E">
              <w:rPr>
                <w:rFonts w:ascii="Times New Roman" w:hAnsi="Times New Roman" w:cs="Times New Roman"/>
                <w:bCs/>
                <w:sz w:val="28"/>
                <w:szCs w:val="28"/>
              </w:rPr>
              <w:t>Lớp</w:t>
            </w:r>
          </w:p>
        </w:tc>
        <w:tc>
          <w:tcPr>
            <w:tcW w:w="677" w:type="dxa"/>
            <w:tcBorders>
              <w:top w:val="single" w:sz="4" w:space="0" w:color="auto"/>
              <w:left w:val="single" w:sz="4" w:space="0" w:color="auto"/>
              <w:bottom w:val="single" w:sz="4" w:space="0" w:color="auto"/>
              <w:right w:val="single" w:sz="4" w:space="0" w:color="auto"/>
            </w:tcBorders>
          </w:tcPr>
          <w:p w:rsidR="004C5431" w:rsidRPr="005E060E" w:rsidRDefault="00BA2811" w:rsidP="005E060E">
            <w:pPr>
              <w:spacing w:after="0" w:line="259" w:lineRule="auto"/>
              <w:jc w:val="center"/>
              <w:rPr>
                <w:rFonts w:ascii="Times New Roman" w:hAnsi="Times New Roman" w:cs="Times New Roman"/>
                <w:bCs/>
                <w:sz w:val="28"/>
                <w:szCs w:val="28"/>
              </w:rPr>
            </w:pPr>
            <w:r>
              <w:rPr>
                <w:rFonts w:ascii="Times New Roman" w:hAnsi="Times New Roman" w:cs="Times New Roman"/>
                <w:bCs/>
                <w:sz w:val="28"/>
                <w:szCs w:val="28"/>
              </w:rPr>
              <w:t>6E</w:t>
            </w:r>
          </w:p>
          <w:p w:rsidR="004C5431" w:rsidRPr="005E060E" w:rsidRDefault="004C5431" w:rsidP="005E060E">
            <w:pPr>
              <w:spacing w:after="0" w:line="259" w:lineRule="auto"/>
              <w:jc w:val="center"/>
              <w:rPr>
                <w:rFonts w:ascii="Times New Roman" w:hAnsi="Times New Roman" w:cs="Times New Roman"/>
                <w:bCs/>
                <w:sz w:val="28"/>
                <w:szCs w:val="28"/>
              </w:rPr>
            </w:pPr>
          </w:p>
        </w:tc>
        <w:tc>
          <w:tcPr>
            <w:tcW w:w="676" w:type="dxa"/>
            <w:tcBorders>
              <w:top w:val="single" w:sz="4" w:space="0" w:color="auto"/>
              <w:left w:val="single" w:sz="4" w:space="0" w:color="auto"/>
              <w:bottom w:val="single" w:sz="4" w:space="0" w:color="auto"/>
              <w:right w:val="single" w:sz="4" w:space="0" w:color="auto"/>
            </w:tcBorders>
          </w:tcPr>
          <w:p w:rsidR="004C5431" w:rsidRPr="005E060E" w:rsidRDefault="00BA2811" w:rsidP="005E060E">
            <w:pPr>
              <w:spacing w:after="0" w:line="259" w:lineRule="auto"/>
              <w:rPr>
                <w:rFonts w:ascii="Times New Roman" w:hAnsi="Times New Roman" w:cs="Times New Roman"/>
                <w:bCs/>
                <w:sz w:val="28"/>
                <w:szCs w:val="28"/>
              </w:rPr>
            </w:pPr>
            <w:r>
              <w:rPr>
                <w:rFonts w:ascii="Times New Roman" w:hAnsi="Times New Roman" w:cs="Times New Roman"/>
                <w:bCs/>
                <w:sz w:val="28"/>
                <w:szCs w:val="28"/>
              </w:rPr>
              <w:t>6A</w:t>
            </w:r>
          </w:p>
          <w:p w:rsidR="004C5431" w:rsidRPr="005E060E" w:rsidRDefault="004C5431" w:rsidP="005E060E">
            <w:pPr>
              <w:spacing w:after="0" w:line="259" w:lineRule="auto"/>
              <w:jc w:val="center"/>
              <w:rPr>
                <w:rFonts w:ascii="Times New Roman" w:hAnsi="Times New Roman" w:cs="Times New Roman"/>
                <w:bCs/>
                <w:sz w:val="28"/>
                <w:szCs w:val="28"/>
              </w:rPr>
            </w:pPr>
          </w:p>
        </w:tc>
        <w:tc>
          <w:tcPr>
            <w:tcW w:w="813" w:type="dxa"/>
            <w:tcBorders>
              <w:top w:val="single" w:sz="4" w:space="0" w:color="auto"/>
              <w:left w:val="single" w:sz="4" w:space="0" w:color="auto"/>
              <w:bottom w:val="single" w:sz="4" w:space="0" w:color="auto"/>
              <w:right w:val="single" w:sz="4" w:space="0" w:color="auto"/>
            </w:tcBorders>
          </w:tcPr>
          <w:p w:rsidR="004C5431" w:rsidRPr="005E060E" w:rsidRDefault="00BA2811" w:rsidP="005E060E">
            <w:pPr>
              <w:spacing w:after="0" w:line="259" w:lineRule="auto"/>
              <w:rPr>
                <w:rFonts w:ascii="Times New Roman" w:hAnsi="Times New Roman" w:cs="Times New Roman"/>
                <w:bCs/>
                <w:sz w:val="28"/>
                <w:szCs w:val="28"/>
              </w:rPr>
            </w:pPr>
            <w:r>
              <w:rPr>
                <w:rFonts w:ascii="Times New Roman" w:hAnsi="Times New Roman" w:cs="Times New Roman"/>
                <w:bCs/>
                <w:sz w:val="28"/>
                <w:szCs w:val="28"/>
              </w:rPr>
              <w:t>6D</w:t>
            </w:r>
          </w:p>
          <w:p w:rsidR="004C5431" w:rsidRPr="005E060E" w:rsidRDefault="004C5431" w:rsidP="005E060E">
            <w:pPr>
              <w:spacing w:after="0" w:line="259" w:lineRule="auto"/>
              <w:jc w:val="center"/>
              <w:rPr>
                <w:rFonts w:ascii="Times New Roman" w:hAnsi="Times New Roman" w:cs="Times New Roman"/>
                <w:bCs/>
                <w:sz w:val="28"/>
                <w:szCs w:val="28"/>
              </w:rPr>
            </w:pPr>
          </w:p>
        </w:tc>
        <w:tc>
          <w:tcPr>
            <w:tcW w:w="677" w:type="dxa"/>
            <w:tcBorders>
              <w:top w:val="single" w:sz="4" w:space="0" w:color="auto"/>
              <w:left w:val="single" w:sz="4" w:space="0" w:color="auto"/>
              <w:bottom w:val="single" w:sz="4" w:space="0" w:color="auto"/>
              <w:right w:val="single" w:sz="4" w:space="0" w:color="auto"/>
            </w:tcBorders>
          </w:tcPr>
          <w:p w:rsidR="004C5431" w:rsidRPr="005E060E" w:rsidRDefault="00BA2811" w:rsidP="005E060E">
            <w:pPr>
              <w:spacing w:after="0" w:line="259" w:lineRule="auto"/>
              <w:rPr>
                <w:rFonts w:ascii="Times New Roman" w:hAnsi="Times New Roman" w:cs="Times New Roman"/>
                <w:bCs/>
                <w:sz w:val="28"/>
                <w:szCs w:val="28"/>
              </w:rPr>
            </w:pPr>
            <w:r>
              <w:rPr>
                <w:rFonts w:ascii="Times New Roman" w:hAnsi="Times New Roman" w:cs="Times New Roman"/>
                <w:bCs/>
                <w:sz w:val="28"/>
                <w:szCs w:val="28"/>
              </w:rPr>
              <w:t>6C</w:t>
            </w:r>
          </w:p>
        </w:tc>
        <w:tc>
          <w:tcPr>
            <w:tcW w:w="676" w:type="dxa"/>
            <w:tcBorders>
              <w:top w:val="single" w:sz="4" w:space="0" w:color="auto"/>
              <w:left w:val="single" w:sz="4" w:space="0" w:color="auto"/>
              <w:bottom w:val="single" w:sz="4" w:space="0" w:color="auto"/>
              <w:right w:val="single" w:sz="4" w:space="0" w:color="auto"/>
            </w:tcBorders>
          </w:tcPr>
          <w:p w:rsidR="004C5431" w:rsidRPr="005E060E" w:rsidRDefault="004C5431" w:rsidP="005E060E">
            <w:pPr>
              <w:spacing w:after="0" w:line="259" w:lineRule="auto"/>
              <w:jc w:val="center"/>
              <w:rPr>
                <w:rFonts w:ascii="Times New Roman" w:hAnsi="Times New Roman" w:cs="Times New Roman"/>
                <w:bCs/>
                <w:sz w:val="28"/>
                <w:szCs w:val="28"/>
              </w:rPr>
            </w:pPr>
            <w:r w:rsidRPr="005E060E">
              <w:rPr>
                <w:rFonts w:ascii="Times New Roman" w:hAnsi="Times New Roman" w:cs="Times New Roman"/>
                <w:bCs/>
                <w:sz w:val="28"/>
                <w:szCs w:val="28"/>
              </w:rPr>
              <w:t>6B</w:t>
            </w:r>
          </w:p>
        </w:tc>
      </w:tr>
    </w:tbl>
    <w:p w:rsidR="005649AE" w:rsidRDefault="005649AE" w:rsidP="005649AE">
      <w:pPr>
        <w:jc w:val="center"/>
        <w:rPr>
          <w:rFonts w:ascii="Times New Roman" w:hAnsi="Times New Roman" w:cs="Times New Roman"/>
          <w:color w:val="000000"/>
          <w:sz w:val="28"/>
          <w:szCs w:val="28"/>
        </w:rPr>
      </w:pPr>
    </w:p>
    <w:p w:rsidR="005649AE" w:rsidRDefault="005649AE" w:rsidP="005649AE">
      <w:pPr>
        <w:jc w:val="center"/>
        <w:rPr>
          <w:rFonts w:ascii="Times New Roman" w:hAnsi="Times New Roman" w:cs="Times New Roman"/>
          <w:color w:val="000000"/>
          <w:sz w:val="28"/>
          <w:szCs w:val="28"/>
        </w:rPr>
      </w:pPr>
    </w:p>
    <w:p w:rsidR="005649AE" w:rsidRDefault="005649AE" w:rsidP="005649AE">
      <w:pPr>
        <w:jc w:val="center"/>
        <w:rPr>
          <w:rFonts w:ascii="Times New Roman" w:hAnsi="Times New Roman" w:cs="Times New Roman"/>
          <w:color w:val="000000"/>
          <w:sz w:val="28"/>
          <w:szCs w:val="28"/>
        </w:rPr>
      </w:pPr>
    </w:p>
    <w:p w:rsidR="005649AE" w:rsidRDefault="005649AE" w:rsidP="005649AE">
      <w:pPr>
        <w:jc w:val="center"/>
        <w:rPr>
          <w:rFonts w:ascii="Times New Roman" w:hAnsi="Times New Roman" w:cs="Times New Roman"/>
          <w:color w:val="000000"/>
          <w:sz w:val="28"/>
          <w:szCs w:val="28"/>
        </w:rPr>
      </w:pPr>
    </w:p>
    <w:p w:rsidR="005649AE" w:rsidRDefault="005649AE" w:rsidP="005649AE">
      <w:pPr>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t>CHỦ ĐỀ 1: KẾT NỐI BẠN BÈ</w:t>
      </w:r>
    </w:p>
    <w:p w:rsidR="005649AE" w:rsidRDefault="00BA2811" w:rsidP="005649AE">
      <w:pPr>
        <w:pStyle w:val="ndfhfb-c4yzdc-cysp0e-darucf-df1zy-eegnhe"/>
        <w:jc w:val="center"/>
        <w:rPr>
          <w:b/>
          <w:color w:val="000000"/>
          <w:sz w:val="28"/>
          <w:szCs w:val="28"/>
        </w:rPr>
      </w:pPr>
      <w:r>
        <w:rPr>
          <w:b/>
          <w:color w:val="000000"/>
          <w:sz w:val="28"/>
          <w:szCs w:val="28"/>
        </w:rPr>
        <w:t xml:space="preserve">TIẾT 3,4 - </w:t>
      </w:r>
      <w:r w:rsidR="005649AE">
        <w:rPr>
          <w:b/>
          <w:color w:val="000000"/>
          <w:sz w:val="28"/>
          <w:szCs w:val="28"/>
        </w:rPr>
        <w:t xml:space="preserve">BÀI 2: TẠO HÌNH NHÓM NHÂN VẬT </w:t>
      </w:r>
    </w:p>
    <w:p w:rsidR="005649AE" w:rsidRDefault="005649AE" w:rsidP="005649AE">
      <w:pPr>
        <w:pStyle w:val="ndfhfb-c4yzdc-cysp0e-darucf-df1zy-eegnhe"/>
        <w:jc w:val="center"/>
        <w:rPr>
          <w:b/>
          <w:color w:val="000000"/>
          <w:sz w:val="28"/>
          <w:szCs w:val="28"/>
        </w:rPr>
      </w:pPr>
    </w:p>
    <w:p w:rsidR="005649AE" w:rsidRDefault="005649AE" w:rsidP="005649AE">
      <w:pPr>
        <w:pStyle w:val="ndfhfb-c4yzdc-cysp0e-darucf-df1zy-eegnhe"/>
        <w:rPr>
          <w:b/>
          <w:color w:val="000000"/>
          <w:sz w:val="28"/>
          <w:szCs w:val="28"/>
        </w:rPr>
      </w:pPr>
      <w:r>
        <w:rPr>
          <w:b/>
          <w:color w:val="000000"/>
          <w:sz w:val="28"/>
          <w:szCs w:val="28"/>
        </w:rPr>
        <w:t>I. MỤC TIÊU</w:t>
      </w:r>
    </w:p>
    <w:p w:rsidR="005649AE" w:rsidRDefault="005649AE" w:rsidP="005649AE">
      <w:pPr>
        <w:pStyle w:val="ndfhfb-c4yzdc-cysp0e-darucf-df1zy-eegnhe"/>
        <w:rPr>
          <w:b/>
          <w:color w:val="000000"/>
          <w:sz w:val="28"/>
          <w:szCs w:val="28"/>
        </w:rPr>
      </w:pPr>
      <w:r>
        <w:rPr>
          <w:b/>
          <w:color w:val="000000"/>
          <w:sz w:val="28"/>
          <w:szCs w:val="28"/>
        </w:rPr>
        <w:t>1. Kiến thức</w:t>
      </w:r>
    </w:p>
    <w:p w:rsidR="005649AE" w:rsidRDefault="005649AE" w:rsidP="005649AE">
      <w:pPr>
        <w:pStyle w:val="ndfhfb-c4yzdc-cysp0e-darucf-df1zy-eegnhe"/>
        <w:rPr>
          <w:color w:val="000000"/>
          <w:sz w:val="28"/>
          <w:szCs w:val="28"/>
        </w:rPr>
      </w:pPr>
      <w:r>
        <w:rPr>
          <w:color w:val="000000"/>
          <w:sz w:val="28"/>
          <w:szCs w:val="28"/>
        </w:rPr>
        <w:t>- Biết cách sử dụng các vật liệu sẵn có để tạo hình sản phẩm điêu khắc</w:t>
      </w:r>
    </w:p>
    <w:p w:rsidR="005649AE" w:rsidRDefault="005649AE" w:rsidP="005649AE">
      <w:pPr>
        <w:pStyle w:val="ndfhfb-c4yzdc-cysp0e-darucf-df1zy-eegnhe"/>
        <w:rPr>
          <w:color w:val="000000"/>
          <w:sz w:val="28"/>
          <w:szCs w:val="28"/>
        </w:rPr>
      </w:pPr>
      <w:r>
        <w:rPr>
          <w:color w:val="000000"/>
          <w:sz w:val="28"/>
          <w:szCs w:val="28"/>
        </w:rPr>
        <w:t>- Tạo hình được nhân vật theo các dáng khác nhau</w:t>
      </w:r>
    </w:p>
    <w:p w:rsidR="005649AE" w:rsidRDefault="005649AE" w:rsidP="005649AE">
      <w:pPr>
        <w:pStyle w:val="ndfhfb-c4yzdc-cysp0e-darucf-df1zy-eegnhe"/>
        <w:rPr>
          <w:color w:val="000000"/>
          <w:sz w:val="28"/>
          <w:szCs w:val="28"/>
        </w:rPr>
      </w:pPr>
      <w:r>
        <w:rPr>
          <w:color w:val="000000"/>
          <w:sz w:val="28"/>
          <w:szCs w:val="28"/>
        </w:rPr>
        <w:t>- Xây dựng được nội dung chủ đề cho nhóm nhân vật</w:t>
      </w:r>
    </w:p>
    <w:p w:rsidR="005649AE" w:rsidRDefault="005649AE" w:rsidP="005649AE">
      <w:pPr>
        <w:pStyle w:val="ndfhfb-c4yzdc-cysp0e-darucf-df1zy-eegnhe"/>
        <w:rPr>
          <w:b/>
          <w:color w:val="000000"/>
          <w:sz w:val="28"/>
          <w:szCs w:val="28"/>
        </w:rPr>
      </w:pPr>
      <w:r>
        <w:rPr>
          <w:b/>
          <w:color w:val="000000"/>
          <w:sz w:val="28"/>
          <w:szCs w:val="28"/>
        </w:rPr>
        <w:t>2. Năng lực</w:t>
      </w:r>
    </w:p>
    <w:p w:rsidR="005649AE" w:rsidRDefault="005649AE" w:rsidP="005649AE">
      <w:pPr>
        <w:pStyle w:val="ndfhfb-c4yzdc-cysp0e-darucf-df1zy-eegnhe"/>
        <w:rPr>
          <w:color w:val="000000"/>
          <w:sz w:val="28"/>
          <w:szCs w:val="28"/>
        </w:rPr>
      </w:pPr>
      <w:r>
        <w:rPr>
          <w:color w:val="000000"/>
          <w:sz w:val="28"/>
          <w:szCs w:val="28"/>
        </w:rPr>
        <w:t>- Năng lực chung:</w:t>
      </w:r>
    </w:p>
    <w:p w:rsidR="005649AE" w:rsidRDefault="005649AE" w:rsidP="005649AE">
      <w:pPr>
        <w:pStyle w:val="ndfhfb-c4yzdc-cysp0e-darucf-df1zy-eegnhe"/>
        <w:rPr>
          <w:color w:val="000000"/>
          <w:sz w:val="28"/>
          <w:szCs w:val="28"/>
        </w:rPr>
      </w:pPr>
      <w:r>
        <w:rPr>
          <w:color w:val="000000"/>
          <w:sz w:val="28"/>
          <w:szCs w:val="28"/>
        </w:rPr>
        <w:t>+ Năng lực tự chủ và tự học: Biết sưu tầm, chuẩn bị đồ dùng, vật liệu để học tập;chủ động thực hiện nhiệm vụ bản thân, nhóm.</w:t>
      </w:r>
    </w:p>
    <w:p w:rsidR="005649AE" w:rsidRDefault="005649AE" w:rsidP="005649AE">
      <w:pPr>
        <w:pStyle w:val="ndfhfb-c4yzdc-cysp0e-darucf-df1zy-eegnhe"/>
        <w:rPr>
          <w:color w:val="000000"/>
          <w:sz w:val="28"/>
          <w:szCs w:val="28"/>
        </w:rPr>
      </w:pPr>
      <w:r>
        <w:rPr>
          <w:color w:val="000000"/>
          <w:sz w:val="28"/>
          <w:szCs w:val="28"/>
        </w:rPr>
        <w:t>+ Năng lực giao tiếp và hợp tác: Cùng nhau thực hành, thảo luận và trưng bày, nhận xét sản phẩm.</w:t>
      </w:r>
    </w:p>
    <w:p w:rsidR="005649AE" w:rsidRDefault="005649AE" w:rsidP="005649AE">
      <w:pPr>
        <w:pStyle w:val="ndfhfb-c4yzdc-cysp0e-darucf-df1zy-eegnhe"/>
        <w:rPr>
          <w:color w:val="000000"/>
          <w:sz w:val="28"/>
          <w:szCs w:val="28"/>
        </w:rPr>
      </w:pPr>
      <w:r>
        <w:rPr>
          <w:color w:val="000000"/>
          <w:sz w:val="28"/>
          <w:szCs w:val="28"/>
        </w:rPr>
        <w:t>+ Năng lực giải quyết vấn đề và sáng tạo: Biết sử dụng dụng cụ, vật liệu, giấy bạc, hoạ phẩm để thực hành tạo nên sản phẩm. Phát biểu và thực hiện được ý tưởng sáng tạo trên sản phẩm.</w:t>
      </w:r>
    </w:p>
    <w:p w:rsidR="005649AE" w:rsidRDefault="005649AE" w:rsidP="005649AE">
      <w:pPr>
        <w:pStyle w:val="ndfhfb-c4yzdc-cysp0e-darucf-df1zy-eegnhe"/>
        <w:rPr>
          <w:color w:val="000000"/>
          <w:sz w:val="28"/>
          <w:szCs w:val="28"/>
        </w:rPr>
      </w:pPr>
      <w:r>
        <w:rPr>
          <w:color w:val="000000"/>
          <w:sz w:val="28"/>
          <w:szCs w:val="28"/>
        </w:rPr>
        <w:t>+ Năng lực ngôn ngữ: Phát triển khả năng trao đổi, thảo luận qua việc vui nhận xét, chia sẻ ý tưởng các sản phẩm.</w:t>
      </w:r>
    </w:p>
    <w:p w:rsidR="005649AE" w:rsidRDefault="005649AE" w:rsidP="005649AE">
      <w:pPr>
        <w:pStyle w:val="ndfhfb-c4yzdc-cysp0e-darucf-df1zy-eegnhe"/>
        <w:rPr>
          <w:color w:val="000000"/>
          <w:sz w:val="28"/>
          <w:szCs w:val="28"/>
        </w:rPr>
      </w:pPr>
      <w:r>
        <w:rPr>
          <w:color w:val="000000"/>
          <w:sz w:val="28"/>
          <w:szCs w:val="28"/>
        </w:rPr>
        <w:t>- Năng lực mĩ thuật:</w:t>
      </w:r>
    </w:p>
    <w:p w:rsidR="005649AE" w:rsidRDefault="005649AE" w:rsidP="005649AE">
      <w:pPr>
        <w:pStyle w:val="ndfhfb-c4yzdc-cysp0e-darucf-df1zy-eegnhe"/>
        <w:rPr>
          <w:color w:val="000000"/>
          <w:sz w:val="28"/>
          <w:szCs w:val="28"/>
        </w:rPr>
      </w:pPr>
      <w:r>
        <w:rPr>
          <w:color w:val="000000"/>
          <w:sz w:val="28"/>
          <w:szCs w:val="28"/>
        </w:rPr>
        <w:t>+ Biết cách sử dụng các vật liệu sẵn có để tạo hình sản phẩm điêu khắc.</w:t>
      </w:r>
    </w:p>
    <w:p w:rsidR="005649AE" w:rsidRDefault="005649AE" w:rsidP="005649AE">
      <w:pPr>
        <w:pStyle w:val="ndfhfb-c4yzdc-cysp0e-darucf-df1zy-eegnhe"/>
        <w:rPr>
          <w:color w:val="000000"/>
          <w:sz w:val="28"/>
          <w:szCs w:val="28"/>
        </w:rPr>
      </w:pPr>
      <w:r>
        <w:rPr>
          <w:color w:val="000000"/>
          <w:sz w:val="28"/>
          <w:szCs w:val="28"/>
        </w:rPr>
        <w:t>+ Tạo hình nhóm nhân vật người theo những tư thế khác nhau.</w:t>
      </w:r>
    </w:p>
    <w:p w:rsidR="005649AE" w:rsidRDefault="005649AE" w:rsidP="005649AE">
      <w:pPr>
        <w:pStyle w:val="ndfhfb-c4yzdc-cysp0e-darucf-df1zy-eegnhe"/>
        <w:rPr>
          <w:color w:val="000000"/>
          <w:sz w:val="28"/>
          <w:szCs w:val="28"/>
        </w:rPr>
      </w:pPr>
      <w:r>
        <w:rPr>
          <w:color w:val="000000"/>
          <w:sz w:val="28"/>
          <w:szCs w:val="28"/>
        </w:rPr>
        <w:lastRenderedPageBreak/>
        <w:t>+ Xây dựng được nội dung theo các dáng khác nhau.</w:t>
      </w:r>
    </w:p>
    <w:p w:rsidR="005649AE" w:rsidRDefault="005649AE" w:rsidP="005649AE">
      <w:pPr>
        <w:pStyle w:val="ndfhfb-c4yzdc-cysp0e-darucf-df1zy-eegnhe"/>
        <w:rPr>
          <w:color w:val="000000"/>
          <w:sz w:val="28"/>
          <w:szCs w:val="28"/>
        </w:rPr>
      </w:pPr>
      <w:r>
        <w:rPr>
          <w:color w:val="000000"/>
          <w:sz w:val="28"/>
          <w:szCs w:val="28"/>
        </w:rPr>
        <w:t>+ Biết trưng bày, giới thiệu và chia sẻ cảm nhận về sản phẩm của mình, nhóm và bạn bè.</w:t>
      </w:r>
    </w:p>
    <w:p w:rsidR="005649AE" w:rsidRDefault="005649AE" w:rsidP="005649AE">
      <w:pPr>
        <w:pStyle w:val="ndfhfb-c4yzdc-cysp0e-darucf-df1zy-eegnhe"/>
        <w:rPr>
          <w:b/>
          <w:color w:val="000000"/>
          <w:sz w:val="28"/>
          <w:szCs w:val="28"/>
        </w:rPr>
      </w:pPr>
      <w:r>
        <w:rPr>
          <w:b/>
          <w:color w:val="000000"/>
          <w:sz w:val="28"/>
          <w:szCs w:val="28"/>
        </w:rPr>
        <w:t>3. Phẩm chất</w:t>
      </w:r>
    </w:p>
    <w:p w:rsidR="005649AE" w:rsidRDefault="005649AE" w:rsidP="005649AE">
      <w:pPr>
        <w:pStyle w:val="ndfhfb-c4yzdc-cysp0e-darucf-df1zy-eegnhe"/>
        <w:rPr>
          <w:color w:val="000000"/>
          <w:sz w:val="28"/>
          <w:szCs w:val="28"/>
        </w:rPr>
      </w:pPr>
      <w:r>
        <w:rPr>
          <w:color w:val="000000"/>
          <w:sz w:val="28"/>
          <w:szCs w:val="28"/>
        </w:rPr>
        <w:t>Có thái độ phấn đấu học tập, sáng tạo để phát triển bản thân và đóng góp cho đất nước.</w:t>
      </w:r>
    </w:p>
    <w:p w:rsidR="005649AE" w:rsidRDefault="005649AE" w:rsidP="005649AE">
      <w:pPr>
        <w:pStyle w:val="ndfhfb-c4yzdc-cysp0e-darucf-df1zy-eegnhe"/>
        <w:rPr>
          <w:color w:val="000000"/>
          <w:sz w:val="28"/>
          <w:szCs w:val="28"/>
        </w:rPr>
      </w:pPr>
      <w:r>
        <w:rPr>
          <w:color w:val="000000"/>
          <w:sz w:val="28"/>
          <w:szCs w:val="28"/>
        </w:rPr>
        <w:t>- Thể hiện, phát biểu cảm nghĩ, tình yêu thương đối với con người.</w:t>
      </w:r>
    </w:p>
    <w:p w:rsidR="005649AE" w:rsidRDefault="005649AE" w:rsidP="005649AE">
      <w:pPr>
        <w:pStyle w:val="ndfhfb-c4yzdc-cysp0e-darucf-df1zy-eegnhe"/>
        <w:rPr>
          <w:color w:val="000000"/>
          <w:sz w:val="28"/>
          <w:szCs w:val="28"/>
        </w:rPr>
      </w:pPr>
      <w:r>
        <w:rPr>
          <w:color w:val="000000"/>
          <w:sz w:val="28"/>
          <w:szCs w:val="28"/>
        </w:rPr>
        <w:t>- Chuẩn bị đầy đủ các đồ dùng học tập, tích cực tham gia hoạt động học tập, sángtạo sản phẩm.</w:t>
      </w:r>
    </w:p>
    <w:p w:rsidR="005649AE" w:rsidRDefault="005649AE" w:rsidP="005649AE">
      <w:pPr>
        <w:pStyle w:val="ndfhfb-c4yzdc-cysp0e-darucf-df1zy-eegnhe"/>
        <w:rPr>
          <w:color w:val="000000"/>
          <w:sz w:val="28"/>
          <w:szCs w:val="28"/>
        </w:rPr>
      </w:pPr>
      <w:r>
        <w:rPr>
          <w:color w:val="000000"/>
          <w:sz w:val="28"/>
          <w:szCs w:val="28"/>
        </w:rPr>
        <w:t>- Không tự tiện lấy đồ dùng học tập của bạn, có thái độ không đồng tình với các biểu hiện không đúng.</w:t>
      </w:r>
    </w:p>
    <w:p w:rsidR="005649AE" w:rsidRDefault="005649AE" w:rsidP="005649AE">
      <w:pPr>
        <w:pStyle w:val="ndfhfb-c4yzdc-cysp0e-darucf-df1zy-eegnhe"/>
        <w:rPr>
          <w:color w:val="000000"/>
          <w:sz w:val="28"/>
          <w:szCs w:val="28"/>
        </w:rPr>
      </w:pPr>
      <w:r>
        <w:rPr>
          <w:color w:val="000000"/>
          <w:sz w:val="28"/>
          <w:szCs w:val="28"/>
        </w:rPr>
        <w:t>- Trân trọng và giữ gìn các sản phẩm tạo hình như tượng, tượng đài nơi công cộng.Yêu quý sản phẩm mĩ thuật do mình, bạn và người khác tạo ra.</w:t>
      </w:r>
    </w:p>
    <w:p w:rsidR="005649AE" w:rsidRDefault="005649AE" w:rsidP="005649AE">
      <w:pPr>
        <w:pStyle w:val="ndfhfb-c4yzdc-cysp0e-darucf-df1zy-eegnhe"/>
        <w:rPr>
          <w:b/>
          <w:color w:val="000000"/>
          <w:sz w:val="28"/>
          <w:szCs w:val="28"/>
        </w:rPr>
      </w:pPr>
      <w:r>
        <w:rPr>
          <w:b/>
          <w:color w:val="000000"/>
          <w:sz w:val="28"/>
          <w:szCs w:val="28"/>
        </w:rPr>
        <w:t>II. THIẾT BỊ DẠY HỌC VÀ HỌC LIỆU</w:t>
      </w:r>
    </w:p>
    <w:p w:rsidR="005649AE" w:rsidRDefault="005649AE" w:rsidP="005649AE">
      <w:pPr>
        <w:pStyle w:val="ndfhfb-c4yzdc-cysp0e-darucf-df1zy-eegnhe"/>
        <w:rPr>
          <w:b/>
          <w:color w:val="000000"/>
          <w:sz w:val="28"/>
          <w:szCs w:val="28"/>
        </w:rPr>
      </w:pPr>
      <w:r>
        <w:rPr>
          <w:b/>
          <w:color w:val="000000"/>
          <w:sz w:val="28"/>
          <w:szCs w:val="28"/>
        </w:rPr>
        <w:t>1. Đối với giáo viên</w:t>
      </w:r>
    </w:p>
    <w:p w:rsidR="005649AE" w:rsidRDefault="005649AE" w:rsidP="005649AE">
      <w:pPr>
        <w:pStyle w:val="ndfhfb-c4yzdc-cysp0e-darucf-df1zy-eegnhe"/>
        <w:rPr>
          <w:color w:val="000000"/>
          <w:sz w:val="28"/>
          <w:szCs w:val="28"/>
        </w:rPr>
      </w:pPr>
      <w:r>
        <w:rPr>
          <w:color w:val="000000"/>
          <w:sz w:val="28"/>
          <w:szCs w:val="28"/>
        </w:rPr>
        <w:t>- SGK Mĩ thuật 6; kế hoạch DH; vật liệu, công cụ: giấy bạc, giấy màu, hình ảnhcác sản phẩm tạo hình nhân vật ở tư thế hình dáng khác nhau, ảnh cách làm tạonhóm nhân vật,...</w:t>
      </w:r>
    </w:p>
    <w:p w:rsidR="005649AE" w:rsidRDefault="005649AE" w:rsidP="005649AE">
      <w:pPr>
        <w:pStyle w:val="ndfhfb-c4yzdc-cysp0e-darucf-df1zy-eegnhe"/>
        <w:rPr>
          <w:b/>
          <w:color w:val="000000"/>
          <w:sz w:val="28"/>
          <w:szCs w:val="28"/>
        </w:rPr>
      </w:pPr>
      <w:r>
        <w:rPr>
          <w:b/>
          <w:color w:val="000000"/>
          <w:sz w:val="28"/>
          <w:szCs w:val="28"/>
        </w:rPr>
        <w:t>2. Đối với học sinh</w:t>
      </w:r>
    </w:p>
    <w:p w:rsidR="005649AE" w:rsidRDefault="005649AE" w:rsidP="005649AE">
      <w:pPr>
        <w:pStyle w:val="ndfhfb-c4yzdc-cysp0e-darucf-df1zy-eegnhe"/>
        <w:rPr>
          <w:color w:val="000000"/>
          <w:sz w:val="28"/>
          <w:szCs w:val="28"/>
        </w:rPr>
      </w:pPr>
      <w:r>
        <w:rPr>
          <w:color w:val="000000"/>
          <w:sz w:val="28"/>
          <w:szCs w:val="28"/>
        </w:rPr>
        <w:t>- SGK, vở thực hành</w:t>
      </w:r>
    </w:p>
    <w:p w:rsidR="005649AE" w:rsidRDefault="005649AE" w:rsidP="005649AE">
      <w:pPr>
        <w:pStyle w:val="ndfhfb-c4yzdc-cysp0e-darucf-df1zy-eegnhe"/>
        <w:rPr>
          <w:color w:val="000000"/>
          <w:sz w:val="28"/>
          <w:szCs w:val="28"/>
        </w:rPr>
      </w:pPr>
      <w:r>
        <w:rPr>
          <w:color w:val="000000"/>
          <w:sz w:val="28"/>
          <w:szCs w:val="28"/>
        </w:rPr>
        <w:t>- Tranh ảnh, tư liệu sưu tầm liên quan đến bài học.</w:t>
      </w:r>
    </w:p>
    <w:p w:rsidR="005649AE" w:rsidRDefault="005649AE" w:rsidP="005649AE">
      <w:pPr>
        <w:pStyle w:val="ndfhfb-c4yzdc-cysp0e-darucf-df1zy-eegnhe"/>
        <w:rPr>
          <w:color w:val="000000"/>
          <w:sz w:val="28"/>
          <w:szCs w:val="28"/>
        </w:rPr>
      </w:pPr>
      <w:r>
        <w:rPr>
          <w:color w:val="000000"/>
          <w:sz w:val="28"/>
          <w:szCs w:val="28"/>
        </w:rPr>
        <w:t>- Dụng cụ học tập theo yêu cầu của GV.</w:t>
      </w:r>
    </w:p>
    <w:p w:rsidR="005649AE" w:rsidRDefault="005649AE" w:rsidP="005649AE">
      <w:pPr>
        <w:pStyle w:val="ndfhfb-c4yzdc-cysp0e-darucf-df1zy-eegnhe"/>
        <w:rPr>
          <w:b/>
          <w:color w:val="000000"/>
          <w:sz w:val="28"/>
          <w:szCs w:val="28"/>
        </w:rPr>
      </w:pPr>
      <w:r>
        <w:rPr>
          <w:b/>
          <w:color w:val="000000"/>
          <w:sz w:val="28"/>
          <w:szCs w:val="28"/>
        </w:rPr>
        <w:t>III. TIẾN TRÌNH DẠY HỌC</w:t>
      </w:r>
    </w:p>
    <w:p w:rsidR="005649AE" w:rsidRDefault="005649AE" w:rsidP="005649AE">
      <w:pPr>
        <w:pStyle w:val="ndfhfb-c4yzdc-cysp0e-darucf-df1zy-eegnhe"/>
        <w:rPr>
          <w:b/>
          <w:color w:val="000000"/>
          <w:sz w:val="28"/>
          <w:szCs w:val="28"/>
          <w:u w:val="single"/>
        </w:rPr>
      </w:pPr>
      <w:r>
        <w:rPr>
          <w:b/>
          <w:color w:val="000000"/>
          <w:sz w:val="28"/>
          <w:szCs w:val="28"/>
        </w:rPr>
        <w:t>1.HOẠT ĐỘNG 1 : KHỞI ĐỘNG</w:t>
      </w:r>
    </w:p>
    <w:p w:rsidR="005649AE" w:rsidRDefault="005649AE" w:rsidP="005649AE">
      <w:pPr>
        <w:pStyle w:val="ndfhfb-c4yzdc-cysp0e-darucf-df1zy-eegnhe"/>
        <w:rPr>
          <w:color w:val="000000"/>
          <w:sz w:val="28"/>
          <w:szCs w:val="28"/>
        </w:rPr>
      </w:pPr>
      <w:r>
        <w:rPr>
          <w:b/>
          <w:color w:val="000000"/>
          <w:sz w:val="28"/>
          <w:szCs w:val="28"/>
        </w:rPr>
        <w:t>a. Mục tiêu:</w:t>
      </w:r>
      <w:r>
        <w:rPr>
          <w:color w:val="000000"/>
          <w:sz w:val="28"/>
          <w:szCs w:val="28"/>
        </w:rPr>
        <w:t xml:space="preserve"> Tạo tâm thế hứng thú cho học sinh và từng bước làm quen bài học mới.</w:t>
      </w:r>
    </w:p>
    <w:p w:rsidR="005649AE" w:rsidRDefault="005649AE" w:rsidP="005649AE">
      <w:pPr>
        <w:pStyle w:val="ndfhfb-c4yzdc-cysp0e-darucf-df1zy-eegnhe"/>
        <w:rPr>
          <w:color w:val="000000"/>
          <w:sz w:val="28"/>
          <w:szCs w:val="28"/>
        </w:rPr>
      </w:pPr>
      <w:r>
        <w:rPr>
          <w:b/>
          <w:color w:val="000000"/>
          <w:sz w:val="28"/>
          <w:szCs w:val="28"/>
        </w:rPr>
        <w:t>b. Nội dung</w:t>
      </w:r>
      <w:r>
        <w:rPr>
          <w:color w:val="000000"/>
          <w:sz w:val="28"/>
          <w:szCs w:val="28"/>
        </w:rPr>
        <w:t>: GV trình bày vấn đề, HS trả lời câu hỏi.</w:t>
      </w:r>
    </w:p>
    <w:p w:rsidR="005649AE" w:rsidRDefault="005649AE" w:rsidP="005649AE">
      <w:pPr>
        <w:pStyle w:val="ndfhfb-c4yzdc-cysp0e-darucf-df1zy-eegnhe"/>
        <w:rPr>
          <w:color w:val="000000"/>
          <w:sz w:val="28"/>
          <w:szCs w:val="28"/>
        </w:rPr>
      </w:pPr>
      <w:r>
        <w:rPr>
          <w:b/>
          <w:color w:val="000000"/>
          <w:sz w:val="28"/>
          <w:szCs w:val="28"/>
        </w:rPr>
        <w:lastRenderedPageBreak/>
        <w:t>c. Sản phẩm học tập</w:t>
      </w:r>
      <w:r>
        <w:rPr>
          <w:color w:val="000000"/>
          <w:sz w:val="28"/>
          <w:szCs w:val="28"/>
        </w:rPr>
        <w:t>: HS lắng nghe và tiếp thu kiến thức.</w:t>
      </w:r>
    </w:p>
    <w:p w:rsidR="005649AE" w:rsidRDefault="005649AE" w:rsidP="005649AE">
      <w:pPr>
        <w:pStyle w:val="ndfhfb-c4yzdc-cysp0e-darucf-df1zy-eegnhe"/>
        <w:rPr>
          <w:b/>
          <w:color w:val="000000"/>
          <w:sz w:val="28"/>
          <w:szCs w:val="28"/>
        </w:rPr>
      </w:pPr>
      <w:r>
        <w:rPr>
          <w:b/>
          <w:color w:val="000000"/>
          <w:sz w:val="28"/>
          <w:szCs w:val="28"/>
        </w:rPr>
        <w:t>d. Tổ chức thực hiện:</w:t>
      </w:r>
    </w:p>
    <w:p w:rsidR="005649AE" w:rsidRDefault="005649AE" w:rsidP="005649AE">
      <w:pPr>
        <w:pStyle w:val="ndfhfb-c4yzdc-cysp0e-darucf-df1zy-eegnhe"/>
        <w:rPr>
          <w:color w:val="000000"/>
          <w:sz w:val="28"/>
          <w:szCs w:val="28"/>
        </w:rPr>
      </w:pPr>
      <w:r>
        <w:rPr>
          <w:noProof/>
        </w:rPr>
        <w:drawing>
          <wp:anchor distT="0" distB="0" distL="114300" distR="114300" simplePos="0" relativeHeight="251658240" behindDoc="0" locked="0" layoutInCell="1" allowOverlap="1">
            <wp:simplePos x="0" y="0"/>
            <wp:positionH relativeFrom="column">
              <wp:posOffset>3499485</wp:posOffset>
            </wp:positionH>
            <wp:positionV relativeFrom="paragraph">
              <wp:posOffset>382270</wp:posOffset>
            </wp:positionV>
            <wp:extent cx="2633345" cy="2095500"/>
            <wp:effectExtent l="0" t="0" r="0" b="0"/>
            <wp:wrapSquare wrapText="bothSides"/>
            <wp:docPr id="2" name="Picture 2" descr="Tượng đài - miếng giữa làng!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ượng đài - miếng giữa làng! - Tuổi Trẻ On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3345" cy="209550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 GV giới thiệu về một số tác phẩm tượng, tượng đài ở nước ta.</w:t>
      </w:r>
    </w:p>
    <w:p w:rsidR="005649AE" w:rsidRDefault="005649AE" w:rsidP="005649AE">
      <w:pPr>
        <w:pStyle w:val="ndfhfb-c4yzdc-cysp0e-darucf-df1zy-eegnhe"/>
        <w:rPr>
          <w:color w:val="000000"/>
          <w:sz w:val="28"/>
          <w:szCs w:val="28"/>
        </w:rPr>
      </w:pPr>
      <w:r>
        <w:rPr>
          <w:noProof/>
          <w:sz w:val="28"/>
          <w:szCs w:val="28"/>
        </w:rPr>
        <w:drawing>
          <wp:inline distT="0" distB="0" distL="0" distR="0">
            <wp:extent cx="2568575" cy="2147570"/>
            <wp:effectExtent l="0" t="0" r="3175" b="5080"/>
            <wp:docPr id="1" name="Picture 1" descr="Tác Phẩm Tượng Phật Di Lặc Vác Túi Tiền đá Quý Ruby Nam Phi đỏ VIP - Ngọc  Bích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ác Phẩm Tượng Phật Di Lặc Vác Túi Tiền đá Quý Ruby Nam Phi đỏ VIP - Ngọc  Bích Phong Thủ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2147570"/>
                    </a:xfrm>
                    <a:prstGeom prst="rect">
                      <a:avLst/>
                    </a:prstGeom>
                    <a:noFill/>
                    <a:ln>
                      <a:noFill/>
                    </a:ln>
                  </pic:spPr>
                </pic:pic>
              </a:graphicData>
            </a:graphic>
          </wp:inline>
        </w:drawing>
      </w:r>
    </w:p>
    <w:p w:rsidR="005649AE" w:rsidRDefault="005649AE" w:rsidP="005649AE">
      <w:pPr>
        <w:pStyle w:val="ndfhfb-c4yzdc-cysp0e-darucf-df1zy-eegnhe"/>
        <w:rPr>
          <w:color w:val="000000"/>
          <w:sz w:val="28"/>
          <w:szCs w:val="28"/>
        </w:rPr>
      </w:pPr>
    </w:p>
    <w:p w:rsidR="005649AE" w:rsidRDefault="005649AE" w:rsidP="005649AE">
      <w:pPr>
        <w:pStyle w:val="ndfhfb-c4yzdc-cysp0e-darucf-df1zy-eegnhe"/>
        <w:rPr>
          <w:color w:val="000000"/>
          <w:sz w:val="28"/>
          <w:szCs w:val="28"/>
        </w:rPr>
      </w:pPr>
      <w:r>
        <w:rPr>
          <w:color w:val="000000"/>
          <w:sz w:val="28"/>
          <w:szCs w:val="28"/>
        </w:rPr>
        <w:t>- HS lắng nghe và ban đầu hình thành kiến thức tạo hình nhân vật</w:t>
      </w:r>
    </w:p>
    <w:p w:rsidR="005649AE" w:rsidRDefault="005649AE" w:rsidP="005649AE">
      <w:pPr>
        <w:pStyle w:val="ndfhfb-c4yzdc-cysp0e-darucf-df1zy-eegnhe"/>
        <w:rPr>
          <w:color w:val="000000"/>
          <w:sz w:val="28"/>
          <w:szCs w:val="28"/>
        </w:rPr>
      </w:pPr>
      <w:r>
        <w:rPr>
          <w:color w:val="000000"/>
          <w:sz w:val="28"/>
          <w:szCs w:val="28"/>
        </w:rPr>
        <w:t xml:space="preserve">- GV đặt vấn đề: Trong đời sống hàng ngày nói chung và trong ngành mĩ thuật nói riêng, các sản phẩm mĩ thuật được sáng tác và trưng bày vô cùng đa dạng và phong phú, mỗi loại sản phẩm có tính chất và mục đích ứng dụng riêng, đặc biệt là tượng đài. Để nắm bắt rõ ràng và cụ thể hơn cách tạo hình các tượng đài, chúng ta cùngtìm hiểu </w:t>
      </w:r>
    </w:p>
    <w:p w:rsidR="005649AE" w:rsidRDefault="005649AE" w:rsidP="005649AE">
      <w:pPr>
        <w:pStyle w:val="ndfhfb-c4yzdc-cysp0e-darucf-df1zy-eegnhe"/>
        <w:rPr>
          <w:b/>
          <w:color w:val="000000"/>
          <w:sz w:val="28"/>
          <w:szCs w:val="28"/>
        </w:rPr>
      </w:pPr>
      <w:r>
        <w:rPr>
          <w:b/>
          <w:color w:val="000000"/>
          <w:sz w:val="28"/>
          <w:szCs w:val="28"/>
        </w:rPr>
        <w:t xml:space="preserve">HOẠT ĐỘNG 2 : HÌNH THÀNH KIẾN THỨC MỚI </w:t>
      </w:r>
    </w:p>
    <w:p w:rsidR="005649AE" w:rsidRDefault="005649AE" w:rsidP="005649AE">
      <w:pPr>
        <w:pStyle w:val="ndfhfb-c4yzdc-cysp0e-darucf-df1zy-eegnhe"/>
        <w:rPr>
          <w:b/>
          <w:color w:val="000000"/>
          <w:sz w:val="28"/>
          <w:szCs w:val="28"/>
        </w:rPr>
      </w:pPr>
      <w:r>
        <w:rPr>
          <w:b/>
          <w:color w:val="000000"/>
          <w:sz w:val="28"/>
          <w:szCs w:val="28"/>
        </w:rPr>
        <w:t>a. Mục tiêu:</w:t>
      </w:r>
    </w:p>
    <w:p w:rsidR="005649AE" w:rsidRDefault="005649AE" w:rsidP="005649AE">
      <w:pPr>
        <w:pStyle w:val="ndfhfb-c4yzdc-cysp0e-darucf-df1zy-eegnhe"/>
        <w:rPr>
          <w:color w:val="000000"/>
          <w:sz w:val="28"/>
          <w:szCs w:val="28"/>
        </w:rPr>
      </w:pPr>
      <w:r>
        <w:rPr>
          <w:color w:val="000000"/>
          <w:sz w:val="28"/>
          <w:szCs w:val="28"/>
        </w:rPr>
        <w:t>- Biết cách sử dụng các vật liệu sẵn có để tạo hình sản phẩm điêu khắc</w:t>
      </w:r>
    </w:p>
    <w:p w:rsidR="005649AE" w:rsidRDefault="005649AE" w:rsidP="005649AE">
      <w:pPr>
        <w:pStyle w:val="ndfhfb-c4yzdc-cysp0e-darucf-df1zy-eegnhe"/>
        <w:rPr>
          <w:color w:val="000000"/>
          <w:sz w:val="28"/>
          <w:szCs w:val="28"/>
        </w:rPr>
      </w:pPr>
      <w:r>
        <w:rPr>
          <w:color w:val="000000"/>
          <w:sz w:val="28"/>
          <w:szCs w:val="28"/>
        </w:rPr>
        <w:t>- Tạo hình được nhân vật theo các dáng khác nhau</w:t>
      </w:r>
    </w:p>
    <w:p w:rsidR="005649AE" w:rsidRDefault="005649AE" w:rsidP="005649AE">
      <w:pPr>
        <w:pStyle w:val="ndfhfb-c4yzdc-cysp0e-darucf-df1zy-eegnhe"/>
        <w:rPr>
          <w:color w:val="000000"/>
          <w:sz w:val="28"/>
          <w:szCs w:val="28"/>
        </w:rPr>
      </w:pPr>
      <w:r>
        <w:rPr>
          <w:b/>
          <w:color w:val="000000"/>
          <w:sz w:val="28"/>
          <w:szCs w:val="28"/>
        </w:rPr>
        <w:t>b. Nội dung</w:t>
      </w:r>
      <w:r>
        <w:rPr>
          <w:color w:val="000000"/>
          <w:sz w:val="28"/>
          <w:szCs w:val="28"/>
        </w:rPr>
        <w:t>: GV tổ chức cho HS quan sát hình ảnh trong SGK, yêu cầu HS thảoluận theo cặp qua các câu hỏi trong SGK</w:t>
      </w:r>
    </w:p>
    <w:p w:rsidR="005649AE" w:rsidRDefault="005649AE" w:rsidP="005649AE">
      <w:pPr>
        <w:pStyle w:val="ndfhfb-c4yzdc-cysp0e-darucf-df1zy-eegnhe"/>
        <w:rPr>
          <w:color w:val="000000"/>
          <w:sz w:val="28"/>
          <w:szCs w:val="28"/>
        </w:rPr>
      </w:pPr>
      <w:r>
        <w:rPr>
          <w:b/>
          <w:color w:val="000000"/>
          <w:sz w:val="28"/>
          <w:szCs w:val="28"/>
        </w:rPr>
        <w:t>c. Sản phẩm học tập</w:t>
      </w:r>
      <w:r>
        <w:rPr>
          <w:color w:val="000000"/>
          <w:sz w:val="28"/>
          <w:szCs w:val="28"/>
        </w:rPr>
        <w:t>: trình bày nội dung tìm hiểu của HS theo câu hỏi gợi ý, ýkiến thảo luận của HS</w:t>
      </w:r>
    </w:p>
    <w:p w:rsidR="005649AE" w:rsidRDefault="005649AE" w:rsidP="005649AE">
      <w:pPr>
        <w:pStyle w:val="ndfhfb-c4yzdc-cysp0e-darucf-df1zy-eegnhe"/>
        <w:rPr>
          <w:b/>
          <w:color w:val="000000"/>
          <w:sz w:val="28"/>
          <w:szCs w:val="28"/>
        </w:rPr>
      </w:pPr>
      <w:r>
        <w:rPr>
          <w:b/>
          <w:color w:val="000000"/>
          <w:sz w:val="28"/>
          <w:szCs w:val="28"/>
        </w:rPr>
        <w:t>d. Tổ chức thực hiện:</w:t>
      </w:r>
    </w:p>
    <w:tbl>
      <w:tblPr>
        <w:tblStyle w:val="TableGrid"/>
        <w:tblW w:w="0" w:type="auto"/>
        <w:tblInd w:w="0" w:type="dxa"/>
        <w:tblLook w:val="04A0" w:firstRow="1" w:lastRow="0" w:firstColumn="1" w:lastColumn="0" w:noHBand="0" w:noVBand="1"/>
      </w:tblPr>
      <w:tblGrid>
        <w:gridCol w:w="5774"/>
        <w:gridCol w:w="3571"/>
      </w:tblGrid>
      <w:tr w:rsidR="005649AE">
        <w:tc>
          <w:tcPr>
            <w:tcW w:w="6475" w:type="dxa"/>
            <w:tcBorders>
              <w:top w:val="single" w:sz="4" w:space="0" w:color="auto"/>
              <w:left w:val="single" w:sz="4" w:space="0" w:color="auto"/>
              <w:bottom w:val="single" w:sz="4" w:space="0" w:color="auto"/>
              <w:right w:val="single" w:sz="4" w:space="0" w:color="auto"/>
            </w:tcBorders>
            <w:hideMark/>
          </w:tcPr>
          <w:p w:rsidR="005649AE" w:rsidRDefault="005649AE">
            <w:pPr>
              <w:pStyle w:val="ndfhfb-c4yzdc-cysp0e-darucf-df1zy-eegnhe"/>
              <w:jc w:val="center"/>
              <w:rPr>
                <w:b/>
                <w:color w:val="000000"/>
                <w:sz w:val="28"/>
                <w:szCs w:val="28"/>
              </w:rPr>
            </w:pPr>
            <w:r>
              <w:rPr>
                <w:b/>
                <w:color w:val="000000"/>
                <w:sz w:val="28"/>
                <w:szCs w:val="28"/>
              </w:rPr>
              <w:t>HOẠT ĐỘNG CỦA GV - HS</w:t>
            </w:r>
          </w:p>
        </w:tc>
        <w:tc>
          <w:tcPr>
            <w:tcW w:w="6475" w:type="dxa"/>
            <w:tcBorders>
              <w:top w:val="single" w:sz="4" w:space="0" w:color="auto"/>
              <w:left w:val="single" w:sz="4" w:space="0" w:color="auto"/>
              <w:bottom w:val="single" w:sz="4" w:space="0" w:color="auto"/>
              <w:right w:val="single" w:sz="4" w:space="0" w:color="auto"/>
            </w:tcBorders>
            <w:hideMark/>
          </w:tcPr>
          <w:p w:rsidR="005649AE" w:rsidRDefault="005649AE">
            <w:pPr>
              <w:pStyle w:val="ndfhfb-c4yzdc-cysp0e-darucf-df1zy-eegnhe"/>
              <w:jc w:val="center"/>
              <w:rPr>
                <w:b/>
                <w:color w:val="000000"/>
                <w:sz w:val="28"/>
                <w:szCs w:val="28"/>
              </w:rPr>
            </w:pPr>
            <w:r>
              <w:rPr>
                <w:b/>
                <w:color w:val="000000"/>
                <w:sz w:val="28"/>
                <w:szCs w:val="28"/>
              </w:rPr>
              <w:t>DỰ KIẾN SẢN PHẨM</w:t>
            </w:r>
          </w:p>
        </w:tc>
      </w:tr>
      <w:tr w:rsidR="005649AE">
        <w:tc>
          <w:tcPr>
            <w:tcW w:w="6475" w:type="dxa"/>
            <w:tcBorders>
              <w:top w:val="single" w:sz="4" w:space="0" w:color="auto"/>
              <w:left w:val="single" w:sz="4" w:space="0" w:color="auto"/>
              <w:bottom w:val="single" w:sz="4" w:space="0" w:color="auto"/>
              <w:right w:val="single" w:sz="4" w:space="0" w:color="auto"/>
            </w:tcBorders>
          </w:tcPr>
          <w:p w:rsidR="005649AE" w:rsidRDefault="005649AE">
            <w:pPr>
              <w:pStyle w:val="ndfhfb-c4yzdc-cysp0e-darucf-df1zy-eegnhe"/>
              <w:rPr>
                <w:b/>
                <w:color w:val="000000"/>
                <w:sz w:val="28"/>
                <w:szCs w:val="28"/>
                <w:u w:val="single"/>
              </w:rPr>
            </w:pPr>
            <w:r>
              <w:rPr>
                <w:b/>
                <w:color w:val="000000"/>
                <w:sz w:val="28"/>
                <w:szCs w:val="28"/>
                <w:u w:val="single"/>
              </w:rPr>
              <w:lastRenderedPageBreak/>
              <w:t>a/Tổ chức hướng dẫn HS khám phá</w:t>
            </w:r>
          </w:p>
          <w:p w:rsidR="005649AE" w:rsidRDefault="005649AE">
            <w:pPr>
              <w:pStyle w:val="ndfhfb-c4yzdc-cysp0e-darucf-df1zy-eegnhe"/>
              <w:rPr>
                <w:b/>
                <w:color w:val="000000"/>
                <w:sz w:val="28"/>
                <w:szCs w:val="28"/>
                <w:u w:val="single"/>
              </w:rPr>
            </w:pPr>
            <w:r>
              <w:rPr>
                <w:b/>
                <w:color w:val="000000"/>
                <w:sz w:val="28"/>
                <w:szCs w:val="28"/>
                <w:u w:val="single"/>
              </w:rPr>
              <w:t xml:space="preserve">Bước 1: Chuyển giao nhiệm vụ </w:t>
            </w:r>
          </w:p>
          <w:p w:rsidR="005649AE" w:rsidRDefault="005649AE">
            <w:pPr>
              <w:pStyle w:val="ndfhfb-c4yzdc-cysp0e-darucf-df1zy-eegnhe"/>
              <w:rPr>
                <w:color w:val="000000"/>
                <w:sz w:val="28"/>
                <w:szCs w:val="28"/>
              </w:rPr>
            </w:pPr>
            <w:r>
              <w:rPr>
                <w:color w:val="000000"/>
                <w:sz w:val="28"/>
                <w:szCs w:val="28"/>
              </w:rPr>
              <w:t>- GV tổ chức cho HS quan sát hình ảnh trong SGK, yêu cầu HS thảo luận theo cặp qua các câu hỏi trong SGK :</w:t>
            </w:r>
          </w:p>
          <w:p w:rsidR="005649AE" w:rsidRDefault="005649AE">
            <w:pPr>
              <w:pStyle w:val="ndfhfb-c4yzdc-cysp0e-darucf-df1zy-eegnhe"/>
              <w:rPr>
                <w:color w:val="000000"/>
                <w:sz w:val="28"/>
                <w:szCs w:val="28"/>
              </w:rPr>
            </w:pPr>
            <w:r>
              <w:rPr>
                <w:sz w:val="28"/>
                <w:szCs w:val="28"/>
              </w:rPr>
              <w:object w:dxaOrig="4965" w:dyaOrig="9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15pt;height:464.15pt" o:ole="">
                  <v:imagedata r:id="rId8" o:title=""/>
                </v:shape>
                <o:OLEObject Type="Embed" ProgID="PBrush" ShapeID="_x0000_i1025" DrawAspect="Content" ObjectID="_1788263900" r:id="rId9"/>
              </w:object>
            </w:r>
          </w:p>
          <w:p w:rsidR="005649AE" w:rsidRDefault="005649AE">
            <w:pPr>
              <w:pStyle w:val="ndfhfb-c4yzdc-cysp0e-darucf-df1zy-eegnhe"/>
              <w:rPr>
                <w:color w:val="000000"/>
                <w:sz w:val="28"/>
                <w:szCs w:val="28"/>
              </w:rPr>
            </w:pPr>
            <w:r>
              <w:rPr>
                <w:color w:val="000000"/>
                <w:sz w:val="28"/>
                <w:szCs w:val="28"/>
              </w:rPr>
              <w:t>+ Em đã biết bức tượng nào sau đây ?</w:t>
            </w:r>
          </w:p>
          <w:p w:rsidR="005649AE" w:rsidRDefault="005649AE">
            <w:pPr>
              <w:pStyle w:val="ndfhfb-c4yzdc-cysp0e-darucf-df1zy-eegnhe"/>
              <w:rPr>
                <w:color w:val="000000"/>
                <w:sz w:val="28"/>
                <w:szCs w:val="28"/>
              </w:rPr>
            </w:pPr>
            <w:r>
              <w:rPr>
                <w:color w:val="000000"/>
                <w:sz w:val="28"/>
                <w:szCs w:val="28"/>
              </w:rPr>
              <w:t>+ Em có nhận xét gì về cách tạo hình nhân vật ?</w:t>
            </w:r>
          </w:p>
          <w:p w:rsidR="005649AE" w:rsidRDefault="005649AE">
            <w:pPr>
              <w:pStyle w:val="ndfhfb-c4yzdc-cysp0e-darucf-df1zy-eegnhe"/>
              <w:rPr>
                <w:color w:val="000000"/>
                <w:sz w:val="28"/>
                <w:szCs w:val="28"/>
              </w:rPr>
            </w:pPr>
            <w:r>
              <w:rPr>
                <w:color w:val="000000"/>
                <w:sz w:val="28"/>
                <w:szCs w:val="28"/>
              </w:rPr>
              <w:t xml:space="preserve">+ Xác định chủ đề: Đầu tiên cần lưu ý khi thiết kế nhân vật cần lên ý tưởng một câu chuyện và </w:t>
            </w:r>
            <w:r>
              <w:rPr>
                <w:color w:val="000000"/>
                <w:sz w:val="28"/>
                <w:szCs w:val="28"/>
              </w:rPr>
              <w:lastRenderedPageBreak/>
              <w:t>mục đích diễn tả như vui chơi, cùng nhau học bài,...</w:t>
            </w:r>
          </w:p>
          <w:p w:rsidR="005649AE" w:rsidRDefault="005649AE">
            <w:pPr>
              <w:pStyle w:val="ndfhfb-c4yzdc-cysp0e-darucf-df1zy-eegnhe"/>
              <w:rPr>
                <w:color w:val="000000"/>
                <w:sz w:val="28"/>
                <w:szCs w:val="28"/>
              </w:rPr>
            </w:pPr>
            <w:r>
              <w:rPr>
                <w:color w:val="000000"/>
                <w:sz w:val="28"/>
                <w:szCs w:val="28"/>
              </w:rPr>
              <w:t>+ Chọn các hình dáng điển hình: GV hỏi HS muốn hình dáng, tư thế của nhân vật sẽ như thế nào? Nhân vật cần những phụ kiện gì?</w:t>
            </w:r>
          </w:p>
          <w:p w:rsidR="005649AE" w:rsidRDefault="005649AE">
            <w:pPr>
              <w:pStyle w:val="ndfhfb-c4yzdc-cysp0e-darucf-df1zy-eegnhe"/>
              <w:rPr>
                <w:b/>
                <w:color w:val="000000"/>
                <w:sz w:val="28"/>
                <w:szCs w:val="28"/>
                <w:u w:val="single"/>
              </w:rPr>
            </w:pPr>
            <w:r>
              <w:rPr>
                <w:b/>
                <w:color w:val="000000"/>
                <w:sz w:val="28"/>
                <w:szCs w:val="28"/>
                <w:u w:val="single"/>
              </w:rPr>
              <w:t xml:space="preserve">Bước 2: Thực hiện nhiệm vụ </w:t>
            </w:r>
          </w:p>
          <w:p w:rsidR="005649AE" w:rsidRDefault="005649AE">
            <w:pPr>
              <w:pStyle w:val="ndfhfb-c4yzdc-cysp0e-darucf-df1zy-eegnhe"/>
              <w:rPr>
                <w:color w:val="000000"/>
                <w:sz w:val="28"/>
                <w:szCs w:val="28"/>
              </w:rPr>
            </w:pPr>
            <w:r>
              <w:rPr>
                <w:color w:val="000000"/>
                <w:sz w:val="28"/>
                <w:szCs w:val="28"/>
              </w:rPr>
              <w:t>+ HS đọc sgk và thực hiện yêu cầu, ghi chép phần tìm hiểu theo các câu hỏi gợi ý.</w:t>
            </w:r>
          </w:p>
          <w:p w:rsidR="005649AE" w:rsidRDefault="005649AE">
            <w:pPr>
              <w:pStyle w:val="ndfhfb-c4yzdc-cysp0e-darucf-df1zy-eegnhe"/>
              <w:rPr>
                <w:color w:val="000000"/>
                <w:sz w:val="28"/>
                <w:szCs w:val="28"/>
              </w:rPr>
            </w:pPr>
            <w:r>
              <w:rPr>
                <w:color w:val="000000"/>
                <w:sz w:val="28"/>
                <w:szCs w:val="28"/>
              </w:rPr>
              <w:t>+ GV đến các nhóm theo dõi, hỗ trợ HS nếuđa dạng.</w:t>
            </w:r>
          </w:p>
          <w:p w:rsidR="005649AE" w:rsidRDefault="005649AE">
            <w:pPr>
              <w:pStyle w:val="ndfhfb-c4yzdc-cysp0e-darucf-df1zy-eegnhe"/>
              <w:rPr>
                <w:color w:val="000000"/>
                <w:sz w:val="28"/>
                <w:szCs w:val="28"/>
              </w:rPr>
            </w:pPr>
            <w:r>
              <w:rPr>
                <w:color w:val="000000"/>
                <w:sz w:val="28"/>
                <w:szCs w:val="28"/>
              </w:rPr>
              <w:t>+ Chú ý những yếu tố nổi bật, tính sáng tạo, nghệ thuật tạo hình đặc trưng cần thể hiện trên sản phẩm.</w:t>
            </w:r>
          </w:p>
          <w:p w:rsidR="005649AE" w:rsidRDefault="005649AE">
            <w:pPr>
              <w:pStyle w:val="ndfhfb-c4yzdc-cysp0e-darucf-df1zy-eegnhe"/>
              <w:rPr>
                <w:color w:val="000000"/>
                <w:sz w:val="28"/>
                <w:szCs w:val="28"/>
              </w:rPr>
            </w:pPr>
            <w:r>
              <w:rPr>
                <w:color w:val="000000"/>
                <w:sz w:val="28"/>
                <w:szCs w:val="28"/>
              </w:rPr>
              <w:t>+ Ý nghĩa của tạo hình nhóm nhân vật.</w:t>
            </w:r>
          </w:p>
          <w:p w:rsidR="005649AE" w:rsidRDefault="005649AE">
            <w:pPr>
              <w:pStyle w:val="ndfhfb-c4yzdc-cysp0e-darucf-df1zy-eegnhe"/>
              <w:rPr>
                <w:b/>
                <w:color w:val="000000"/>
                <w:sz w:val="28"/>
                <w:szCs w:val="28"/>
                <w:u w:val="single"/>
              </w:rPr>
            </w:pPr>
            <w:r>
              <w:rPr>
                <w:b/>
                <w:color w:val="000000"/>
                <w:sz w:val="28"/>
                <w:szCs w:val="28"/>
                <w:u w:val="single"/>
              </w:rPr>
              <w:t>Bước 3: Báo cáo, thảo luận</w:t>
            </w:r>
          </w:p>
          <w:p w:rsidR="005649AE" w:rsidRDefault="005649AE">
            <w:pPr>
              <w:pStyle w:val="ndfhfb-c4yzdc-cysp0e-darucf-df1zy-eegnhe"/>
              <w:rPr>
                <w:color w:val="000000"/>
                <w:sz w:val="28"/>
                <w:szCs w:val="28"/>
              </w:rPr>
            </w:pPr>
            <w:r>
              <w:rPr>
                <w:color w:val="000000"/>
                <w:sz w:val="28"/>
                <w:szCs w:val="28"/>
              </w:rPr>
              <w:t>+ GV gọi 2 bạn đại diện của 2 nhóm trình bày nội dung đã tìm hiểu. Các HS khác nhận xét, lắng nghe, nhận xét, bổ sung.</w:t>
            </w:r>
          </w:p>
          <w:p w:rsidR="005649AE" w:rsidRDefault="005649AE">
            <w:pPr>
              <w:pStyle w:val="ndfhfb-c4yzdc-cysp0e-darucf-df1zy-eegnhe"/>
              <w:rPr>
                <w:color w:val="000000"/>
                <w:sz w:val="28"/>
                <w:szCs w:val="28"/>
              </w:rPr>
            </w:pPr>
            <w:r>
              <w:rPr>
                <w:color w:val="000000"/>
                <w:sz w:val="28"/>
                <w:szCs w:val="28"/>
              </w:rPr>
              <w:t>+ GV gọi HS khác nhận xét, đánh giá.</w:t>
            </w:r>
          </w:p>
          <w:p w:rsidR="005649AE" w:rsidRDefault="005649AE">
            <w:pPr>
              <w:pStyle w:val="ndfhfb-c4yzdc-cysp0e-darucf-df1zy-eegnhe"/>
              <w:rPr>
                <w:b/>
                <w:color w:val="000000"/>
                <w:sz w:val="28"/>
                <w:szCs w:val="28"/>
                <w:u w:val="single"/>
              </w:rPr>
            </w:pPr>
            <w:r>
              <w:rPr>
                <w:b/>
                <w:color w:val="000000"/>
                <w:sz w:val="28"/>
                <w:szCs w:val="28"/>
                <w:u w:val="single"/>
              </w:rPr>
              <w:t>Bước 4: Kết luận, nhận định</w:t>
            </w:r>
          </w:p>
          <w:p w:rsidR="005649AE" w:rsidRDefault="005649AE">
            <w:pPr>
              <w:pStyle w:val="ndfhfb-c4yzdc-cysp0e-darucf-df1zy-eegnhe"/>
              <w:rPr>
                <w:color w:val="000000"/>
                <w:sz w:val="28"/>
                <w:szCs w:val="28"/>
              </w:rPr>
            </w:pPr>
            <w:r>
              <w:rPr>
                <w:color w:val="000000"/>
                <w:sz w:val="28"/>
                <w:szCs w:val="28"/>
              </w:rPr>
              <w:t>+ GV đánh giá, nhận xét, chuẩn kiến thức.</w:t>
            </w:r>
          </w:p>
          <w:p w:rsidR="005649AE" w:rsidRDefault="005649AE">
            <w:pPr>
              <w:pStyle w:val="ndfhfb-c4yzdc-cysp0e-darucf-df1zy-eegnhe"/>
              <w:rPr>
                <w:color w:val="000000"/>
                <w:sz w:val="28"/>
                <w:szCs w:val="28"/>
              </w:rPr>
            </w:pPr>
            <w:r>
              <w:rPr>
                <w:color w:val="000000"/>
                <w:sz w:val="28"/>
                <w:szCs w:val="28"/>
              </w:rPr>
              <w:t>+ GV bổ sung thêm</w:t>
            </w:r>
          </w:p>
          <w:p w:rsidR="005649AE" w:rsidRDefault="005649AE">
            <w:pPr>
              <w:pStyle w:val="ndfhfb-c4yzdc-cysp0e-darucf-df1zy-eegnhe"/>
              <w:rPr>
                <w:b/>
                <w:color w:val="000000"/>
                <w:sz w:val="28"/>
                <w:szCs w:val="28"/>
                <w:u w:val="single"/>
              </w:rPr>
            </w:pPr>
            <w:r>
              <w:rPr>
                <w:b/>
                <w:color w:val="000000"/>
                <w:sz w:val="28"/>
                <w:szCs w:val="28"/>
                <w:u w:val="single"/>
              </w:rPr>
              <w:t>b/ Tổ chức hướng dẫn HS sáng tạo</w:t>
            </w:r>
          </w:p>
          <w:p w:rsidR="005649AE" w:rsidRDefault="005649AE">
            <w:pPr>
              <w:pStyle w:val="ndfhfb-c4yzdc-cysp0e-darucf-df1zy-eegnhe"/>
              <w:rPr>
                <w:b/>
                <w:color w:val="000000"/>
                <w:sz w:val="28"/>
                <w:szCs w:val="28"/>
                <w:u w:val="single"/>
              </w:rPr>
            </w:pPr>
            <w:r>
              <w:rPr>
                <w:b/>
                <w:color w:val="000000"/>
                <w:sz w:val="28"/>
                <w:szCs w:val="28"/>
                <w:u w:val="single"/>
              </w:rPr>
              <w:t xml:space="preserve">Bước 1: Chuyển giao nhiệm vụ </w:t>
            </w:r>
          </w:p>
          <w:p w:rsidR="005649AE" w:rsidRDefault="005649AE">
            <w:pPr>
              <w:pStyle w:val="ndfhfb-c4yzdc-cysp0e-darucf-df1zy-eegnhe"/>
              <w:rPr>
                <w:color w:val="000000"/>
                <w:sz w:val="28"/>
                <w:szCs w:val="28"/>
              </w:rPr>
            </w:pPr>
            <w:r>
              <w:rPr>
                <w:color w:val="000000"/>
                <w:sz w:val="28"/>
                <w:szCs w:val="28"/>
              </w:rPr>
              <w:t xml:space="preserve">Nhiệm vụ 1: Tìm ý tưởng: </w:t>
            </w:r>
          </w:p>
          <w:p w:rsidR="005649AE" w:rsidRDefault="005649AE">
            <w:pPr>
              <w:pStyle w:val="ndfhfb-c4yzdc-cysp0e-darucf-df1zy-eegnhe"/>
              <w:rPr>
                <w:color w:val="000000"/>
                <w:sz w:val="28"/>
                <w:szCs w:val="28"/>
              </w:rPr>
            </w:pPr>
            <w:r>
              <w:rPr>
                <w:color w:val="000000"/>
                <w:sz w:val="28"/>
                <w:szCs w:val="28"/>
              </w:rPr>
              <w:t>GV hướng dẫn tìm ý tưởng theo các bước sau:</w:t>
            </w:r>
          </w:p>
          <w:p w:rsidR="005649AE" w:rsidRDefault="005649AE">
            <w:pPr>
              <w:pStyle w:val="ndfhfb-c4yzdc-cysp0e-darucf-df1zy-eegnhe"/>
              <w:rPr>
                <w:color w:val="000000"/>
                <w:sz w:val="28"/>
                <w:szCs w:val="28"/>
              </w:rPr>
            </w:pPr>
            <w:r>
              <w:rPr>
                <w:color w:val="000000"/>
                <w:sz w:val="28"/>
                <w:szCs w:val="28"/>
              </w:rPr>
              <w:t xml:space="preserve">– Xác định chủ đề: Đầu tiên cần lưu ý khi thiết kế nhân vật cần lên ý tưởng một câu chuyện và </w:t>
            </w:r>
            <w:r>
              <w:rPr>
                <w:color w:val="000000"/>
                <w:sz w:val="28"/>
                <w:szCs w:val="28"/>
              </w:rPr>
              <w:lastRenderedPageBreak/>
              <w:t>mục đích diễn tả như vui chơi, cùng nhau học bài,...</w:t>
            </w:r>
          </w:p>
          <w:p w:rsidR="005649AE" w:rsidRDefault="005649AE">
            <w:pPr>
              <w:pStyle w:val="ndfhfb-c4yzdc-cysp0e-darucf-df1zy-eegnhe"/>
              <w:rPr>
                <w:color w:val="000000"/>
                <w:sz w:val="28"/>
                <w:szCs w:val="28"/>
              </w:rPr>
            </w:pPr>
            <w:r>
              <w:rPr>
                <w:color w:val="000000"/>
                <w:sz w:val="28"/>
                <w:szCs w:val="28"/>
              </w:rPr>
              <w:t>– Chọn các hình dáng điển hình: GV hỏi HS muốn hình dáng, tư thế của nhân vật sẽ như thế nào? Nhân vật cần những phụ kiện gì?</w:t>
            </w:r>
          </w:p>
          <w:p w:rsidR="005649AE" w:rsidRDefault="005649AE">
            <w:pPr>
              <w:pStyle w:val="ndfhfb-c4yzdc-cysp0e-darucf-df1zy-eegnhe"/>
              <w:rPr>
                <w:color w:val="000000"/>
                <w:sz w:val="28"/>
                <w:szCs w:val="28"/>
              </w:rPr>
            </w:pPr>
            <w:r>
              <w:rPr>
                <w:color w:val="000000"/>
                <w:sz w:val="28"/>
                <w:szCs w:val="28"/>
              </w:rPr>
              <w:t>– Xác định phương pháp thực hành: Hướng dẫn HS sử dụng chất liệu (giấy bạc, giấy màu hoặc đất nặn)</w:t>
            </w:r>
          </w:p>
          <w:p w:rsidR="005649AE" w:rsidRDefault="005649AE">
            <w:pPr>
              <w:pStyle w:val="ndfhfb-c4yzdc-cysp0e-darucf-df1zy-eegnhe"/>
              <w:rPr>
                <w:b/>
                <w:color w:val="000000"/>
                <w:sz w:val="28"/>
                <w:szCs w:val="28"/>
                <w:u w:val="single"/>
              </w:rPr>
            </w:pPr>
            <w:r>
              <w:rPr>
                <w:b/>
                <w:color w:val="000000"/>
                <w:sz w:val="28"/>
                <w:szCs w:val="28"/>
                <w:u w:val="single"/>
              </w:rPr>
              <w:t xml:space="preserve">Bước 2: Thực hiện nhiệm vụ </w:t>
            </w:r>
          </w:p>
          <w:p w:rsidR="005649AE" w:rsidRDefault="005649AE">
            <w:pPr>
              <w:pStyle w:val="ndfhfb-c4yzdc-cysp0e-darucf-df1zy-eegnhe"/>
              <w:rPr>
                <w:color w:val="000000"/>
                <w:sz w:val="28"/>
                <w:szCs w:val="28"/>
              </w:rPr>
            </w:pPr>
            <w:r>
              <w:rPr>
                <w:color w:val="000000"/>
                <w:sz w:val="28"/>
                <w:szCs w:val="28"/>
              </w:rPr>
              <w:t>+ HS đọc sgk và thực hiện yêu cầu, ghi chép phần tìm hiểu theo các câu hỏi gợi ý.</w:t>
            </w:r>
          </w:p>
          <w:p w:rsidR="005649AE" w:rsidRDefault="005649AE">
            <w:pPr>
              <w:pStyle w:val="ndfhfb-c4yzdc-cysp0e-darucf-df1zy-eegnhe"/>
              <w:rPr>
                <w:color w:val="000000"/>
                <w:sz w:val="28"/>
                <w:szCs w:val="28"/>
              </w:rPr>
            </w:pPr>
            <w:r>
              <w:rPr>
                <w:color w:val="000000"/>
                <w:sz w:val="28"/>
                <w:szCs w:val="28"/>
              </w:rPr>
              <w:t>+ GV đến các nhóm theo dõi, hỗ trợ HS nếuđa dạng.</w:t>
            </w:r>
          </w:p>
          <w:p w:rsidR="005649AE" w:rsidRDefault="005649AE">
            <w:pPr>
              <w:pStyle w:val="ndfhfb-c4yzdc-cysp0e-darucf-df1zy-eegnhe"/>
              <w:rPr>
                <w:color w:val="000000"/>
                <w:sz w:val="28"/>
                <w:szCs w:val="28"/>
              </w:rPr>
            </w:pPr>
            <w:r>
              <w:rPr>
                <w:color w:val="000000"/>
                <w:sz w:val="28"/>
                <w:szCs w:val="28"/>
              </w:rPr>
              <w:t>+ Chú ý những yếu tố nổi bật, tính sáng tạo, nghệ thuật tạo hình đặc trưng cần thể hiện trên sản phẩm.</w:t>
            </w:r>
          </w:p>
          <w:p w:rsidR="005649AE" w:rsidRDefault="005649AE">
            <w:pPr>
              <w:pStyle w:val="ndfhfb-c4yzdc-cysp0e-darucf-df1zy-eegnhe"/>
              <w:rPr>
                <w:color w:val="000000"/>
                <w:sz w:val="28"/>
                <w:szCs w:val="28"/>
              </w:rPr>
            </w:pPr>
            <w:r>
              <w:rPr>
                <w:color w:val="000000"/>
                <w:sz w:val="28"/>
                <w:szCs w:val="28"/>
              </w:rPr>
              <w:t>+ Ý nghĩa của tạo hình nhóm nhân vật.</w:t>
            </w:r>
          </w:p>
          <w:p w:rsidR="005649AE" w:rsidRDefault="005649AE">
            <w:pPr>
              <w:pStyle w:val="ndfhfb-c4yzdc-cysp0e-darucf-df1zy-eegnhe"/>
              <w:rPr>
                <w:b/>
                <w:color w:val="000000"/>
                <w:sz w:val="28"/>
                <w:szCs w:val="28"/>
                <w:u w:val="single"/>
              </w:rPr>
            </w:pPr>
            <w:r>
              <w:rPr>
                <w:b/>
                <w:color w:val="000000"/>
                <w:sz w:val="28"/>
                <w:szCs w:val="28"/>
                <w:u w:val="single"/>
              </w:rPr>
              <w:t>Bước 3: Báo cáo, thảo luận</w:t>
            </w:r>
          </w:p>
          <w:p w:rsidR="005649AE" w:rsidRDefault="005649AE">
            <w:pPr>
              <w:pStyle w:val="ndfhfb-c4yzdc-cysp0e-darucf-df1zy-eegnhe"/>
              <w:rPr>
                <w:color w:val="000000"/>
                <w:sz w:val="28"/>
                <w:szCs w:val="28"/>
              </w:rPr>
            </w:pPr>
            <w:r>
              <w:rPr>
                <w:color w:val="000000"/>
                <w:sz w:val="28"/>
                <w:szCs w:val="28"/>
              </w:rPr>
              <w:t>+ GV gọi 2 bạn đại diện của 2 nhóm trình bày nội dung đã tìm hiểu. Các HS khác nhận xét, lắng nghe, nhận xét, bổ sung.</w:t>
            </w:r>
          </w:p>
          <w:p w:rsidR="005649AE" w:rsidRDefault="005649AE">
            <w:pPr>
              <w:pStyle w:val="ndfhfb-c4yzdc-cysp0e-darucf-df1zy-eegnhe"/>
              <w:rPr>
                <w:color w:val="000000"/>
                <w:sz w:val="28"/>
                <w:szCs w:val="28"/>
              </w:rPr>
            </w:pPr>
            <w:r>
              <w:rPr>
                <w:color w:val="000000"/>
                <w:sz w:val="28"/>
                <w:szCs w:val="28"/>
              </w:rPr>
              <w:t>+ GV gọi HS khác nhận xét, đánh giá.</w:t>
            </w:r>
          </w:p>
          <w:p w:rsidR="005649AE" w:rsidRDefault="005649AE">
            <w:pPr>
              <w:pStyle w:val="ndfhfb-c4yzdc-cysp0e-darucf-df1zy-eegnhe"/>
              <w:rPr>
                <w:b/>
                <w:color w:val="000000"/>
                <w:sz w:val="28"/>
                <w:szCs w:val="28"/>
                <w:u w:val="single"/>
              </w:rPr>
            </w:pPr>
            <w:r>
              <w:rPr>
                <w:b/>
                <w:color w:val="000000"/>
                <w:sz w:val="28"/>
                <w:szCs w:val="28"/>
                <w:u w:val="single"/>
              </w:rPr>
              <w:t>Bước 4: Kết luận, nhận định</w:t>
            </w:r>
          </w:p>
          <w:p w:rsidR="005649AE" w:rsidRDefault="005649AE">
            <w:pPr>
              <w:pStyle w:val="ndfhfb-c4yzdc-cysp0e-darucf-df1zy-eegnhe"/>
              <w:rPr>
                <w:color w:val="000000"/>
                <w:sz w:val="28"/>
                <w:szCs w:val="28"/>
              </w:rPr>
            </w:pPr>
            <w:r>
              <w:rPr>
                <w:color w:val="000000"/>
                <w:sz w:val="28"/>
                <w:szCs w:val="28"/>
              </w:rPr>
              <w:t>+ GV đánh giá, nhận xét, chuẩn kiến thức.</w:t>
            </w:r>
          </w:p>
          <w:p w:rsidR="005649AE" w:rsidRDefault="005649AE">
            <w:pPr>
              <w:pStyle w:val="ndfhfb-c4yzdc-cysp0e-darucf-df1zy-eegnhe"/>
              <w:rPr>
                <w:color w:val="000000"/>
                <w:sz w:val="28"/>
                <w:szCs w:val="28"/>
              </w:rPr>
            </w:pPr>
            <w:r>
              <w:rPr>
                <w:color w:val="000000"/>
                <w:sz w:val="28"/>
                <w:szCs w:val="28"/>
              </w:rPr>
              <w:t>+ GV bổ sung thêm</w:t>
            </w:r>
          </w:p>
          <w:p w:rsidR="005649AE" w:rsidRDefault="005649AE">
            <w:pPr>
              <w:pStyle w:val="ndfhfb-c4yzdc-cysp0e-darucf-df1zy-eegnhe"/>
              <w:rPr>
                <w:b/>
                <w:color w:val="000000"/>
                <w:sz w:val="28"/>
                <w:szCs w:val="28"/>
              </w:rPr>
            </w:pPr>
          </w:p>
        </w:tc>
        <w:tc>
          <w:tcPr>
            <w:tcW w:w="6475" w:type="dxa"/>
            <w:tcBorders>
              <w:top w:val="single" w:sz="4" w:space="0" w:color="auto"/>
              <w:left w:val="single" w:sz="4" w:space="0" w:color="auto"/>
              <w:bottom w:val="single" w:sz="4" w:space="0" w:color="auto"/>
              <w:right w:val="single" w:sz="4" w:space="0" w:color="auto"/>
            </w:tcBorders>
          </w:tcPr>
          <w:p w:rsidR="005649AE" w:rsidRDefault="005649AE">
            <w:pPr>
              <w:pStyle w:val="ndfhfb-c4yzdc-cysp0e-darucf-df1zy-eegnhe"/>
              <w:rPr>
                <w:color w:val="000000"/>
                <w:sz w:val="28"/>
                <w:szCs w:val="28"/>
              </w:rPr>
            </w:pPr>
            <w:r>
              <w:rPr>
                <w:color w:val="000000"/>
                <w:sz w:val="28"/>
                <w:szCs w:val="28"/>
              </w:rPr>
              <w:lastRenderedPageBreak/>
              <w:t>1. Khám phá</w:t>
            </w:r>
          </w:p>
          <w:p w:rsidR="005649AE" w:rsidRDefault="005649AE">
            <w:pPr>
              <w:pStyle w:val="ndfhfb-c4yzdc-cysp0e-darucf-df1zy-eegnhe"/>
              <w:rPr>
                <w:color w:val="000000"/>
                <w:sz w:val="28"/>
                <w:szCs w:val="28"/>
              </w:rPr>
            </w:pPr>
            <w:r>
              <w:rPr>
                <w:color w:val="000000"/>
                <w:sz w:val="28"/>
                <w:szCs w:val="28"/>
              </w:rPr>
              <w:t>+ Khẳng định HS có thể tự tạo hình nhóm nhân vật.</w:t>
            </w:r>
          </w:p>
          <w:p w:rsidR="005649AE" w:rsidRDefault="005649AE">
            <w:pPr>
              <w:pStyle w:val="ndfhfb-c4yzdc-cysp0e-darucf-df1zy-eegnhe"/>
              <w:rPr>
                <w:color w:val="000000"/>
                <w:sz w:val="28"/>
                <w:szCs w:val="28"/>
              </w:rPr>
            </w:pPr>
            <w:r>
              <w:rPr>
                <w:color w:val="000000"/>
                <w:sz w:val="28"/>
                <w:szCs w:val="28"/>
              </w:rPr>
              <w:t>+ Đặc điểm cơ bản của tạo hình nhóm nhân vật là: hình dáng, bộ phận, chất liệu tạo thành,... Hình dáng, tỉ lệ, kích thước nhân vật rất cần thiết.</w:t>
            </w: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b/>
                <w:color w:val="000000"/>
                <w:sz w:val="28"/>
                <w:szCs w:val="28"/>
              </w:rPr>
            </w:pPr>
          </w:p>
          <w:p w:rsidR="005649AE" w:rsidRDefault="005649AE">
            <w:pPr>
              <w:pStyle w:val="ndfhfb-c4yzdc-cysp0e-darucf-df1zy-eegnhe"/>
              <w:rPr>
                <w:color w:val="000000"/>
                <w:sz w:val="28"/>
                <w:szCs w:val="28"/>
              </w:rPr>
            </w:pPr>
          </w:p>
          <w:p w:rsidR="005649AE" w:rsidRDefault="005649AE">
            <w:pPr>
              <w:pStyle w:val="ndfhfb-c4yzdc-cysp0e-darucf-df1zy-eegnhe"/>
              <w:rPr>
                <w:color w:val="000000"/>
                <w:sz w:val="28"/>
                <w:szCs w:val="28"/>
              </w:rPr>
            </w:pPr>
          </w:p>
          <w:p w:rsidR="005649AE" w:rsidRDefault="005649AE">
            <w:pPr>
              <w:pStyle w:val="ndfhfb-c4yzdc-cysp0e-darucf-df1zy-eegnhe"/>
              <w:rPr>
                <w:color w:val="000000"/>
                <w:sz w:val="28"/>
                <w:szCs w:val="28"/>
              </w:rPr>
            </w:pPr>
          </w:p>
          <w:p w:rsidR="005649AE" w:rsidRDefault="005649AE">
            <w:pPr>
              <w:pStyle w:val="ndfhfb-c4yzdc-cysp0e-darucf-df1zy-eegnhe"/>
              <w:rPr>
                <w:color w:val="000000"/>
                <w:sz w:val="28"/>
                <w:szCs w:val="28"/>
              </w:rPr>
            </w:pPr>
          </w:p>
          <w:p w:rsidR="005649AE" w:rsidRDefault="005649AE">
            <w:pPr>
              <w:pStyle w:val="ndfhfb-c4yzdc-cysp0e-darucf-df1zy-eegnhe"/>
              <w:rPr>
                <w:color w:val="000000"/>
                <w:sz w:val="28"/>
                <w:szCs w:val="28"/>
              </w:rPr>
            </w:pPr>
          </w:p>
          <w:p w:rsidR="005649AE" w:rsidRDefault="005649AE">
            <w:pPr>
              <w:pStyle w:val="ndfhfb-c4yzdc-cysp0e-darucf-df1zy-eegnhe"/>
              <w:rPr>
                <w:color w:val="000000"/>
                <w:sz w:val="28"/>
                <w:szCs w:val="28"/>
              </w:rPr>
            </w:pPr>
          </w:p>
          <w:p w:rsidR="005649AE" w:rsidRDefault="005649AE">
            <w:pPr>
              <w:pStyle w:val="ndfhfb-c4yzdc-cysp0e-darucf-df1zy-eegnhe"/>
              <w:rPr>
                <w:color w:val="000000"/>
                <w:sz w:val="28"/>
                <w:szCs w:val="28"/>
              </w:rPr>
            </w:pPr>
          </w:p>
          <w:p w:rsidR="005649AE" w:rsidRDefault="005649AE">
            <w:pPr>
              <w:pStyle w:val="ndfhfb-c4yzdc-cysp0e-darucf-df1zy-eegnhe"/>
              <w:rPr>
                <w:color w:val="000000"/>
                <w:sz w:val="28"/>
                <w:szCs w:val="28"/>
              </w:rPr>
            </w:pPr>
          </w:p>
          <w:p w:rsidR="005649AE" w:rsidRDefault="005649AE">
            <w:pPr>
              <w:pStyle w:val="ndfhfb-c4yzdc-cysp0e-darucf-df1zy-eegnhe"/>
              <w:rPr>
                <w:color w:val="000000"/>
                <w:sz w:val="28"/>
                <w:szCs w:val="28"/>
              </w:rPr>
            </w:pPr>
            <w:r>
              <w:rPr>
                <w:color w:val="000000"/>
                <w:sz w:val="28"/>
                <w:szCs w:val="28"/>
              </w:rPr>
              <w:t>2. Sáng tạo</w:t>
            </w:r>
          </w:p>
          <w:p w:rsidR="005649AE" w:rsidRDefault="005649AE">
            <w:pPr>
              <w:pStyle w:val="ndfhfb-c4yzdc-cysp0e-darucf-df1zy-eegnhe"/>
              <w:rPr>
                <w:color w:val="000000"/>
                <w:sz w:val="28"/>
                <w:szCs w:val="28"/>
              </w:rPr>
            </w:pPr>
            <w:r>
              <w:rPr>
                <w:color w:val="000000"/>
                <w:sz w:val="28"/>
                <w:szCs w:val="28"/>
              </w:rPr>
              <w:t>- Tìm ý tưởng :</w:t>
            </w:r>
          </w:p>
          <w:p w:rsidR="005649AE" w:rsidRDefault="005649AE">
            <w:pPr>
              <w:pStyle w:val="ndfhfb-c4yzdc-cysp0e-darucf-df1zy-eegnhe"/>
              <w:rPr>
                <w:color w:val="000000"/>
                <w:sz w:val="28"/>
                <w:szCs w:val="28"/>
              </w:rPr>
            </w:pPr>
            <w:r>
              <w:rPr>
                <w:color w:val="000000"/>
                <w:sz w:val="28"/>
                <w:szCs w:val="28"/>
              </w:rPr>
              <w:t>+ Xác định chủ đề</w:t>
            </w:r>
          </w:p>
          <w:p w:rsidR="005649AE" w:rsidRDefault="005649AE">
            <w:pPr>
              <w:pStyle w:val="ndfhfb-c4yzdc-cysp0e-darucf-df1zy-eegnhe"/>
              <w:rPr>
                <w:color w:val="000000"/>
                <w:sz w:val="28"/>
                <w:szCs w:val="28"/>
              </w:rPr>
            </w:pPr>
            <w:r>
              <w:rPr>
                <w:color w:val="000000"/>
                <w:sz w:val="28"/>
                <w:szCs w:val="28"/>
              </w:rPr>
              <w:lastRenderedPageBreak/>
              <w:t>+ Chọn các hình dáng điển hình</w:t>
            </w:r>
          </w:p>
          <w:p w:rsidR="005649AE" w:rsidRDefault="005649AE">
            <w:pPr>
              <w:pStyle w:val="ndfhfb-c4yzdc-cysp0e-darucf-df1zy-eegnhe"/>
              <w:rPr>
                <w:color w:val="000000"/>
                <w:sz w:val="28"/>
                <w:szCs w:val="28"/>
              </w:rPr>
            </w:pPr>
            <w:r>
              <w:rPr>
                <w:color w:val="000000"/>
                <w:sz w:val="28"/>
                <w:szCs w:val="28"/>
              </w:rPr>
              <w:t>+ Xác định phương pháp thực hành</w:t>
            </w:r>
          </w:p>
          <w:p w:rsidR="005649AE" w:rsidRDefault="005649AE">
            <w:pPr>
              <w:pStyle w:val="ndfhfb-c4yzdc-cysp0e-darucf-df1zy-eegnhe"/>
              <w:rPr>
                <w:color w:val="000000"/>
                <w:sz w:val="28"/>
                <w:szCs w:val="28"/>
              </w:rPr>
            </w:pPr>
            <w:r>
              <w:rPr>
                <w:color w:val="000000"/>
                <w:sz w:val="28"/>
                <w:szCs w:val="28"/>
              </w:rPr>
              <w:t>- Thực hành tạo hình nhân vật</w:t>
            </w:r>
          </w:p>
          <w:p w:rsidR="005649AE" w:rsidRDefault="005649AE">
            <w:pPr>
              <w:pStyle w:val="ndfhfb-c4yzdc-cysp0e-darucf-df1zy-eegnhe"/>
              <w:rPr>
                <w:b/>
                <w:color w:val="000000"/>
                <w:sz w:val="28"/>
                <w:szCs w:val="28"/>
              </w:rPr>
            </w:pPr>
          </w:p>
        </w:tc>
      </w:tr>
    </w:tbl>
    <w:p w:rsidR="005649AE" w:rsidRDefault="005649AE" w:rsidP="005649AE">
      <w:pPr>
        <w:pStyle w:val="ndfhfb-c4yzdc-cysp0e-darucf-df1zy-eegnhe"/>
        <w:rPr>
          <w:color w:val="000000"/>
          <w:sz w:val="28"/>
          <w:szCs w:val="28"/>
        </w:rPr>
      </w:pPr>
      <w:r>
        <w:rPr>
          <w:b/>
          <w:color w:val="000000"/>
          <w:sz w:val="28"/>
          <w:szCs w:val="28"/>
        </w:rPr>
        <w:lastRenderedPageBreak/>
        <w:t xml:space="preserve">HOẠT ĐỘNG 3: LUYỆN TẬP </w:t>
      </w:r>
    </w:p>
    <w:p w:rsidR="005649AE" w:rsidRDefault="005649AE" w:rsidP="005649AE">
      <w:pPr>
        <w:pStyle w:val="ndfhfb-c4yzdc-cysp0e-darucf-df1zy-eegnhe"/>
        <w:rPr>
          <w:color w:val="000000"/>
          <w:sz w:val="28"/>
          <w:szCs w:val="28"/>
        </w:rPr>
      </w:pPr>
      <w:r>
        <w:rPr>
          <w:b/>
          <w:color w:val="000000"/>
          <w:sz w:val="28"/>
          <w:szCs w:val="28"/>
        </w:rPr>
        <w:lastRenderedPageBreak/>
        <w:t>a. Mục tiêu</w:t>
      </w:r>
      <w:r>
        <w:rPr>
          <w:color w:val="000000"/>
          <w:sz w:val="28"/>
          <w:szCs w:val="28"/>
        </w:rPr>
        <w:t>: trình bày được ý tưởng cho bài vẽ tranh, lựa chọn được nội dung phùhợp sản phẩm tạo hình ; trưng bày, giới thiệu và nêu được cảm nhận về sản phẩm</w:t>
      </w:r>
    </w:p>
    <w:p w:rsidR="005649AE" w:rsidRDefault="005649AE" w:rsidP="005649AE">
      <w:pPr>
        <w:pStyle w:val="ndfhfb-c4yzdc-cysp0e-darucf-df1zy-eegnhe"/>
        <w:rPr>
          <w:color w:val="000000"/>
          <w:sz w:val="28"/>
          <w:szCs w:val="28"/>
        </w:rPr>
      </w:pPr>
      <w:r>
        <w:rPr>
          <w:b/>
          <w:color w:val="000000"/>
          <w:sz w:val="28"/>
          <w:szCs w:val="28"/>
        </w:rPr>
        <w:t>b. Nội dung</w:t>
      </w:r>
      <w:r>
        <w:rPr>
          <w:color w:val="000000"/>
          <w:sz w:val="28"/>
          <w:szCs w:val="28"/>
        </w:rPr>
        <w:t>: Hướng dẫn HS tìm ý tưởng sáng tạo cho sản phẩm tranh vẽ, tổ chứccho  HS thực hành sáng tạo sản phẩm, hướng dẫn trưng bày, chia sẻ và nhận xét vềtranh vẽ.</w:t>
      </w:r>
    </w:p>
    <w:p w:rsidR="005649AE" w:rsidRDefault="005649AE" w:rsidP="005649AE">
      <w:pPr>
        <w:pStyle w:val="ndfhfb-c4yzdc-cysp0e-darucf-df1zy-eegnhe"/>
        <w:rPr>
          <w:color w:val="000000"/>
          <w:sz w:val="28"/>
          <w:szCs w:val="28"/>
        </w:rPr>
      </w:pPr>
      <w:r>
        <w:rPr>
          <w:b/>
          <w:color w:val="000000"/>
          <w:sz w:val="28"/>
          <w:szCs w:val="28"/>
        </w:rPr>
        <w:t>c. Sản phẩm học tập</w:t>
      </w:r>
      <w:r>
        <w:rPr>
          <w:color w:val="000000"/>
          <w:sz w:val="28"/>
          <w:szCs w:val="28"/>
        </w:rPr>
        <w:t>: ý tưởng bài vẽ tranh, tranh vẽ về đề tài, thông tin chia sẻ vềsản phẩm tranh vẽ, ý kiến trao đổi nhóm, thảo luận, nhận xét</w:t>
      </w:r>
    </w:p>
    <w:p w:rsidR="005649AE" w:rsidRDefault="005649AE" w:rsidP="005649AE">
      <w:pPr>
        <w:pStyle w:val="ndfhfb-c4yzdc-cysp0e-darucf-df1zy-eegnhe"/>
        <w:rPr>
          <w:b/>
          <w:color w:val="000000"/>
          <w:sz w:val="28"/>
          <w:szCs w:val="28"/>
        </w:rPr>
      </w:pPr>
      <w:r>
        <w:rPr>
          <w:b/>
          <w:color w:val="000000"/>
          <w:sz w:val="28"/>
          <w:szCs w:val="28"/>
        </w:rPr>
        <w:t>d. Tổ chức thực hiện:</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5194"/>
        <w:gridCol w:w="4151"/>
      </w:tblGrid>
      <w:tr w:rsidR="005649AE">
        <w:tc>
          <w:tcPr>
            <w:tcW w:w="8233" w:type="dxa"/>
            <w:tcBorders>
              <w:top w:val="single" w:sz="4" w:space="0" w:color="auto"/>
              <w:left w:val="single" w:sz="4" w:space="0" w:color="auto"/>
              <w:bottom w:val="single" w:sz="4" w:space="0" w:color="auto"/>
              <w:right w:val="single" w:sz="4" w:space="0" w:color="auto"/>
            </w:tcBorders>
            <w:hideMark/>
          </w:tcPr>
          <w:p w:rsidR="005649AE" w:rsidRDefault="005649AE">
            <w:pPr>
              <w:pStyle w:val="ndfhfb-c4yzdc-cysp0e-darucf-df1zy-eegnhe"/>
              <w:jc w:val="center"/>
              <w:rPr>
                <w:b/>
                <w:color w:val="000000"/>
                <w:sz w:val="28"/>
                <w:szCs w:val="28"/>
              </w:rPr>
            </w:pPr>
            <w:r>
              <w:rPr>
                <w:b/>
                <w:color w:val="000000"/>
                <w:sz w:val="28"/>
                <w:szCs w:val="28"/>
              </w:rPr>
              <w:t>HOẠT ĐỘNG CỦA GV - HS</w:t>
            </w:r>
          </w:p>
        </w:tc>
        <w:tc>
          <w:tcPr>
            <w:tcW w:w="4717" w:type="dxa"/>
            <w:tcBorders>
              <w:top w:val="single" w:sz="4" w:space="0" w:color="auto"/>
              <w:left w:val="single" w:sz="4" w:space="0" w:color="auto"/>
              <w:bottom w:val="single" w:sz="4" w:space="0" w:color="auto"/>
              <w:right w:val="single" w:sz="4" w:space="0" w:color="auto"/>
            </w:tcBorders>
            <w:hideMark/>
          </w:tcPr>
          <w:p w:rsidR="005649AE" w:rsidRDefault="005649AE">
            <w:pPr>
              <w:pStyle w:val="ndfhfb-c4yzdc-cysp0e-darucf-df1zy-eegnhe"/>
              <w:jc w:val="center"/>
              <w:rPr>
                <w:b/>
                <w:color w:val="000000"/>
                <w:sz w:val="28"/>
                <w:szCs w:val="28"/>
              </w:rPr>
            </w:pPr>
            <w:r>
              <w:rPr>
                <w:b/>
                <w:color w:val="000000"/>
                <w:sz w:val="28"/>
                <w:szCs w:val="28"/>
              </w:rPr>
              <w:t>DỰ KIẾN SẢN PHẨM</w:t>
            </w:r>
          </w:p>
        </w:tc>
      </w:tr>
      <w:tr w:rsidR="005649AE">
        <w:tc>
          <w:tcPr>
            <w:tcW w:w="8233" w:type="dxa"/>
            <w:tcBorders>
              <w:top w:val="single" w:sz="4" w:space="0" w:color="auto"/>
              <w:left w:val="single" w:sz="4" w:space="0" w:color="auto"/>
              <w:bottom w:val="single" w:sz="4" w:space="0" w:color="auto"/>
              <w:right w:val="single" w:sz="4" w:space="0" w:color="auto"/>
            </w:tcBorders>
            <w:hideMark/>
          </w:tcPr>
          <w:p w:rsidR="005649AE" w:rsidRDefault="005649AE">
            <w:pPr>
              <w:pStyle w:val="ndfhfb-c4yzdc-cysp0e-darucf-df1zy-eegnhe"/>
              <w:rPr>
                <w:b/>
                <w:color w:val="000000"/>
                <w:sz w:val="28"/>
                <w:szCs w:val="28"/>
                <w:u w:val="single"/>
              </w:rPr>
            </w:pPr>
            <w:r>
              <w:rPr>
                <w:b/>
                <w:color w:val="000000"/>
                <w:sz w:val="28"/>
                <w:szCs w:val="28"/>
                <w:u w:val="single"/>
              </w:rPr>
              <w:t>Bước 1: Chuyển giao nhiệm vụ</w:t>
            </w:r>
          </w:p>
          <w:p w:rsidR="005649AE" w:rsidRDefault="005649AE">
            <w:pPr>
              <w:pStyle w:val="ndfhfb-c4yzdc-cysp0e-darucf-df1zy-eegnhe"/>
              <w:rPr>
                <w:color w:val="000000"/>
                <w:sz w:val="28"/>
                <w:szCs w:val="28"/>
              </w:rPr>
            </w:pPr>
            <w:r>
              <w:rPr>
                <w:color w:val="000000"/>
                <w:sz w:val="28"/>
                <w:szCs w:val="28"/>
              </w:rPr>
              <w:t>Nhiệm vụ 1: Thực hành</w:t>
            </w:r>
          </w:p>
          <w:p w:rsidR="005649AE" w:rsidRDefault="005649AE">
            <w:pPr>
              <w:pStyle w:val="ndfhfb-c4yzdc-cysp0e-darucf-df1zy-eegnhe"/>
              <w:rPr>
                <w:color w:val="000000"/>
                <w:sz w:val="28"/>
                <w:szCs w:val="28"/>
              </w:rPr>
            </w:pPr>
            <w:r>
              <w:rPr>
                <w:color w:val="000000"/>
                <w:sz w:val="28"/>
                <w:szCs w:val="28"/>
              </w:rPr>
              <w:t>- GV hướng dẫn cách tạo hình nhóm nhân vật theo các bước,</w:t>
            </w:r>
          </w:p>
          <w:p w:rsidR="005649AE" w:rsidRDefault="005649AE">
            <w:pPr>
              <w:pStyle w:val="ndfhfb-c4yzdc-cysp0e-darucf-df1zy-eegnhe"/>
              <w:rPr>
                <w:color w:val="000000"/>
                <w:sz w:val="28"/>
                <w:szCs w:val="28"/>
              </w:rPr>
            </w:pPr>
            <w:r>
              <w:rPr>
                <w:color w:val="000000"/>
                <w:sz w:val="28"/>
                <w:szCs w:val="28"/>
              </w:rPr>
              <w:t>- Các chất liệu thông dụng, dễ kiểm có thể là: giấy  bạc, giấy màu, giấy bọc thức ăn, đất sét, đất nặn,</w:t>
            </w:r>
          </w:p>
          <w:p w:rsidR="005649AE" w:rsidRDefault="005649AE">
            <w:pPr>
              <w:pStyle w:val="ndfhfb-c4yzdc-cysp0e-darucf-df1zy-eegnhe"/>
              <w:rPr>
                <w:color w:val="000000"/>
                <w:sz w:val="28"/>
                <w:szCs w:val="28"/>
              </w:rPr>
            </w:pPr>
            <w:r>
              <w:rPr>
                <w:sz w:val="28"/>
                <w:szCs w:val="28"/>
              </w:rPr>
              <w:object w:dxaOrig="5490" w:dyaOrig="4875">
                <v:shape id="_x0000_i1026" type="#_x0000_t75" style="width:274.2pt;height:243.55pt" o:ole="">
                  <v:imagedata r:id="rId10" o:title=""/>
                </v:shape>
                <o:OLEObject Type="Embed" ProgID="PBrush" ShapeID="_x0000_i1026" DrawAspect="Content" ObjectID="_1788263901" r:id="rId11"/>
              </w:object>
            </w:r>
          </w:p>
          <w:p w:rsidR="005649AE" w:rsidRDefault="005649AE">
            <w:pPr>
              <w:pStyle w:val="ndfhfb-c4yzdc-cysp0e-darucf-df1zy-eegnhe"/>
              <w:rPr>
                <w:color w:val="000000"/>
                <w:sz w:val="28"/>
                <w:szCs w:val="28"/>
              </w:rPr>
            </w:pPr>
            <w:r>
              <w:rPr>
                <w:color w:val="000000"/>
                <w:sz w:val="28"/>
                <w:szCs w:val="28"/>
              </w:rPr>
              <w:t>Nhiệm vụ 2: Luyện tập và trưng bày sản phẩm</w:t>
            </w:r>
          </w:p>
          <w:p w:rsidR="005649AE" w:rsidRDefault="005649AE">
            <w:pPr>
              <w:pStyle w:val="ndfhfb-c4yzdc-cysp0e-darucf-df1zy-eegnhe"/>
              <w:rPr>
                <w:color w:val="000000"/>
                <w:sz w:val="28"/>
                <w:szCs w:val="28"/>
              </w:rPr>
            </w:pPr>
            <w:r>
              <w:rPr>
                <w:color w:val="000000"/>
                <w:sz w:val="28"/>
                <w:szCs w:val="28"/>
              </w:rPr>
              <w:lastRenderedPageBreak/>
              <w:t>- GV yêu cầu HS luyện tập thực hành tạo hình nhân vật.</w:t>
            </w:r>
          </w:p>
          <w:p w:rsidR="005649AE" w:rsidRDefault="005649AE">
            <w:pPr>
              <w:pStyle w:val="ndfhfb-c4yzdc-cysp0e-darucf-df1zy-eegnhe"/>
              <w:rPr>
                <w:color w:val="000000"/>
                <w:sz w:val="28"/>
                <w:szCs w:val="28"/>
              </w:rPr>
            </w:pPr>
            <w:r>
              <w:rPr>
                <w:color w:val="000000"/>
                <w:sz w:val="28"/>
                <w:szCs w:val="28"/>
              </w:rPr>
              <w:t>- Những điều GV cần lưu ý khi hướng dẫn tạo hình nhân vật:</w:t>
            </w:r>
          </w:p>
          <w:p w:rsidR="005649AE" w:rsidRDefault="005649AE">
            <w:pPr>
              <w:pStyle w:val="ndfhfb-c4yzdc-cysp0e-darucf-df1zy-eegnhe"/>
              <w:rPr>
                <w:color w:val="000000"/>
                <w:sz w:val="28"/>
                <w:szCs w:val="28"/>
              </w:rPr>
            </w:pPr>
            <w:r>
              <w:rPr>
                <w:color w:val="000000"/>
                <w:sz w:val="28"/>
                <w:szCs w:val="28"/>
              </w:rPr>
              <w:t>+ Không nên sử dụng quá nhiều màu sắc.</w:t>
            </w:r>
          </w:p>
          <w:p w:rsidR="005649AE" w:rsidRDefault="005649AE">
            <w:pPr>
              <w:pStyle w:val="ndfhfb-c4yzdc-cysp0e-darucf-df1zy-eegnhe"/>
              <w:rPr>
                <w:color w:val="000000"/>
                <w:sz w:val="28"/>
                <w:szCs w:val="28"/>
              </w:rPr>
            </w:pPr>
            <w:r>
              <w:rPr>
                <w:color w:val="000000"/>
                <w:sz w:val="28"/>
                <w:szCs w:val="28"/>
              </w:rPr>
              <w:t>+ Không nên quá coi trọng về tỉ lệ.</w:t>
            </w:r>
          </w:p>
          <w:p w:rsidR="005649AE" w:rsidRDefault="005649AE">
            <w:pPr>
              <w:pStyle w:val="ndfhfb-c4yzdc-cysp0e-darucf-df1zy-eegnhe"/>
              <w:rPr>
                <w:color w:val="000000"/>
                <w:sz w:val="28"/>
                <w:szCs w:val="28"/>
              </w:rPr>
            </w:pPr>
            <w:r>
              <w:rPr>
                <w:color w:val="000000"/>
                <w:sz w:val="28"/>
                <w:szCs w:val="28"/>
              </w:rPr>
              <w:t>+ Luôn ghi nhớ đặt nhân vật vào đúng bối cảnh dự định.</w:t>
            </w:r>
          </w:p>
          <w:p w:rsidR="005649AE" w:rsidRDefault="005649AE">
            <w:pPr>
              <w:pStyle w:val="ndfhfb-c4yzdc-cysp0e-darucf-df1zy-eegnhe"/>
              <w:rPr>
                <w:color w:val="000000"/>
                <w:sz w:val="28"/>
                <w:szCs w:val="28"/>
              </w:rPr>
            </w:pPr>
            <w:r>
              <w:rPr>
                <w:color w:val="000000"/>
                <w:sz w:val="28"/>
                <w:szCs w:val="28"/>
              </w:rPr>
              <w:t>+ Chọn chất liệu an toàn cho sức khoẻ.</w:t>
            </w:r>
          </w:p>
          <w:p w:rsidR="005649AE" w:rsidRDefault="005649AE">
            <w:pPr>
              <w:pStyle w:val="ndfhfb-c4yzdc-cysp0e-darucf-df1zy-eegnhe"/>
              <w:rPr>
                <w:color w:val="000000"/>
                <w:sz w:val="28"/>
                <w:szCs w:val="28"/>
              </w:rPr>
            </w:pPr>
            <w:r>
              <w:rPr>
                <w:color w:val="000000"/>
                <w:sz w:val="28"/>
                <w:szCs w:val="28"/>
              </w:rPr>
              <w:t>- GV tổ chức cho HS trưng bày sản phẩm trên bàn và yêu cầu HS quan sát, nhận xét, đánh giá sản phẩm của mình, của bạn dựa trên:</w:t>
            </w:r>
          </w:p>
          <w:p w:rsidR="005649AE" w:rsidRDefault="005649AE">
            <w:pPr>
              <w:pStyle w:val="ndfhfb-c4yzdc-cysp0e-darucf-df1zy-eegnhe"/>
              <w:rPr>
                <w:color w:val="000000"/>
                <w:sz w:val="28"/>
                <w:szCs w:val="28"/>
              </w:rPr>
            </w:pPr>
            <w:r>
              <w:rPr>
                <w:color w:val="000000"/>
                <w:sz w:val="28"/>
                <w:szCs w:val="28"/>
              </w:rPr>
              <w:t>+ Hình dáng, tư thế của nhân vật, nhóm nhân vật.</w:t>
            </w:r>
          </w:p>
          <w:p w:rsidR="005649AE" w:rsidRDefault="005649AE">
            <w:pPr>
              <w:pStyle w:val="ndfhfb-c4yzdc-cysp0e-darucf-df1zy-eegnhe"/>
              <w:rPr>
                <w:color w:val="000000"/>
                <w:sz w:val="28"/>
                <w:szCs w:val="28"/>
              </w:rPr>
            </w:pPr>
            <w:r>
              <w:rPr>
                <w:color w:val="000000"/>
                <w:sz w:val="28"/>
                <w:szCs w:val="28"/>
              </w:rPr>
              <w:t>+ Chỉ ra chỗ sáng tạo nhất của sản phẩm.</w:t>
            </w:r>
          </w:p>
          <w:p w:rsidR="005649AE" w:rsidRDefault="005649AE">
            <w:pPr>
              <w:pStyle w:val="ndfhfb-c4yzdc-cysp0e-darucf-df1zy-eegnhe"/>
              <w:rPr>
                <w:color w:val="000000"/>
                <w:sz w:val="28"/>
                <w:szCs w:val="28"/>
              </w:rPr>
            </w:pPr>
            <w:r>
              <w:rPr>
                <w:color w:val="000000"/>
                <w:sz w:val="28"/>
                <w:szCs w:val="28"/>
              </w:rPr>
              <w:t>+ Em thích phần trình bày nhóm nhân vật nào nhất, vì sao?</w:t>
            </w:r>
          </w:p>
          <w:p w:rsidR="005649AE" w:rsidRDefault="005649AE">
            <w:pPr>
              <w:pStyle w:val="ndfhfb-c4yzdc-cysp0e-darucf-df1zy-eegnhe"/>
              <w:rPr>
                <w:color w:val="000000"/>
                <w:sz w:val="28"/>
                <w:szCs w:val="28"/>
              </w:rPr>
            </w:pPr>
            <w:r>
              <w:rPr>
                <w:color w:val="000000"/>
                <w:sz w:val="28"/>
                <w:szCs w:val="28"/>
              </w:rPr>
              <w:t>+ Em có thể giới thiệu về một bức tượng thuộc thời kì tiền sử, cổ đại (trên thế giới hoặc ở Việt Nam) mà em biết?</w:t>
            </w:r>
          </w:p>
          <w:p w:rsidR="005649AE" w:rsidRDefault="005649AE">
            <w:pPr>
              <w:pStyle w:val="ndfhfb-c4yzdc-cysp0e-darucf-df1zy-eegnhe"/>
              <w:rPr>
                <w:color w:val="000000"/>
                <w:sz w:val="28"/>
                <w:szCs w:val="28"/>
              </w:rPr>
            </w:pPr>
            <w:r>
              <w:rPr>
                <w:b/>
                <w:color w:val="000000"/>
                <w:sz w:val="28"/>
                <w:szCs w:val="28"/>
                <w:u w:val="single"/>
              </w:rPr>
              <w:t>Bước 2: Thực hiện nhiệm vụ</w:t>
            </w:r>
            <w:r>
              <w:rPr>
                <w:color w:val="000000"/>
                <w:sz w:val="28"/>
                <w:szCs w:val="28"/>
              </w:rPr>
              <w:t xml:space="preserve"> </w:t>
            </w:r>
          </w:p>
          <w:p w:rsidR="005649AE" w:rsidRDefault="005649AE">
            <w:pPr>
              <w:pStyle w:val="ndfhfb-c4yzdc-cysp0e-darucf-df1zy-eegnhe"/>
              <w:rPr>
                <w:color w:val="000000"/>
                <w:sz w:val="28"/>
                <w:szCs w:val="28"/>
              </w:rPr>
            </w:pPr>
            <w:r>
              <w:rPr>
                <w:color w:val="000000"/>
                <w:sz w:val="28"/>
                <w:szCs w:val="28"/>
              </w:rPr>
              <w:t>- HS thực hiện bài vẽ tranh</w:t>
            </w:r>
          </w:p>
          <w:p w:rsidR="005649AE" w:rsidRDefault="005649AE">
            <w:pPr>
              <w:pStyle w:val="ndfhfb-c4yzdc-cysp0e-darucf-df1zy-eegnhe"/>
              <w:rPr>
                <w:color w:val="000000"/>
                <w:sz w:val="28"/>
                <w:szCs w:val="28"/>
              </w:rPr>
            </w:pPr>
            <w:r>
              <w:rPr>
                <w:color w:val="000000"/>
                <w:sz w:val="28"/>
                <w:szCs w:val="28"/>
              </w:rPr>
              <w:t>- GV theo dõi, hỗ trợ trong quá trình thực hành</w:t>
            </w:r>
          </w:p>
          <w:p w:rsidR="005649AE" w:rsidRDefault="005649AE">
            <w:pPr>
              <w:pStyle w:val="ndfhfb-c4yzdc-cysp0e-darucf-df1zy-eegnhe"/>
              <w:rPr>
                <w:b/>
                <w:color w:val="000000"/>
                <w:sz w:val="28"/>
                <w:szCs w:val="28"/>
                <w:u w:val="single"/>
              </w:rPr>
            </w:pPr>
            <w:r>
              <w:rPr>
                <w:b/>
                <w:color w:val="000000"/>
                <w:sz w:val="28"/>
                <w:szCs w:val="28"/>
                <w:u w:val="single"/>
              </w:rPr>
              <w:t>Bước 3: Báo cáo, thảoluận</w:t>
            </w:r>
          </w:p>
          <w:p w:rsidR="005649AE" w:rsidRDefault="005649AE">
            <w:pPr>
              <w:pStyle w:val="ndfhfb-c4yzdc-cysp0e-darucf-df1zy-eegnhe"/>
              <w:rPr>
                <w:color w:val="000000"/>
                <w:sz w:val="28"/>
                <w:szCs w:val="28"/>
              </w:rPr>
            </w:pPr>
            <w:r>
              <w:rPr>
                <w:color w:val="000000"/>
                <w:sz w:val="28"/>
                <w:szCs w:val="28"/>
              </w:rPr>
              <w:t xml:space="preserve">- GV hướng dẫn HS trưng bày sản phẩm lên bảng hoặc xung quanh lớp để HS giới thiệu, chia sẻ về bức bức của mình về: nội dung, </w:t>
            </w:r>
            <w:r>
              <w:rPr>
                <w:color w:val="000000"/>
                <w:sz w:val="28"/>
                <w:szCs w:val="28"/>
              </w:rPr>
              <w:lastRenderedPageBreak/>
              <w:t>hình thức và lựa chọn bức tranh em yêu thích.</w:t>
            </w:r>
          </w:p>
          <w:p w:rsidR="005649AE" w:rsidRDefault="005649AE">
            <w:pPr>
              <w:pStyle w:val="ndfhfb-c4yzdc-cysp0e-darucf-df1zy-eegnhe"/>
              <w:jc w:val="center"/>
              <w:rPr>
                <w:sz w:val="28"/>
                <w:szCs w:val="28"/>
              </w:rPr>
            </w:pPr>
            <w:r>
              <w:rPr>
                <w:sz w:val="28"/>
                <w:szCs w:val="28"/>
              </w:rPr>
              <w:object w:dxaOrig="3735" w:dyaOrig="3570">
                <v:shape id="_x0000_i1027" type="#_x0000_t75" style="width:186.9pt;height:179.25pt" o:ole="">
                  <v:imagedata r:id="rId12" o:title=""/>
                </v:shape>
                <o:OLEObject Type="Embed" ProgID="PBrush" ShapeID="_x0000_i1027" DrawAspect="Content" ObjectID="_1788263902" r:id="rId13"/>
              </w:object>
            </w:r>
          </w:p>
          <w:p w:rsidR="005649AE" w:rsidRDefault="005649AE">
            <w:pPr>
              <w:pStyle w:val="ndfhfb-c4yzdc-cysp0e-darucf-df1zy-eegnhe"/>
              <w:rPr>
                <w:color w:val="000000"/>
                <w:sz w:val="28"/>
                <w:szCs w:val="28"/>
              </w:rPr>
            </w:pPr>
            <w:r>
              <w:rPr>
                <w:color w:val="000000"/>
                <w:sz w:val="28"/>
                <w:szCs w:val="28"/>
                <w:shd w:val="clear" w:color="auto" w:fill="FFFFFF"/>
              </w:rPr>
              <w:t>Hình nhân vật đất nặn này xuất phát từ câu chuyện một cô bé đi chơi tung tăng trên đường và gặp một con sói. Con sói rất hung dữ nên cô bé rất lo sợ.</w:t>
            </w:r>
          </w:p>
          <w:p w:rsidR="005649AE" w:rsidRDefault="005649AE">
            <w:pPr>
              <w:pStyle w:val="ndfhfb-c4yzdc-cysp0e-darucf-df1zy-eegnhe"/>
              <w:rPr>
                <w:color w:val="000000"/>
                <w:sz w:val="28"/>
                <w:szCs w:val="28"/>
              </w:rPr>
            </w:pPr>
            <w:r>
              <w:rPr>
                <w:color w:val="000000"/>
                <w:sz w:val="28"/>
                <w:szCs w:val="28"/>
              </w:rPr>
              <w:t>- GV gọi HS khác nhận xét, đánh giá.</w:t>
            </w:r>
          </w:p>
          <w:p w:rsidR="005649AE" w:rsidRDefault="005649AE">
            <w:pPr>
              <w:pStyle w:val="ndfhfb-c4yzdc-cysp0e-darucf-df1zy-eegnhe"/>
              <w:rPr>
                <w:b/>
                <w:color w:val="000000"/>
                <w:sz w:val="28"/>
                <w:szCs w:val="28"/>
                <w:u w:val="single"/>
              </w:rPr>
            </w:pPr>
            <w:r>
              <w:rPr>
                <w:b/>
                <w:color w:val="000000"/>
                <w:sz w:val="28"/>
                <w:szCs w:val="28"/>
                <w:u w:val="single"/>
              </w:rPr>
              <w:t>Bước 4: Kết luận, nhận định</w:t>
            </w:r>
          </w:p>
          <w:p w:rsidR="005649AE" w:rsidRDefault="005649AE">
            <w:pPr>
              <w:pStyle w:val="ndfhfb-c4yzdc-cysp0e-darucf-df1zy-eegnhe"/>
              <w:rPr>
                <w:color w:val="000000"/>
                <w:sz w:val="28"/>
                <w:szCs w:val="28"/>
              </w:rPr>
            </w:pPr>
            <w:r>
              <w:rPr>
                <w:color w:val="000000"/>
                <w:sz w:val="28"/>
                <w:szCs w:val="28"/>
              </w:rPr>
              <w:t>GV đánh giá, nhận xét, chuẩn kiến thức, chuyển sang nội dung mới.</w:t>
            </w:r>
          </w:p>
        </w:tc>
        <w:tc>
          <w:tcPr>
            <w:tcW w:w="4717" w:type="dxa"/>
            <w:tcBorders>
              <w:top w:val="single" w:sz="4" w:space="0" w:color="auto"/>
              <w:left w:val="single" w:sz="4" w:space="0" w:color="auto"/>
              <w:bottom w:val="single" w:sz="4" w:space="0" w:color="auto"/>
              <w:right w:val="single" w:sz="4" w:space="0" w:color="auto"/>
            </w:tcBorders>
          </w:tcPr>
          <w:p w:rsidR="005649AE" w:rsidRDefault="005649AE">
            <w:pPr>
              <w:pStyle w:val="ndfhfb-c4yzdc-cysp0e-darucf-df1zy-eegnhe"/>
              <w:rPr>
                <w:color w:val="000000"/>
                <w:sz w:val="28"/>
                <w:szCs w:val="28"/>
              </w:rPr>
            </w:pPr>
            <w:r>
              <w:rPr>
                <w:color w:val="000000"/>
                <w:sz w:val="28"/>
                <w:szCs w:val="28"/>
              </w:rPr>
              <w:lastRenderedPageBreak/>
              <w:t>3. Thảo luận</w:t>
            </w:r>
          </w:p>
          <w:p w:rsidR="005649AE" w:rsidRDefault="005649AE">
            <w:pPr>
              <w:pStyle w:val="ndfhfb-c4yzdc-cysp0e-darucf-df1zy-eegnhe"/>
              <w:rPr>
                <w:color w:val="000000"/>
                <w:sz w:val="28"/>
                <w:szCs w:val="28"/>
              </w:rPr>
            </w:pPr>
            <w:r>
              <w:rPr>
                <w:color w:val="000000"/>
                <w:sz w:val="28"/>
                <w:szCs w:val="28"/>
              </w:rPr>
              <w:t>- Trưng bày sản phẩm lên bàn và chia sẻ sản phẩm của mình theo gợi ý:</w:t>
            </w:r>
          </w:p>
          <w:p w:rsidR="005649AE" w:rsidRDefault="005649AE">
            <w:pPr>
              <w:pStyle w:val="ndfhfb-c4yzdc-cysp0e-darucf-df1zy-eegnhe"/>
              <w:rPr>
                <w:color w:val="000000"/>
                <w:sz w:val="28"/>
                <w:szCs w:val="28"/>
              </w:rPr>
            </w:pPr>
            <w:r>
              <w:rPr>
                <w:color w:val="000000"/>
                <w:sz w:val="28"/>
                <w:szCs w:val="28"/>
              </w:rPr>
              <w:t>+ Hình dáng, tư thế của nhân vật, nhóm nhân vật.</w:t>
            </w:r>
          </w:p>
          <w:p w:rsidR="005649AE" w:rsidRDefault="005649AE">
            <w:pPr>
              <w:pStyle w:val="ndfhfb-c4yzdc-cysp0e-darucf-df1zy-eegnhe"/>
              <w:rPr>
                <w:color w:val="000000"/>
                <w:sz w:val="28"/>
                <w:szCs w:val="28"/>
              </w:rPr>
            </w:pPr>
            <w:r>
              <w:rPr>
                <w:color w:val="000000"/>
                <w:sz w:val="28"/>
                <w:szCs w:val="28"/>
              </w:rPr>
              <w:t>+ Chỉ ra chỗ sáng tạo nhất của sản phẩm.</w:t>
            </w:r>
          </w:p>
          <w:p w:rsidR="005649AE" w:rsidRDefault="005649AE">
            <w:pPr>
              <w:pStyle w:val="ndfhfb-c4yzdc-cysp0e-darucf-df1zy-eegnhe"/>
              <w:rPr>
                <w:color w:val="000000"/>
                <w:sz w:val="28"/>
                <w:szCs w:val="28"/>
              </w:rPr>
            </w:pPr>
            <w:r>
              <w:rPr>
                <w:color w:val="000000"/>
                <w:sz w:val="28"/>
                <w:szCs w:val="28"/>
              </w:rPr>
              <w:t>+ Em thích phần trình bày nhóm nhân vật nào nhất, vì sao?</w:t>
            </w:r>
          </w:p>
          <w:p w:rsidR="005649AE" w:rsidRDefault="005649AE">
            <w:pPr>
              <w:pStyle w:val="ndfhfb-c4yzdc-cysp0e-darucf-df1zy-eegnhe"/>
              <w:rPr>
                <w:color w:val="000000"/>
                <w:sz w:val="28"/>
                <w:szCs w:val="28"/>
              </w:rPr>
            </w:pPr>
            <w:r>
              <w:rPr>
                <w:color w:val="000000"/>
                <w:sz w:val="28"/>
                <w:szCs w:val="28"/>
              </w:rPr>
              <w:t>+ Em có thể giới thiệu về một bức tượng thuộc thời kì tiền sử, cổ đại (trên thế giới hoặc ở Việt Nam) mà em biết?</w:t>
            </w:r>
          </w:p>
          <w:p w:rsidR="005649AE" w:rsidRDefault="005649AE">
            <w:pPr>
              <w:pStyle w:val="ndfhfb-c4yzdc-cysp0e-darucf-df1zy-eegnhe"/>
              <w:rPr>
                <w:color w:val="000000"/>
                <w:sz w:val="28"/>
                <w:szCs w:val="28"/>
              </w:rPr>
            </w:pPr>
          </w:p>
          <w:p w:rsidR="005649AE" w:rsidRDefault="005649AE">
            <w:pPr>
              <w:pStyle w:val="ndfhfb-c4yzdc-cysp0e-darucf-df1zy-eegnhe"/>
              <w:rPr>
                <w:sz w:val="28"/>
                <w:szCs w:val="28"/>
              </w:rPr>
            </w:pPr>
            <w:r>
              <w:rPr>
                <w:sz w:val="28"/>
                <w:szCs w:val="28"/>
              </w:rPr>
              <w:object w:dxaOrig="4335" w:dyaOrig="4335">
                <v:shape id="_x0000_i1028" type="#_x0000_t75" style="width:216.75pt;height:216.75pt" o:ole="">
                  <v:imagedata r:id="rId12" o:title=""/>
                </v:shape>
                <o:OLEObject Type="Embed" ProgID="PBrush" ShapeID="_x0000_i1028" DrawAspect="Content" ObjectID="_1788263903" r:id="rId14"/>
              </w:object>
            </w:r>
          </w:p>
          <w:p w:rsidR="005649AE" w:rsidRDefault="005649AE">
            <w:pPr>
              <w:pStyle w:val="ndfhfb-c4yzdc-cysp0e-darucf-df1zy-eegnhe"/>
              <w:rPr>
                <w:color w:val="000000"/>
                <w:sz w:val="28"/>
                <w:szCs w:val="28"/>
              </w:rPr>
            </w:pPr>
            <w:r>
              <w:rPr>
                <w:color w:val="000000"/>
                <w:sz w:val="28"/>
                <w:szCs w:val="28"/>
                <w:shd w:val="clear" w:color="auto" w:fill="FFFFFF"/>
              </w:rPr>
              <w:t>Hình nhân vật đất nặn này xuất phát từ câu chuyện một cô bé đi chơi tung tăng trên đường và gặp một con sói. Con sói rất hung dữ nên cô bé rất lo sợ.</w:t>
            </w:r>
          </w:p>
          <w:p w:rsidR="005649AE" w:rsidRDefault="005649AE">
            <w:pPr>
              <w:pStyle w:val="ndfhfb-c4yzdc-cysp0e-darucf-df1zy-eegnhe"/>
              <w:rPr>
                <w:b/>
                <w:color w:val="000000"/>
                <w:sz w:val="28"/>
                <w:szCs w:val="28"/>
              </w:rPr>
            </w:pPr>
          </w:p>
        </w:tc>
      </w:tr>
    </w:tbl>
    <w:p w:rsidR="005649AE" w:rsidRDefault="005649AE" w:rsidP="005649AE">
      <w:pPr>
        <w:pStyle w:val="ndfhfb-c4yzdc-cysp0e-darucf-df1zy-eegnhe"/>
        <w:rPr>
          <w:b/>
          <w:color w:val="000000"/>
          <w:sz w:val="28"/>
          <w:szCs w:val="28"/>
        </w:rPr>
      </w:pPr>
      <w:r>
        <w:rPr>
          <w:b/>
          <w:color w:val="000000"/>
          <w:sz w:val="28"/>
          <w:szCs w:val="28"/>
        </w:rPr>
        <w:lastRenderedPageBreak/>
        <w:br w:type="textWrapping" w:clear="all"/>
        <w:t>HOẠT ĐỘNG 4 : VẬN DỤNG</w:t>
      </w:r>
    </w:p>
    <w:p w:rsidR="005649AE" w:rsidRDefault="005649AE" w:rsidP="005649AE">
      <w:pPr>
        <w:pStyle w:val="ndfhfb-c4yzdc-cysp0e-darucf-df1zy-eegnhe"/>
        <w:rPr>
          <w:color w:val="000000"/>
          <w:sz w:val="28"/>
          <w:szCs w:val="28"/>
        </w:rPr>
      </w:pPr>
      <w:r>
        <w:rPr>
          <w:b/>
          <w:color w:val="000000"/>
          <w:sz w:val="28"/>
          <w:szCs w:val="28"/>
        </w:rPr>
        <w:t>a. Mục tiêu</w:t>
      </w:r>
      <w:r>
        <w:rPr>
          <w:color w:val="000000"/>
          <w:sz w:val="28"/>
          <w:szCs w:val="28"/>
        </w:rPr>
        <w:t>: Thông qua hoạt động, HS biết sử dụng một số kiến thức đã học để</w:t>
      </w:r>
    </w:p>
    <w:p w:rsidR="005649AE" w:rsidRDefault="005649AE" w:rsidP="005649AE">
      <w:pPr>
        <w:pStyle w:val="ndfhfb-c4yzdc-cysp0e-darucf-df1zy-eegnhe"/>
        <w:rPr>
          <w:color w:val="000000"/>
          <w:sz w:val="28"/>
          <w:szCs w:val="28"/>
        </w:rPr>
      </w:pPr>
      <w:r>
        <w:rPr>
          <w:color w:val="000000"/>
          <w:sz w:val="28"/>
          <w:szCs w:val="28"/>
        </w:rPr>
        <w:t>nhận biết một số tác phẩm, sản phẩm mĩ thuật trong cuộc sống.</w:t>
      </w:r>
    </w:p>
    <w:p w:rsidR="005649AE" w:rsidRDefault="005649AE" w:rsidP="005649AE">
      <w:pPr>
        <w:pStyle w:val="ndfhfb-c4yzdc-cysp0e-darucf-df1zy-eegnhe"/>
        <w:rPr>
          <w:b/>
          <w:color w:val="000000"/>
          <w:sz w:val="28"/>
          <w:szCs w:val="28"/>
        </w:rPr>
      </w:pPr>
      <w:r>
        <w:rPr>
          <w:b/>
          <w:color w:val="000000"/>
          <w:sz w:val="28"/>
          <w:szCs w:val="28"/>
        </w:rPr>
        <w:t>b. Nội dung:</w:t>
      </w:r>
    </w:p>
    <w:p w:rsidR="005649AE" w:rsidRDefault="005649AE" w:rsidP="005649AE">
      <w:pPr>
        <w:pStyle w:val="ndfhfb-c4yzdc-cysp0e-darucf-df1zy-eegnhe"/>
        <w:rPr>
          <w:color w:val="000000"/>
          <w:sz w:val="28"/>
          <w:szCs w:val="28"/>
        </w:rPr>
      </w:pPr>
      <w:r>
        <w:rPr>
          <w:color w:val="000000"/>
          <w:sz w:val="28"/>
          <w:szCs w:val="28"/>
        </w:rPr>
        <w:t>- GV hướng dẫn HS tìm ý tưởng để ứng dụng vào bài học cuộc sống.</w:t>
      </w:r>
    </w:p>
    <w:p w:rsidR="005649AE" w:rsidRDefault="005649AE" w:rsidP="005649AE">
      <w:pPr>
        <w:pStyle w:val="ndfhfb-c4yzdc-cysp0e-darucf-df1zy-eegnhe"/>
        <w:rPr>
          <w:color w:val="000000"/>
          <w:sz w:val="28"/>
          <w:szCs w:val="28"/>
        </w:rPr>
      </w:pPr>
      <w:r>
        <w:rPr>
          <w:b/>
          <w:color w:val="000000"/>
          <w:sz w:val="28"/>
          <w:szCs w:val="28"/>
        </w:rPr>
        <w:t>c. Sản phẩm học tập</w:t>
      </w:r>
      <w:r>
        <w:rPr>
          <w:color w:val="000000"/>
          <w:sz w:val="28"/>
          <w:szCs w:val="28"/>
        </w:rPr>
        <w:t>: ý tưởng vận dụng kiến thức bài học vào cuộc sống</w:t>
      </w:r>
    </w:p>
    <w:p w:rsidR="005649AE" w:rsidRDefault="005649AE" w:rsidP="005649AE">
      <w:pPr>
        <w:pStyle w:val="ndfhfb-c4yzdc-cysp0e-darucf-df1zy-eegnhe"/>
        <w:rPr>
          <w:color w:val="000000"/>
          <w:sz w:val="28"/>
          <w:szCs w:val="28"/>
        </w:rPr>
      </w:pPr>
      <w:r>
        <w:rPr>
          <w:b/>
          <w:color w:val="000000"/>
          <w:sz w:val="28"/>
          <w:szCs w:val="28"/>
        </w:rPr>
        <w:t>d. Tổ chức thực hiện</w:t>
      </w:r>
      <w:r>
        <w:rPr>
          <w:color w:val="000000"/>
          <w:sz w:val="28"/>
          <w:szCs w:val="28"/>
        </w:rPr>
        <w:t>:</w:t>
      </w:r>
    </w:p>
    <w:p w:rsidR="005649AE" w:rsidRDefault="005649AE" w:rsidP="005649AE">
      <w:pPr>
        <w:pStyle w:val="ndfhfb-c4yzdc-cysp0e-darucf-df1zy-eegnhe"/>
        <w:rPr>
          <w:color w:val="000000"/>
          <w:sz w:val="28"/>
          <w:szCs w:val="28"/>
        </w:rPr>
      </w:pPr>
      <w:r>
        <w:rPr>
          <w:color w:val="000000"/>
          <w:sz w:val="28"/>
          <w:szCs w:val="28"/>
        </w:rPr>
        <w:t>– GV gợi ý cho HS ứng dụng sản phẩm qua những câu hỏi gợi mở như:</w:t>
      </w:r>
    </w:p>
    <w:p w:rsidR="005649AE" w:rsidRDefault="005649AE" w:rsidP="005649AE">
      <w:pPr>
        <w:pStyle w:val="ndfhfb-c4yzdc-cysp0e-darucf-df1zy-eegnhe"/>
        <w:rPr>
          <w:color w:val="000000"/>
          <w:sz w:val="28"/>
          <w:szCs w:val="28"/>
        </w:rPr>
      </w:pPr>
      <w:r>
        <w:rPr>
          <w:color w:val="000000"/>
          <w:sz w:val="28"/>
          <w:szCs w:val="28"/>
        </w:rPr>
        <w:t>+ Dự định tiếp của em qua bài học này là gì?</w:t>
      </w:r>
    </w:p>
    <w:p w:rsidR="005649AE" w:rsidRDefault="005649AE" w:rsidP="005649AE">
      <w:pPr>
        <w:pStyle w:val="ndfhfb-c4yzdc-cysp0e-darucf-df1zy-eegnhe"/>
        <w:rPr>
          <w:color w:val="000000"/>
          <w:sz w:val="28"/>
          <w:szCs w:val="28"/>
        </w:rPr>
      </w:pPr>
      <w:r>
        <w:rPr>
          <w:color w:val="000000"/>
          <w:sz w:val="28"/>
          <w:szCs w:val="28"/>
        </w:rPr>
        <w:lastRenderedPageBreak/>
        <w:t>+ Qua bài học hôm nay, em có ý tưởng gì để góp phần làm đẹp cảnh quan môi trường nơi em sống?</w:t>
      </w:r>
    </w:p>
    <w:p w:rsidR="005649AE" w:rsidRDefault="005649AE" w:rsidP="005649AE">
      <w:pPr>
        <w:pStyle w:val="ndfhfb-c4yzdc-cysp0e-darucf-df1zy-eegnhe"/>
        <w:rPr>
          <w:color w:val="000000"/>
          <w:sz w:val="28"/>
          <w:szCs w:val="28"/>
        </w:rPr>
      </w:pPr>
      <w:r>
        <w:rPr>
          <w:color w:val="000000"/>
          <w:sz w:val="28"/>
          <w:szCs w:val="28"/>
        </w:rPr>
        <w:t>- GV gợi mở HS có thể sáng tạo ra các sản phẩm điêu khắc bằng giấy và vật liệukhác để trang trí cho góc học tập. Sử dụng kiến thức bài học để sáng tạo ra nhữngsản phẩm tạo hình, hiểu thêm về nghệ thuật điêu khắc truyền thống, yêu thích nghệthuật tạo hình điêu khắc.</w:t>
      </w:r>
    </w:p>
    <w:p w:rsidR="005649AE" w:rsidRDefault="005649AE" w:rsidP="005649AE">
      <w:pPr>
        <w:pStyle w:val="ndfhfb-c4yzdc-cysp0e-darucf-df1zy-eegnhe"/>
        <w:rPr>
          <w:color w:val="000000"/>
          <w:sz w:val="28"/>
          <w:szCs w:val="28"/>
        </w:rPr>
      </w:pPr>
      <w:r>
        <w:rPr>
          <w:color w:val="000000"/>
          <w:sz w:val="28"/>
          <w:szCs w:val="28"/>
        </w:rPr>
        <w:t>- HS tiếp nhận nhiệm vụ, về nhà thực hiện yêu cầu.</w:t>
      </w:r>
    </w:p>
    <w:p w:rsidR="005649AE" w:rsidRDefault="005649AE" w:rsidP="005649AE">
      <w:pPr>
        <w:pStyle w:val="ndfhfb-c4yzdc-cysp0e-darucf-df1zy-eegnhe"/>
        <w:rPr>
          <w:color w:val="000000"/>
          <w:sz w:val="28"/>
          <w:szCs w:val="28"/>
        </w:rPr>
      </w:pPr>
      <w:r>
        <w:rPr>
          <w:color w:val="000000"/>
          <w:sz w:val="28"/>
          <w:szCs w:val="28"/>
        </w:rPr>
        <w:t>- GV nhận xét, đánh giá, hệ thống kiến thức bài học :</w:t>
      </w:r>
    </w:p>
    <w:p w:rsidR="005649AE" w:rsidRDefault="005649AE" w:rsidP="005649AE">
      <w:pPr>
        <w:pStyle w:val="ndfhfb-c4yzdc-cysp0e-darucf-df1zy-eegnhe"/>
        <w:rPr>
          <w:color w:val="000000"/>
          <w:sz w:val="28"/>
          <w:szCs w:val="28"/>
        </w:rPr>
      </w:pPr>
      <w:r>
        <w:rPr>
          <w:color w:val="000000"/>
          <w:sz w:val="28"/>
          <w:szCs w:val="28"/>
        </w:rPr>
        <w:t>+ Tạo hình nhân vật thông qua ngôn ngữ tạo hình điều khác, các nhân vật được tạo nên từ những chất liệu quen thuộc như giấy bac, giay ăn, đất nặn,... Các nhân vật được tạo dáng và đặt trong không gian 3 chiều rất sinh động và hấp dẫn.</w:t>
      </w:r>
    </w:p>
    <w:p w:rsidR="005649AE" w:rsidRDefault="005649AE" w:rsidP="005649AE">
      <w:pPr>
        <w:pStyle w:val="ndfhfb-c4yzdc-cysp0e-darucf-df1zy-eegnhe"/>
        <w:rPr>
          <w:color w:val="000000"/>
          <w:sz w:val="28"/>
          <w:szCs w:val="28"/>
        </w:rPr>
      </w:pPr>
      <w:r>
        <w:rPr>
          <w:color w:val="000000"/>
          <w:sz w:val="28"/>
          <w:szCs w:val="28"/>
        </w:rPr>
        <w:t>- Tác phẩm điều khác nhóm nhân vật ngoài vẻ đẹp về hình khối còn cần nội dung chủ đề cần thể hiện. Để tạo hình nhân vật, có thể đứng vật liệu đơn giản bằng giấy, có thể kết hợp với dây thép và tìm cách để cho nhân vật đứng được.</w:t>
      </w:r>
    </w:p>
    <w:p w:rsidR="005649AE" w:rsidRDefault="005649AE" w:rsidP="005649AE">
      <w:pPr>
        <w:pStyle w:val="ndfhfb-c4yzdc-cysp0e-darucf-df1zy-eegnhe"/>
        <w:rPr>
          <w:color w:val="000000"/>
          <w:sz w:val="28"/>
          <w:szCs w:val="28"/>
        </w:rPr>
      </w:pPr>
      <w:r>
        <w:rPr>
          <w:color w:val="000000"/>
          <w:sz w:val="28"/>
          <w:szCs w:val="28"/>
        </w:rPr>
        <w:t>GV nhắc HS :</w:t>
      </w:r>
    </w:p>
    <w:p w:rsidR="005649AE" w:rsidRDefault="005649AE" w:rsidP="005649AE">
      <w:pPr>
        <w:pStyle w:val="ndfhfb-c4yzdc-cysp0e-darucf-df1zy-eegnhe"/>
        <w:rPr>
          <w:color w:val="000000"/>
          <w:sz w:val="28"/>
          <w:szCs w:val="28"/>
        </w:rPr>
      </w:pPr>
      <w:r>
        <w:rPr>
          <w:color w:val="000000"/>
          <w:sz w:val="28"/>
          <w:szCs w:val="28"/>
        </w:rPr>
        <w:t>- Xem trước bài 3 , SGK Mĩ thuật 6</w:t>
      </w:r>
    </w:p>
    <w:p w:rsidR="005649AE" w:rsidRDefault="005649AE" w:rsidP="005649AE">
      <w:pPr>
        <w:pStyle w:val="ndfhfb-c4yzdc-cysp0e-darucf-df1zy-eegnhe"/>
        <w:rPr>
          <w:color w:val="000000"/>
          <w:sz w:val="28"/>
          <w:szCs w:val="28"/>
        </w:rPr>
      </w:pPr>
      <w:r>
        <w:rPr>
          <w:color w:val="000000"/>
          <w:sz w:val="28"/>
          <w:szCs w:val="28"/>
        </w:rPr>
        <w:t>- Chuẩn bị đồ dùng học tập cho bài 3.</w:t>
      </w:r>
    </w:p>
    <w:p w:rsidR="003B5BAD" w:rsidRDefault="005649AE" w:rsidP="005649AE">
      <w:r>
        <w:rPr>
          <w:rFonts w:ascii="Times New Roman" w:hAnsi="Times New Roman" w:cs="Times New Roman"/>
          <w:b/>
          <w:color w:val="000000"/>
          <w:sz w:val="28"/>
          <w:szCs w:val="28"/>
        </w:rPr>
        <w:br w:type="page"/>
      </w:r>
    </w:p>
    <w:sectPr w:rsidR="003B5BAD" w:rsidSect="00C949F0">
      <w:headerReference w:type="default" r:id="rId15"/>
      <w:footerReference w:type="default" r:id="rId16"/>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3C6" w:rsidRDefault="00D103C6" w:rsidP="005E060E">
      <w:pPr>
        <w:spacing w:after="0" w:line="240" w:lineRule="auto"/>
      </w:pPr>
      <w:r>
        <w:separator/>
      </w:r>
    </w:p>
  </w:endnote>
  <w:endnote w:type="continuationSeparator" w:id="0">
    <w:p w:rsidR="00D103C6" w:rsidRDefault="00D103C6" w:rsidP="005E0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0E" w:rsidRPr="005E060E" w:rsidRDefault="005E060E" w:rsidP="005E060E">
    <w:pPr>
      <w:tabs>
        <w:tab w:val="center" w:pos="4680"/>
        <w:tab w:val="right" w:pos="9360"/>
      </w:tabs>
      <w:spacing w:after="0" w:line="240" w:lineRule="auto"/>
      <w:rPr>
        <w:rFonts w:ascii="Times New Roman" w:eastAsia="Calibri" w:hAnsi="Times New Roman" w:cs="Times New Roman"/>
        <w:b/>
        <w:sz w:val="18"/>
        <w:szCs w:val="18"/>
      </w:rPr>
    </w:pPr>
    <w:r w:rsidRPr="005E060E">
      <w:rPr>
        <w:rFonts w:ascii="Times New Roman" w:eastAsia="Calibri" w:hAnsi="Times New Roman" w:cs="Times New Roman"/>
        <w:b/>
        <w:sz w:val="18"/>
        <w:szCs w:val="18"/>
      </w:rPr>
      <w:t>KHBD Mĩ thuật 6    _______________________________           _____________________________Năm họ</w:t>
    </w:r>
    <w:r w:rsidR="00BA2811">
      <w:rPr>
        <w:rFonts w:ascii="Times New Roman" w:eastAsia="Calibri" w:hAnsi="Times New Roman" w:cs="Times New Roman"/>
        <w:b/>
        <w:sz w:val="18"/>
        <w:szCs w:val="18"/>
      </w:rPr>
      <w:t>c 2024</w:t>
    </w:r>
    <w:r w:rsidRPr="005E060E">
      <w:rPr>
        <w:rFonts w:ascii="Times New Roman" w:eastAsia="Calibri" w:hAnsi="Times New Roman" w:cs="Times New Roman"/>
        <w:b/>
        <w:sz w:val="18"/>
        <w:szCs w:val="18"/>
        <w:lang w:val="vi-VN"/>
      </w:rPr>
      <w:t xml:space="preserve"> - </w:t>
    </w:r>
    <w:r w:rsidR="00BA2811">
      <w:rPr>
        <w:rFonts w:ascii="Times New Roman" w:eastAsia="Calibri" w:hAnsi="Times New Roman" w:cs="Times New Roman"/>
        <w:b/>
        <w:sz w:val="18"/>
        <w:szCs w:val="18"/>
      </w:rPr>
      <w:t>2025</w:t>
    </w:r>
  </w:p>
  <w:p w:rsidR="005E060E" w:rsidRDefault="005E06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3C6" w:rsidRDefault="00D103C6" w:rsidP="005E060E">
      <w:pPr>
        <w:spacing w:after="0" w:line="240" w:lineRule="auto"/>
      </w:pPr>
      <w:r>
        <w:separator/>
      </w:r>
    </w:p>
  </w:footnote>
  <w:footnote w:type="continuationSeparator" w:id="0">
    <w:p w:rsidR="00D103C6" w:rsidRDefault="00D103C6" w:rsidP="005E0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FDF" w:rsidRDefault="004C4FDF" w:rsidP="004C4FDF">
    <w:pPr>
      <w:pStyle w:val="Header"/>
      <w:rPr>
        <w:rFonts w:ascii="Times New Roman" w:hAnsi="Times New Roman" w:cs="Times New Roman"/>
        <w:lang w:val="vi-VN"/>
      </w:rPr>
    </w:pPr>
    <w:r>
      <w:rPr>
        <w:rFonts w:ascii="Times New Roman" w:hAnsi="Times New Roman" w:cs="Times New Roman"/>
        <w:lang w:val="vi-VN"/>
      </w:rPr>
      <w:t>Trường THCS Thái Sơn</w:t>
    </w:r>
  </w:p>
  <w:p w:rsidR="004C4FDF" w:rsidRPr="00A743AB" w:rsidRDefault="004C4FDF" w:rsidP="004C4FDF">
    <w:pPr>
      <w:pStyle w:val="Header"/>
      <w:rPr>
        <w:rFonts w:ascii="Times New Roman" w:hAnsi="Times New Roman" w:cs="Times New Roman"/>
        <w:lang w:val="vi-VN"/>
      </w:rPr>
    </w:pPr>
    <w:r>
      <w:rPr>
        <w:rFonts w:ascii="Times New Roman" w:hAnsi="Times New Roman" w:cs="Times New Roman"/>
        <w:lang w:val="vi-VN"/>
      </w:rPr>
      <w:t>Tổ : KHXH                                                                                             GV: NGUYỄN THỊ LÀNH</w:t>
    </w:r>
  </w:p>
  <w:p w:rsidR="005E060E" w:rsidRDefault="005E06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9AE"/>
    <w:rsid w:val="000548BC"/>
    <w:rsid w:val="00170B08"/>
    <w:rsid w:val="002477E6"/>
    <w:rsid w:val="003B5BAD"/>
    <w:rsid w:val="004C4FDF"/>
    <w:rsid w:val="004C5431"/>
    <w:rsid w:val="005649AE"/>
    <w:rsid w:val="005E060E"/>
    <w:rsid w:val="00613E79"/>
    <w:rsid w:val="00902664"/>
    <w:rsid w:val="00923D5A"/>
    <w:rsid w:val="00BA2811"/>
    <w:rsid w:val="00C23161"/>
    <w:rsid w:val="00C5492D"/>
    <w:rsid w:val="00C949F0"/>
    <w:rsid w:val="00D078D9"/>
    <w:rsid w:val="00D103C6"/>
    <w:rsid w:val="00E00EA8"/>
    <w:rsid w:val="00EB2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B6EB4"/>
  <w15:chartTrackingRefBased/>
  <w15:docId w15:val="{ACE4AF21-9D1D-4C20-88C5-41C75567E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9AE"/>
    <w:pPr>
      <w:spacing w:line="25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5649A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649AE"/>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0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60E"/>
    <w:rPr>
      <w:rFonts w:asciiTheme="minorHAnsi" w:hAnsiTheme="minorHAnsi"/>
      <w:sz w:val="22"/>
    </w:rPr>
  </w:style>
  <w:style w:type="paragraph" w:styleId="Footer">
    <w:name w:val="footer"/>
    <w:basedOn w:val="Normal"/>
    <w:link w:val="FooterChar"/>
    <w:uiPriority w:val="99"/>
    <w:unhideWhenUsed/>
    <w:rsid w:val="005E0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60E"/>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oleObject" Target="embeddings/oleObject2.bin"/><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1478</Words>
  <Characters>8430</Characters>
  <Application>Microsoft Office Word</Application>
  <DocSecurity>0</DocSecurity>
  <Lines>70</Lines>
  <Paragraphs>19</Paragraphs>
  <ScaleCrop>false</ScaleCrop>
  <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STD_DELL</cp:lastModifiedBy>
  <cp:revision>16</cp:revision>
  <dcterms:created xsi:type="dcterms:W3CDTF">2022-09-28T02:54:00Z</dcterms:created>
  <dcterms:modified xsi:type="dcterms:W3CDTF">2024-09-19T08:12:00Z</dcterms:modified>
</cp:coreProperties>
</file>