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38" w:type="dxa"/>
        <w:tblInd w:w="108" w:type="dxa"/>
        <w:tblLayout w:type="fixed"/>
        <w:tblLook w:val="04A0" w:firstRow="1" w:lastRow="0" w:firstColumn="1" w:lastColumn="0" w:noHBand="0" w:noVBand="1"/>
      </w:tblPr>
      <w:tblGrid>
        <w:gridCol w:w="4484"/>
        <w:gridCol w:w="6254"/>
      </w:tblGrid>
      <w:tr w:rsidR="0039383E" w:rsidRPr="0039383E" w:rsidTr="00654519">
        <w:trPr>
          <w:trHeight w:val="1330"/>
        </w:trPr>
        <w:tc>
          <w:tcPr>
            <w:tcW w:w="4484" w:type="dxa"/>
            <w:hideMark/>
          </w:tcPr>
          <w:p w:rsidR="0039383E" w:rsidRPr="0039383E" w:rsidRDefault="0039383E" w:rsidP="0039383E">
            <w:pPr>
              <w:spacing w:after="0" w:line="240" w:lineRule="auto"/>
              <w:jc w:val="center"/>
              <w:rPr>
                <w:rFonts w:eastAsia="Calibri" w:cs="Times New Roman"/>
                <w:szCs w:val="28"/>
              </w:rPr>
            </w:pPr>
            <w:r w:rsidRPr="0039383E">
              <w:rPr>
                <w:rFonts w:eastAsia="Calibri" w:cs="Times New Roman"/>
                <w:szCs w:val="28"/>
              </w:rPr>
              <w:t>UBND HUYỆN AN LÃO</w:t>
            </w:r>
          </w:p>
          <w:p w:rsidR="0039383E" w:rsidRPr="0039383E" w:rsidRDefault="0039383E" w:rsidP="0039383E">
            <w:pPr>
              <w:spacing w:after="0" w:line="240" w:lineRule="auto"/>
              <w:jc w:val="center"/>
              <w:rPr>
                <w:rFonts w:eastAsia="Calibri" w:cs="Times New Roman"/>
                <w:b/>
                <w:szCs w:val="28"/>
              </w:rPr>
            </w:pPr>
            <w:r w:rsidRPr="0039383E">
              <w:rPr>
                <w:rFonts w:eastAsia="Calibri" w:cs="Times New Roman"/>
                <w:b/>
                <w:szCs w:val="28"/>
              </w:rPr>
              <w:t>TRƯỜNG THCS  THÁI SƠN</w:t>
            </w:r>
          </w:p>
          <w:p w:rsidR="0039383E" w:rsidRPr="0039383E" w:rsidRDefault="0039383E" w:rsidP="0039383E">
            <w:pPr>
              <w:spacing w:after="0" w:line="240" w:lineRule="auto"/>
              <w:ind w:left="720"/>
              <w:contextualSpacing/>
              <w:jc w:val="center"/>
              <w:rPr>
                <w:rFonts w:eastAsia="Calibri" w:cs="Times New Roman"/>
                <w:b/>
                <w:sz w:val="22"/>
                <w:szCs w:val="24"/>
              </w:rPr>
            </w:pPr>
            <w:r w:rsidRPr="0039383E">
              <w:rPr>
                <w:rFonts w:ascii="Calibri" w:eastAsia="Calibri" w:hAnsi="Calibri" w:cs="Times New Roman"/>
                <w:noProof/>
                <w:sz w:val="20"/>
              </w:rPr>
              <mc:AlternateContent>
                <mc:Choice Requires="wps">
                  <w:drawing>
                    <wp:anchor distT="0" distB="0" distL="114300" distR="114300" simplePos="0" relativeHeight="251659264" behindDoc="0" locked="0" layoutInCell="1" allowOverlap="1" wp14:anchorId="549159F5" wp14:editId="6734F9EC">
                      <wp:simplePos x="0" y="0"/>
                      <wp:positionH relativeFrom="column">
                        <wp:posOffset>661670</wp:posOffset>
                      </wp:positionH>
                      <wp:positionV relativeFrom="paragraph">
                        <wp:posOffset>10160</wp:posOffset>
                      </wp:positionV>
                      <wp:extent cx="1419225" cy="635"/>
                      <wp:effectExtent l="0" t="0" r="2857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F92B0B" id="_x0000_t32" coordsize="21600,21600" o:spt="32" o:oned="t" path="m,l21600,21600e" filled="f">
                      <v:path arrowok="t" fillok="f" o:connecttype="none"/>
                      <o:lock v:ext="edit" shapetype="t"/>
                    </v:shapetype>
                    <v:shape id="Straight Arrow Connector 1" o:spid="_x0000_s1026" type="#_x0000_t32" style="position:absolute;margin-left:52.1pt;margin-top:.8pt;width:111.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"/>
                  </w:pict>
                </mc:Fallback>
              </mc:AlternateContent>
            </w:r>
          </w:p>
          <w:p w:rsidR="0039383E" w:rsidRPr="0039383E" w:rsidRDefault="0039383E" w:rsidP="0039383E">
            <w:pPr>
              <w:spacing w:after="0" w:line="240" w:lineRule="auto"/>
              <w:contextualSpacing/>
              <w:rPr>
                <w:rFonts w:eastAsia="Calibri" w:cs="Times New Roman"/>
                <w:b/>
                <w:i/>
                <w:sz w:val="22"/>
                <w:szCs w:val="24"/>
              </w:rPr>
            </w:pPr>
          </w:p>
        </w:tc>
        <w:tc>
          <w:tcPr>
            <w:tcW w:w="6254" w:type="dxa"/>
            <w:hideMark/>
          </w:tcPr>
          <w:p w:rsidR="0039383E" w:rsidRPr="0039383E" w:rsidRDefault="0039383E" w:rsidP="0039383E">
            <w:pPr>
              <w:spacing w:after="0" w:line="240" w:lineRule="auto"/>
              <w:ind w:left="84"/>
              <w:contextualSpacing/>
              <w:jc w:val="center"/>
              <w:rPr>
                <w:rFonts w:eastAsia="Calibri" w:cs="Times New Roman"/>
                <w:b/>
                <w:szCs w:val="28"/>
              </w:rPr>
            </w:pPr>
            <w:r w:rsidRPr="0039383E">
              <w:rPr>
                <w:rFonts w:eastAsia="Calibri" w:cs="Times New Roman"/>
                <w:b/>
                <w:szCs w:val="28"/>
              </w:rPr>
              <w:t xml:space="preserve">ĐỀ KIỂM TRA </w:t>
            </w:r>
            <w:r w:rsidRPr="008C3495">
              <w:rPr>
                <w:rFonts w:eastAsia="Calibri" w:cs="Times New Roman"/>
                <w:b/>
                <w:szCs w:val="28"/>
              </w:rPr>
              <w:t>CUỐI</w:t>
            </w:r>
            <w:r w:rsidRPr="0039383E">
              <w:rPr>
                <w:rFonts w:eastAsia="Calibri" w:cs="Times New Roman"/>
                <w:b/>
                <w:szCs w:val="28"/>
              </w:rPr>
              <w:t xml:space="preserve">  HỌC KÌ II</w:t>
            </w:r>
          </w:p>
          <w:p w:rsidR="0039383E" w:rsidRPr="0039383E" w:rsidRDefault="0039383E" w:rsidP="0039383E">
            <w:pPr>
              <w:spacing w:after="0" w:line="240" w:lineRule="auto"/>
              <w:contextualSpacing/>
              <w:jc w:val="center"/>
              <w:rPr>
                <w:rFonts w:eastAsia="Calibri" w:cs="Times New Roman"/>
                <w:szCs w:val="28"/>
              </w:rPr>
            </w:pPr>
            <w:r w:rsidRPr="0039383E">
              <w:rPr>
                <w:rFonts w:eastAsia="Calibri" w:cs="Times New Roman"/>
                <w:szCs w:val="28"/>
              </w:rPr>
              <w:t>Năm học: 2023 - 2024</w:t>
            </w:r>
          </w:p>
          <w:p w:rsidR="0039383E" w:rsidRPr="0039383E" w:rsidRDefault="0039383E" w:rsidP="0039383E">
            <w:pPr>
              <w:spacing w:after="0" w:line="240" w:lineRule="auto"/>
              <w:contextualSpacing/>
              <w:jc w:val="center"/>
              <w:rPr>
                <w:rFonts w:eastAsia="Calibri" w:cs="Times New Roman"/>
                <w:b/>
                <w:szCs w:val="28"/>
              </w:rPr>
            </w:pPr>
            <w:r w:rsidRPr="0039383E">
              <w:rPr>
                <w:rFonts w:eastAsia="Calibri" w:cs="Times New Roman"/>
                <w:b/>
                <w:szCs w:val="28"/>
              </w:rPr>
              <w:t>MÔN: NGỮ VĂN  8</w:t>
            </w:r>
          </w:p>
          <w:p w:rsidR="0039383E" w:rsidRPr="0039383E" w:rsidRDefault="0039383E" w:rsidP="0039383E">
            <w:pPr>
              <w:spacing w:after="0" w:line="240" w:lineRule="auto"/>
              <w:contextualSpacing/>
              <w:jc w:val="center"/>
              <w:rPr>
                <w:rFonts w:eastAsia="Calibri" w:cs="Times New Roman"/>
                <w:sz w:val="22"/>
                <w:szCs w:val="24"/>
              </w:rPr>
            </w:pPr>
            <w:r w:rsidRPr="0039383E">
              <w:rPr>
                <w:rFonts w:eastAsia="Calibri" w:cs="Times New Roman"/>
                <w:i/>
                <w:sz w:val="20"/>
                <w:szCs w:val="26"/>
              </w:rPr>
              <w:t xml:space="preserve">(Thời gian làm bài 90 phút, </w:t>
            </w:r>
            <w:r w:rsidRPr="0039383E">
              <w:rPr>
                <w:rFonts w:eastAsia="Calibri" w:cs="Times New Roman"/>
                <w:bCs/>
                <w:i/>
                <w:iCs/>
                <w:sz w:val="20"/>
                <w:szCs w:val="26"/>
                <w:lang w:val="pt-BR"/>
              </w:rPr>
              <w:t>không kể thời gian phát đề</w:t>
            </w:r>
            <w:r w:rsidRPr="0039383E">
              <w:rPr>
                <w:rFonts w:eastAsia="Calibri" w:cs="Times New Roman"/>
                <w:i/>
                <w:sz w:val="20"/>
                <w:szCs w:val="26"/>
              </w:rPr>
              <w:t>)</w:t>
            </w:r>
          </w:p>
        </w:tc>
      </w:tr>
    </w:tbl>
    <w:p w:rsidR="0039383E" w:rsidRPr="0039383E" w:rsidRDefault="0039383E" w:rsidP="0039383E">
      <w:pPr>
        <w:spacing w:after="0" w:line="240" w:lineRule="auto"/>
        <w:jc w:val="center"/>
        <w:rPr>
          <w:rFonts w:eastAsia="Times New Roman" w:cs="Times New Roman"/>
          <w:b/>
          <w:sz w:val="26"/>
          <w:szCs w:val="28"/>
        </w:rPr>
      </w:pPr>
      <w:r w:rsidRPr="0039383E">
        <w:rPr>
          <w:rFonts w:eastAsia="Times New Roman" w:cs="Times New Roman"/>
          <w:b/>
          <w:sz w:val="26"/>
          <w:szCs w:val="28"/>
        </w:rPr>
        <w:t xml:space="preserve">MA TRẬN ĐỀ KIỂM TRA </w:t>
      </w:r>
    </w:p>
    <w:p w:rsidR="007D5810" w:rsidRPr="007D5810" w:rsidRDefault="007D5810" w:rsidP="007D5810">
      <w:pPr>
        <w:shd w:val="clear" w:color="auto" w:fill="FFFFFF"/>
        <w:spacing w:after="0" w:line="240" w:lineRule="auto"/>
        <w:rPr>
          <w:rFonts w:eastAsia="Times New Roman" w:cs="Times New Roman"/>
          <w:szCs w:val="28"/>
        </w:rPr>
      </w:pPr>
    </w:p>
    <w:tbl>
      <w:tblPr>
        <w:tblW w:w="9870" w:type="dxa"/>
        <w:tblInd w:w="-292" w:type="dxa"/>
        <w:shd w:val="clear" w:color="auto" w:fill="FFFFFF"/>
        <w:tblCellMar>
          <w:left w:w="0" w:type="dxa"/>
          <w:right w:w="0" w:type="dxa"/>
        </w:tblCellMar>
        <w:tblLook w:val="04A0" w:firstRow="1" w:lastRow="0" w:firstColumn="1" w:lastColumn="0" w:noHBand="0" w:noVBand="1"/>
      </w:tblPr>
      <w:tblGrid>
        <w:gridCol w:w="665"/>
        <w:gridCol w:w="916"/>
        <w:gridCol w:w="1272"/>
        <w:gridCol w:w="780"/>
        <w:gridCol w:w="676"/>
        <w:gridCol w:w="735"/>
        <w:gridCol w:w="710"/>
        <w:gridCol w:w="824"/>
        <w:gridCol w:w="754"/>
        <w:gridCol w:w="803"/>
        <w:gridCol w:w="789"/>
        <w:gridCol w:w="946"/>
      </w:tblGrid>
      <w:tr w:rsidR="007D5810" w:rsidRPr="00313C24" w:rsidTr="000D2553">
        <w:tc>
          <w:tcPr>
            <w:tcW w:w="6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TT</w:t>
            </w:r>
          </w:p>
        </w:tc>
        <w:tc>
          <w:tcPr>
            <w:tcW w:w="91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Kĩ năng</w:t>
            </w:r>
          </w:p>
        </w:tc>
        <w:tc>
          <w:tcPr>
            <w:tcW w:w="127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Nội</w:t>
            </w:r>
          </w:p>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dung/đơn vị kiến thức</w:t>
            </w:r>
          </w:p>
        </w:tc>
        <w:tc>
          <w:tcPr>
            <w:tcW w:w="6071" w:type="dxa"/>
            <w:gridSpan w:val="8"/>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Mức độ nhận thức</w:t>
            </w:r>
          </w:p>
        </w:tc>
        <w:tc>
          <w:tcPr>
            <w:tcW w:w="9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Tổng</w:t>
            </w:r>
          </w:p>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 điểm</w:t>
            </w:r>
          </w:p>
        </w:tc>
      </w:tr>
      <w:tr w:rsidR="007D5810" w:rsidRPr="00313C24" w:rsidTr="000D255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313C24" w:rsidRDefault="007D5810" w:rsidP="007D5810">
            <w:pPr>
              <w:spacing w:after="0" w:line="240" w:lineRule="auto"/>
              <w:rPr>
                <w:rFonts w:eastAsia="Times New Roman" w:cs="Times New Roman"/>
                <w:sz w:val="26"/>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313C24" w:rsidRDefault="007D5810" w:rsidP="007D5810">
            <w:pPr>
              <w:spacing w:after="0" w:line="240" w:lineRule="auto"/>
              <w:rPr>
                <w:rFonts w:eastAsia="Times New Roman" w:cs="Times New Roman"/>
                <w:sz w:val="26"/>
                <w:szCs w:val="28"/>
              </w:rPr>
            </w:pPr>
          </w:p>
        </w:tc>
        <w:tc>
          <w:tcPr>
            <w:tcW w:w="12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313C24" w:rsidRDefault="007D5810" w:rsidP="007D5810">
            <w:pPr>
              <w:spacing w:after="0" w:line="240" w:lineRule="auto"/>
              <w:rPr>
                <w:rFonts w:eastAsia="Times New Roman" w:cs="Times New Roman"/>
                <w:sz w:val="26"/>
                <w:szCs w:val="28"/>
              </w:rPr>
            </w:pPr>
          </w:p>
        </w:tc>
        <w:tc>
          <w:tcPr>
            <w:tcW w:w="14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Nhận biết</w:t>
            </w:r>
          </w:p>
        </w:tc>
        <w:tc>
          <w:tcPr>
            <w:tcW w:w="144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Thông hiểu</w:t>
            </w:r>
          </w:p>
        </w:tc>
        <w:tc>
          <w:tcPr>
            <w:tcW w:w="157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Vận dụng</w:t>
            </w:r>
          </w:p>
        </w:tc>
        <w:tc>
          <w:tcPr>
            <w:tcW w:w="15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Vận dụng ca</w:t>
            </w:r>
            <w:r w:rsidR="00463E43" w:rsidRPr="00313C24">
              <w:rPr>
                <w:rFonts w:eastAsia="Times New Roman" w:cs="Times New Roman"/>
                <w:b/>
                <w:bCs/>
                <w:sz w:val="26"/>
                <w:szCs w:val="28"/>
                <w:bdr w:val="none" w:sz="0" w:space="0" w:color="auto" w:frame="1"/>
              </w:rPr>
              <w:t>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313C24" w:rsidRDefault="007D5810" w:rsidP="007D5810">
            <w:pPr>
              <w:spacing w:after="0" w:line="240" w:lineRule="auto"/>
              <w:rPr>
                <w:rFonts w:eastAsia="Times New Roman" w:cs="Times New Roman"/>
                <w:sz w:val="26"/>
                <w:szCs w:val="28"/>
              </w:rPr>
            </w:pPr>
          </w:p>
        </w:tc>
      </w:tr>
      <w:tr w:rsidR="007D5810" w:rsidRPr="00313C24" w:rsidTr="000D255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313C24" w:rsidRDefault="007D5810" w:rsidP="007D5810">
            <w:pPr>
              <w:spacing w:after="0" w:line="240" w:lineRule="auto"/>
              <w:rPr>
                <w:rFonts w:eastAsia="Times New Roman" w:cs="Times New Roman"/>
                <w:sz w:val="26"/>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313C24" w:rsidRDefault="007D5810" w:rsidP="007D5810">
            <w:pPr>
              <w:spacing w:after="0" w:line="240" w:lineRule="auto"/>
              <w:rPr>
                <w:rFonts w:eastAsia="Times New Roman" w:cs="Times New Roman"/>
                <w:sz w:val="26"/>
                <w:szCs w:val="28"/>
              </w:rPr>
            </w:pPr>
          </w:p>
        </w:tc>
        <w:tc>
          <w:tcPr>
            <w:tcW w:w="12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313C24" w:rsidRDefault="007D5810" w:rsidP="007D5810">
            <w:pPr>
              <w:spacing w:after="0" w:line="240" w:lineRule="auto"/>
              <w:rPr>
                <w:rFonts w:eastAsia="Times New Roman" w:cs="Times New Roman"/>
                <w:sz w:val="26"/>
                <w:szCs w:val="28"/>
              </w:rPr>
            </w:pPr>
          </w:p>
        </w:tc>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TN</w:t>
            </w:r>
          </w:p>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KQ</w:t>
            </w:r>
          </w:p>
        </w:tc>
        <w:tc>
          <w:tcPr>
            <w:tcW w:w="6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TL</w:t>
            </w:r>
          </w:p>
        </w:tc>
        <w:tc>
          <w:tcPr>
            <w:tcW w:w="7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TN</w:t>
            </w:r>
          </w:p>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KQ</w:t>
            </w:r>
          </w:p>
        </w:tc>
        <w:tc>
          <w:tcPr>
            <w:tcW w:w="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TL</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TN</w:t>
            </w:r>
          </w:p>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KQ</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TL</w:t>
            </w:r>
          </w:p>
        </w:tc>
        <w:tc>
          <w:tcPr>
            <w:tcW w:w="8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TN</w:t>
            </w:r>
          </w:p>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KQ</w:t>
            </w:r>
          </w:p>
        </w:tc>
        <w:tc>
          <w:tcPr>
            <w:tcW w:w="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313C24" w:rsidRDefault="007D5810" w:rsidP="007D5810">
            <w:pPr>
              <w:spacing w:after="0" w:line="240" w:lineRule="auto"/>
              <w:rPr>
                <w:rFonts w:eastAsia="Times New Roman" w:cs="Times New Roman"/>
                <w:sz w:val="26"/>
                <w:szCs w:val="28"/>
              </w:rPr>
            </w:pPr>
          </w:p>
        </w:tc>
      </w:tr>
      <w:tr w:rsidR="000D2553" w:rsidRPr="00313C24" w:rsidTr="000D2553">
        <w:tc>
          <w:tcPr>
            <w:tcW w:w="6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1</w:t>
            </w:r>
          </w:p>
        </w:tc>
        <w:tc>
          <w:tcPr>
            <w:tcW w:w="9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Đọc hiểu</w:t>
            </w:r>
          </w:p>
        </w:tc>
        <w:tc>
          <w:tcPr>
            <w:tcW w:w="12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sz w:val="26"/>
                <w:szCs w:val="28"/>
              </w:rPr>
              <w:t>Truyện lịch sử</w:t>
            </w:r>
          </w:p>
        </w:tc>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A01236"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4</w:t>
            </w:r>
          </w:p>
        </w:tc>
        <w:tc>
          <w:tcPr>
            <w:tcW w:w="6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0</w:t>
            </w:r>
          </w:p>
        </w:tc>
        <w:tc>
          <w:tcPr>
            <w:tcW w:w="7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A01236"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4</w:t>
            </w:r>
          </w:p>
        </w:tc>
        <w:tc>
          <w:tcPr>
            <w:tcW w:w="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0</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0</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2</w:t>
            </w:r>
          </w:p>
        </w:tc>
        <w:tc>
          <w:tcPr>
            <w:tcW w:w="8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0</w:t>
            </w:r>
          </w:p>
        </w:tc>
        <w:tc>
          <w:tcPr>
            <w:tcW w:w="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p>
        </w:tc>
        <w:tc>
          <w:tcPr>
            <w:tcW w:w="9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60</w:t>
            </w:r>
          </w:p>
        </w:tc>
      </w:tr>
      <w:tr w:rsidR="000D2553" w:rsidRPr="00313C24" w:rsidTr="000D2553">
        <w:tc>
          <w:tcPr>
            <w:tcW w:w="6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2</w:t>
            </w:r>
          </w:p>
        </w:tc>
        <w:tc>
          <w:tcPr>
            <w:tcW w:w="9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Viết</w:t>
            </w:r>
          </w:p>
        </w:tc>
        <w:tc>
          <w:tcPr>
            <w:tcW w:w="12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FA7EF0" w:rsidP="007D5810">
            <w:pPr>
              <w:spacing w:after="0" w:line="240" w:lineRule="auto"/>
              <w:rPr>
                <w:rFonts w:eastAsia="Times New Roman" w:cs="Times New Roman"/>
                <w:sz w:val="26"/>
                <w:szCs w:val="28"/>
              </w:rPr>
            </w:pPr>
            <w:r w:rsidRPr="00313C24">
              <w:rPr>
                <w:rFonts w:eastAsia="Times New Roman" w:cs="Times New Roman"/>
                <w:sz w:val="26"/>
                <w:szCs w:val="28"/>
              </w:rPr>
              <w:t>Nghị luận về một tư tư tưởng đạo lí</w:t>
            </w:r>
          </w:p>
        </w:tc>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sz w:val="26"/>
                <w:szCs w:val="28"/>
              </w:rPr>
              <w:t>0</w:t>
            </w:r>
          </w:p>
        </w:tc>
        <w:tc>
          <w:tcPr>
            <w:tcW w:w="6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p>
        </w:tc>
        <w:tc>
          <w:tcPr>
            <w:tcW w:w="7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sz w:val="26"/>
                <w:szCs w:val="28"/>
              </w:rPr>
              <w:t>0</w:t>
            </w:r>
          </w:p>
        </w:tc>
        <w:tc>
          <w:tcPr>
            <w:tcW w:w="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A01236" w:rsidP="007D5810">
            <w:pPr>
              <w:spacing w:after="0" w:line="240" w:lineRule="auto"/>
              <w:rPr>
                <w:rFonts w:eastAsia="Times New Roman" w:cs="Times New Roman"/>
                <w:sz w:val="26"/>
                <w:szCs w:val="28"/>
              </w:rPr>
            </w:pPr>
            <w:r w:rsidRPr="00313C24">
              <w:rPr>
                <w:rFonts w:eastAsia="Times New Roman" w:cs="Times New Roman"/>
                <w:sz w:val="26"/>
                <w:szCs w:val="28"/>
              </w:rPr>
              <w:t>2</w:t>
            </w:r>
            <w:r w:rsidR="007D5810" w:rsidRPr="00313C24">
              <w:rPr>
                <w:rFonts w:eastAsia="Times New Roman" w:cs="Times New Roman"/>
                <w:sz w:val="26"/>
                <w:szCs w:val="28"/>
              </w:rPr>
              <w:t>*</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sz w:val="26"/>
                <w:szCs w:val="28"/>
              </w:rPr>
              <w:t>0</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sz w:val="26"/>
                <w:szCs w:val="28"/>
              </w:rPr>
              <w:t>1*</w:t>
            </w:r>
          </w:p>
        </w:tc>
        <w:tc>
          <w:tcPr>
            <w:tcW w:w="8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sz w:val="26"/>
                <w:szCs w:val="28"/>
              </w:rPr>
              <w:t>0</w:t>
            </w:r>
          </w:p>
        </w:tc>
        <w:tc>
          <w:tcPr>
            <w:tcW w:w="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sz w:val="26"/>
                <w:szCs w:val="28"/>
              </w:rPr>
              <w:t>1*</w:t>
            </w:r>
          </w:p>
        </w:tc>
        <w:tc>
          <w:tcPr>
            <w:tcW w:w="9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sz w:val="26"/>
                <w:szCs w:val="28"/>
              </w:rPr>
              <w:t>40</w:t>
            </w:r>
          </w:p>
        </w:tc>
      </w:tr>
      <w:tr w:rsidR="007D5810" w:rsidRPr="00313C24" w:rsidTr="000D2553">
        <w:tc>
          <w:tcPr>
            <w:tcW w:w="2853"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Tổng</w:t>
            </w:r>
          </w:p>
        </w:tc>
        <w:tc>
          <w:tcPr>
            <w:tcW w:w="7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A01236"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20</w:t>
            </w:r>
          </w:p>
        </w:tc>
        <w:tc>
          <w:tcPr>
            <w:tcW w:w="6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p>
        </w:tc>
        <w:tc>
          <w:tcPr>
            <w:tcW w:w="7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A01236"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20</w:t>
            </w:r>
          </w:p>
        </w:tc>
        <w:tc>
          <w:tcPr>
            <w:tcW w:w="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A01236"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20</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0</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30</w:t>
            </w:r>
          </w:p>
        </w:tc>
        <w:tc>
          <w:tcPr>
            <w:tcW w:w="8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0</w:t>
            </w:r>
          </w:p>
        </w:tc>
        <w:tc>
          <w:tcPr>
            <w:tcW w:w="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10</w:t>
            </w:r>
          </w:p>
        </w:tc>
        <w:tc>
          <w:tcPr>
            <w:tcW w:w="9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100</w:t>
            </w:r>
          </w:p>
        </w:tc>
      </w:tr>
      <w:tr w:rsidR="007D5810" w:rsidRPr="00313C24" w:rsidTr="000D2553">
        <w:tc>
          <w:tcPr>
            <w:tcW w:w="2853"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Tỉ lệ %</w:t>
            </w:r>
          </w:p>
        </w:tc>
        <w:tc>
          <w:tcPr>
            <w:tcW w:w="14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20%</w:t>
            </w:r>
          </w:p>
        </w:tc>
        <w:tc>
          <w:tcPr>
            <w:tcW w:w="144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40%</w:t>
            </w:r>
          </w:p>
        </w:tc>
        <w:tc>
          <w:tcPr>
            <w:tcW w:w="157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30%</w:t>
            </w:r>
          </w:p>
        </w:tc>
        <w:tc>
          <w:tcPr>
            <w:tcW w:w="15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313C24" w:rsidRDefault="007D5810" w:rsidP="007D5810">
            <w:pPr>
              <w:spacing w:after="0" w:line="240" w:lineRule="auto"/>
              <w:rPr>
                <w:rFonts w:eastAsia="Times New Roman" w:cs="Times New Roman"/>
                <w:sz w:val="26"/>
                <w:szCs w:val="28"/>
              </w:rPr>
            </w:pPr>
          </w:p>
        </w:tc>
      </w:tr>
      <w:tr w:rsidR="007D5810" w:rsidRPr="00313C24" w:rsidTr="000D2553">
        <w:tc>
          <w:tcPr>
            <w:tcW w:w="2853"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Tỉ lệ chung</w:t>
            </w:r>
          </w:p>
        </w:tc>
        <w:tc>
          <w:tcPr>
            <w:tcW w:w="2901"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60%</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313C24" w:rsidRDefault="007D5810" w:rsidP="007D5810">
            <w:pPr>
              <w:spacing w:after="0" w:line="240" w:lineRule="auto"/>
              <w:rPr>
                <w:rFonts w:eastAsia="Times New Roman" w:cs="Times New Roman"/>
                <w:sz w:val="26"/>
                <w:szCs w:val="28"/>
              </w:rPr>
            </w:pPr>
            <w:r w:rsidRPr="00313C24">
              <w:rPr>
                <w:rFonts w:eastAsia="Times New Roman" w:cs="Times New Roman"/>
                <w:b/>
                <w:bCs/>
                <w:sz w:val="26"/>
                <w:szCs w:val="28"/>
                <w:bdr w:val="none" w:sz="0" w:space="0" w:color="auto" w:frame="1"/>
              </w:rPr>
              <w:t>40%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313C24" w:rsidRDefault="007D5810" w:rsidP="007D5810">
            <w:pPr>
              <w:spacing w:after="0" w:line="240" w:lineRule="auto"/>
              <w:rPr>
                <w:rFonts w:eastAsia="Times New Roman" w:cs="Times New Roman"/>
                <w:sz w:val="26"/>
                <w:szCs w:val="28"/>
              </w:rPr>
            </w:pPr>
          </w:p>
        </w:tc>
      </w:tr>
    </w:tbl>
    <w:p w:rsidR="00EC32B2" w:rsidRDefault="00EC32B2" w:rsidP="007D5810">
      <w:pPr>
        <w:shd w:val="clear" w:color="auto" w:fill="FFFFFF"/>
        <w:spacing w:after="0" w:line="240" w:lineRule="auto"/>
        <w:rPr>
          <w:rFonts w:eastAsia="Times New Roman" w:cs="Times New Roman"/>
          <w:b/>
          <w:bCs/>
          <w:szCs w:val="28"/>
          <w:bdr w:val="none" w:sz="0" w:space="0" w:color="auto" w:frame="1"/>
        </w:rPr>
      </w:pPr>
    </w:p>
    <w:p w:rsidR="00EC32B2" w:rsidRPr="00EC32B2" w:rsidRDefault="00EC32B2" w:rsidP="00B24AB6">
      <w:pPr>
        <w:spacing w:after="0" w:line="276" w:lineRule="auto"/>
        <w:jc w:val="center"/>
        <w:rPr>
          <w:rFonts w:eastAsia="Times New Roman" w:cs="Times New Roman"/>
          <w:b/>
          <w:bCs/>
          <w:szCs w:val="28"/>
        </w:rPr>
      </w:pPr>
      <w:r w:rsidRPr="00EC32B2">
        <w:rPr>
          <w:rFonts w:eastAsia="Times New Roman" w:cs="Times New Roman"/>
          <w:b/>
          <w:bCs/>
          <w:szCs w:val="28"/>
        </w:rPr>
        <w:t>BẢN ĐẶC TẢ</w:t>
      </w:r>
    </w:p>
    <w:tbl>
      <w:tblPr>
        <w:tblStyle w:val="TableGrid"/>
        <w:tblW w:w="9924" w:type="dxa"/>
        <w:tblInd w:w="-318" w:type="dxa"/>
        <w:tblLook w:val="04A0" w:firstRow="1" w:lastRow="0" w:firstColumn="1" w:lastColumn="0" w:noHBand="0" w:noVBand="1"/>
      </w:tblPr>
      <w:tblGrid>
        <w:gridCol w:w="625"/>
        <w:gridCol w:w="810"/>
        <w:gridCol w:w="1112"/>
        <w:gridCol w:w="3691"/>
        <w:gridCol w:w="992"/>
        <w:gridCol w:w="995"/>
        <w:gridCol w:w="917"/>
        <w:gridCol w:w="782"/>
      </w:tblGrid>
      <w:tr w:rsidR="00EC32B2" w:rsidRPr="00EC32B2" w:rsidTr="00654519">
        <w:trPr>
          <w:trHeight w:val="326"/>
        </w:trPr>
        <w:tc>
          <w:tcPr>
            <w:tcW w:w="625" w:type="dxa"/>
            <w:vMerge w:val="restart"/>
          </w:tcPr>
          <w:p w:rsidR="00EC32B2" w:rsidRPr="00EC32B2" w:rsidRDefault="00EC32B2" w:rsidP="00EC32B2">
            <w:pPr>
              <w:spacing w:line="276" w:lineRule="auto"/>
              <w:jc w:val="center"/>
              <w:rPr>
                <w:rFonts w:eastAsia="Times New Roman"/>
                <w:b/>
                <w:bCs/>
                <w:sz w:val="22"/>
                <w:szCs w:val="24"/>
              </w:rPr>
            </w:pPr>
            <w:r w:rsidRPr="00EC32B2">
              <w:rPr>
                <w:rFonts w:eastAsia="Times New Roman"/>
                <w:b/>
                <w:bCs/>
                <w:sz w:val="22"/>
                <w:szCs w:val="24"/>
              </w:rPr>
              <w:t>TT</w:t>
            </w:r>
          </w:p>
        </w:tc>
        <w:tc>
          <w:tcPr>
            <w:tcW w:w="810" w:type="dxa"/>
            <w:vMerge w:val="restart"/>
          </w:tcPr>
          <w:p w:rsidR="00EC32B2" w:rsidRPr="00EC32B2" w:rsidRDefault="00EC32B2" w:rsidP="00EC32B2">
            <w:pPr>
              <w:spacing w:line="276" w:lineRule="auto"/>
              <w:jc w:val="center"/>
              <w:rPr>
                <w:rFonts w:eastAsia="Times New Roman"/>
                <w:b/>
                <w:bCs/>
                <w:sz w:val="22"/>
                <w:szCs w:val="24"/>
              </w:rPr>
            </w:pPr>
            <w:r w:rsidRPr="00EC32B2">
              <w:rPr>
                <w:rFonts w:eastAsia="Times New Roman"/>
                <w:b/>
                <w:bCs/>
                <w:sz w:val="22"/>
                <w:szCs w:val="24"/>
              </w:rPr>
              <w:t>Kĩ năng</w:t>
            </w:r>
          </w:p>
        </w:tc>
        <w:tc>
          <w:tcPr>
            <w:tcW w:w="1112" w:type="dxa"/>
            <w:vMerge w:val="restart"/>
          </w:tcPr>
          <w:p w:rsidR="00EC32B2" w:rsidRPr="00EC32B2" w:rsidRDefault="00EC32B2" w:rsidP="00EC32B2">
            <w:pPr>
              <w:spacing w:line="276" w:lineRule="auto"/>
              <w:jc w:val="center"/>
              <w:rPr>
                <w:rFonts w:eastAsia="Times New Roman"/>
                <w:b/>
                <w:bCs/>
                <w:sz w:val="22"/>
                <w:szCs w:val="24"/>
              </w:rPr>
            </w:pPr>
            <w:r w:rsidRPr="00EC32B2">
              <w:rPr>
                <w:rFonts w:eastAsia="Times New Roman"/>
                <w:b/>
                <w:bCs/>
                <w:sz w:val="22"/>
                <w:szCs w:val="24"/>
              </w:rPr>
              <w:t>Đơn vị kiến thức/kĩ năng</w:t>
            </w:r>
          </w:p>
        </w:tc>
        <w:tc>
          <w:tcPr>
            <w:tcW w:w="3691" w:type="dxa"/>
            <w:vMerge w:val="restart"/>
          </w:tcPr>
          <w:p w:rsidR="00EC32B2" w:rsidRPr="00EC32B2" w:rsidRDefault="00EC32B2" w:rsidP="00EC32B2">
            <w:pPr>
              <w:spacing w:line="276" w:lineRule="auto"/>
              <w:jc w:val="center"/>
              <w:rPr>
                <w:rFonts w:eastAsia="Times New Roman"/>
                <w:b/>
                <w:bCs/>
                <w:sz w:val="22"/>
                <w:szCs w:val="24"/>
              </w:rPr>
            </w:pPr>
            <w:r w:rsidRPr="00EC32B2">
              <w:rPr>
                <w:rFonts w:eastAsia="Times New Roman"/>
                <w:b/>
                <w:bCs/>
                <w:sz w:val="22"/>
                <w:szCs w:val="24"/>
              </w:rPr>
              <w:t>Mức độ đánh giá</w:t>
            </w:r>
          </w:p>
        </w:tc>
        <w:tc>
          <w:tcPr>
            <w:tcW w:w="3686" w:type="dxa"/>
            <w:gridSpan w:val="4"/>
          </w:tcPr>
          <w:p w:rsidR="00EC32B2" w:rsidRPr="00EC32B2" w:rsidRDefault="00EC32B2" w:rsidP="00EC32B2">
            <w:pPr>
              <w:spacing w:line="276" w:lineRule="auto"/>
              <w:jc w:val="center"/>
              <w:rPr>
                <w:rFonts w:eastAsia="Times New Roman"/>
                <w:b/>
                <w:bCs/>
                <w:sz w:val="22"/>
                <w:szCs w:val="24"/>
              </w:rPr>
            </w:pPr>
            <w:r w:rsidRPr="00EC32B2">
              <w:rPr>
                <w:rFonts w:eastAsia="Times New Roman"/>
                <w:b/>
                <w:bCs/>
                <w:sz w:val="22"/>
                <w:szCs w:val="24"/>
              </w:rPr>
              <w:t>Số câu hỏi theo mức độ nhận thức</w:t>
            </w:r>
          </w:p>
        </w:tc>
      </w:tr>
      <w:tr w:rsidR="00EC32B2" w:rsidRPr="00EC32B2" w:rsidTr="00654519">
        <w:trPr>
          <w:trHeight w:val="326"/>
        </w:trPr>
        <w:tc>
          <w:tcPr>
            <w:tcW w:w="625" w:type="dxa"/>
            <w:vMerge/>
          </w:tcPr>
          <w:p w:rsidR="00EC32B2" w:rsidRPr="00EC32B2" w:rsidRDefault="00EC32B2" w:rsidP="00EC32B2">
            <w:pPr>
              <w:spacing w:line="276" w:lineRule="auto"/>
              <w:jc w:val="both"/>
              <w:rPr>
                <w:rFonts w:eastAsia="Times New Roman"/>
                <w:b/>
                <w:bCs/>
                <w:sz w:val="22"/>
                <w:szCs w:val="24"/>
              </w:rPr>
            </w:pPr>
          </w:p>
        </w:tc>
        <w:tc>
          <w:tcPr>
            <w:tcW w:w="810" w:type="dxa"/>
            <w:vMerge/>
          </w:tcPr>
          <w:p w:rsidR="00EC32B2" w:rsidRPr="00EC32B2" w:rsidRDefault="00EC32B2" w:rsidP="00EC32B2">
            <w:pPr>
              <w:spacing w:line="276" w:lineRule="auto"/>
              <w:jc w:val="both"/>
              <w:rPr>
                <w:rFonts w:eastAsia="Times New Roman"/>
                <w:b/>
                <w:bCs/>
                <w:sz w:val="22"/>
                <w:szCs w:val="24"/>
              </w:rPr>
            </w:pPr>
          </w:p>
        </w:tc>
        <w:tc>
          <w:tcPr>
            <w:tcW w:w="1112" w:type="dxa"/>
            <w:vMerge/>
          </w:tcPr>
          <w:p w:rsidR="00EC32B2" w:rsidRPr="00EC32B2" w:rsidRDefault="00EC32B2" w:rsidP="00EC32B2">
            <w:pPr>
              <w:spacing w:line="276" w:lineRule="auto"/>
              <w:jc w:val="both"/>
              <w:rPr>
                <w:rFonts w:eastAsia="Times New Roman"/>
                <w:b/>
                <w:bCs/>
                <w:sz w:val="22"/>
                <w:szCs w:val="24"/>
              </w:rPr>
            </w:pPr>
          </w:p>
        </w:tc>
        <w:tc>
          <w:tcPr>
            <w:tcW w:w="3691" w:type="dxa"/>
            <w:vMerge/>
          </w:tcPr>
          <w:p w:rsidR="00EC32B2" w:rsidRPr="00EC32B2" w:rsidRDefault="00EC32B2" w:rsidP="00EC32B2">
            <w:pPr>
              <w:spacing w:line="276" w:lineRule="auto"/>
              <w:jc w:val="both"/>
              <w:rPr>
                <w:rFonts w:eastAsia="Times New Roman"/>
                <w:b/>
                <w:bCs/>
                <w:sz w:val="22"/>
                <w:szCs w:val="24"/>
              </w:rPr>
            </w:pPr>
          </w:p>
        </w:tc>
        <w:tc>
          <w:tcPr>
            <w:tcW w:w="992" w:type="dxa"/>
          </w:tcPr>
          <w:p w:rsidR="00EC32B2" w:rsidRPr="00EC32B2" w:rsidRDefault="00EC32B2" w:rsidP="00EC32B2">
            <w:pPr>
              <w:spacing w:line="276" w:lineRule="auto"/>
              <w:jc w:val="center"/>
              <w:rPr>
                <w:rFonts w:eastAsia="Times New Roman"/>
                <w:b/>
                <w:bCs/>
                <w:sz w:val="22"/>
                <w:szCs w:val="24"/>
              </w:rPr>
            </w:pPr>
            <w:r w:rsidRPr="00EC32B2">
              <w:rPr>
                <w:rFonts w:eastAsia="Times New Roman"/>
                <w:b/>
                <w:bCs/>
                <w:sz w:val="22"/>
                <w:szCs w:val="24"/>
              </w:rPr>
              <w:t>Nhận biết</w:t>
            </w:r>
          </w:p>
        </w:tc>
        <w:tc>
          <w:tcPr>
            <w:tcW w:w="995" w:type="dxa"/>
          </w:tcPr>
          <w:p w:rsidR="00EC32B2" w:rsidRPr="00EC32B2" w:rsidRDefault="00EC32B2" w:rsidP="00EC32B2">
            <w:pPr>
              <w:spacing w:line="276" w:lineRule="auto"/>
              <w:jc w:val="center"/>
              <w:rPr>
                <w:rFonts w:eastAsia="Times New Roman"/>
                <w:b/>
                <w:bCs/>
                <w:sz w:val="22"/>
                <w:szCs w:val="24"/>
              </w:rPr>
            </w:pPr>
            <w:r w:rsidRPr="00EC32B2">
              <w:rPr>
                <w:rFonts w:eastAsia="Times New Roman"/>
                <w:b/>
                <w:bCs/>
                <w:sz w:val="22"/>
                <w:szCs w:val="24"/>
              </w:rPr>
              <w:t>Thông hiểu</w:t>
            </w:r>
          </w:p>
        </w:tc>
        <w:tc>
          <w:tcPr>
            <w:tcW w:w="917" w:type="dxa"/>
          </w:tcPr>
          <w:p w:rsidR="00EC32B2" w:rsidRPr="00EC32B2" w:rsidRDefault="00EC32B2" w:rsidP="00EC32B2">
            <w:pPr>
              <w:spacing w:line="276" w:lineRule="auto"/>
              <w:jc w:val="center"/>
              <w:rPr>
                <w:rFonts w:eastAsia="Times New Roman"/>
                <w:b/>
                <w:bCs/>
                <w:sz w:val="22"/>
                <w:szCs w:val="24"/>
              </w:rPr>
            </w:pPr>
            <w:r w:rsidRPr="00EC32B2">
              <w:rPr>
                <w:rFonts w:eastAsia="Times New Roman"/>
                <w:b/>
                <w:bCs/>
                <w:sz w:val="22"/>
                <w:szCs w:val="24"/>
              </w:rPr>
              <w:t>Vận dụng</w:t>
            </w:r>
          </w:p>
        </w:tc>
        <w:tc>
          <w:tcPr>
            <w:tcW w:w="782" w:type="dxa"/>
          </w:tcPr>
          <w:p w:rsidR="00EC32B2" w:rsidRPr="00EC32B2" w:rsidRDefault="00EC32B2" w:rsidP="00EC32B2">
            <w:pPr>
              <w:spacing w:line="276" w:lineRule="auto"/>
              <w:jc w:val="center"/>
              <w:rPr>
                <w:rFonts w:eastAsia="Times New Roman"/>
                <w:b/>
                <w:bCs/>
                <w:sz w:val="22"/>
                <w:szCs w:val="24"/>
              </w:rPr>
            </w:pPr>
            <w:r w:rsidRPr="00EC32B2">
              <w:rPr>
                <w:rFonts w:eastAsia="Times New Roman"/>
                <w:b/>
                <w:bCs/>
                <w:sz w:val="22"/>
                <w:szCs w:val="24"/>
              </w:rPr>
              <w:t>Vận dụng cao</w:t>
            </w:r>
          </w:p>
        </w:tc>
      </w:tr>
      <w:tr w:rsidR="00EC32B2" w:rsidRPr="00EC32B2" w:rsidTr="00654519">
        <w:trPr>
          <w:trHeight w:val="1266"/>
        </w:trPr>
        <w:tc>
          <w:tcPr>
            <w:tcW w:w="625" w:type="dxa"/>
            <w:vMerge w:val="restart"/>
          </w:tcPr>
          <w:p w:rsidR="00EC32B2" w:rsidRPr="00EC32B2" w:rsidRDefault="00EC32B2" w:rsidP="00EC32B2">
            <w:pPr>
              <w:spacing w:line="276" w:lineRule="auto"/>
              <w:jc w:val="center"/>
              <w:rPr>
                <w:rFonts w:eastAsia="Times New Roman"/>
                <w:b/>
                <w:bCs/>
                <w:sz w:val="26"/>
                <w:szCs w:val="28"/>
              </w:rPr>
            </w:pPr>
            <w:r w:rsidRPr="00EC32B2">
              <w:rPr>
                <w:rFonts w:eastAsia="Times New Roman"/>
                <w:b/>
                <w:bCs/>
                <w:sz w:val="26"/>
                <w:szCs w:val="28"/>
              </w:rPr>
              <w:t>I</w:t>
            </w:r>
          </w:p>
        </w:tc>
        <w:tc>
          <w:tcPr>
            <w:tcW w:w="810" w:type="dxa"/>
            <w:vMerge w:val="restart"/>
          </w:tcPr>
          <w:p w:rsidR="00EC32B2" w:rsidRPr="00EC32B2" w:rsidRDefault="00EC32B2" w:rsidP="00EC32B2">
            <w:pPr>
              <w:spacing w:line="276" w:lineRule="auto"/>
              <w:jc w:val="both"/>
              <w:rPr>
                <w:rFonts w:eastAsia="Times New Roman"/>
                <w:b/>
                <w:bCs/>
                <w:sz w:val="26"/>
                <w:szCs w:val="28"/>
              </w:rPr>
            </w:pPr>
            <w:r w:rsidRPr="00EC32B2">
              <w:rPr>
                <w:rFonts w:eastAsia="Times New Roman"/>
                <w:b/>
                <w:bCs/>
                <w:sz w:val="26"/>
                <w:szCs w:val="28"/>
              </w:rPr>
              <w:t>Đọc hiểu</w:t>
            </w:r>
          </w:p>
        </w:tc>
        <w:tc>
          <w:tcPr>
            <w:tcW w:w="1112" w:type="dxa"/>
          </w:tcPr>
          <w:p w:rsidR="00EC32B2" w:rsidRPr="00EC32B2" w:rsidRDefault="00EC32B2" w:rsidP="00EC32B2">
            <w:pPr>
              <w:spacing w:line="340" w:lineRule="exact"/>
              <w:jc w:val="both"/>
              <w:rPr>
                <w:rFonts w:eastAsia="Times New Roman"/>
                <w:sz w:val="26"/>
                <w:szCs w:val="28"/>
              </w:rPr>
            </w:pPr>
            <w:r w:rsidRPr="00EC32B2">
              <w:rPr>
                <w:rFonts w:eastAsia="Times New Roman"/>
                <w:sz w:val="26"/>
                <w:szCs w:val="28"/>
              </w:rPr>
              <w:t>1. Truyện ngắn, truyện lịch sử.</w:t>
            </w:r>
          </w:p>
        </w:tc>
        <w:tc>
          <w:tcPr>
            <w:tcW w:w="3691" w:type="dxa"/>
          </w:tcPr>
          <w:p w:rsidR="00EC32B2" w:rsidRPr="00EC32B2" w:rsidRDefault="00EC32B2" w:rsidP="00EC32B2">
            <w:pPr>
              <w:spacing w:line="340" w:lineRule="exact"/>
              <w:jc w:val="both"/>
              <w:rPr>
                <w:rFonts w:eastAsia="Times New Roman"/>
                <w:b/>
                <w:sz w:val="24"/>
                <w:szCs w:val="26"/>
              </w:rPr>
            </w:pPr>
            <w:r w:rsidRPr="00EC32B2">
              <w:rPr>
                <w:rFonts w:eastAsia="Times New Roman"/>
                <w:b/>
                <w:sz w:val="24"/>
                <w:szCs w:val="26"/>
              </w:rPr>
              <w:t xml:space="preserve">Nhận biết: </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Nhận biết đề tài, bối cảnh, chi tiết tiêu biểu.</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Nhận biết được nhân vật, cốt truyện, tình huống, các biện pháp xây dựng nhân vật.</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xml:space="preserve">- Nhận biết được các trợ từ, thán từ, thành phần biệt lập, các loại câu phân loại theo mục đích giao tiếp. </w:t>
            </w:r>
          </w:p>
          <w:p w:rsidR="00EC32B2" w:rsidRPr="00EC32B2" w:rsidRDefault="00EC32B2" w:rsidP="00EC32B2">
            <w:pPr>
              <w:spacing w:line="340" w:lineRule="exact"/>
              <w:jc w:val="both"/>
              <w:rPr>
                <w:rFonts w:eastAsia="Times New Roman"/>
                <w:sz w:val="24"/>
                <w:szCs w:val="26"/>
              </w:rPr>
            </w:pPr>
            <w:r w:rsidRPr="00EC32B2">
              <w:rPr>
                <w:rFonts w:eastAsia="Times New Roman"/>
                <w:b/>
                <w:sz w:val="24"/>
                <w:szCs w:val="26"/>
              </w:rPr>
              <w:t>Thông hiểu</w:t>
            </w:r>
            <w:r w:rsidRPr="00EC32B2">
              <w:rPr>
                <w:rFonts w:eastAsia="Times New Roman"/>
                <w:sz w:val="24"/>
                <w:szCs w:val="26"/>
              </w:rPr>
              <w:t xml:space="preserve">: </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xml:space="preserve">- Phân tích được tình cảm, thái độ của người kể chuyện. </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Phân tích được vai trò, tác dụng của cốt truyện đơn tuyến và cốt truyện đa tuyến.</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lastRenderedPageBreak/>
              <w:t>- Hiểu và lí giải được chủ đề, tư tưởng, thông điệp mà văn bản muốn gửi đến người đọc thông qua hình thức nghệ thuật của văn bản.</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Xác định được nghĩa tường minh và hàm ý; nghĩa của một số yếu tố Hán Việt thông dụng và nghĩa của những từ có yếu tố Hán Việt đó được sử dụng trong văn bản.</w:t>
            </w:r>
          </w:p>
          <w:p w:rsidR="00EC32B2" w:rsidRPr="00EC32B2" w:rsidRDefault="00EC32B2" w:rsidP="00EC32B2">
            <w:pPr>
              <w:spacing w:line="340" w:lineRule="exact"/>
              <w:jc w:val="both"/>
              <w:rPr>
                <w:rFonts w:eastAsia="Times New Roman"/>
                <w:b/>
                <w:sz w:val="24"/>
                <w:szCs w:val="26"/>
              </w:rPr>
            </w:pPr>
            <w:r w:rsidRPr="00EC32B2">
              <w:rPr>
                <w:rFonts w:eastAsia="Times New Roman"/>
                <w:b/>
                <w:sz w:val="24"/>
                <w:szCs w:val="26"/>
              </w:rPr>
              <w:t>Vận dụng:</w:t>
            </w:r>
          </w:p>
          <w:p w:rsidR="00EC32B2" w:rsidRPr="00EC32B2" w:rsidRDefault="00EC32B2" w:rsidP="00EC32B2">
            <w:pPr>
              <w:spacing w:line="340" w:lineRule="exact"/>
              <w:jc w:val="both"/>
              <w:rPr>
                <w:rFonts w:eastAsia="SimSun"/>
                <w:noProof/>
                <w:sz w:val="24"/>
                <w:szCs w:val="26"/>
                <w:lang w:eastAsia="zh-CN"/>
              </w:rPr>
            </w:pPr>
            <w:r w:rsidRPr="00EC32B2">
              <w:rPr>
                <w:rFonts w:eastAsia="SimSun"/>
                <w:noProof/>
                <w:sz w:val="24"/>
                <w:szCs w:val="26"/>
                <w:lang w:eastAsia="zh-CN"/>
              </w:rPr>
              <w:t>- Nhận xét được nội dung phản ánh và cách nhìn cuộc sống, con người của tác giả qua văn bản.</w:t>
            </w:r>
          </w:p>
          <w:p w:rsidR="00EC32B2" w:rsidRPr="00EC32B2" w:rsidRDefault="00EC32B2" w:rsidP="00EC32B2">
            <w:pPr>
              <w:spacing w:line="340" w:lineRule="exact"/>
              <w:jc w:val="both"/>
              <w:rPr>
                <w:rFonts w:eastAsia="SimSun"/>
                <w:noProof/>
                <w:sz w:val="24"/>
                <w:szCs w:val="26"/>
                <w:lang w:eastAsia="zh-CN"/>
              </w:rPr>
            </w:pPr>
            <w:r w:rsidRPr="00EC32B2">
              <w:rPr>
                <w:rFonts w:eastAsia="SimSun"/>
                <w:noProof/>
                <w:sz w:val="24"/>
                <w:szCs w:val="26"/>
                <w:lang w:eastAsia="zh-CN"/>
              </w:rPr>
              <w:t>- Nêu được những thay đổi trong suy nghĩ, tình cảm, nhận thức của bản thân sau khi đọc văn bản.</w:t>
            </w:r>
          </w:p>
          <w:p w:rsidR="00EC32B2" w:rsidRPr="00EC32B2" w:rsidRDefault="00EC32B2" w:rsidP="00EC32B2">
            <w:pPr>
              <w:spacing w:line="340" w:lineRule="exact"/>
              <w:jc w:val="both"/>
              <w:rPr>
                <w:rFonts w:eastAsia="Times New Roman"/>
                <w:b/>
                <w:sz w:val="24"/>
                <w:szCs w:val="26"/>
              </w:rPr>
            </w:pPr>
            <w:r w:rsidRPr="00EC32B2">
              <w:rPr>
                <w:rFonts w:eastAsia="SimSun"/>
                <w:noProof/>
                <w:sz w:val="24"/>
                <w:szCs w:val="26"/>
                <w:lang w:eastAsia="zh-CN"/>
              </w:rPr>
              <w:t>- Vận dụng những hiểu biết về vai trò của tưởng tượng trong tiếp nhận văn học để đánh giá giá trị của tác phẩm.</w:t>
            </w:r>
          </w:p>
        </w:tc>
        <w:tc>
          <w:tcPr>
            <w:tcW w:w="992" w:type="dxa"/>
          </w:tcPr>
          <w:p w:rsidR="00EC32B2" w:rsidRPr="00EC32B2" w:rsidRDefault="00EC32B2" w:rsidP="00EC32B2">
            <w:pPr>
              <w:spacing w:line="276" w:lineRule="auto"/>
              <w:jc w:val="center"/>
              <w:rPr>
                <w:rFonts w:eastAsia="Times New Roman"/>
                <w:b/>
                <w:bCs/>
                <w:sz w:val="18"/>
                <w:szCs w:val="28"/>
              </w:rPr>
            </w:pPr>
            <w:r>
              <w:rPr>
                <w:rFonts w:eastAsia="Times New Roman"/>
                <w:b/>
                <w:bCs/>
                <w:sz w:val="18"/>
                <w:szCs w:val="28"/>
              </w:rPr>
              <w:lastRenderedPageBreak/>
              <w:t>4TN</w:t>
            </w:r>
          </w:p>
        </w:tc>
        <w:tc>
          <w:tcPr>
            <w:tcW w:w="995" w:type="dxa"/>
          </w:tcPr>
          <w:p w:rsidR="00EC32B2" w:rsidRPr="00EC32B2" w:rsidRDefault="00EC32B2" w:rsidP="00EC32B2">
            <w:pPr>
              <w:spacing w:line="276" w:lineRule="auto"/>
              <w:jc w:val="center"/>
              <w:rPr>
                <w:rFonts w:eastAsia="Times New Roman"/>
                <w:b/>
                <w:bCs/>
                <w:sz w:val="18"/>
                <w:szCs w:val="28"/>
              </w:rPr>
            </w:pPr>
            <w:r>
              <w:rPr>
                <w:rFonts w:eastAsia="Times New Roman"/>
                <w:b/>
                <w:bCs/>
                <w:sz w:val="18"/>
                <w:szCs w:val="28"/>
              </w:rPr>
              <w:t>4TN</w:t>
            </w:r>
          </w:p>
        </w:tc>
        <w:tc>
          <w:tcPr>
            <w:tcW w:w="917" w:type="dxa"/>
          </w:tcPr>
          <w:p w:rsidR="00EC32B2" w:rsidRPr="00EC32B2" w:rsidRDefault="00EC32B2" w:rsidP="00EC32B2">
            <w:pPr>
              <w:spacing w:line="276" w:lineRule="auto"/>
              <w:jc w:val="center"/>
              <w:rPr>
                <w:rFonts w:eastAsia="Times New Roman"/>
                <w:b/>
                <w:bCs/>
                <w:sz w:val="18"/>
                <w:szCs w:val="28"/>
              </w:rPr>
            </w:pPr>
            <w:r>
              <w:rPr>
                <w:rFonts w:eastAsia="Times New Roman"/>
                <w:b/>
                <w:bCs/>
                <w:sz w:val="18"/>
                <w:szCs w:val="28"/>
              </w:rPr>
              <w:t>2TL</w:t>
            </w:r>
          </w:p>
        </w:tc>
        <w:tc>
          <w:tcPr>
            <w:tcW w:w="782" w:type="dxa"/>
          </w:tcPr>
          <w:p w:rsidR="00EC32B2" w:rsidRPr="00EC32B2" w:rsidRDefault="00EC32B2" w:rsidP="00EC32B2">
            <w:pPr>
              <w:spacing w:line="276" w:lineRule="auto"/>
              <w:jc w:val="both"/>
              <w:rPr>
                <w:rFonts w:eastAsia="Times New Roman"/>
                <w:b/>
                <w:bCs/>
                <w:sz w:val="18"/>
                <w:szCs w:val="28"/>
              </w:rPr>
            </w:pPr>
          </w:p>
        </w:tc>
      </w:tr>
      <w:tr w:rsidR="00EC32B2" w:rsidRPr="00EC32B2" w:rsidTr="00654519">
        <w:trPr>
          <w:trHeight w:val="326"/>
        </w:trPr>
        <w:tc>
          <w:tcPr>
            <w:tcW w:w="625" w:type="dxa"/>
            <w:vMerge/>
          </w:tcPr>
          <w:p w:rsidR="00EC32B2" w:rsidRPr="00EC32B2" w:rsidRDefault="00EC32B2" w:rsidP="00EC32B2">
            <w:pPr>
              <w:spacing w:line="276" w:lineRule="auto"/>
              <w:jc w:val="center"/>
              <w:rPr>
                <w:rFonts w:eastAsia="Times New Roman"/>
                <w:b/>
                <w:bCs/>
                <w:sz w:val="18"/>
                <w:szCs w:val="28"/>
              </w:rPr>
            </w:pPr>
          </w:p>
        </w:tc>
        <w:tc>
          <w:tcPr>
            <w:tcW w:w="810" w:type="dxa"/>
            <w:vMerge/>
          </w:tcPr>
          <w:p w:rsidR="00EC32B2" w:rsidRPr="00EC32B2" w:rsidRDefault="00EC32B2" w:rsidP="00EC32B2">
            <w:pPr>
              <w:spacing w:line="276" w:lineRule="auto"/>
              <w:jc w:val="center"/>
              <w:rPr>
                <w:rFonts w:eastAsia="Times New Roman"/>
                <w:b/>
                <w:bCs/>
                <w:sz w:val="18"/>
                <w:szCs w:val="28"/>
              </w:rPr>
            </w:pPr>
          </w:p>
        </w:tc>
        <w:tc>
          <w:tcPr>
            <w:tcW w:w="1112" w:type="dxa"/>
          </w:tcPr>
          <w:p w:rsidR="00EC32B2" w:rsidRPr="00EC32B2" w:rsidRDefault="00EC32B2" w:rsidP="00EC32B2">
            <w:pPr>
              <w:spacing w:line="340" w:lineRule="exact"/>
              <w:rPr>
                <w:rFonts w:eastAsia="Times New Roman"/>
                <w:sz w:val="26"/>
                <w:szCs w:val="28"/>
              </w:rPr>
            </w:pPr>
            <w:r w:rsidRPr="00EC32B2">
              <w:rPr>
                <w:rFonts w:eastAsia="Times New Roman"/>
                <w:sz w:val="26"/>
                <w:szCs w:val="28"/>
              </w:rPr>
              <w:t>2. Thơ (thơ Đường luật, thơ sáu chữ, bảy chữ).</w:t>
            </w:r>
          </w:p>
        </w:tc>
        <w:tc>
          <w:tcPr>
            <w:tcW w:w="3691" w:type="dxa"/>
          </w:tcPr>
          <w:p w:rsidR="00EC32B2" w:rsidRPr="00EC32B2" w:rsidRDefault="00EC32B2" w:rsidP="00EC32B2">
            <w:pPr>
              <w:spacing w:line="340" w:lineRule="exact"/>
              <w:jc w:val="both"/>
              <w:rPr>
                <w:rFonts w:eastAsia="Times New Roman"/>
                <w:b/>
                <w:sz w:val="24"/>
                <w:szCs w:val="26"/>
              </w:rPr>
            </w:pPr>
            <w:r w:rsidRPr="00EC32B2">
              <w:rPr>
                <w:rFonts w:eastAsia="Times New Roman"/>
                <w:b/>
                <w:sz w:val="24"/>
                <w:szCs w:val="26"/>
              </w:rPr>
              <w:t>Nhận biết</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Nhận biết được những dấu hiệu về hình thức để phân biệt các thể thơ: số tiếng trong câu, số câu, cách gieo vần, tạo nhịp, đối ngẫu. Nhận biết một số thủ pháp nghệ thuật chính của thơ trào phúng.</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Nhận biết được đặc điểm ngôn ngữ, đề tài, giọng điệp, nhịp điệu trong bài thơ; nhận biết được các yếu tố trào phúng trong thơ.</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Nhận biết được hình ảnh, biểu tượng tiêu biểu và nhân vật trữ tình trong bài thơ.</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lastRenderedPageBreak/>
              <w:t xml:space="preserve">- Nhận biết được các trợ từ, thán từ, thành phần biệt lập trong văn bản. </w:t>
            </w:r>
          </w:p>
          <w:p w:rsidR="00EC32B2" w:rsidRPr="00EC32B2" w:rsidRDefault="00EC32B2" w:rsidP="00EC32B2">
            <w:pPr>
              <w:spacing w:line="340" w:lineRule="exact"/>
              <w:jc w:val="both"/>
              <w:rPr>
                <w:rFonts w:eastAsia="Times New Roman"/>
                <w:sz w:val="24"/>
                <w:szCs w:val="26"/>
              </w:rPr>
            </w:pPr>
            <w:r w:rsidRPr="00EC32B2">
              <w:rPr>
                <w:rFonts w:eastAsia="Times New Roman"/>
                <w:b/>
                <w:sz w:val="24"/>
                <w:szCs w:val="26"/>
              </w:rPr>
              <w:t>Thông hiểu</w:t>
            </w:r>
            <w:r w:rsidRPr="00EC32B2">
              <w:rPr>
                <w:rFonts w:eastAsia="Times New Roman"/>
                <w:sz w:val="24"/>
                <w:szCs w:val="26"/>
              </w:rPr>
              <w:t xml:space="preserve"> </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xml:space="preserve">- Phân tích được tình cảm, cảm xúc của nhân vật trữ tình; cảm hứng chủ đạo của tác giả trong bài thơ. </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Nêu được chủ đề, tư tưởng, thông điệp của bài thơ dựa trên những yếu tố hình thức nghệ thuật.</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Phân tích được tác dụng của một số thủ pháp nghệ thuật thơ trào phúng; vai trò, ý nghĩa của một số yếu tố hình thức thơ Đường luật như: bố cục, niêm, luật, vần, nhịp, đối.</w:t>
            </w:r>
          </w:p>
          <w:p w:rsidR="00EC32B2" w:rsidRPr="00EC32B2" w:rsidRDefault="00EC32B2" w:rsidP="00EC32B2">
            <w:pPr>
              <w:spacing w:line="340" w:lineRule="exact"/>
              <w:rPr>
                <w:rFonts w:eastAsia="Times New Roman"/>
                <w:sz w:val="24"/>
                <w:szCs w:val="26"/>
              </w:rPr>
            </w:pPr>
            <w:r w:rsidRPr="00EC32B2">
              <w:rPr>
                <w:rFonts w:eastAsia="Times New Roman"/>
                <w:sz w:val="24"/>
                <w:szCs w:val="26"/>
              </w:rPr>
              <w:t>- Phân tích được nét độc đáo của bài thơ thể hiện qua từ ngữ, hình ảnh, bố cục.</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Xác định được nghĩa tường minh và hàm ý; nghĩa của một số yếu tố Hán Việt thông dụng và nghĩa của những từ có yếu tố Hán Việt đó được sử dụng trong văn bản.</w:t>
            </w:r>
          </w:p>
          <w:p w:rsidR="00EC32B2" w:rsidRPr="00EC32B2" w:rsidRDefault="00EC32B2" w:rsidP="00EC32B2">
            <w:pPr>
              <w:spacing w:line="340" w:lineRule="exact"/>
              <w:jc w:val="both"/>
              <w:rPr>
                <w:rFonts w:eastAsia="Times New Roman"/>
                <w:b/>
                <w:sz w:val="24"/>
                <w:szCs w:val="26"/>
              </w:rPr>
            </w:pPr>
            <w:r w:rsidRPr="00EC32B2">
              <w:rPr>
                <w:rFonts w:eastAsia="Times New Roman"/>
                <w:b/>
                <w:sz w:val="24"/>
                <w:szCs w:val="26"/>
              </w:rPr>
              <w:t>Vận dụng</w:t>
            </w:r>
          </w:p>
          <w:p w:rsidR="00EC32B2" w:rsidRPr="00EC32B2" w:rsidRDefault="00EC32B2" w:rsidP="00EC32B2">
            <w:pPr>
              <w:spacing w:line="340" w:lineRule="exact"/>
              <w:jc w:val="both"/>
              <w:rPr>
                <w:rFonts w:eastAsia="SimSun"/>
                <w:noProof/>
                <w:sz w:val="24"/>
                <w:szCs w:val="26"/>
                <w:lang w:eastAsia="zh-CN"/>
              </w:rPr>
            </w:pPr>
            <w:r w:rsidRPr="00EC32B2">
              <w:rPr>
                <w:rFonts w:eastAsia="SimSun"/>
                <w:noProof/>
                <w:sz w:val="24"/>
                <w:szCs w:val="26"/>
                <w:lang w:eastAsia="zh-CN"/>
              </w:rPr>
              <w:t xml:space="preserve">- Nhận xét được nội dung phản ánh và cách nhìn cuộc sống, con người của tác giả qua bài thơ. </w:t>
            </w:r>
          </w:p>
          <w:p w:rsidR="00EC32B2" w:rsidRPr="00EC32B2" w:rsidRDefault="00EC32B2" w:rsidP="00EC32B2">
            <w:pPr>
              <w:spacing w:line="340" w:lineRule="exact"/>
              <w:jc w:val="both"/>
              <w:rPr>
                <w:rFonts w:eastAsia="SimSun"/>
                <w:noProof/>
                <w:sz w:val="24"/>
                <w:szCs w:val="26"/>
                <w:lang w:eastAsia="zh-CN"/>
              </w:rPr>
            </w:pPr>
            <w:r w:rsidRPr="00EC32B2">
              <w:rPr>
                <w:rFonts w:eastAsia="SimSun"/>
                <w:noProof/>
                <w:sz w:val="24"/>
                <w:szCs w:val="26"/>
                <w:lang w:eastAsia="zh-CN"/>
              </w:rPr>
              <w:t>- Nêu được những thay đổi trong suy nghĩ, tình cảm, nhận thức của bản thân sau khi đọc văn bản.</w:t>
            </w:r>
          </w:p>
          <w:p w:rsidR="00EC32B2" w:rsidRPr="00EC32B2" w:rsidRDefault="00EC32B2" w:rsidP="00EC32B2">
            <w:pPr>
              <w:spacing w:line="340" w:lineRule="exact"/>
              <w:jc w:val="both"/>
              <w:rPr>
                <w:rFonts w:eastAsia="Times New Roman"/>
                <w:sz w:val="24"/>
                <w:szCs w:val="26"/>
              </w:rPr>
            </w:pPr>
            <w:r w:rsidRPr="00EC32B2">
              <w:rPr>
                <w:rFonts w:eastAsia="Times New Roman"/>
                <w:sz w:val="24"/>
                <w:szCs w:val="26"/>
              </w:rPr>
              <w:t xml:space="preserve">- Thể hiện được thái độ tôn trọng và học hỏi cách tiếp nhận của người khác trong đọc hiểu văn bản thơ. </w:t>
            </w:r>
          </w:p>
        </w:tc>
        <w:tc>
          <w:tcPr>
            <w:tcW w:w="992" w:type="dxa"/>
          </w:tcPr>
          <w:p w:rsidR="00EC32B2" w:rsidRPr="00EC32B2" w:rsidRDefault="00EC32B2" w:rsidP="00EC32B2">
            <w:pPr>
              <w:spacing w:line="276" w:lineRule="auto"/>
              <w:jc w:val="both"/>
              <w:rPr>
                <w:rFonts w:eastAsia="Times New Roman"/>
                <w:b/>
                <w:bCs/>
                <w:sz w:val="18"/>
                <w:szCs w:val="28"/>
              </w:rPr>
            </w:pPr>
          </w:p>
        </w:tc>
        <w:tc>
          <w:tcPr>
            <w:tcW w:w="995" w:type="dxa"/>
          </w:tcPr>
          <w:p w:rsidR="00EC32B2" w:rsidRPr="00EC32B2" w:rsidRDefault="00EC32B2" w:rsidP="00EC32B2">
            <w:pPr>
              <w:spacing w:line="276" w:lineRule="auto"/>
              <w:jc w:val="both"/>
              <w:rPr>
                <w:rFonts w:eastAsia="Times New Roman"/>
                <w:b/>
                <w:bCs/>
                <w:sz w:val="18"/>
                <w:szCs w:val="28"/>
              </w:rPr>
            </w:pPr>
          </w:p>
        </w:tc>
        <w:tc>
          <w:tcPr>
            <w:tcW w:w="917" w:type="dxa"/>
          </w:tcPr>
          <w:p w:rsidR="00EC32B2" w:rsidRPr="00EC32B2" w:rsidRDefault="00EC32B2" w:rsidP="00EC32B2">
            <w:pPr>
              <w:spacing w:line="276" w:lineRule="auto"/>
              <w:jc w:val="both"/>
              <w:rPr>
                <w:rFonts w:eastAsia="Times New Roman"/>
                <w:b/>
                <w:bCs/>
                <w:sz w:val="18"/>
                <w:szCs w:val="28"/>
              </w:rPr>
            </w:pPr>
          </w:p>
        </w:tc>
        <w:tc>
          <w:tcPr>
            <w:tcW w:w="782" w:type="dxa"/>
          </w:tcPr>
          <w:p w:rsidR="00EC32B2" w:rsidRPr="00EC32B2" w:rsidRDefault="00EC32B2" w:rsidP="00EC32B2">
            <w:pPr>
              <w:spacing w:line="276" w:lineRule="auto"/>
              <w:jc w:val="center"/>
              <w:rPr>
                <w:rFonts w:eastAsia="Times New Roman"/>
                <w:b/>
                <w:bCs/>
                <w:sz w:val="18"/>
                <w:szCs w:val="28"/>
              </w:rPr>
            </w:pPr>
          </w:p>
        </w:tc>
      </w:tr>
      <w:tr w:rsidR="00EC32B2" w:rsidRPr="00EC32B2" w:rsidTr="00654519">
        <w:trPr>
          <w:trHeight w:val="3816"/>
        </w:trPr>
        <w:tc>
          <w:tcPr>
            <w:tcW w:w="625" w:type="dxa"/>
          </w:tcPr>
          <w:p w:rsidR="00EC32B2" w:rsidRPr="00EC32B2" w:rsidRDefault="00EC32B2" w:rsidP="00EC32B2">
            <w:pPr>
              <w:spacing w:line="276" w:lineRule="auto"/>
              <w:rPr>
                <w:rFonts w:eastAsia="Times New Roman"/>
                <w:b/>
                <w:bCs/>
                <w:sz w:val="26"/>
                <w:szCs w:val="28"/>
              </w:rPr>
            </w:pPr>
            <w:r w:rsidRPr="00EC32B2">
              <w:rPr>
                <w:rFonts w:eastAsia="Times New Roman"/>
                <w:b/>
                <w:bCs/>
                <w:sz w:val="26"/>
                <w:szCs w:val="28"/>
              </w:rPr>
              <w:lastRenderedPageBreak/>
              <w:t>II</w:t>
            </w:r>
          </w:p>
        </w:tc>
        <w:tc>
          <w:tcPr>
            <w:tcW w:w="810" w:type="dxa"/>
          </w:tcPr>
          <w:p w:rsidR="00EC32B2" w:rsidRPr="00EC32B2" w:rsidRDefault="00EC32B2" w:rsidP="00EC32B2">
            <w:pPr>
              <w:spacing w:line="276" w:lineRule="auto"/>
              <w:rPr>
                <w:rFonts w:eastAsia="Times New Roman"/>
                <w:sz w:val="26"/>
                <w:szCs w:val="28"/>
              </w:rPr>
            </w:pPr>
            <w:r w:rsidRPr="00EC32B2">
              <w:rPr>
                <w:rFonts w:eastAsia="Times New Roman"/>
                <w:b/>
                <w:bCs/>
                <w:sz w:val="26"/>
                <w:szCs w:val="28"/>
              </w:rPr>
              <w:t>Viết</w:t>
            </w:r>
          </w:p>
        </w:tc>
        <w:tc>
          <w:tcPr>
            <w:tcW w:w="1112" w:type="dxa"/>
          </w:tcPr>
          <w:p w:rsidR="00EC32B2" w:rsidRPr="00EC32B2" w:rsidRDefault="00EC32B2" w:rsidP="00EC32B2">
            <w:pPr>
              <w:spacing w:line="340" w:lineRule="exact"/>
              <w:rPr>
                <w:rFonts w:eastAsia="Times New Roman"/>
                <w:sz w:val="26"/>
                <w:szCs w:val="28"/>
              </w:rPr>
            </w:pPr>
            <w:r w:rsidRPr="00EC32B2">
              <w:rPr>
                <w:rFonts w:eastAsia="Times New Roman"/>
                <w:sz w:val="26"/>
                <w:szCs w:val="28"/>
              </w:rPr>
              <w:t>1. Nghị luận về một vấn đề của đời sống.</w:t>
            </w:r>
          </w:p>
          <w:p w:rsidR="00EC32B2" w:rsidRPr="00EC32B2" w:rsidRDefault="00EC32B2" w:rsidP="00EC32B2">
            <w:pPr>
              <w:spacing w:line="340" w:lineRule="exact"/>
              <w:rPr>
                <w:rFonts w:eastAsia="Times New Roman"/>
                <w:sz w:val="26"/>
                <w:szCs w:val="28"/>
              </w:rPr>
            </w:pPr>
          </w:p>
        </w:tc>
        <w:tc>
          <w:tcPr>
            <w:tcW w:w="3691" w:type="dxa"/>
          </w:tcPr>
          <w:p w:rsidR="00EC32B2" w:rsidRPr="00EC32B2" w:rsidRDefault="00EC32B2" w:rsidP="00EC32B2">
            <w:pPr>
              <w:spacing w:line="340" w:lineRule="exact"/>
              <w:jc w:val="both"/>
              <w:rPr>
                <w:rFonts w:eastAsia="Times New Roman"/>
                <w:b/>
                <w:sz w:val="24"/>
                <w:szCs w:val="26"/>
              </w:rPr>
            </w:pPr>
            <w:r w:rsidRPr="00EC32B2">
              <w:rPr>
                <w:rFonts w:eastAsia="Times New Roman"/>
                <w:b/>
                <w:sz w:val="24"/>
                <w:szCs w:val="26"/>
              </w:rPr>
              <w:t xml:space="preserve">Nhận biết: </w:t>
            </w:r>
          </w:p>
          <w:p w:rsidR="00EC32B2" w:rsidRPr="00EC32B2" w:rsidRDefault="00EC32B2" w:rsidP="00EC32B2">
            <w:pPr>
              <w:spacing w:line="340" w:lineRule="exact"/>
              <w:jc w:val="both"/>
              <w:rPr>
                <w:rFonts w:eastAsia="Times New Roman"/>
                <w:b/>
                <w:sz w:val="24"/>
                <w:szCs w:val="26"/>
              </w:rPr>
            </w:pPr>
            <w:r w:rsidRPr="00EC32B2">
              <w:rPr>
                <w:rFonts w:eastAsia="Times New Roman"/>
                <w:b/>
                <w:sz w:val="24"/>
                <w:szCs w:val="26"/>
              </w:rPr>
              <w:t>Thông hiểu:</w:t>
            </w:r>
          </w:p>
          <w:p w:rsidR="00EC32B2" w:rsidRPr="00EC32B2" w:rsidRDefault="00EC32B2" w:rsidP="00EC32B2">
            <w:pPr>
              <w:spacing w:line="340" w:lineRule="exact"/>
              <w:jc w:val="both"/>
              <w:rPr>
                <w:rFonts w:eastAsia="Times New Roman"/>
                <w:b/>
                <w:sz w:val="24"/>
                <w:szCs w:val="26"/>
              </w:rPr>
            </w:pPr>
            <w:r w:rsidRPr="00EC32B2">
              <w:rPr>
                <w:rFonts w:eastAsia="Times New Roman"/>
                <w:b/>
                <w:sz w:val="24"/>
                <w:szCs w:val="26"/>
              </w:rPr>
              <w:t xml:space="preserve">Vận dụng: </w:t>
            </w:r>
          </w:p>
          <w:p w:rsidR="00EC32B2" w:rsidRPr="00EC32B2" w:rsidRDefault="00EC32B2" w:rsidP="00EC32B2">
            <w:pPr>
              <w:spacing w:line="340" w:lineRule="exact"/>
              <w:jc w:val="both"/>
              <w:rPr>
                <w:rFonts w:eastAsia="Times New Roman"/>
                <w:b/>
                <w:sz w:val="24"/>
                <w:szCs w:val="26"/>
              </w:rPr>
            </w:pPr>
            <w:r w:rsidRPr="00EC32B2">
              <w:rPr>
                <w:rFonts w:eastAsia="Times New Roman"/>
                <w:b/>
                <w:sz w:val="24"/>
                <w:szCs w:val="26"/>
              </w:rPr>
              <w:t>Vận dụng cao:</w:t>
            </w:r>
          </w:p>
          <w:p w:rsidR="00EC32B2" w:rsidRPr="00EC32B2" w:rsidRDefault="00EC32B2" w:rsidP="00EC32B2">
            <w:pPr>
              <w:spacing w:line="340" w:lineRule="exact"/>
              <w:rPr>
                <w:rFonts w:eastAsia="Times New Roman"/>
                <w:sz w:val="24"/>
                <w:szCs w:val="26"/>
                <w:lang w:val="vi-VN"/>
              </w:rPr>
            </w:pPr>
            <w:r w:rsidRPr="00EC32B2">
              <w:rPr>
                <w:rFonts w:eastAsia="Times New Roman"/>
                <w:sz w:val="24"/>
                <w:szCs w:val="26"/>
                <w:lang w:val="vi-VN"/>
              </w:rPr>
              <w:t xml:space="preserve">Viết được </w:t>
            </w:r>
            <w:r w:rsidRPr="00EC32B2">
              <w:rPr>
                <w:rFonts w:eastAsia="Times New Roman"/>
                <w:sz w:val="24"/>
                <w:szCs w:val="26"/>
              </w:rPr>
              <w:t>bài văn</w:t>
            </w:r>
            <w:r w:rsidRPr="00EC32B2">
              <w:rPr>
                <w:rFonts w:eastAsia="Times New Roman"/>
                <w:sz w:val="24"/>
                <w:szCs w:val="26"/>
                <w:lang w:val="vi-VN"/>
              </w:rPr>
              <w:t xml:space="preserve"> nghị luận về một vấn đề của đời sống</w:t>
            </w:r>
            <w:r w:rsidRPr="00EC32B2">
              <w:rPr>
                <w:rFonts w:eastAsia="Times New Roman"/>
                <w:sz w:val="24"/>
                <w:szCs w:val="26"/>
              </w:rPr>
              <w:t>. T</w:t>
            </w:r>
            <w:r w:rsidRPr="00EC32B2">
              <w:rPr>
                <w:rFonts w:eastAsia="Times New Roman"/>
                <w:sz w:val="24"/>
                <w:szCs w:val="26"/>
                <w:lang w:val="vi-VN"/>
              </w:rPr>
              <w:t>rình bày rõ vấn đề và</w:t>
            </w:r>
            <w:r w:rsidRPr="00EC32B2">
              <w:rPr>
                <w:rFonts w:eastAsia="Times New Roman"/>
                <w:sz w:val="24"/>
                <w:szCs w:val="26"/>
              </w:rPr>
              <w:t xml:space="preserve"> thể hiện rõ</w:t>
            </w:r>
            <w:r w:rsidRPr="00EC32B2">
              <w:rPr>
                <w:rFonts w:eastAsia="Times New Roman"/>
                <w:sz w:val="24"/>
                <w:szCs w:val="26"/>
                <w:lang w:val="vi-VN"/>
              </w:rPr>
              <w:t xml:space="preserve"> ý kiến (đồng tình hay phản đối) về vấn đề đó; nêu được lí lẽ và bằng chứng thuyết phục. </w:t>
            </w:r>
          </w:p>
        </w:tc>
        <w:tc>
          <w:tcPr>
            <w:tcW w:w="992" w:type="dxa"/>
          </w:tcPr>
          <w:p w:rsidR="00EC32B2" w:rsidRPr="00EC32B2" w:rsidRDefault="00084C46" w:rsidP="00EC32B2">
            <w:pPr>
              <w:spacing w:line="340" w:lineRule="exact"/>
              <w:jc w:val="both"/>
              <w:rPr>
                <w:rFonts w:eastAsia="Times New Roman"/>
                <w:bCs/>
                <w:sz w:val="24"/>
                <w:szCs w:val="26"/>
              </w:rPr>
            </w:pPr>
            <w:r>
              <w:rPr>
                <w:rFonts w:eastAsia="Times New Roman"/>
                <w:bCs/>
                <w:sz w:val="24"/>
                <w:szCs w:val="26"/>
              </w:rPr>
              <w:t>1*</w:t>
            </w:r>
          </w:p>
        </w:tc>
        <w:tc>
          <w:tcPr>
            <w:tcW w:w="995" w:type="dxa"/>
          </w:tcPr>
          <w:p w:rsidR="00EC32B2" w:rsidRPr="00EC32B2" w:rsidRDefault="00084C46" w:rsidP="00EC32B2">
            <w:pPr>
              <w:spacing w:line="340" w:lineRule="exact"/>
              <w:jc w:val="both"/>
              <w:rPr>
                <w:rFonts w:eastAsia="Times New Roman"/>
                <w:bCs/>
                <w:sz w:val="24"/>
                <w:szCs w:val="26"/>
              </w:rPr>
            </w:pPr>
            <w:r>
              <w:rPr>
                <w:rFonts w:eastAsia="Times New Roman"/>
                <w:bCs/>
                <w:sz w:val="24"/>
                <w:szCs w:val="26"/>
              </w:rPr>
              <w:t>1*</w:t>
            </w:r>
          </w:p>
        </w:tc>
        <w:tc>
          <w:tcPr>
            <w:tcW w:w="917" w:type="dxa"/>
          </w:tcPr>
          <w:p w:rsidR="00EC32B2" w:rsidRPr="00EC32B2" w:rsidRDefault="00084C46" w:rsidP="00EC32B2">
            <w:pPr>
              <w:spacing w:line="340" w:lineRule="exact"/>
              <w:jc w:val="both"/>
              <w:rPr>
                <w:rFonts w:eastAsia="Times New Roman"/>
                <w:bCs/>
                <w:sz w:val="24"/>
                <w:szCs w:val="26"/>
              </w:rPr>
            </w:pPr>
            <w:r>
              <w:rPr>
                <w:rFonts w:eastAsia="Times New Roman"/>
                <w:bCs/>
                <w:sz w:val="24"/>
                <w:szCs w:val="26"/>
              </w:rPr>
              <w:t>1*</w:t>
            </w:r>
          </w:p>
        </w:tc>
        <w:tc>
          <w:tcPr>
            <w:tcW w:w="782" w:type="dxa"/>
          </w:tcPr>
          <w:p w:rsidR="00EC32B2" w:rsidRPr="00EC32B2" w:rsidRDefault="00EC32B2" w:rsidP="00EC32B2">
            <w:pPr>
              <w:spacing w:line="340" w:lineRule="exact"/>
              <w:jc w:val="both"/>
              <w:rPr>
                <w:rFonts w:eastAsia="Times New Roman"/>
                <w:bCs/>
                <w:sz w:val="24"/>
                <w:szCs w:val="26"/>
              </w:rPr>
            </w:pPr>
            <w:r>
              <w:rPr>
                <w:rFonts w:eastAsia="Times New Roman"/>
                <w:bCs/>
                <w:sz w:val="24"/>
                <w:szCs w:val="26"/>
              </w:rPr>
              <w:t>1TL</w:t>
            </w:r>
          </w:p>
        </w:tc>
      </w:tr>
      <w:tr w:rsidR="00EC32B2" w:rsidRPr="00EC32B2" w:rsidTr="00654519">
        <w:trPr>
          <w:trHeight w:val="326"/>
        </w:trPr>
        <w:tc>
          <w:tcPr>
            <w:tcW w:w="625" w:type="dxa"/>
          </w:tcPr>
          <w:p w:rsidR="00EC32B2" w:rsidRPr="00EC32B2" w:rsidRDefault="00EC32B2" w:rsidP="00EC32B2">
            <w:pPr>
              <w:spacing w:line="276" w:lineRule="auto"/>
              <w:rPr>
                <w:rFonts w:eastAsia="Times New Roman"/>
                <w:b/>
                <w:bCs/>
                <w:sz w:val="26"/>
                <w:szCs w:val="28"/>
              </w:rPr>
            </w:pPr>
          </w:p>
        </w:tc>
        <w:tc>
          <w:tcPr>
            <w:tcW w:w="810" w:type="dxa"/>
          </w:tcPr>
          <w:p w:rsidR="00EC32B2" w:rsidRPr="00EC32B2" w:rsidRDefault="00EC32B2" w:rsidP="00EC32B2">
            <w:pPr>
              <w:spacing w:line="276" w:lineRule="auto"/>
              <w:rPr>
                <w:rFonts w:eastAsia="Times New Roman"/>
                <w:b/>
                <w:bCs/>
                <w:sz w:val="26"/>
                <w:szCs w:val="28"/>
              </w:rPr>
            </w:pPr>
          </w:p>
        </w:tc>
        <w:tc>
          <w:tcPr>
            <w:tcW w:w="1112" w:type="dxa"/>
          </w:tcPr>
          <w:p w:rsidR="00EC32B2" w:rsidRPr="00EC32B2" w:rsidRDefault="00EC32B2" w:rsidP="00EC32B2">
            <w:pPr>
              <w:spacing w:line="340" w:lineRule="exact"/>
              <w:rPr>
                <w:rFonts w:eastAsia="Times New Roman"/>
                <w:sz w:val="26"/>
                <w:szCs w:val="28"/>
              </w:rPr>
            </w:pPr>
            <w:r w:rsidRPr="00EC32B2">
              <w:rPr>
                <w:rFonts w:eastAsia="Times New Roman"/>
                <w:sz w:val="26"/>
                <w:szCs w:val="28"/>
              </w:rPr>
              <w:t>2. Phân tích một tác phẩm văn học.</w:t>
            </w:r>
          </w:p>
        </w:tc>
        <w:tc>
          <w:tcPr>
            <w:tcW w:w="3691" w:type="dxa"/>
          </w:tcPr>
          <w:p w:rsidR="00EC32B2" w:rsidRPr="00EC32B2" w:rsidRDefault="00EC32B2" w:rsidP="00EC32B2">
            <w:pPr>
              <w:spacing w:line="340" w:lineRule="exact"/>
              <w:jc w:val="both"/>
              <w:rPr>
                <w:rFonts w:eastAsia="Times New Roman"/>
                <w:b/>
                <w:sz w:val="24"/>
                <w:szCs w:val="26"/>
              </w:rPr>
            </w:pPr>
            <w:r w:rsidRPr="00EC32B2">
              <w:rPr>
                <w:rFonts w:eastAsia="Times New Roman"/>
                <w:b/>
                <w:sz w:val="24"/>
                <w:szCs w:val="26"/>
              </w:rPr>
              <w:t>Nhận biết:</w:t>
            </w:r>
          </w:p>
          <w:p w:rsidR="00EC32B2" w:rsidRPr="00EC32B2" w:rsidRDefault="00EC32B2" w:rsidP="00EC32B2">
            <w:pPr>
              <w:spacing w:line="340" w:lineRule="exact"/>
              <w:jc w:val="both"/>
              <w:rPr>
                <w:rFonts w:eastAsia="Times New Roman"/>
                <w:b/>
                <w:sz w:val="24"/>
                <w:szCs w:val="26"/>
              </w:rPr>
            </w:pPr>
            <w:r w:rsidRPr="00EC32B2">
              <w:rPr>
                <w:rFonts w:eastAsia="Times New Roman"/>
                <w:b/>
                <w:sz w:val="24"/>
                <w:szCs w:val="26"/>
              </w:rPr>
              <w:t>Thông hiểu:</w:t>
            </w:r>
          </w:p>
          <w:p w:rsidR="00EC32B2" w:rsidRPr="00EC32B2" w:rsidRDefault="00EC32B2" w:rsidP="00EC32B2">
            <w:pPr>
              <w:spacing w:line="340" w:lineRule="exact"/>
              <w:jc w:val="both"/>
              <w:rPr>
                <w:rFonts w:eastAsia="Times New Roman"/>
                <w:b/>
                <w:sz w:val="24"/>
                <w:szCs w:val="26"/>
              </w:rPr>
            </w:pPr>
            <w:r w:rsidRPr="00EC32B2">
              <w:rPr>
                <w:rFonts w:eastAsia="Times New Roman"/>
                <w:b/>
                <w:sz w:val="24"/>
                <w:szCs w:val="26"/>
              </w:rPr>
              <w:t>Vận dụng:</w:t>
            </w:r>
          </w:p>
          <w:p w:rsidR="00EC32B2" w:rsidRPr="00EC32B2" w:rsidRDefault="00EC32B2" w:rsidP="00EC32B2">
            <w:pPr>
              <w:spacing w:line="340" w:lineRule="exact"/>
              <w:jc w:val="both"/>
              <w:rPr>
                <w:rFonts w:eastAsia="Times New Roman"/>
                <w:bCs/>
                <w:sz w:val="24"/>
                <w:szCs w:val="26"/>
              </w:rPr>
            </w:pPr>
            <w:r w:rsidRPr="00EC32B2">
              <w:rPr>
                <w:rFonts w:eastAsia="Times New Roman"/>
                <w:b/>
                <w:sz w:val="24"/>
                <w:szCs w:val="26"/>
              </w:rPr>
              <w:t>Vận dụng cao:</w:t>
            </w:r>
            <w:r w:rsidRPr="00EC32B2">
              <w:rPr>
                <w:rFonts w:eastAsia="Times New Roman"/>
                <w:bCs/>
                <w:sz w:val="24"/>
                <w:szCs w:val="26"/>
              </w:rPr>
              <w:t xml:space="preserve"> </w:t>
            </w:r>
          </w:p>
          <w:p w:rsidR="00EC32B2" w:rsidRPr="00EC32B2" w:rsidRDefault="00EC32B2" w:rsidP="00EC32B2">
            <w:pPr>
              <w:spacing w:line="340" w:lineRule="exact"/>
              <w:jc w:val="both"/>
              <w:rPr>
                <w:rFonts w:eastAsia="Times New Roman"/>
                <w:bCs/>
                <w:sz w:val="24"/>
                <w:szCs w:val="26"/>
              </w:rPr>
            </w:pPr>
            <w:r w:rsidRPr="00EC32B2">
              <w:rPr>
                <w:rFonts w:eastAsia="Times New Roman"/>
                <w:sz w:val="24"/>
                <w:szCs w:val="26"/>
                <w:lang w:val="vi-VN"/>
              </w:rPr>
              <w:t xml:space="preserve">Viết được bài </w:t>
            </w:r>
            <w:r w:rsidRPr="00EC32B2">
              <w:rPr>
                <w:rFonts w:eastAsia="Times New Roman"/>
                <w:sz w:val="24"/>
                <w:szCs w:val="26"/>
              </w:rPr>
              <w:t xml:space="preserve">văn </w:t>
            </w:r>
            <w:r w:rsidRPr="00EC32B2">
              <w:rPr>
                <w:rFonts w:eastAsia="Times New Roman"/>
                <w:sz w:val="24"/>
                <w:szCs w:val="26"/>
                <w:lang w:val="vi-VN"/>
              </w:rPr>
              <w:t xml:space="preserve">phân tích một tác phẩm văn học: nêu được chủ đề; dẫn ra và phân tích được tác dụng của một vài nét đặc sắc về hình thức nghệ thuật được dùng trong tác phẩm. </w:t>
            </w:r>
          </w:p>
        </w:tc>
        <w:tc>
          <w:tcPr>
            <w:tcW w:w="992" w:type="dxa"/>
          </w:tcPr>
          <w:p w:rsidR="00EC32B2" w:rsidRPr="00EC32B2" w:rsidRDefault="00EC32B2" w:rsidP="00EC32B2">
            <w:pPr>
              <w:rPr>
                <w:rFonts w:eastAsia="Times New Roman"/>
                <w:sz w:val="18"/>
                <w:szCs w:val="28"/>
              </w:rPr>
            </w:pPr>
          </w:p>
        </w:tc>
        <w:tc>
          <w:tcPr>
            <w:tcW w:w="995" w:type="dxa"/>
          </w:tcPr>
          <w:p w:rsidR="00EC32B2" w:rsidRPr="00EC32B2" w:rsidRDefault="00EC32B2" w:rsidP="00EC32B2">
            <w:pPr>
              <w:rPr>
                <w:rFonts w:eastAsia="Times New Roman"/>
                <w:sz w:val="18"/>
                <w:szCs w:val="28"/>
              </w:rPr>
            </w:pPr>
          </w:p>
        </w:tc>
        <w:tc>
          <w:tcPr>
            <w:tcW w:w="917" w:type="dxa"/>
          </w:tcPr>
          <w:p w:rsidR="00EC32B2" w:rsidRPr="00EC32B2" w:rsidRDefault="00EC32B2" w:rsidP="00EC32B2">
            <w:pPr>
              <w:rPr>
                <w:rFonts w:eastAsia="Times New Roman"/>
                <w:sz w:val="18"/>
                <w:szCs w:val="28"/>
              </w:rPr>
            </w:pPr>
          </w:p>
        </w:tc>
        <w:tc>
          <w:tcPr>
            <w:tcW w:w="782" w:type="dxa"/>
          </w:tcPr>
          <w:p w:rsidR="00EC32B2" w:rsidRPr="00EC32B2" w:rsidRDefault="00EC32B2" w:rsidP="00EC32B2">
            <w:pPr>
              <w:rPr>
                <w:rFonts w:eastAsia="Times New Roman"/>
                <w:sz w:val="18"/>
                <w:szCs w:val="28"/>
              </w:rPr>
            </w:pPr>
          </w:p>
        </w:tc>
      </w:tr>
      <w:tr w:rsidR="00EC32B2" w:rsidRPr="00EC32B2" w:rsidTr="00654519">
        <w:trPr>
          <w:trHeight w:val="326"/>
        </w:trPr>
        <w:tc>
          <w:tcPr>
            <w:tcW w:w="6238" w:type="dxa"/>
            <w:gridSpan w:val="4"/>
          </w:tcPr>
          <w:p w:rsidR="00EC32B2" w:rsidRPr="00EC32B2" w:rsidRDefault="00EC32B2" w:rsidP="00EC32B2">
            <w:pPr>
              <w:spacing w:line="276" w:lineRule="auto"/>
              <w:jc w:val="center"/>
              <w:rPr>
                <w:rFonts w:eastAsia="Times New Roman"/>
                <w:b/>
                <w:bCs/>
                <w:sz w:val="26"/>
                <w:szCs w:val="28"/>
              </w:rPr>
            </w:pPr>
            <w:r w:rsidRPr="00EC32B2">
              <w:rPr>
                <w:rFonts w:eastAsia="Times New Roman"/>
                <w:b/>
                <w:bCs/>
                <w:sz w:val="26"/>
                <w:szCs w:val="28"/>
              </w:rPr>
              <w:t>Tổng</w:t>
            </w:r>
          </w:p>
        </w:tc>
        <w:tc>
          <w:tcPr>
            <w:tcW w:w="992" w:type="dxa"/>
          </w:tcPr>
          <w:p w:rsidR="00EC32B2" w:rsidRPr="00EC32B2" w:rsidRDefault="00EC32B2" w:rsidP="00EC32B2">
            <w:pPr>
              <w:spacing w:line="276" w:lineRule="auto"/>
              <w:jc w:val="center"/>
              <w:rPr>
                <w:rFonts w:eastAsia="Times New Roman"/>
                <w:b/>
                <w:bCs/>
                <w:sz w:val="26"/>
                <w:szCs w:val="28"/>
              </w:rPr>
            </w:pPr>
            <w:r w:rsidRPr="00EC32B2">
              <w:rPr>
                <w:rFonts w:eastAsia="Times New Roman"/>
                <w:b/>
                <w:bCs/>
                <w:sz w:val="26"/>
                <w:szCs w:val="28"/>
              </w:rPr>
              <w:t>4TN</w:t>
            </w:r>
          </w:p>
        </w:tc>
        <w:tc>
          <w:tcPr>
            <w:tcW w:w="995" w:type="dxa"/>
          </w:tcPr>
          <w:p w:rsidR="00EC32B2" w:rsidRPr="00EC32B2" w:rsidRDefault="00EC32B2" w:rsidP="00EC32B2">
            <w:pPr>
              <w:spacing w:line="276" w:lineRule="auto"/>
              <w:jc w:val="center"/>
              <w:rPr>
                <w:rFonts w:eastAsia="Times New Roman"/>
                <w:b/>
                <w:bCs/>
                <w:sz w:val="26"/>
                <w:szCs w:val="28"/>
              </w:rPr>
            </w:pPr>
            <w:r w:rsidRPr="00EC32B2">
              <w:rPr>
                <w:rFonts w:eastAsia="Times New Roman"/>
                <w:b/>
                <w:bCs/>
                <w:sz w:val="26"/>
                <w:szCs w:val="28"/>
              </w:rPr>
              <w:t xml:space="preserve">4TN </w:t>
            </w:r>
          </w:p>
        </w:tc>
        <w:tc>
          <w:tcPr>
            <w:tcW w:w="917" w:type="dxa"/>
          </w:tcPr>
          <w:p w:rsidR="00EC32B2" w:rsidRPr="00EC32B2" w:rsidRDefault="00EC32B2" w:rsidP="00EC32B2">
            <w:pPr>
              <w:spacing w:line="276" w:lineRule="auto"/>
              <w:jc w:val="center"/>
              <w:rPr>
                <w:rFonts w:eastAsia="Times New Roman"/>
                <w:b/>
                <w:bCs/>
                <w:sz w:val="26"/>
                <w:szCs w:val="28"/>
              </w:rPr>
            </w:pPr>
            <w:r w:rsidRPr="00EC32B2">
              <w:rPr>
                <w:rFonts w:eastAsia="Times New Roman"/>
                <w:b/>
                <w:bCs/>
                <w:sz w:val="26"/>
                <w:szCs w:val="28"/>
              </w:rPr>
              <w:t>2TL</w:t>
            </w:r>
          </w:p>
        </w:tc>
        <w:tc>
          <w:tcPr>
            <w:tcW w:w="782" w:type="dxa"/>
          </w:tcPr>
          <w:p w:rsidR="00EC32B2" w:rsidRPr="00EC32B2" w:rsidRDefault="00EC32B2" w:rsidP="00EC32B2">
            <w:pPr>
              <w:spacing w:line="340" w:lineRule="exact"/>
              <w:jc w:val="both"/>
              <w:rPr>
                <w:rFonts w:eastAsia="Times New Roman"/>
                <w:b/>
                <w:sz w:val="26"/>
                <w:szCs w:val="28"/>
              </w:rPr>
            </w:pPr>
            <w:r w:rsidRPr="00EC32B2">
              <w:rPr>
                <w:rFonts w:eastAsia="Times New Roman"/>
                <w:b/>
                <w:sz w:val="26"/>
                <w:szCs w:val="28"/>
              </w:rPr>
              <w:t>1TL</w:t>
            </w:r>
          </w:p>
        </w:tc>
      </w:tr>
      <w:tr w:rsidR="00EC32B2" w:rsidRPr="00EC32B2" w:rsidTr="00654519">
        <w:trPr>
          <w:trHeight w:val="326"/>
        </w:trPr>
        <w:tc>
          <w:tcPr>
            <w:tcW w:w="6238" w:type="dxa"/>
            <w:gridSpan w:val="4"/>
          </w:tcPr>
          <w:p w:rsidR="00EC32B2" w:rsidRPr="00EC32B2" w:rsidRDefault="00EC32B2" w:rsidP="00EC32B2">
            <w:pPr>
              <w:spacing w:line="276" w:lineRule="auto"/>
              <w:jc w:val="center"/>
              <w:rPr>
                <w:rFonts w:eastAsia="Times New Roman"/>
                <w:b/>
                <w:bCs/>
                <w:sz w:val="26"/>
                <w:szCs w:val="28"/>
              </w:rPr>
            </w:pPr>
            <w:r w:rsidRPr="00EC32B2">
              <w:rPr>
                <w:rFonts w:eastAsia="Times New Roman"/>
                <w:b/>
                <w:bCs/>
                <w:sz w:val="26"/>
                <w:szCs w:val="28"/>
              </w:rPr>
              <w:t>Tỉ lệ %</w:t>
            </w:r>
          </w:p>
        </w:tc>
        <w:tc>
          <w:tcPr>
            <w:tcW w:w="992" w:type="dxa"/>
          </w:tcPr>
          <w:p w:rsidR="00EC32B2" w:rsidRPr="00EC32B2" w:rsidRDefault="00EC32B2" w:rsidP="00EC32B2">
            <w:pPr>
              <w:spacing w:line="276" w:lineRule="auto"/>
              <w:jc w:val="center"/>
              <w:rPr>
                <w:rFonts w:eastAsia="Times New Roman"/>
                <w:b/>
                <w:bCs/>
                <w:sz w:val="26"/>
                <w:szCs w:val="28"/>
              </w:rPr>
            </w:pPr>
            <w:r w:rsidRPr="00EC32B2">
              <w:rPr>
                <w:rFonts w:eastAsia="Times New Roman"/>
                <w:b/>
                <w:bCs/>
                <w:sz w:val="26"/>
                <w:szCs w:val="28"/>
              </w:rPr>
              <w:t>20 %</w:t>
            </w:r>
          </w:p>
        </w:tc>
        <w:tc>
          <w:tcPr>
            <w:tcW w:w="995" w:type="dxa"/>
          </w:tcPr>
          <w:p w:rsidR="00EC32B2" w:rsidRPr="00EC32B2" w:rsidRDefault="00EC32B2" w:rsidP="00EC32B2">
            <w:pPr>
              <w:spacing w:line="276" w:lineRule="auto"/>
              <w:jc w:val="center"/>
              <w:rPr>
                <w:rFonts w:eastAsia="Times New Roman"/>
                <w:b/>
                <w:bCs/>
                <w:sz w:val="26"/>
                <w:szCs w:val="28"/>
              </w:rPr>
            </w:pPr>
            <w:r w:rsidRPr="00EC32B2">
              <w:rPr>
                <w:rFonts w:eastAsia="Times New Roman"/>
                <w:b/>
                <w:bCs/>
                <w:sz w:val="26"/>
                <w:szCs w:val="28"/>
              </w:rPr>
              <w:t>20%</w:t>
            </w:r>
          </w:p>
        </w:tc>
        <w:tc>
          <w:tcPr>
            <w:tcW w:w="917" w:type="dxa"/>
          </w:tcPr>
          <w:p w:rsidR="00EC32B2" w:rsidRPr="00EC32B2" w:rsidRDefault="00EC32B2" w:rsidP="00EC32B2">
            <w:pPr>
              <w:spacing w:line="276" w:lineRule="auto"/>
              <w:jc w:val="center"/>
              <w:rPr>
                <w:rFonts w:eastAsia="Times New Roman"/>
                <w:b/>
                <w:bCs/>
                <w:sz w:val="26"/>
                <w:szCs w:val="28"/>
              </w:rPr>
            </w:pPr>
            <w:r w:rsidRPr="00EC32B2">
              <w:rPr>
                <w:rFonts w:eastAsia="Times New Roman"/>
                <w:b/>
                <w:bCs/>
                <w:sz w:val="26"/>
                <w:szCs w:val="28"/>
              </w:rPr>
              <w:t>20%</w:t>
            </w:r>
          </w:p>
        </w:tc>
        <w:tc>
          <w:tcPr>
            <w:tcW w:w="782" w:type="dxa"/>
          </w:tcPr>
          <w:p w:rsidR="00EC32B2" w:rsidRPr="00EC32B2" w:rsidRDefault="00EC32B2" w:rsidP="00EC32B2">
            <w:pPr>
              <w:spacing w:line="340" w:lineRule="exact"/>
              <w:jc w:val="both"/>
              <w:rPr>
                <w:rFonts w:eastAsia="Times New Roman"/>
                <w:b/>
                <w:sz w:val="26"/>
                <w:szCs w:val="28"/>
              </w:rPr>
            </w:pPr>
            <w:r w:rsidRPr="00EC32B2">
              <w:rPr>
                <w:rFonts w:eastAsia="Times New Roman"/>
                <w:b/>
                <w:sz w:val="26"/>
                <w:szCs w:val="28"/>
              </w:rPr>
              <w:t>40%</w:t>
            </w:r>
          </w:p>
        </w:tc>
      </w:tr>
      <w:tr w:rsidR="00EC32B2" w:rsidRPr="00EC32B2" w:rsidTr="00654519">
        <w:trPr>
          <w:trHeight w:val="326"/>
        </w:trPr>
        <w:tc>
          <w:tcPr>
            <w:tcW w:w="6238" w:type="dxa"/>
            <w:gridSpan w:val="4"/>
          </w:tcPr>
          <w:p w:rsidR="00EC32B2" w:rsidRPr="00EC32B2" w:rsidRDefault="00EC32B2" w:rsidP="00EC32B2">
            <w:pPr>
              <w:spacing w:line="276" w:lineRule="auto"/>
              <w:jc w:val="center"/>
              <w:rPr>
                <w:rFonts w:eastAsia="Times New Roman"/>
                <w:b/>
                <w:bCs/>
                <w:sz w:val="18"/>
                <w:szCs w:val="28"/>
              </w:rPr>
            </w:pPr>
            <w:r w:rsidRPr="00EC32B2">
              <w:rPr>
                <w:rFonts w:eastAsia="Times New Roman"/>
                <w:b/>
                <w:bCs/>
                <w:sz w:val="26"/>
                <w:szCs w:val="28"/>
              </w:rPr>
              <w:t>Tỉ lệ chung</w:t>
            </w:r>
          </w:p>
        </w:tc>
        <w:tc>
          <w:tcPr>
            <w:tcW w:w="2904" w:type="dxa"/>
            <w:gridSpan w:val="3"/>
          </w:tcPr>
          <w:p w:rsidR="00EC32B2" w:rsidRPr="00EC32B2" w:rsidRDefault="00EC32B2" w:rsidP="00EC32B2">
            <w:pPr>
              <w:spacing w:line="276" w:lineRule="auto"/>
              <w:jc w:val="center"/>
              <w:rPr>
                <w:rFonts w:eastAsia="Times New Roman"/>
                <w:b/>
                <w:bCs/>
                <w:sz w:val="18"/>
                <w:szCs w:val="28"/>
              </w:rPr>
            </w:pPr>
            <w:r w:rsidRPr="00EC32B2">
              <w:rPr>
                <w:rFonts w:eastAsia="Times New Roman"/>
                <w:b/>
                <w:bCs/>
                <w:sz w:val="26"/>
                <w:szCs w:val="28"/>
              </w:rPr>
              <w:t>60%</w:t>
            </w:r>
          </w:p>
        </w:tc>
        <w:tc>
          <w:tcPr>
            <w:tcW w:w="782" w:type="dxa"/>
          </w:tcPr>
          <w:p w:rsidR="00EC32B2" w:rsidRPr="00EC32B2" w:rsidRDefault="00EC32B2" w:rsidP="00EC32B2">
            <w:pPr>
              <w:spacing w:line="340" w:lineRule="exact"/>
              <w:jc w:val="both"/>
              <w:rPr>
                <w:rFonts w:eastAsia="Times New Roman"/>
                <w:b/>
                <w:sz w:val="18"/>
                <w:szCs w:val="28"/>
              </w:rPr>
            </w:pPr>
            <w:r w:rsidRPr="00EC32B2">
              <w:rPr>
                <w:rFonts w:eastAsia="Times New Roman"/>
                <w:b/>
                <w:bCs/>
                <w:sz w:val="26"/>
                <w:szCs w:val="28"/>
              </w:rPr>
              <w:t>40%</w:t>
            </w:r>
          </w:p>
        </w:tc>
      </w:tr>
    </w:tbl>
    <w:p w:rsidR="00EC32B2" w:rsidRDefault="00EC32B2" w:rsidP="007D5810">
      <w:pPr>
        <w:shd w:val="clear" w:color="auto" w:fill="FFFFFF"/>
        <w:spacing w:after="0" w:line="240" w:lineRule="auto"/>
        <w:rPr>
          <w:rFonts w:eastAsia="Times New Roman" w:cs="Times New Roman"/>
          <w:b/>
          <w:bCs/>
          <w:szCs w:val="28"/>
          <w:bdr w:val="none" w:sz="0" w:space="0" w:color="auto" w:frame="1"/>
        </w:rPr>
      </w:pPr>
    </w:p>
    <w:tbl>
      <w:tblPr>
        <w:tblW w:w="10738" w:type="dxa"/>
        <w:tblInd w:w="-318" w:type="dxa"/>
        <w:tblLayout w:type="fixed"/>
        <w:tblLook w:val="04A0" w:firstRow="1" w:lastRow="0" w:firstColumn="1" w:lastColumn="0" w:noHBand="0" w:noVBand="1"/>
      </w:tblPr>
      <w:tblGrid>
        <w:gridCol w:w="4484"/>
        <w:gridCol w:w="6254"/>
      </w:tblGrid>
      <w:tr w:rsidR="00847E73" w:rsidRPr="00847E73" w:rsidTr="00654519">
        <w:trPr>
          <w:trHeight w:val="1330"/>
        </w:trPr>
        <w:tc>
          <w:tcPr>
            <w:tcW w:w="4484" w:type="dxa"/>
            <w:hideMark/>
          </w:tcPr>
          <w:p w:rsidR="00847E73" w:rsidRPr="00847E73" w:rsidRDefault="00847E73" w:rsidP="00847E73">
            <w:pPr>
              <w:spacing w:after="0" w:line="240" w:lineRule="auto"/>
              <w:jc w:val="center"/>
              <w:rPr>
                <w:rFonts w:eastAsia="Calibri" w:cs="Times New Roman"/>
                <w:szCs w:val="28"/>
              </w:rPr>
            </w:pPr>
            <w:r w:rsidRPr="00847E73">
              <w:rPr>
                <w:rFonts w:eastAsia="Calibri" w:cs="Times New Roman"/>
                <w:szCs w:val="28"/>
              </w:rPr>
              <w:t>UBND HUYỆN AN LÃO</w:t>
            </w:r>
          </w:p>
          <w:p w:rsidR="00847E73" w:rsidRPr="00847E73" w:rsidRDefault="00847E73" w:rsidP="00847E73">
            <w:pPr>
              <w:spacing w:after="0" w:line="240" w:lineRule="auto"/>
              <w:jc w:val="center"/>
              <w:rPr>
                <w:rFonts w:eastAsia="Calibri" w:cs="Times New Roman"/>
                <w:b/>
                <w:szCs w:val="28"/>
              </w:rPr>
            </w:pPr>
            <w:r w:rsidRPr="00847E73">
              <w:rPr>
                <w:rFonts w:eastAsia="Calibri" w:cs="Times New Roman"/>
                <w:b/>
                <w:szCs w:val="28"/>
              </w:rPr>
              <w:t>TRƯỜNG THCS  THÁI SƠN</w:t>
            </w:r>
          </w:p>
          <w:p w:rsidR="00847E73" w:rsidRPr="00847E73" w:rsidRDefault="00847E73" w:rsidP="00847E73">
            <w:pPr>
              <w:spacing w:after="0" w:line="240" w:lineRule="auto"/>
              <w:ind w:left="720"/>
              <w:contextualSpacing/>
              <w:jc w:val="center"/>
              <w:rPr>
                <w:rFonts w:eastAsia="Calibri" w:cs="Times New Roman"/>
                <w:b/>
                <w:szCs w:val="28"/>
              </w:rPr>
            </w:pPr>
            <w:r w:rsidRPr="00847E73">
              <w:rPr>
                <w:rFonts w:ascii="Calibri" w:eastAsia="Calibri" w:hAnsi="Calibri" w:cs="Times New Roman"/>
                <w:noProof/>
                <w:szCs w:val="28"/>
              </w:rPr>
              <mc:AlternateContent>
                <mc:Choice Requires="wps">
                  <w:drawing>
                    <wp:anchor distT="0" distB="0" distL="114300" distR="114300" simplePos="0" relativeHeight="251661312" behindDoc="0" locked="0" layoutInCell="1" allowOverlap="1" wp14:anchorId="2C22E698" wp14:editId="51F5325B">
                      <wp:simplePos x="0" y="0"/>
                      <wp:positionH relativeFrom="column">
                        <wp:posOffset>661670</wp:posOffset>
                      </wp:positionH>
                      <wp:positionV relativeFrom="paragraph">
                        <wp:posOffset>10160</wp:posOffset>
                      </wp:positionV>
                      <wp:extent cx="1419225" cy="635"/>
                      <wp:effectExtent l="0" t="0" r="2857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9CFE7" id="Straight Arrow Connector 2" o:spid="_x0000_s1026" type="#_x0000_t32" style="position:absolute;margin-left:52.1pt;margin-top:.8pt;width:111.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"/>
                  </w:pict>
                </mc:Fallback>
              </mc:AlternateContent>
            </w:r>
          </w:p>
          <w:p w:rsidR="00847E73" w:rsidRPr="00847E73" w:rsidRDefault="00847E73" w:rsidP="00847E73">
            <w:pPr>
              <w:spacing w:after="0" w:line="240" w:lineRule="auto"/>
              <w:contextualSpacing/>
              <w:rPr>
                <w:rFonts w:eastAsia="Calibri" w:cs="Times New Roman"/>
                <w:b/>
                <w:i/>
                <w:szCs w:val="28"/>
              </w:rPr>
            </w:pPr>
          </w:p>
        </w:tc>
        <w:tc>
          <w:tcPr>
            <w:tcW w:w="6254" w:type="dxa"/>
            <w:hideMark/>
          </w:tcPr>
          <w:p w:rsidR="00847E73" w:rsidRPr="00847E73" w:rsidRDefault="00847E73" w:rsidP="00847E73">
            <w:pPr>
              <w:spacing w:after="0" w:line="240" w:lineRule="auto"/>
              <w:ind w:left="84"/>
              <w:contextualSpacing/>
              <w:jc w:val="center"/>
              <w:rPr>
                <w:rFonts w:eastAsia="Calibri" w:cs="Times New Roman"/>
                <w:b/>
                <w:szCs w:val="28"/>
              </w:rPr>
            </w:pPr>
            <w:r w:rsidRPr="00847E73">
              <w:rPr>
                <w:rFonts w:eastAsia="Calibri" w:cs="Times New Roman"/>
                <w:b/>
                <w:szCs w:val="28"/>
              </w:rPr>
              <w:t xml:space="preserve">ĐỀ KIỂM TRA </w:t>
            </w:r>
            <w:r w:rsidRPr="00DE18AA">
              <w:rPr>
                <w:rFonts w:eastAsia="Calibri" w:cs="Times New Roman"/>
                <w:b/>
                <w:szCs w:val="28"/>
              </w:rPr>
              <w:t xml:space="preserve">CUỐI </w:t>
            </w:r>
            <w:r w:rsidRPr="00847E73">
              <w:rPr>
                <w:rFonts w:eastAsia="Calibri" w:cs="Times New Roman"/>
                <w:b/>
                <w:szCs w:val="28"/>
              </w:rPr>
              <w:t>HỌC KÌ II</w:t>
            </w:r>
          </w:p>
          <w:p w:rsidR="00847E73" w:rsidRPr="00847E73" w:rsidRDefault="00847E73" w:rsidP="00847E73">
            <w:pPr>
              <w:spacing w:after="0" w:line="240" w:lineRule="auto"/>
              <w:contextualSpacing/>
              <w:jc w:val="center"/>
              <w:rPr>
                <w:rFonts w:eastAsia="Calibri" w:cs="Times New Roman"/>
                <w:szCs w:val="28"/>
              </w:rPr>
            </w:pPr>
            <w:r w:rsidRPr="00847E73">
              <w:rPr>
                <w:rFonts w:eastAsia="Calibri" w:cs="Times New Roman"/>
                <w:szCs w:val="28"/>
              </w:rPr>
              <w:t>Năm học: 2023 - 2024</w:t>
            </w:r>
          </w:p>
          <w:p w:rsidR="00DE18AA" w:rsidRDefault="00847E73" w:rsidP="00DE18AA">
            <w:pPr>
              <w:spacing w:after="0" w:line="240" w:lineRule="auto"/>
              <w:contextualSpacing/>
              <w:jc w:val="center"/>
              <w:rPr>
                <w:rFonts w:eastAsia="Calibri" w:cs="Times New Roman"/>
                <w:b/>
                <w:szCs w:val="28"/>
              </w:rPr>
            </w:pPr>
            <w:r w:rsidRPr="00847E73">
              <w:rPr>
                <w:rFonts w:eastAsia="Calibri" w:cs="Times New Roman"/>
                <w:b/>
                <w:szCs w:val="28"/>
              </w:rPr>
              <w:t>MÔN: NGỮ VĂN  8</w:t>
            </w:r>
          </w:p>
          <w:p w:rsidR="00847E73" w:rsidRPr="00847E73" w:rsidRDefault="00847E73" w:rsidP="00DE18AA">
            <w:pPr>
              <w:spacing w:after="0" w:line="240" w:lineRule="auto"/>
              <w:contextualSpacing/>
              <w:jc w:val="center"/>
              <w:rPr>
                <w:rFonts w:eastAsia="Calibri" w:cs="Times New Roman"/>
                <w:b/>
                <w:szCs w:val="28"/>
              </w:rPr>
            </w:pPr>
            <w:r w:rsidRPr="00847E73">
              <w:rPr>
                <w:rFonts w:eastAsia="Calibri" w:cs="Times New Roman"/>
                <w:i/>
                <w:sz w:val="26"/>
                <w:szCs w:val="28"/>
              </w:rPr>
              <w:t xml:space="preserve">(Thời gian làm bài 90 phút, </w:t>
            </w:r>
            <w:r w:rsidRPr="00847E73">
              <w:rPr>
                <w:rFonts w:eastAsia="Calibri" w:cs="Times New Roman"/>
                <w:bCs/>
                <w:i/>
                <w:iCs/>
                <w:sz w:val="26"/>
                <w:szCs w:val="28"/>
                <w:lang w:val="pt-BR"/>
              </w:rPr>
              <w:t>không kể thời gian phát đề</w:t>
            </w:r>
            <w:r w:rsidRPr="00847E73">
              <w:rPr>
                <w:rFonts w:eastAsia="Calibri" w:cs="Times New Roman"/>
                <w:i/>
                <w:szCs w:val="28"/>
              </w:rPr>
              <w:t>)</w:t>
            </w:r>
          </w:p>
        </w:tc>
      </w:tr>
    </w:tbl>
    <w:p w:rsidR="00847E73" w:rsidRDefault="00847E73" w:rsidP="007D5810">
      <w:pPr>
        <w:shd w:val="clear" w:color="auto" w:fill="FFFFFF"/>
        <w:spacing w:after="0" w:line="240" w:lineRule="auto"/>
        <w:rPr>
          <w:rFonts w:eastAsia="Times New Roman" w:cs="Times New Roman"/>
          <w:b/>
          <w:bCs/>
          <w:szCs w:val="28"/>
          <w:bdr w:val="none" w:sz="0" w:space="0" w:color="auto" w:frame="1"/>
        </w:rPr>
      </w:pP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b/>
          <w:bCs/>
          <w:szCs w:val="28"/>
          <w:bdr w:val="none" w:sz="0" w:space="0" w:color="auto" w:frame="1"/>
        </w:rPr>
        <w:t>PHẦN I. ĐỌC</w:t>
      </w:r>
      <w:r w:rsidR="00847E73">
        <w:rPr>
          <w:rFonts w:eastAsia="Times New Roman" w:cs="Times New Roman"/>
          <w:b/>
          <w:bCs/>
          <w:szCs w:val="28"/>
          <w:bdr w:val="none" w:sz="0" w:space="0" w:color="auto" w:frame="1"/>
        </w:rPr>
        <w:t xml:space="preserve"> – HIỂU </w:t>
      </w:r>
      <w:r w:rsidR="002B7190">
        <w:rPr>
          <w:rFonts w:eastAsia="Times New Roman" w:cs="Times New Roman"/>
          <w:b/>
          <w:bCs/>
          <w:szCs w:val="28"/>
          <w:bdr w:val="none" w:sz="0" w:space="0" w:color="auto" w:frame="1"/>
        </w:rPr>
        <w:t xml:space="preserve">VĂN BẢN </w:t>
      </w:r>
      <w:r w:rsidRPr="007D5810">
        <w:rPr>
          <w:rFonts w:eastAsia="Times New Roman" w:cs="Times New Roman"/>
          <w:b/>
          <w:bCs/>
          <w:szCs w:val="28"/>
          <w:bdr w:val="none" w:sz="0" w:space="0" w:color="auto" w:frame="1"/>
        </w:rPr>
        <w:t xml:space="preserve"> (6.0 điểm)</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Đọc văn bản sau:</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Gần trưa, Chiêu Minh vương hộ tống nhà vua tiễn Trần Quốc Tuấn ra bến Đông làm lễ tế cờ xuất sư. […] Không khí trang trọng đến tức thở. Nhân Tông vái Trần Quốc Tuấn và phán:</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 Từ nay việc an nguy của giang sơn xã tắc trẫm xin trao cho Quốc công.</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Trần Quốc Tuấn nghiêm trang đáp lễ:</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 Lão thần thề không để nhục mệnh của bệ hạ.</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Nhân Tông ban kiếm Thượng Phương, trao quyền chém trước tâu sau cho Trần Quốc Tuấn. Nhà vua chăm chú nhìn vị tướng già và thấy Trần Quốc Tuấn quắc thước lạ lùng.</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 xml:space="preserve">Từ trên đài cao, Trần Quốc Tuấn lặng nhìn các đội quân hàng ngũ chỉnh tề bên dưới. […] Trần Quốc Tuấn thấy tất cả sức mạnh của dân tộc từ nghìn xưa truyền lại </w:t>
      </w:r>
      <w:r w:rsidRPr="007D5810">
        <w:rPr>
          <w:rFonts w:eastAsia="Times New Roman" w:cs="Times New Roman"/>
          <w:i/>
          <w:iCs/>
          <w:szCs w:val="28"/>
          <w:bdr w:val="none" w:sz="0" w:space="0" w:color="auto" w:frame="1"/>
        </w:rPr>
        <w:lastRenderedPageBreak/>
        <w:t>nâng cao tâm hồn ông lên khiến cho hai vai ông dư sức gánh sứ mệnh nặng nề. Ông thét lớn:</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 Bớ ba quân!</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Tiếng dạ vang dậy kinh thành và sông nước.</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Trần Quốc Tuấn lại thét tiếp:</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 Quan gia đã hạ chỉ cho ta lĩnh cờ tiết chế cùng các ngươi xuất sư phá giặc. Kiếm Thượng Phương đây! -Trần Quốc Tuấn nâng cao kiếm lên khỏi đầu.</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 Ai trái mệnh, phản dân, hại nước, ta sẽ nghiêm trị không tha.</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Quân sĩ lại đồng thanh dạ ran. Nhân Tông vẫy Dã Tượng lại gần, cầm lấy cái gậy trúc xương cá của Trần Quốc Tuấn. Nhà vua ân cần trao cây gậy cho vị tướng già và dặn dò: […]</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i/>
          <w:iCs/>
          <w:szCs w:val="28"/>
          <w:bdr w:val="none" w:sz="0" w:space="0" w:color="auto" w:frame="1"/>
        </w:rPr>
        <w:t>- Trọng phụ tuổi đã cao, xin vì trẫm, vì đất nước và trăm họ mà giữ gìn sức khỏe.</w:t>
      </w:r>
    </w:p>
    <w:p w:rsidR="007D5810" w:rsidRPr="007D5810" w:rsidRDefault="007D5810" w:rsidP="007D5810">
      <w:pPr>
        <w:shd w:val="clear" w:color="auto" w:fill="FFFFFF"/>
        <w:spacing w:after="0" w:line="240" w:lineRule="auto"/>
        <w:jc w:val="right"/>
        <w:rPr>
          <w:rFonts w:eastAsia="Times New Roman" w:cs="Times New Roman"/>
          <w:szCs w:val="28"/>
        </w:rPr>
      </w:pPr>
      <w:r w:rsidRPr="007D5810">
        <w:rPr>
          <w:rFonts w:eastAsia="Times New Roman" w:cs="Times New Roman"/>
          <w:szCs w:val="28"/>
        </w:rPr>
        <w:t>(Trích </w:t>
      </w:r>
      <w:hyperlink r:id="rId5" w:history="1">
        <w:r w:rsidRPr="00FA7EF0">
          <w:rPr>
            <w:rFonts w:eastAsia="Times New Roman" w:cs="Times New Roman"/>
            <w:szCs w:val="28"/>
            <w:u w:val="single"/>
          </w:rPr>
          <w:t> Trên sông truyền hịch</w:t>
        </w:r>
      </w:hyperlink>
      <w:r w:rsidRPr="007D5810">
        <w:rPr>
          <w:rFonts w:eastAsia="Times New Roman" w:cs="Times New Roman"/>
          <w:szCs w:val="28"/>
        </w:rPr>
        <w:t>, Hà Ân)</w:t>
      </w:r>
    </w:p>
    <w:p w:rsid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Lựa chọn đáp án đúng:</w:t>
      </w:r>
    </w:p>
    <w:p w:rsidR="00413D7D" w:rsidRPr="00FA7EF0" w:rsidRDefault="00413D7D" w:rsidP="00413D7D">
      <w:pPr>
        <w:shd w:val="clear" w:color="auto" w:fill="FFFFFF"/>
        <w:spacing w:after="0" w:line="240" w:lineRule="auto"/>
        <w:rPr>
          <w:rFonts w:eastAsia="Times New Roman" w:cs="Times New Roman"/>
          <w:i/>
          <w:szCs w:val="28"/>
        </w:rPr>
      </w:pPr>
      <w:r w:rsidRPr="00FA7EF0">
        <w:rPr>
          <w:rFonts w:eastAsia="Times New Roman" w:cs="Times New Roman"/>
          <w:b/>
          <w:i/>
          <w:szCs w:val="28"/>
        </w:rPr>
        <w:t xml:space="preserve">Câu 1 : </w:t>
      </w:r>
      <w:r w:rsidRPr="00FA7EF0">
        <w:rPr>
          <w:rFonts w:eastAsia="Times New Roman" w:cs="Times New Roman"/>
          <w:i/>
          <w:szCs w:val="28"/>
        </w:rPr>
        <w:t xml:space="preserve">Văn bản trên thuộc thể loại nào? </w:t>
      </w:r>
    </w:p>
    <w:p w:rsidR="00672BD8" w:rsidRPr="00672BD8" w:rsidRDefault="00672BD8" w:rsidP="00672BD8">
      <w:pPr>
        <w:spacing w:after="0" w:line="276" w:lineRule="auto"/>
        <w:jc w:val="both"/>
        <w:rPr>
          <w:rFonts w:eastAsia="Calibri" w:cs="Times New Roman"/>
          <w:kern w:val="24"/>
          <w:szCs w:val="28"/>
          <w:lang w:eastAsia="ko-KR"/>
        </w:rPr>
      </w:pPr>
      <w:r w:rsidRPr="00672BD8">
        <w:rPr>
          <w:rFonts w:eastAsia="Calibri" w:cs="Times New Roman"/>
          <w:kern w:val="24"/>
          <w:szCs w:val="28"/>
          <w:lang w:eastAsia="ko-KR"/>
        </w:rPr>
        <w:t xml:space="preserve">A. Truyện ngắn hiện đại. </w:t>
      </w:r>
      <w:r w:rsidRPr="00672BD8">
        <w:rPr>
          <w:rFonts w:eastAsia="Calibri" w:cs="Times New Roman"/>
          <w:kern w:val="24"/>
          <w:szCs w:val="28"/>
          <w:lang w:eastAsia="ko-KR"/>
        </w:rPr>
        <w:tab/>
      </w:r>
      <w:r w:rsidRPr="00672BD8">
        <w:rPr>
          <w:rFonts w:eastAsia="Calibri" w:cs="Times New Roman"/>
          <w:kern w:val="24"/>
          <w:szCs w:val="28"/>
          <w:lang w:eastAsia="ko-KR"/>
        </w:rPr>
        <w:tab/>
      </w:r>
      <w:r w:rsidRPr="00672BD8">
        <w:rPr>
          <w:rFonts w:eastAsia="Calibri" w:cs="Times New Roman"/>
          <w:kern w:val="24"/>
          <w:szCs w:val="28"/>
          <w:lang w:eastAsia="ko-KR"/>
        </w:rPr>
        <w:tab/>
      </w:r>
      <w:r w:rsidRPr="00672BD8">
        <w:rPr>
          <w:rFonts w:eastAsia="Calibri" w:cs="Times New Roman"/>
          <w:kern w:val="24"/>
          <w:szCs w:val="28"/>
          <w:lang w:eastAsia="ko-KR"/>
        </w:rPr>
        <w:tab/>
        <w:t xml:space="preserve">B. Truyện khoa học viễn tưởng. </w:t>
      </w:r>
    </w:p>
    <w:p w:rsidR="00672BD8" w:rsidRPr="00672BD8" w:rsidRDefault="00672BD8" w:rsidP="00672BD8">
      <w:pPr>
        <w:spacing w:after="0" w:line="276" w:lineRule="auto"/>
        <w:jc w:val="both"/>
        <w:rPr>
          <w:rFonts w:eastAsia="Calibri" w:cs="Times New Roman"/>
          <w:kern w:val="24"/>
          <w:szCs w:val="28"/>
          <w:lang w:eastAsia="ko-KR"/>
        </w:rPr>
      </w:pPr>
      <w:r w:rsidRPr="00672BD8">
        <w:rPr>
          <w:rFonts w:eastAsia="Calibri" w:cs="Times New Roman"/>
          <w:kern w:val="24"/>
          <w:szCs w:val="28"/>
          <w:lang w:eastAsia="ko-KR"/>
        </w:rPr>
        <w:t xml:space="preserve">C. Truyện lịch sử. </w:t>
      </w:r>
      <w:r w:rsidRPr="00672BD8">
        <w:rPr>
          <w:rFonts w:eastAsia="Calibri" w:cs="Times New Roman"/>
          <w:kern w:val="24"/>
          <w:szCs w:val="28"/>
          <w:lang w:eastAsia="ko-KR"/>
        </w:rPr>
        <w:tab/>
      </w:r>
      <w:r w:rsidRPr="00672BD8">
        <w:rPr>
          <w:rFonts w:eastAsia="Calibri" w:cs="Times New Roman"/>
          <w:kern w:val="24"/>
          <w:szCs w:val="28"/>
          <w:lang w:eastAsia="ko-KR"/>
        </w:rPr>
        <w:tab/>
      </w:r>
      <w:r w:rsidRPr="00672BD8">
        <w:rPr>
          <w:rFonts w:eastAsia="Calibri" w:cs="Times New Roman"/>
          <w:kern w:val="24"/>
          <w:szCs w:val="28"/>
          <w:lang w:eastAsia="ko-KR"/>
        </w:rPr>
        <w:tab/>
      </w:r>
      <w:r w:rsidRPr="00672BD8">
        <w:rPr>
          <w:rFonts w:eastAsia="Calibri" w:cs="Times New Roman"/>
          <w:kern w:val="24"/>
          <w:szCs w:val="28"/>
          <w:lang w:eastAsia="ko-KR"/>
        </w:rPr>
        <w:tab/>
      </w:r>
      <w:r w:rsidRPr="00672BD8">
        <w:rPr>
          <w:rFonts w:eastAsia="Calibri" w:cs="Times New Roman"/>
          <w:kern w:val="24"/>
          <w:szCs w:val="28"/>
          <w:lang w:eastAsia="ko-KR"/>
        </w:rPr>
        <w:tab/>
        <w:t>D. Truyền đồng thoại.</w:t>
      </w:r>
    </w:p>
    <w:p w:rsidR="007D5810" w:rsidRPr="00FA7EF0" w:rsidRDefault="007D5810" w:rsidP="007D5810">
      <w:pPr>
        <w:shd w:val="clear" w:color="auto" w:fill="FFFFFF"/>
        <w:spacing w:after="0" w:line="240" w:lineRule="auto"/>
        <w:rPr>
          <w:rFonts w:eastAsia="Times New Roman" w:cs="Times New Roman"/>
          <w:i/>
          <w:szCs w:val="28"/>
        </w:rPr>
      </w:pPr>
      <w:r w:rsidRPr="00FA7EF0">
        <w:rPr>
          <w:rFonts w:eastAsia="Times New Roman" w:cs="Times New Roman"/>
          <w:b/>
          <w:szCs w:val="28"/>
        </w:rPr>
        <w:t>C</w:t>
      </w:r>
      <w:r w:rsidR="0076209D" w:rsidRPr="00FA7EF0">
        <w:rPr>
          <w:rFonts w:eastAsia="Times New Roman" w:cs="Times New Roman"/>
          <w:b/>
          <w:szCs w:val="28"/>
        </w:rPr>
        <w:t>âu 2</w:t>
      </w:r>
      <w:r w:rsidRPr="007D5810">
        <w:rPr>
          <w:rFonts w:eastAsia="Times New Roman" w:cs="Times New Roman"/>
          <w:szCs w:val="28"/>
        </w:rPr>
        <w:t xml:space="preserve">. </w:t>
      </w:r>
      <w:r w:rsidRPr="00FA7EF0">
        <w:rPr>
          <w:rFonts w:eastAsia="Times New Roman" w:cs="Times New Roman"/>
          <w:i/>
          <w:szCs w:val="28"/>
        </w:rPr>
        <w:t>Ý nào nói đúng về phương thức biểu đạt của văn bản?</w:t>
      </w:r>
    </w:p>
    <w:p w:rsidR="0051172C" w:rsidRPr="0051172C" w:rsidRDefault="0051172C" w:rsidP="0051172C">
      <w:pPr>
        <w:spacing w:after="0" w:line="276" w:lineRule="auto"/>
        <w:ind w:firstLine="720"/>
        <w:jc w:val="both"/>
        <w:rPr>
          <w:rFonts w:eastAsia="Times New Roman" w:cs="Times New Roman"/>
          <w:szCs w:val="28"/>
        </w:rPr>
      </w:pPr>
      <w:r>
        <w:rPr>
          <w:rFonts w:eastAsia="Times New Roman" w:cs="Times New Roman"/>
          <w:szCs w:val="28"/>
        </w:rPr>
        <w:t xml:space="preserve">A. </w:t>
      </w:r>
      <w:r w:rsidRPr="0051172C">
        <w:rPr>
          <w:rFonts w:eastAsia="Times New Roman" w:cs="Times New Roman"/>
          <w:szCs w:val="28"/>
        </w:rPr>
        <w:t>Thuyết minh</w:t>
      </w:r>
      <w:r>
        <w:rPr>
          <w:rFonts w:eastAsia="Times New Roman" w:cs="Times New Roman"/>
          <w:szCs w:val="28"/>
        </w:rPr>
        <w:t xml:space="preserve">                           </w:t>
      </w:r>
      <w:r>
        <w:rPr>
          <w:rFonts w:eastAsia="Times New Roman" w:cs="Times New Roman"/>
          <w:szCs w:val="28"/>
        </w:rPr>
        <w:tab/>
      </w:r>
      <w:r w:rsidRPr="0051172C">
        <w:rPr>
          <w:rFonts w:eastAsia="Times New Roman" w:cs="Times New Roman"/>
          <w:szCs w:val="28"/>
        </w:rPr>
        <w:t xml:space="preserve">B. Nghị luận                       </w:t>
      </w:r>
    </w:p>
    <w:p w:rsidR="0051172C" w:rsidRPr="0051172C" w:rsidRDefault="0051172C" w:rsidP="0051172C">
      <w:pPr>
        <w:spacing w:after="0" w:line="276" w:lineRule="auto"/>
        <w:ind w:firstLine="720"/>
        <w:jc w:val="both"/>
        <w:rPr>
          <w:rFonts w:eastAsia="Times New Roman" w:cs="Times New Roman"/>
          <w:szCs w:val="28"/>
        </w:rPr>
      </w:pPr>
      <w:r>
        <w:rPr>
          <w:rFonts w:eastAsia="Times New Roman" w:cs="Times New Roman"/>
          <w:szCs w:val="28"/>
        </w:rPr>
        <w:t xml:space="preserve">C. Tự sự </w:t>
      </w:r>
      <w:r w:rsidRPr="0051172C">
        <w:rPr>
          <w:rFonts w:eastAsia="Times New Roman" w:cs="Times New Roman"/>
          <w:szCs w:val="28"/>
        </w:rPr>
        <w:tab/>
      </w:r>
      <w:r w:rsidRPr="0051172C">
        <w:rPr>
          <w:rFonts w:eastAsia="Times New Roman" w:cs="Times New Roman"/>
          <w:szCs w:val="28"/>
        </w:rPr>
        <w:tab/>
      </w:r>
      <w:r w:rsidRPr="0051172C">
        <w:rPr>
          <w:rFonts w:eastAsia="Times New Roman" w:cs="Times New Roman"/>
          <w:szCs w:val="28"/>
        </w:rPr>
        <w:tab/>
      </w:r>
      <w:r w:rsidRPr="0051172C">
        <w:rPr>
          <w:rFonts w:eastAsia="Times New Roman" w:cs="Times New Roman"/>
          <w:szCs w:val="28"/>
        </w:rPr>
        <w:tab/>
      </w:r>
      <w:r w:rsidRPr="0051172C">
        <w:rPr>
          <w:rFonts w:eastAsia="Times New Roman" w:cs="Times New Roman"/>
          <w:szCs w:val="28"/>
        </w:rPr>
        <w:tab/>
        <w:t>D. Miêu tả</w:t>
      </w:r>
    </w:p>
    <w:p w:rsidR="007D5810" w:rsidRPr="00FA7EF0" w:rsidRDefault="0076209D" w:rsidP="007D5810">
      <w:pPr>
        <w:shd w:val="clear" w:color="auto" w:fill="FFFFFF"/>
        <w:spacing w:after="0" w:line="240" w:lineRule="auto"/>
        <w:rPr>
          <w:rFonts w:eastAsia="Times New Roman" w:cs="Times New Roman"/>
          <w:i/>
          <w:szCs w:val="28"/>
        </w:rPr>
      </w:pPr>
      <w:r w:rsidRPr="00FA7EF0">
        <w:rPr>
          <w:rFonts w:eastAsia="Times New Roman" w:cs="Times New Roman"/>
          <w:b/>
          <w:i/>
          <w:szCs w:val="28"/>
        </w:rPr>
        <w:t>Câu 3</w:t>
      </w:r>
      <w:r w:rsidR="007D5810" w:rsidRPr="007D5810">
        <w:rPr>
          <w:rFonts w:eastAsia="Times New Roman" w:cs="Times New Roman"/>
          <w:szCs w:val="28"/>
        </w:rPr>
        <w:t xml:space="preserve">. </w:t>
      </w:r>
      <w:r w:rsidR="007D5810" w:rsidRPr="00FA7EF0">
        <w:rPr>
          <w:rFonts w:eastAsia="Times New Roman" w:cs="Times New Roman"/>
          <w:i/>
          <w:szCs w:val="28"/>
        </w:rPr>
        <w:t>Vua Trần Nhân Tông gửi gắm với Trần Quốc Tuấn vấn đề trọng đại gì?</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A. Trao kiếm</w:t>
      </w:r>
      <w:r w:rsidR="0076209D">
        <w:rPr>
          <w:rFonts w:eastAsia="Times New Roman" w:cs="Times New Roman"/>
          <w:szCs w:val="28"/>
        </w:rPr>
        <w:t xml:space="preserve">               </w:t>
      </w:r>
      <w:r w:rsidRPr="007D5810">
        <w:rPr>
          <w:rFonts w:eastAsia="Times New Roman" w:cs="Times New Roman"/>
          <w:szCs w:val="28"/>
        </w:rPr>
        <w:t>B. Dặn dò nhiều điều</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C. Trọng phụ tuổi đã cao, xin vì trẫm, vì đất nước và trăm họ mà giữ gìn sức</w:t>
      </w:r>
      <w:r w:rsidR="0076209D">
        <w:rPr>
          <w:rFonts w:eastAsia="Times New Roman" w:cs="Times New Roman"/>
          <w:szCs w:val="28"/>
        </w:rPr>
        <w:t xml:space="preserve"> </w:t>
      </w:r>
      <w:r w:rsidRPr="007D5810">
        <w:rPr>
          <w:rFonts w:eastAsia="Times New Roman" w:cs="Times New Roman"/>
          <w:szCs w:val="28"/>
        </w:rPr>
        <w:t>khỏe.</w:t>
      </w:r>
    </w:p>
    <w:p w:rsidR="007D5810" w:rsidRPr="002B7190" w:rsidRDefault="007D5810" w:rsidP="007D5810">
      <w:pPr>
        <w:shd w:val="clear" w:color="auto" w:fill="FFFFFF"/>
        <w:spacing w:after="0" w:line="240" w:lineRule="auto"/>
        <w:rPr>
          <w:rFonts w:eastAsia="Times New Roman" w:cs="Times New Roman"/>
          <w:szCs w:val="28"/>
        </w:rPr>
      </w:pPr>
      <w:r w:rsidRPr="002B7190">
        <w:rPr>
          <w:rFonts w:eastAsia="Times New Roman" w:cs="Times New Roman"/>
          <w:szCs w:val="28"/>
        </w:rPr>
        <w:t>D. Từ nay việc an nguy của giang sơn xã tắc trẫm xin trao cho Quốc công.</w:t>
      </w:r>
    </w:p>
    <w:p w:rsidR="007D5810" w:rsidRPr="00FA7EF0" w:rsidRDefault="0076209D" w:rsidP="007D5810">
      <w:pPr>
        <w:shd w:val="clear" w:color="auto" w:fill="FFFFFF"/>
        <w:spacing w:after="0" w:line="240" w:lineRule="auto"/>
        <w:rPr>
          <w:rFonts w:eastAsia="Times New Roman" w:cs="Times New Roman"/>
          <w:i/>
          <w:szCs w:val="28"/>
        </w:rPr>
      </w:pPr>
      <w:r w:rsidRPr="00FA7EF0">
        <w:rPr>
          <w:rFonts w:eastAsia="Times New Roman" w:cs="Times New Roman"/>
          <w:b/>
          <w:i/>
          <w:szCs w:val="28"/>
        </w:rPr>
        <w:t>Câu 4</w:t>
      </w:r>
      <w:r w:rsidR="007D5810" w:rsidRPr="007D5810">
        <w:rPr>
          <w:rFonts w:eastAsia="Times New Roman" w:cs="Times New Roman"/>
          <w:szCs w:val="28"/>
        </w:rPr>
        <w:t xml:space="preserve">. </w:t>
      </w:r>
      <w:r w:rsidR="007D5810" w:rsidRPr="00FA7EF0">
        <w:rPr>
          <w:rFonts w:eastAsia="Times New Roman" w:cs="Times New Roman"/>
          <w:i/>
          <w:szCs w:val="28"/>
        </w:rPr>
        <w:t>Vua ban vật quý gì cho Trần Quốc Tuấn, Trần Quốc Tuấn sẽ có quyền gì?</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A. Rượu quý, quyền lãnh đạo ba quân.</w:t>
      </w:r>
    </w:p>
    <w:p w:rsidR="00DD7C6A" w:rsidRPr="002B7190" w:rsidRDefault="00DD7C6A" w:rsidP="00DD7C6A">
      <w:pPr>
        <w:shd w:val="clear" w:color="auto" w:fill="FFFFFF"/>
        <w:spacing w:after="0" w:line="240" w:lineRule="auto"/>
        <w:rPr>
          <w:rFonts w:eastAsia="Times New Roman" w:cs="Times New Roman"/>
          <w:szCs w:val="28"/>
        </w:rPr>
      </w:pPr>
      <w:r w:rsidRPr="002B7190">
        <w:rPr>
          <w:rFonts w:eastAsia="Times New Roman" w:cs="Times New Roman"/>
          <w:szCs w:val="28"/>
        </w:rPr>
        <w:t>B. Ban kiếm Thượng Phương, quyền chém trước tâu sau.</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C. Áo choàng, quyền quản lí quân sĩ.</w:t>
      </w:r>
    </w:p>
    <w:p w:rsidR="00DD7C6A" w:rsidRPr="007D5810" w:rsidRDefault="00DD7C6A" w:rsidP="00DD7C6A">
      <w:pPr>
        <w:shd w:val="clear" w:color="auto" w:fill="FFFFFF"/>
        <w:spacing w:after="0" w:line="240" w:lineRule="auto"/>
        <w:rPr>
          <w:rFonts w:eastAsia="Times New Roman" w:cs="Times New Roman"/>
          <w:szCs w:val="28"/>
        </w:rPr>
      </w:pPr>
      <w:r>
        <w:rPr>
          <w:rFonts w:eastAsia="Times New Roman" w:cs="Times New Roman"/>
          <w:szCs w:val="28"/>
        </w:rPr>
        <w:t>D</w:t>
      </w:r>
      <w:r w:rsidRPr="007D5810">
        <w:rPr>
          <w:rFonts w:eastAsia="Times New Roman" w:cs="Times New Roman"/>
          <w:szCs w:val="28"/>
        </w:rPr>
        <w:t>. Ban kiếm Thượng Phương , quyền gặp vua bất cứ lúc nào.</w:t>
      </w:r>
    </w:p>
    <w:p w:rsidR="007D5810" w:rsidRPr="00FA7EF0" w:rsidRDefault="0076209D" w:rsidP="007D5810">
      <w:pPr>
        <w:shd w:val="clear" w:color="auto" w:fill="FFFFFF"/>
        <w:spacing w:after="0" w:line="240" w:lineRule="auto"/>
        <w:rPr>
          <w:rFonts w:eastAsia="Times New Roman" w:cs="Times New Roman"/>
          <w:i/>
          <w:szCs w:val="28"/>
        </w:rPr>
      </w:pPr>
      <w:r w:rsidRPr="00FA7EF0">
        <w:rPr>
          <w:rFonts w:eastAsia="Times New Roman" w:cs="Times New Roman"/>
          <w:b/>
          <w:i/>
          <w:szCs w:val="28"/>
        </w:rPr>
        <w:t>Câu 5</w:t>
      </w:r>
      <w:r w:rsidR="007D5810" w:rsidRPr="00FA7EF0">
        <w:rPr>
          <w:rFonts w:eastAsia="Times New Roman" w:cs="Times New Roman"/>
          <w:i/>
          <w:szCs w:val="28"/>
        </w:rPr>
        <w:t>. Tại sao không khí buổi lễ tế cờ xuất sư được miêu tả trang trọng đến tức thở?</w:t>
      </w:r>
    </w:p>
    <w:p w:rsidR="007D5810" w:rsidRPr="002B7190" w:rsidRDefault="007D5810" w:rsidP="007D5810">
      <w:pPr>
        <w:shd w:val="clear" w:color="auto" w:fill="FFFFFF"/>
        <w:spacing w:after="0" w:line="240" w:lineRule="auto"/>
        <w:rPr>
          <w:rFonts w:eastAsia="Times New Roman" w:cs="Times New Roman"/>
          <w:szCs w:val="28"/>
        </w:rPr>
      </w:pPr>
      <w:r w:rsidRPr="002B7190">
        <w:rPr>
          <w:rFonts w:eastAsia="Times New Roman" w:cs="Times New Roman"/>
          <w:szCs w:val="28"/>
        </w:rPr>
        <w:t>A. Vì đây là buổi lễ quan trọng chuẩn bị cho cuộc chiến chống lại quân Nguyên - Mông xâm lược.</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B. Vì đây là buổi lễ vua lên ngôi.</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C. Vì đây là buổi lễ quan trọng của hoàng cung.</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D. Vì đây là buổi chia tay sinh tử.</w:t>
      </w:r>
    </w:p>
    <w:p w:rsidR="007D5810" w:rsidRPr="00FA7EF0" w:rsidRDefault="007D5810" w:rsidP="007D5810">
      <w:pPr>
        <w:shd w:val="clear" w:color="auto" w:fill="FFFFFF"/>
        <w:spacing w:after="0" w:line="240" w:lineRule="auto"/>
        <w:rPr>
          <w:rFonts w:eastAsia="Times New Roman" w:cs="Times New Roman"/>
          <w:i/>
          <w:szCs w:val="28"/>
        </w:rPr>
      </w:pPr>
      <w:r w:rsidRPr="00FA7EF0">
        <w:rPr>
          <w:rFonts w:eastAsia="Times New Roman" w:cs="Times New Roman"/>
          <w:b/>
          <w:i/>
          <w:szCs w:val="28"/>
        </w:rPr>
        <w:t>Câu 6</w:t>
      </w:r>
      <w:r w:rsidRPr="00FA7EF0">
        <w:rPr>
          <w:rFonts w:eastAsia="Times New Roman" w:cs="Times New Roman"/>
          <w:i/>
          <w:szCs w:val="28"/>
        </w:rPr>
        <w:t>. Em hiểu thế nào về lời hứa của Trần Quốc Tuấn với vua: Lão thần thề không để nhục mệnh của bệ hạ.</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A.Trần Quốc Tuấn rất tự tin.</w:t>
      </w:r>
    </w:p>
    <w:p w:rsidR="007D5810" w:rsidRPr="002B7190" w:rsidRDefault="007D5810" w:rsidP="007D5810">
      <w:pPr>
        <w:shd w:val="clear" w:color="auto" w:fill="FFFFFF"/>
        <w:spacing w:after="0" w:line="240" w:lineRule="auto"/>
        <w:rPr>
          <w:rFonts w:eastAsia="Times New Roman" w:cs="Times New Roman"/>
          <w:szCs w:val="28"/>
        </w:rPr>
      </w:pPr>
      <w:r w:rsidRPr="002B7190">
        <w:rPr>
          <w:rFonts w:eastAsia="Times New Roman" w:cs="Times New Roman"/>
          <w:szCs w:val="28"/>
        </w:rPr>
        <w:t>B.Trần Quốc Tuấn tự tin và thể hiện quyết tâm mang về chiến thắng để báo đáp</w:t>
      </w:r>
      <w:r w:rsidR="0076209D" w:rsidRPr="002B7190">
        <w:rPr>
          <w:rFonts w:eastAsia="Times New Roman" w:cs="Times New Roman"/>
          <w:szCs w:val="28"/>
        </w:rPr>
        <w:t xml:space="preserve"> </w:t>
      </w:r>
      <w:r w:rsidRPr="002B7190">
        <w:rPr>
          <w:rFonts w:eastAsia="Times New Roman" w:cs="Times New Roman"/>
          <w:szCs w:val="28"/>
        </w:rPr>
        <w:t>niềm tin tưởng của vua.</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C.Trần Quốc Tuấn hứa hẹn chiến thắng quân giặc.</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D.Trần Quốc Tuấn sẽ bảo vệ danh dự cho vua.</w:t>
      </w:r>
    </w:p>
    <w:p w:rsidR="007D5810" w:rsidRPr="00FA7EF0" w:rsidRDefault="007D5810" w:rsidP="007D5810">
      <w:pPr>
        <w:shd w:val="clear" w:color="auto" w:fill="FFFFFF"/>
        <w:spacing w:after="0" w:line="240" w:lineRule="auto"/>
        <w:rPr>
          <w:rFonts w:eastAsia="Times New Roman" w:cs="Times New Roman"/>
          <w:i/>
          <w:szCs w:val="28"/>
        </w:rPr>
      </w:pPr>
      <w:r w:rsidRPr="00DD7C6A">
        <w:rPr>
          <w:rFonts w:eastAsia="Times New Roman" w:cs="Times New Roman"/>
          <w:b/>
          <w:i/>
          <w:szCs w:val="28"/>
        </w:rPr>
        <w:lastRenderedPageBreak/>
        <w:t>Câu 7.</w:t>
      </w:r>
      <w:r w:rsidRPr="00FA7EF0">
        <w:rPr>
          <w:rFonts w:eastAsia="Times New Roman" w:cs="Times New Roman"/>
          <w:i/>
          <w:szCs w:val="28"/>
        </w:rPr>
        <w:t xml:space="preserve"> “Trần Quốc Tuấn thấy tất cả sức mạnh của dân tộc từ nghìn xưa truyền lại nâng cao tâm hồn ông lên khiến cho hai vai ông dư sức gánh sứ mệnh nặng nề”. Câu văn này gợi đến tâm trạng, cảm xúc gì của Trần Quốc Tuấn?</w:t>
      </w:r>
    </w:p>
    <w:p w:rsidR="007D5810" w:rsidRPr="002B7190" w:rsidRDefault="007D5810" w:rsidP="007D5810">
      <w:pPr>
        <w:shd w:val="clear" w:color="auto" w:fill="FFFFFF"/>
        <w:spacing w:after="0" w:line="240" w:lineRule="auto"/>
        <w:rPr>
          <w:rFonts w:eastAsia="Times New Roman" w:cs="Times New Roman"/>
          <w:szCs w:val="28"/>
        </w:rPr>
      </w:pPr>
      <w:r w:rsidRPr="002B7190">
        <w:rPr>
          <w:rFonts w:eastAsia="Times New Roman" w:cs="Times New Roman"/>
          <w:szCs w:val="28"/>
        </w:rPr>
        <w:t>A.Trần Quốc Tuấn cảm nhận được sức mạnh của dân tộc và niềm hứng khởi</w:t>
      </w:r>
      <w:r w:rsidR="0076209D" w:rsidRPr="002B7190">
        <w:rPr>
          <w:rFonts w:eastAsia="Times New Roman" w:cs="Times New Roman"/>
          <w:szCs w:val="28"/>
        </w:rPr>
        <w:t xml:space="preserve"> khi </w:t>
      </w:r>
      <w:r w:rsidRPr="002B7190">
        <w:rPr>
          <w:rFonts w:eastAsia="Times New Roman" w:cs="Times New Roman"/>
          <w:szCs w:val="28"/>
        </w:rPr>
        <w:t>đón nhận sứ mệnh vua ban.</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B. Trần Quốc Tuấn thấy vui vẻ.</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C. Trần Quốc Tuấn thấy ai cũng đáng tin yêu</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D. Trần Quốc Tuấn thấy dân tộc mình thật kiên cường.</w:t>
      </w:r>
    </w:p>
    <w:p w:rsidR="007D5810" w:rsidRPr="00DD7C6A" w:rsidRDefault="007D5810" w:rsidP="007D5810">
      <w:pPr>
        <w:shd w:val="clear" w:color="auto" w:fill="FFFFFF"/>
        <w:spacing w:after="0" w:line="240" w:lineRule="auto"/>
        <w:rPr>
          <w:rFonts w:eastAsia="Times New Roman" w:cs="Times New Roman"/>
          <w:i/>
          <w:szCs w:val="28"/>
        </w:rPr>
      </w:pPr>
      <w:r w:rsidRPr="00DD7C6A">
        <w:rPr>
          <w:rFonts w:eastAsia="Times New Roman" w:cs="Times New Roman"/>
          <w:b/>
          <w:i/>
          <w:szCs w:val="28"/>
        </w:rPr>
        <w:t>Câu 8.</w:t>
      </w:r>
      <w:r w:rsidRPr="007D5810">
        <w:rPr>
          <w:rFonts w:eastAsia="Times New Roman" w:cs="Times New Roman"/>
          <w:szCs w:val="28"/>
        </w:rPr>
        <w:t xml:space="preserve"> </w:t>
      </w:r>
      <w:r w:rsidRPr="00DD7C6A">
        <w:rPr>
          <w:rFonts w:eastAsia="Times New Roman" w:cs="Times New Roman"/>
          <w:i/>
          <w:szCs w:val="28"/>
        </w:rPr>
        <w:t>Có thể hiểu câu dặn dò của vua với Trần Quốc Tuấn "Trọng phụ tuổi đã cao, xin vì trẫm, vì đất nước và trăm họ mà giữ gìn sức khỏe” như thế nào?</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A. Vua mong Trần Quốc Tuấn bình an trở về.</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B. Vua mong Trần Quốc Tuấn biết bảo trọng thân thể vì vua, vì đất nước.</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szCs w:val="28"/>
        </w:rPr>
        <w:t>C. Vua lo lắng, yêu mến, kính trọng Trần Quốc Tuấn.</w:t>
      </w:r>
    </w:p>
    <w:p w:rsidR="007D5810" w:rsidRPr="002B7190" w:rsidRDefault="007D5810" w:rsidP="007D5810">
      <w:pPr>
        <w:shd w:val="clear" w:color="auto" w:fill="FFFFFF"/>
        <w:spacing w:after="0" w:line="240" w:lineRule="auto"/>
        <w:rPr>
          <w:rFonts w:eastAsia="Times New Roman" w:cs="Times New Roman"/>
          <w:szCs w:val="28"/>
        </w:rPr>
      </w:pPr>
      <w:r w:rsidRPr="002B7190">
        <w:rPr>
          <w:rFonts w:eastAsia="Times New Roman" w:cs="Times New Roman"/>
          <w:szCs w:val="28"/>
        </w:rPr>
        <w:t>D. Cả A,B,C</w:t>
      </w:r>
      <w:r w:rsidR="0076209D" w:rsidRPr="002B7190">
        <w:rPr>
          <w:rFonts w:eastAsia="Times New Roman" w:cs="Times New Roman"/>
          <w:szCs w:val="28"/>
        </w:rPr>
        <w:t xml:space="preserve"> đều đúng.</w:t>
      </w:r>
    </w:p>
    <w:p w:rsidR="007D5810" w:rsidRPr="00DD7C6A" w:rsidRDefault="00DD7C6A" w:rsidP="007D5810">
      <w:pPr>
        <w:shd w:val="clear" w:color="auto" w:fill="FFFFFF"/>
        <w:spacing w:after="0" w:line="240" w:lineRule="auto"/>
        <w:rPr>
          <w:rFonts w:eastAsia="Times New Roman" w:cs="Times New Roman"/>
          <w:szCs w:val="28"/>
        </w:rPr>
      </w:pPr>
      <w:r w:rsidRPr="00DD7C6A">
        <w:rPr>
          <w:rFonts w:eastAsia="Times New Roman" w:cs="Times New Roman"/>
          <w:b/>
          <w:szCs w:val="28"/>
        </w:rPr>
        <w:t>Câu 9</w:t>
      </w:r>
      <w:r w:rsidR="007D5810" w:rsidRPr="00DD7C6A">
        <w:rPr>
          <w:rFonts w:eastAsia="Times New Roman" w:cs="Times New Roman"/>
          <w:b/>
          <w:szCs w:val="28"/>
        </w:rPr>
        <w:t>.</w:t>
      </w:r>
      <w:r w:rsidR="007D5810" w:rsidRPr="007D5810">
        <w:rPr>
          <w:rFonts w:eastAsia="Times New Roman" w:cs="Times New Roman"/>
          <w:szCs w:val="28"/>
        </w:rPr>
        <w:t xml:space="preserve"> </w:t>
      </w:r>
      <w:r w:rsidR="007D5810" w:rsidRPr="00DD7C6A">
        <w:rPr>
          <w:rFonts w:eastAsia="Times New Roman" w:cs="Times New Roman"/>
          <w:szCs w:val="28"/>
        </w:rPr>
        <w:t>Em hãy nêu nhận xét của mình về vị tướng già Trần Quốc Tuấn?</w:t>
      </w:r>
    </w:p>
    <w:p w:rsidR="007D5810" w:rsidRPr="007D5810" w:rsidRDefault="007D5810" w:rsidP="007D5810">
      <w:pPr>
        <w:shd w:val="clear" w:color="auto" w:fill="FFFFFF"/>
        <w:spacing w:after="0" w:line="240" w:lineRule="auto"/>
        <w:rPr>
          <w:rFonts w:eastAsia="Times New Roman" w:cs="Times New Roman"/>
          <w:szCs w:val="28"/>
        </w:rPr>
      </w:pPr>
      <w:r w:rsidRPr="00DD7C6A">
        <w:rPr>
          <w:rFonts w:eastAsia="Times New Roman" w:cs="Times New Roman"/>
          <w:b/>
          <w:szCs w:val="28"/>
        </w:rPr>
        <w:t>Câu 10.</w:t>
      </w:r>
      <w:r w:rsidRPr="007D5810">
        <w:rPr>
          <w:rFonts w:eastAsia="Times New Roman" w:cs="Times New Roman"/>
          <w:szCs w:val="28"/>
        </w:rPr>
        <w:t xml:space="preserve"> Qua văn bản và cách biểu hiện của các nhân vật, em rút ra được bài học gì cho bản thân?</w:t>
      </w:r>
    </w:p>
    <w:p w:rsidR="007D5810" w:rsidRPr="007D5810" w:rsidRDefault="007D5810" w:rsidP="007D5810">
      <w:pPr>
        <w:shd w:val="clear" w:color="auto" w:fill="FFFFFF"/>
        <w:spacing w:after="0" w:line="240" w:lineRule="auto"/>
        <w:rPr>
          <w:rFonts w:eastAsia="Times New Roman" w:cs="Times New Roman"/>
          <w:szCs w:val="28"/>
        </w:rPr>
      </w:pPr>
      <w:r w:rsidRPr="007D5810">
        <w:rPr>
          <w:rFonts w:eastAsia="Times New Roman" w:cs="Times New Roman"/>
          <w:b/>
          <w:bCs/>
          <w:szCs w:val="28"/>
          <w:bdr w:val="none" w:sz="0" w:space="0" w:color="auto" w:frame="1"/>
        </w:rPr>
        <w:t>PHẦN II. VIẾT (4.0 điểm)</w:t>
      </w:r>
    </w:p>
    <w:p w:rsidR="007D5810" w:rsidRPr="0042680B" w:rsidRDefault="00D92CFA" w:rsidP="0042680B">
      <w:pPr>
        <w:spacing w:after="0" w:line="240" w:lineRule="auto"/>
        <w:jc w:val="both"/>
        <w:rPr>
          <w:rFonts w:eastAsia="Times New Roman" w:cs="Times New Roman"/>
          <w:i/>
          <w:iCs/>
          <w:color w:val="0D0D0D"/>
          <w:sz w:val="26"/>
          <w:szCs w:val="28"/>
        </w:rPr>
      </w:pPr>
      <w:r>
        <w:rPr>
          <w:rFonts w:eastAsia="Times New Roman" w:cs="Times New Roman"/>
          <w:szCs w:val="28"/>
        </w:rPr>
        <w:t xml:space="preserve">                 </w:t>
      </w:r>
      <w:r w:rsidR="00C31108">
        <w:rPr>
          <w:rFonts w:eastAsia="Times New Roman" w:cs="Times New Roman"/>
          <w:szCs w:val="28"/>
        </w:rPr>
        <w:t xml:space="preserve">Suy nghĩ của em về câu </w:t>
      </w:r>
      <w:r w:rsidR="00AA17FE">
        <w:rPr>
          <w:rFonts w:eastAsia="Times New Roman" w:cs="Times New Roman"/>
          <w:szCs w:val="28"/>
        </w:rPr>
        <w:t xml:space="preserve">tục ngữ </w:t>
      </w:r>
      <w:r w:rsidR="0042680B">
        <w:rPr>
          <w:rFonts w:eastAsia="Times New Roman" w:cs="Times New Roman"/>
          <w:i/>
          <w:noProof/>
          <w:color w:val="0D0D0D"/>
          <w:sz w:val="26"/>
          <w:szCs w:val="28"/>
        </w:rPr>
        <w:t>:” Chết trong còn hơn sống đục”</w:t>
      </w:r>
    </w:p>
    <w:p w:rsidR="00352473" w:rsidRPr="007D5810" w:rsidRDefault="00352473" w:rsidP="007D5810">
      <w:pPr>
        <w:shd w:val="clear" w:color="auto" w:fill="FFFFFF"/>
        <w:spacing w:after="0" w:line="240" w:lineRule="auto"/>
        <w:rPr>
          <w:rFonts w:eastAsia="Times New Roman" w:cs="Times New Roman"/>
          <w:szCs w:val="28"/>
        </w:rPr>
      </w:pPr>
    </w:p>
    <w:p w:rsidR="00352473" w:rsidRPr="00352473" w:rsidRDefault="00352473" w:rsidP="00352473">
      <w:pPr>
        <w:spacing w:after="0" w:line="240" w:lineRule="auto"/>
        <w:jc w:val="center"/>
        <w:rPr>
          <w:rFonts w:eastAsia="Times New Roman" w:cs="Times New Roman"/>
          <w:b/>
          <w:sz w:val="26"/>
          <w:szCs w:val="28"/>
        </w:rPr>
      </w:pPr>
      <w:r w:rsidRPr="00352473">
        <w:rPr>
          <w:rFonts w:eastAsia="Times New Roman" w:cs="Times New Roman"/>
          <w:b/>
          <w:sz w:val="26"/>
          <w:szCs w:val="28"/>
          <w:lang w:val="vi-VN"/>
        </w:rPr>
        <w:t xml:space="preserve">HƯỚNG DẪN CHẤM </w:t>
      </w:r>
      <w:r w:rsidRPr="00352473">
        <w:rPr>
          <w:rFonts w:eastAsia="Times New Roman" w:cs="Times New Roman"/>
          <w:b/>
          <w:sz w:val="26"/>
          <w:szCs w:val="28"/>
        </w:rPr>
        <w:t xml:space="preserve">ĐỀ </w:t>
      </w:r>
      <w:r w:rsidRPr="00352473">
        <w:rPr>
          <w:rFonts w:eastAsia="Times New Roman" w:cs="Times New Roman"/>
          <w:b/>
          <w:sz w:val="26"/>
          <w:szCs w:val="28"/>
          <w:lang w:val="vi-VN"/>
        </w:rPr>
        <w:t xml:space="preserve">KIỂM TRA </w:t>
      </w:r>
      <w:r>
        <w:rPr>
          <w:rFonts w:eastAsia="Times New Roman" w:cs="Times New Roman"/>
          <w:b/>
          <w:sz w:val="26"/>
          <w:szCs w:val="28"/>
        </w:rPr>
        <w:t xml:space="preserve">CUỐI </w:t>
      </w:r>
      <w:r w:rsidRPr="00352473">
        <w:rPr>
          <w:rFonts w:eastAsia="Times New Roman" w:cs="Times New Roman"/>
          <w:b/>
          <w:sz w:val="26"/>
          <w:szCs w:val="28"/>
        </w:rPr>
        <w:t xml:space="preserve"> KÌ II</w:t>
      </w:r>
    </w:p>
    <w:p w:rsidR="00352473" w:rsidRPr="00352473" w:rsidRDefault="00352473" w:rsidP="00352473">
      <w:pPr>
        <w:spacing w:after="0" w:line="240" w:lineRule="auto"/>
        <w:jc w:val="center"/>
        <w:rPr>
          <w:rFonts w:eastAsia="Times New Roman" w:cs="Times New Roman"/>
          <w:b/>
          <w:sz w:val="26"/>
          <w:szCs w:val="28"/>
          <w:lang w:val="vi-VN"/>
        </w:rPr>
      </w:pPr>
      <w:r w:rsidRPr="00352473">
        <w:rPr>
          <w:rFonts w:eastAsia="Times New Roman" w:cs="Times New Roman"/>
          <w:b/>
          <w:sz w:val="26"/>
          <w:szCs w:val="28"/>
          <w:lang w:val="vi-VN"/>
        </w:rPr>
        <w:t>NĂM HỌC 2023-2024</w:t>
      </w:r>
    </w:p>
    <w:p w:rsidR="00352473" w:rsidRPr="00352473" w:rsidRDefault="00352473" w:rsidP="00352473">
      <w:pPr>
        <w:spacing w:after="0" w:line="240" w:lineRule="auto"/>
        <w:jc w:val="center"/>
        <w:rPr>
          <w:rFonts w:eastAsia="Times New Roman" w:cs="Times New Roman"/>
          <w:b/>
          <w:sz w:val="26"/>
          <w:szCs w:val="28"/>
          <w:lang w:val="vi-VN"/>
        </w:rPr>
      </w:pPr>
      <w:r w:rsidRPr="00352473">
        <w:rPr>
          <w:rFonts w:eastAsia="Times New Roman" w:cs="Times New Roman"/>
          <w:b/>
          <w:sz w:val="26"/>
          <w:szCs w:val="28"/>
          <w:lang w:val="vi-VN"/>
        </w:rPr>
        <w:t>Môn: Ngữ văn 8</w:t>
      </w:r>
    </w:p>
    <w:tbl>
      <w:tblPr>
        <w:tblW w:w="10035" w:type="dxa"/>
        <w:tblInd w:w="-434" w:type="dxa"/>
        <w:shd w:val="clear" w:color="auto" w:fill="FFFFFF"/>
        <w:tblCellMar>
          <w:left w:w="0" w:type="dxa"/>
          <w:right w:w="0" w:type="dxa"/>
        </w:tblCellMar>
        <w:tblLook w:val="04A0" w:firstRow="1" w:lastRow="0" w:firstColumn="1" w:lastColumn="0" w:noHBand="0" w:noVBand="1"/>
      </w:tblPr>
      <w:tblGrid>
        <w:gridCol w:w="743"/>
        <w:gridCol w:w="1050"/>
        <w:gridCol w:w="7169"/>
        <w:gridCol w:w="10"/>
        <w:gridCol w:w="1055"/>
        <w:gridCol w:w="8"/>
      </w:tblGrid>
      <w:tr w:rsidR="007D5810" w:rsidRPr="007D5810" w:rsidTr="00DC5239">
        <w:trPr>
          <w:gridAfter w:val="1"/>
          <w:wAfter w:w="8" w:type="dxa"/>
        </w:trPr>
        <w:tc>
          <w:tcPr>
            <w:tcW w:w="7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Phần</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Câu</w:t>
            </w: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Nội dung</w:t>
            </w:r>
          </w:p>
        </w:tc>
        <w:tc>
          <w:tcPr>
            <w:tcW w:w="10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Điểm</w:t>
            </w:r>
          </w:p>
        </w:tc>
      </w:tr>
      <w:tr w:rsidR="007D5810" w:rsidRPr="007D5810" w:rsidTr="00DC5239">
        <w:trPr>
          <w:gridAfter w:val="1"/>
          <w:wAfter w:w="8" w:type="dxa"/>
        </w:trPr>
        <w:tc>
          <w:tcPr>
            <w:tcW w:w="7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I</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ĐỌC HIỂU</w:t>
            </w:r>
          </w:p>
        </w:tc>
        <w:tc>
          <w:tcPr>
            <w:tcW w:w="10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6,0</w:t>
            </w:r>
          </w:p>
        </w:tc>
      </w:tr>
      <w:tr w:rsidR="007D5810" w:rsidRPr="007D5810" w:rsidTr="00DC5239">
        <w:trPr>
          <w:gridAfter w:val="1"/>
          <w:wAfter w:w="8" w:type="dxa"/>
        </w:trPr>
        <w:tc>
          <w:tcPr>
            <w:tcW w:w="74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p>
        </w:tc>
        <w:tc>
          <w:tcPr>
            <w:tcW w:w="9284"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Câu 1- 8: Mỗi câu đúng ( 0,5 điểm)</w:t>
            </w:r>
          </w:p>
          <w:tbl>
            <w:tblPr>
              <w:tblW w:w="8908" w:type="dxa"/>
              <w:tblCellMar>
                <w:left w:w="0" w:type="dxa"/>
                <w:right w:w="0" w:type="dxa"/>
              </w:tblCellMar>
              <w:tblLook w:val="04A0" w:firstRow="1" w:lastRow="0" w:firstColumn="1" w:lastColumn="0" w:noHBand="0" w:noVBand="1"/>
            </w:tblPr>
            <w:tblGrid>
              <w:gridCol w:w="1083"/>
              <w:gridCol w:w="982"/>
              <w:gridCol w:w="982"/>
              <w:gridCol w:w="982"/>
              <w:gridCol w:w="980"/>
              <w:gridCol w:w="982"/>
              <w:gridCol w:w="980"/>
              <w:gridCol w:w="982"/>
              <w:gridCol w:w="955"/>
            </w:tblGrid>
            <w:tr w:rsidR="007D5810" w:rsidRPr="007D5810">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Câu</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1</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2</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3</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4</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5</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6</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7</w:t>
                  </w:r>
                </w:p>
              </w:tc>
              <w:tc>
                <w:tcPr>
                  <w:tcW w:w="10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8</w:t>
                  </w:r>
                </w:p>
              </w:tc>
            </w:tr>
            <w:tr w:rsidR="007D5810" w:rsidRPr="007D5810">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Đáp án</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672BD8" w:rsidP="007D5810">
                  <w:pPr>
                    <w:spacing w:after="0" w:line="240" w:lineRule="auto"/>
                    <w:rPr>
                      <w:rFonts w:eastAsia="Times New Roman" w:cs="Times New Roman"/>
                      <w:szCs w:val="28"/>
                    </w:rPr>
                  </w:pPr>
                  <w:r>
                    <w:rPr>
                      <w:rFonts w:eastAsia="Times New Roman" w:cs="Times New Roman"/>
                      <w:b/>
                      <w:bCs/>
                      <w:szCs w:val="28"/>
                      <w:bdr w:val="none" w:sz="0" w:space="0" w:color="auto" w:frame="1"/>
                    </w:rPr>
                    <w:t>C</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51172C" w:rsidP="007D5810">
                  <w:pPr>
                    <w:spacing w:after="0" w:line="240" w:lineRule="auto"/>
                    <w:rPr>
                      <w:rFonts w:eastAsia="Times New Roman" w:cs="Times New Roman"/>
                      <w:szCs w:val="28"/>
                    </w:rPr>
                  </w:pPr>
                  <w:r>
                    <w:rPr>
                      <w:rFonts w:eastAsia="Times New Roman" w:cs="Times New Roman"/>
                      <w:b/>
                      <w:bCs/>
                      <w:szCs w:val="28"/>
                      <w:bdr w:val="none" w:sz="0" w:space="0" w:color="auto" w:frame="1"/>
                    </w:rPr>
                    <w:t>C</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D</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DD7C6A" w:rsidP="007D5810">
                  <w:pPr>
                    <w:spacing w:after="0" w:line="240" w:lineRule="auto"/>
                    <w:rPr>
                      <w:rFonts w:eastAsia="Times New Roman" w:cs="Times New Roman"/>
                      <w:szCs w:val="28"/>
                    </w:rPr>
                  </w:pPr>
                  <w:r>
                    <w:rPr>
                      <w:rFonts w:eastAsia="Times New Roman" w:cs="Times New Roman"/>
                      <w:b/>
                      <w:bCs/>
                      <w:szCs w:val="28"/>
                      <w:bdr w:val="none" w:sz="0" w:space="0" w:color="auto" w:frame="1"/>
                    </w:rPr>
                    <w:t>B</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DD7C6A" w:rsidP="007D5810">
                  <w:pPr>
                    <w:spacing w:after="0" w:line="240" w:lineRule="auto"/>
                    <w:rPr>
                      <w:rFonts w:eastAsia="Times New Roman" w:cs="Times New Roman"/>
                      <w:szCs w:val="28"/>
                    </w:rPr>
                  </w:pPr>
                  <w:r>
                    <w:rPr>
                      <w:rFonts w:eastAsia="Times New Roman" w:cs="Times New Roman"/>
                      <w:b/>
                      <w:bCs/>
                      <w:szCs w:val="28"/>
                      <w:bdr w:val="none" w:sz="0" w:space="0" w:color="auto" w:frame="1"/>
                    </w:rPr>
                    <w:t>A</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B</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A</w:t>
                  </w:r>
                </w:p>
              </w:tc>
              <w:tc>
                <w:tcPr>
                  <w:tcW w:w="10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D</w:t>
                  </w:r>
                </w:p>
              </w:tc>
            </w:tr>
          </w:tbl>
          <w:p w:rsidR="007D5810" w:rsidRPr="007D5810" w:rsidRDefault="007D5810" w:rsidP="007D5810">
            <w:pPr>
              <w:spacing w:after="0" w:line="240" w:lineRule="auto"/>
              <w:rPr>
                <w:rFonts w:eastAsia="Times New Roman" w:cs="Times New Roman"/>
                <w:szCs w:val="28"/>
              </w:rPr>
            </w:pPr>
          </w:p>
        </w:tc>
      </w:tr>
      <w:tr w:rsidR="007D5810" w:rsidRPr="007D5810" w:rsidTr="00DC5239">
        <w:trPr>
          <w:gridAfter w:val="1"/>
          <w:wAfter w:w="8" w:type="dxa"/>
        </w:trPr>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7D5810" w:rsidRDefault="007D5810" w:rsidP="007D5810">
            <w:pPr>
              <w:spacing w:after="0" w:line="240" w:lineRule="auto"/>
              <w:rPr>
                <w:rFonts w:eastAsia="Times New Roman" w:cs="Times New Roman"/>
                <w:szCs w:val="28"/>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8</w:t>
            </w: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Trần Quốc Tuấn là một vị tướng giỏi, uy nghi, dũng mãnh. Ông được các vua thời Trần tín nhiệm, nhân dân yêu mến, là con người suốt cả đời theo nghiệp nhà binh, bảo vệ đất nước bao phen khỏi kẻ thù xâm lược, đã từng đánh thắng giặc Nguyên Mông lần thứ nhất vào năm 1257, lần thứ hai vào năm 1285, lần thứ ba vào năm 1288</w:t>
            </w:r>
            <w:r w:rsidR="00085BA0">
              <w:rPr>
                <w:rFonts w:eastAsia="Times New Roman" w:cs="Times New Roman"/>
                <w:szCs w:val="28"/>
              </w:rPr>
              <w:t>….</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Hướng dẫn chấm</w:t>
            </w:r>
            <w:r w:rsidRPr="007D5810">
              <w:rPr>
                <w:rFonts w:eastAsia="Times New Roman" w:cs="Times New Roman"/>
                <w:szCs w:val="28"/>
              </w:rPr>
              <w:t>:</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 Trả lời được như đáp án: 1,0 điểm.</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 Trả lời được 1/2 ý như đáp án: 0,5 điểm</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 Trả lời được 1 ý như đáp án: 0,25 điểm</w:t>
            </w:r>
          </w:p>
        </w:tc>
        <w:tc>
          <w:tcPr>
            <w:tcW w:w="10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1,0</w:t>
            </w:r>
          </w:p>
        </w:tc>
      </w:tr>
      <w:tr w:rsidR="007D5810" w:rsidRPr="007D5810" w:rsidTr="00DC5239">
        <w:trPr>
          <w:gridAfter w:val="1"/>
          <w:wAfter w:w="8" w:type="dxa"/>
        </w:trPr>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7D5810" w:rsidRDefault="007D5810" w:rsidP="007D5810">
            <w:pPr>
              <w:spacing w:after="0" w:line="240" w:lineRule="auto"/>
              <w:rPr>
                <w:rFonts w:eastAsia="Times New Roman" w:cs="Times New Roman"/>
                <w:szCs w:val="28"/>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10</w:t>
            </w: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HS rút ra 2 đến 3 bài học có ý nghĩa cho bản thân, phù hợp chuẩn mực đạo đức. Đây là định hướng:</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 Chúng ta cần phải sống và làm việc hết mình vì đất nước.</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 Phải đặt lợi ích, vận mệnh dân tộc lên mọi lợi ích khác.</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lastRenderedPageBreak/>
              <w:t>- Dù là ở cương vị cao hơn cũng luôn phải tôn trọng người lớn tuổi, người có tài.</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 Khi làm việc gì cũng luôn cần sự tự tin</w:t>
            </w:r>
            <w:r w:rsidR="006D7EC6">
              <w:rPr>
                <w:rFonts w:eastAsia="Times New Roman" w:cs="Times New Roman"/>
                <w:szCs w:val="28"/>
              </w:rPr>
              <w:t>,</w:t>
            </w:r>
            <w:r w:rsidRPr="007D5810">
              <w:rPr>
                <w:rFonts w:eastAsia="Times New Roman" w:cs="Times New Roman"/>
                <w:szCs w:val="28"/>
              </w:rPr>
              <w:t xml:space="preserve"> </w:t>
            </w:r>
            <w:r w:rsidR="006D7EC6">
              <w:rPr>
                <w:rFonts w:eastAsia="Times New Roman" w:cs="Times New Roman"/>
                <w:szCs w:val="28"/>
              </w:rPr>
              <w:t xml:space="preserve">kiên trì </w:t>
            </w:r>
            <w:r w:rsidRPr="007D5810">
              <w:rPr>
                <w:rFonts w:eastAsia="Times New Roman" w:cs="Times New Roman"/>
                <w:szCs w:val="28"/>
              </w:rPr>
              <w:t>và quyết tâm.</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Hướng dẫn chấm</w:t>
            </w:r>
            <w:r w:rsidRPr="007D5810">
              <w:rPr>
                <w:rFonts w:eastAsia="Times New Roman" w:cs="Times New Roman"/>
                <w:szCs w:val="28"/>
              </w:rPr>
              <w:t>:</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 Đưa ra được 2, 3 bài học hợp lí: 1 điểm</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 Đưa ra được 1,2 bài học hợp lí: 0.5 điểm.</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 Đưa ra được 1 bài học hợp lí: 0.25 điểm.</w:t>
            </w:r>
          </w:p>
        </w:tc>
        <w:tc>
          <w:tcPr>
            <w:tcW w:w="10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lastRenderedPageBreak/>
              <w:t>1,0</w:t>
            </w:r>
          </w:p>
        </w:tc>
      </w:tr>
      <w:tr w:rsidR="007D5810" w:rsidRPr="007D5810" w:rsidTr="00DC5239">
        <w:trPr>
          <w:gridAfter w:val="1"/>
          <w:wAfter w:w="8" w:type="dxa"/>
        </w:trPr>
        <w:tc>
          <w:tcPr>
            <w:tcW w:w="7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lastRenderedPageBreak/>
              <w:t>II</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LÀM VĂN</w:t>
            </w:r>
          </w:p>
        </w:tc>
        <w:tc>
          <w:tcPr>
            <w:tcW w:w="10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4,0</w:t>
            </w:r>
          </w:p>
        </w:tc>
      </w:tr>
      <w:tr w:rsidR="007D5810" w:rsidRPr="007D5810" w:rsidTr="00DC5239">
        <w:trPr>
          <w:gridAfter w:val="1"/>
          <w:wAfter w:w="8" w:type="dxa"/>
        </w:trPr>
        <w:tc>
          <w:tcPr>
            <w:tcW w:w="74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p>
        </w:tc>
        <w:tc>
          <w:tcPr>
            <w:tcW w:w="105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42680B" w:rsidRDefault="0042680B" w:rsidP="0042680B">
            <w:pPr>
              <w:spacing w:after="0" w:line="240" w:lineRule="auto"/>
              <w:jc w:val="both"/>
              <w:rPr>
                <w:rFonts w:eastAsia="Times New Roman" w:cs="Times New Roman"/>
                <w:i/>
                <w:iCs/>
                <w:color w:val="0D0D0D"/>
                <w:sz w:val="26"/>
                <w:szCs w:val="28"/>
              </w:rPr>
            </w:pPr>
            <w:r>
              <w:rPr>
                <w:rFonts w:eastAsia="Times New Roman" w:cs="Times New Roman"/>
                <w:szCs w:val="28"/>
              </w:rPr>
              <w:t xml:space="preserve">Suy nghĩ của em về câu tục ngữ </w:t>
            </w:r>
            <w:r>
              <w:rPr>
                <w:rFonts w:eastAsia="Times New Roman" w:cs="Times New Roman"/>
                <w:i/>
                <w:noProof/>
                <w:color w:val="0D0D0D"/>
                <w:sz w:val="26"/>
                <w:szCs w:val="28"/>
              </w:rPr>
              <w:t>:” Chết trong còn hơn sống đục”</w:t>
            </w:r>
          </w:p>
        </w:tc>
        <w:tc>
          <w:tcPr>
            <w:tcW w:w="10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p>
        </w:tc>
      </w:tr>
      <w:tr w:rsidR="007D5810" w:rsidRPr="007D5810" w:rsidTr="00DC5239">
        <w:trPr>
          <w:gridAfter w:val="1"/>
          <w:wAfter w:w="8" w:type="dxa"/>
        </w:trPr>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7D5810" w:rsidRDefault="007D5810" w:rsidP="007D5810">
            <w:pPr>
              <w:spacing w:after="0" w:line="240" w:lineRule="auto"/>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7D5810" w:rsidRDefault="007D5810" w:rsidP="007D5810">
            <w:pPr>
              <w:spacing w:after="0" w:line="240" w:lineRule="auto"/>
              <w:rPr>
                <w:rFonts w:eastAsia="Times New Roman" w:cs="Times New Roman"/>
                <w:szCs w:val="28"/>
              </w:rPr>
            </w:pP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 xml:space="preserve">a. Đảm bảo cấu trúc bài </w:t>
            </w:r>
            <w:r w:rsidR="006D729B">
              <w:rPr>
                <w:rFonts w:eastAsia="Times New Roman" w:cs="Times New Roman"/>
                <w:szCs w:val="28"/>
              </w:rPr>
              <w:t>nghị luận về một tư tưởng đạo lí</w:t>
            </w:r>
          </w:p>
        </w:tc>
        <w:tc>
          <w:tcPr>
            <w:tcW w:w="10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0,</w:t>
            </w:r>
            <w:r w:rsidR="00376CA2">
              <w:rPr>
                <w:rFonts w:eastAsia="Times New Roman" w:cs="Times New Roman"/>
                <w:szCs w:val="28"/>
              </w:rPr>
              <w:t>2</w:t>
            </w:r>
            <w:r w:rsidRPr="007D5810">
              <w:rPr>
                <w:rFonts w:eastAsia="Times New Roman" w:cs="Times New Roman"/>
                <w:szCs w:val="28"/>
              </w:rPr>
              <w:t>5</w:t>
            </w:r>
          </w:p>
        </w:tc>
      </w:tr>
      <w:tr w:rsidR="007D5810" w:rsidRPr="007D5810" w:rsidTr="00DC5239">
        <w:trPr>
          <w:gridAfter w:val="1"/>
          <w:wAfter w:w="8" w:type="dxa"/>
        </w:trPr>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7D5810" w:rsidRDefault="007D5810" w:rsidP="007D5810">
            <w:pPr>
              <w:spacing w:after="0" w:line="240" w:lineRule="auto"/>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7D5810" w:rsidRDefault="007D5810" w:rsidP="007D5810">
            <w:pPr>
              <w:spacing w:after="0" w:line="240" w:lineRule="auto"/>
              <w:rPr>
                <w:rFonts w:eastAsia="Times New Roman" w:cs="Times New Roman"/>
                <w:szCs w:val="28"/>
              </w:rPr>
            </w:pP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6D7EC6" w:rsidRDefault="003C1E60" w:rsidP="006D7EC6">
            <w:pPr>
              <w:jc w:val="both"/>
              <w:rPr>
                <w:rFonts w:eastAsia="Times New Roman" w:cs="Times New Roman"/>
                <w:noProof/>
                <w:color w:val="0D0D0D"/>
                <w:sz w:val="26"/>
                <w:szCs w:val="28"/>
                <w:lang w:val="vi-VN"/>
              </w:rPr>
            </w:pPr>
            <w:r w:rsidRPr="003C1E60">
              <w:rPr>
                <w:rFonts w:eastAsia="Times New Roman" w:cs="Times New Roman"/>
                <w:i/>
                <w:noProof/>
                <w:color w:val="0D0D0D"/>
                <w:sz w:val="26"/>
                <w:szCs w:val="28"/>
                <w:lang w:val="vi-VN"/>
              </w:rPr>
              <w:t xml:space="preserve"> b. Xác định đúng yêu cầu của đề</w:t>
            </w:r>
            <w:r w:rsidR="006D7EC6">
              <w:rPr>
                <w:rFonts w:eastAsia="Times New Roman" w:cs="Times New Roman"/>
                <w:noProof/>
                <w:color w:val="0D0D0D"/>
                <w:sz w:val="26"/>
                <w:szCs w:val="28"/>
              </w:rPr>
              <w:t xml:space="preserve">: </w:t>
            </w:r>
            <w:r w:rsidRPr="003C1E60">
              <w:rPr>
                <w:rFonts w:cs="Times New Roman"/>
                <w:i/>
                <w:iCs/>
                <w:color w:val="0D0D0D"/>
                <w:sz w:val="26"/>
                <w:szCs w:val="28"/>
              </w:rPr>
              <w:t xml:space="preserve">Nghị luận </w:t>
            </w:r>
            <w:r>
              <w:rPr>
                <w:rFonts w:cs="Times New Roman"/>
                <w:i/>
                <w:iCs/>
                <w:color w:val="0D0D0D"/>
                <w:sz w:val="26"/>
                <w:szCs w:val="28"/>
              </w:rPr>
              <w:t>về một tư tưởng đạo lí.</w:t>
            </w:r>
          </w:p>
        </w:tc>
        <w:tc>
          <w:tcPr>
            <w:tcW w:w="10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0,25</w:t>
            </w:r>
          </w:p>
        </w:tc>
      </w:tr>
      <w:tr w:rsidR="007D5810" w:rsidRPr="007D5810" w:rsidTr="00DC5239">
        <w:trPr>
          <w:gridAfter w:val="1"/>
          <w:wAfter w:w="8" w:type="dxa"/>
        </w:trPr>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7D5810" w:rsidRDefault="007D5810" w:rsidP="007D5810">
            <w:pPr>
              <w:spacing w:after="0" w:line="240" w:lineRule="auto"/>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7D5810" w:rsidRDefault="007D5810" w:rsidP="007D5810">
            <w:pPr>
              <w:spacing w:after="0" w:line="240" w:lineRule="auto"/>
              <w:rPr>
                <w:rFonts w:eastAsia="Times New Roman" w:cs="Times New Roman"/>
                <w:szCs w:val="28"/>
              </w:rPr>
            </w:pP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C1E60" w:rsidRPr="003C1E60" w:rsidRDefault="003C1E60" w:rsidP="003C1E60">
            <w:pPr>
              <w:spacing w:after="0" w:line="240" w:lineRule="auto"/>
              <w:jc w:val="both"/>
              <w:rPr>
                <w:rFonts w:eastAsia="Times New Roman" w:cs="Times New Roman"/>
                <w:i/>
                <w:iCs/>
                <w:color w:val="0D0D0D"/>
                <w:sz w:val="26"/>
                <w:szCs w:val="28"/>
              </w:rPr>
            </w:pPr>
            <w:r w:rsidRPr="003C1E60">
              <w:rPr>
                <w:rFonts w:eastAsia="Times New Roman" w:cs="Times New Roman"/>
                <w:i/>
                <w:noProof/>
                <w:color w:val="0D0D0D"/>
                <w:sz w:val="26"/>
                <w:szCs w:val="28"/>
                <w:lang w:val="vi-VN"/>
              </w:rPr>
              <w:t xml:space="preserve">c. </w:t>
            </w:r>
            <w:r w:rsidRPr="003C1E60">
              <w:rPr>
                <w:rFonts w:eastAsia="Times New Roman" w:cs="Times New Roman"/>
                <w:i/>
                <w:noProof/>
                <w:color w:val="0D0D0D"/>
                <w:sz w:val="26"/>
                <w:szCs w:val="28"/>
              </w:rPr>
              <w:t xml:space="preserve">Nghị luận </w:t>
            </w:r>
            <w:r>
              <w:rPr>
                <w:rFonts w:eastAsia="Times New Roman" w:cs="Times New Roman"/>
                <w:i/>
                <w:noProof/>
                <w:color w:val="0D0D0D"/>
                <w:sz w:val="26"/>
                <w:szCs w:val="28"/>
              </w:rPr>
              <w:t>câu tục ngữ :” Chết trong còn hơn sống đục”</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 xml:space="preserve">Học sinh có thể triển khai theo nhiều cách nhưng nắm chắc các yêu cầu của một bài văn </w:t>
            </w:r>
            <w:r w:rsidR="00D42D37">
              <w:rPr>
                <w:rFonts w:eastAsia="Times New Roman" w:cs="Times New Roman"/>
                <w:szCs w:val="28"/>
              </w:rPr>
              <w:t>nghị luận về một tư tưởng đạo lí.</w:t>
            </w:r>
          </w:p>
          <w:p w:rsidR="006D7EC6" w:rsidRPr="00DC5239" w:rsidRDefault="006D7EC6" w:rsidP="006D7EC6">
            <w:pPr>
              <w:spacing w:after="0" w:line="240" w:lineRule="auto"/>
              <w:jc w:val="both"/>
              <w:outlineLvl w:val="2"/>
              <w:rPr>
                <w:rFonts w:eastAsia="Times New Roman" w:cs="Times New Roman"/>
                <w:b/>
                <w:bCs/>
                <w:caps/>
                <w:sz w:val="24"/>
                <w:szCs w:val="24"/>
              </w:rPr>
            </w:pPr>
            <w:r w:rsidRPr="00DC5239">
              <w:rPr>
                <w:rFonts w:eastAsia="Times New Roman" w:cs="Times New Roman"/>
                <w:b/>
                <w:bCs/>
                <w:caps/>
                <w:sz w:val="24"/>
                <w:szCs w:val="24"/>
              </w:rPr>
              <w:t>1. MỞ BÀI</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Giới thiệu câu tục ngữ "</w:t>
            </w:r>
            <w:r w:rsidRPr="00DC5239">
              <w:rPr>
                <w:rFonts w:eastAsia="Times New Roman" w:cs="Times New Roman"/>
                <w:i/>
                <w:iCs/>
                <w:color w:val="444444"/>
                <w:szCs w:val="28"/>
              </w:rPr>
              <w:t>Chết trong còn hơn sống đục</w:t>
            </w:r>
            <w:r w:rsidRPr="00DC5239">
              <w:rPr>
                <w:rFonts w:eastAsia="Times New Roman" w:cs="Times New Roman"/>
                <w:color w:val="444444"/>
                <w:szCs w:val="28"/>
              </w:rPr>
              <w:t>"</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Khái quát cảm nhận của em về ý nghĩa của câu tục ngữ.</w:t>
            </w:r>
          </w:p>
          <w:p w:rsidR="006D7EC6" w:rsidRPr="00DC5239" w:rsidRDefault="006D7EC6" w:rsidP="006D7EC6">
            <w:pPr>
              <w:spacing w:after="0" w:line="240" w:lineRule="auto"/>
              <w:jc w:val="both"/>
              <w:outlineLvl w:val="2"/>
              <w:rPr>
                <w:rFonts w:eastAsia="Times New Roman" w:cs="Times New Roman"/>
                <w:b/>
                <w:bCs/>
                <w:caps/>
                <w:sz w:val="24"/>
                <w:szCs w:val="24"/>
              </w:rPr>
            </w:pPr>
            <w:r w:rsidRPr="00DC5239">
              <w:rPr>
                <w:rFonts w:eastAsia="Times New Roman" w:cs="Times New Roman"/>
                <w:b/>
                <w:bCs/>
                <w:caps/>
                <w:sz w:val="24"/>
                <w:szCs w:val="24"/>
              </w:rPr>
              <w:t>2. THÂN BÀI</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b/>
                <w:bCs/>
                <w:color w:val="444444"/>
                <w:szCs w:val="28"/>
              </w:rPr>
              <w:t>a) Giải thích câu tục ngữ</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Nghĩa đen:</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"Chết trong" là chết một cách ngay thẳng, trong sạch, không chịu khuất phục trước cái xấu, cái ác.</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"Sống đục" là sống một cách hèn nhát, gian dối, chấp nhận cái xấu, cái ác để được sống.</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Nghĩa bóng:</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Câu tục ngữ khuyên răn con người nên sống ngay thẳng, trong sạch, không chịu khuất phục trước cái xấu, cái ác.</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Câu tục ngữ cũng khẳng định giá trị của một con người không nằm ở sự sống hay cái chết, mà nằm ở nhân cách, phẩm chất của con người đó.</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=&gt; Câu tục ngữ đề cao lối sống cao đẹp, vĩ đại của con người</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b/>
                <w:bCs/>
                <w:color w:val="444444"/>
                <w:szCs w:val="28"/>
              </w:rPr>
              <w:t>b) Bàn luận về câu tục ngữ</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b/>
                <w:bCs/>
                <w:color w:val="444444"/>
                <w:szCs w:val="28"/>
              </w:rPr>
              <w:t>* Biểu hiện của việc sống trong sạch, ngay thẳng</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Sống trung thực, ngay thẳng, không gian dối, lừa lọc</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Sống có đạo đức, có nhân cách, biết tôn trọng lẽ phải</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Sống có trách nhiệm với bản thân, gia đình, xã hội</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b/>
                <w:bCs/>
                <w:color w:val="444444"/>
                <w:szCs w:val="28"/>
              </w:rPr>
              <w:t>* Biểu hiện của việc sống hèn nhát, gian dối</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Sống không có lập trường, dễ bị lung lay trước cám dỗ</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Sẵn sàng làm những việc trái lương tâm, đạo đức để đạt được mục đích</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lastRenderedPageBreak/>
              <w:t>- Sống ích kỷ, chỉ biết lo cho bản thân, không quan tâm đến người khác</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b/>
                <w:bCs/>
                <w:color w:val="444444"/>
                <w:szCs w:val="28"/>
              </w:rPr>
              <w:t>* Chứng minh</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Lối sống cao đẹp này trong quá khứ và hiện tại.</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Trách nhiệm của cá nhân, tổ chức trong việc giáo dục nhân cách tốt đẹp.</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b/>
                <w:bCs/>
                <w:color w:val="444444"/>
                <w:szCs w:val="28"/>
              </w:rPr>
              <w:t>* Bài học nhận thức và hành động</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Cá nhân:</w:t>
            </w:r>
          </w:p>
          <w:p w:rsidR="006D7EC6" w:rsidRPr="00DC5239" w:rsidRDefault="006D7EC6" w:rsidP="006D7EC6">
            <w:pPr>
              <w:spacing w:after="0" w:line="240" w:lineRule="auto"/>
              <w:ind w:left="600"/>
              <w:jc w:val="both"/>
              <w:rPr>
                <w:rFonts w:eastAsia="Times New Roman" w:cs="Times New Roman"/>
                <w:color w:val="444444"/>
                <w:szCs w:val="28"/>
              </w:rPr>
            </w:pPr>
            <w:r w:rsidRPr="00DC5239">
              <w:rPr>
                <w:rFonts w:eastAsia="Times New Roman" w:cs="Times New Roman"/>
                <w:color w:val="444444"/>
                <w:szCs w:val="28"/>
              </w:rPr>
              <w:t>+ Hiểu và tiếp thu giá trị cao đẹp của lối sống này.</w:t>
            </w:r>
          </w:p>
          <w:p w:rsidR="006D7EC6" w:rsidRPr="00DC5239" w:rsidRDefault="006D7EC6" w:rsidP="006D7EC6">
            <w:pPr>
              <w:spacing w:after="0" w:line="240" w:lineRule="auto"/>
              <w:ind w:left="600"/>
              <w:jc w:val="both"/>
              <w:rPr>
                <w:rFonts w:eastAsia="Times New Roman" w:cs="Times New Roman"/>
                <w:color w:val="444444"/>
                <w:szCs w:val="28"/>
              </w:rPr>
            </w:pPr>
            <w:r w:rsidRPr="00DC5239">
              <w:rPr>
                <w:rFonts w:eastAsia="Times New Roman" w:cs="Times New Roman"/>
                <w:color w:val="444444"/>
                <w:szCs w:val="28"/>
              </w:rPr>
              <w:t>+ Giữ vững quan điểm lập trường đúng đắn nhưng không bảo thủ, chịu khó lắng nghe.</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Gia đình:</w:t>
            </w:r>
          </w:p>
          <w:p w:rsidR="006D7EC6" w:rsidRPr="00DC5239" w:rsidRDefault="006D7EC6" w:rsidP="006D7EC6">
            <w:pPr>
              <w:spacing w:after="0" w:line="240" w:lineRule="auto"/>
              <w:ind w:left="600"/>
              <w:jc w:val="both"/>
              <w:rPr>
                <w:rFonts w:eastAsia="Times New Roman" w:cs="Times New Roman"/>
                <w:color w:val="444444"/>
                <w:szCs w:val="28"/>
              </w:rPr>
            </w:pPr>
            <w:r w:rsidRPr="00DC5239">
              <w:rPr>
                <w:rFonts w:eastAsia="Times New Roman" w:cs="Times New Roman"/>
                <w:color w:val="444444"/>
                <w:szCs w:val="28"/>
              </w:rPr>
              <w:t>+ Tích cực hơn trong việc phối hợp với nhà trường để giáo dục con cái.</w:t>
            </w:r>
          </w:p>
          <w:p w:rsidR="006D7EC6" w:rsidRPr="00DC5239" w:rsidRDefault="006D7EC6" w:rsidP="006D7EC6">
            <w:pPr>
              <w:spacing w:after="0" w:line="240" w:lineRule="auto"/>
              <w:ind w:left="600"/>
              <w:jc w:val="both"/>
              <w:rPr>
                <w:rFonts w:eastAsia="Times New Roman" w:cs="Times New Roman"/>
                <w:color w:val="444444"/>
                <w:szCs w:val="28"/>
              </w:rPr>
            </w:pPr>
            <w:r w:rsidRPr="00DC5239">
              <w:rPr>
                <w:rFonts w:eastAsia="Times New Roman" w:cs="Times New Roman"/>
                <w:color w:val="444444"/>
                <w:szCs w:val="28"/>
              </w:rPr>
              <w:t>+ Sống tích cực để làm gương cho con cái noi theo.</w:t>
            </w:r>
          </w:p>
          <w:p w:rsidR="006D7EC6" w:rsidRPr="00DC5239" w:rsidRDefault="006D7EC6" w:rsidP="006D7EC6">
            <w:pPr>
              <w:spacing w:after="0" w:line="240" w:lineRule="auto"/>
              <w:jc w:val="both"/>
              <w:outlineLvl w:val="2"/>
              <w:rPr>
                <w:rFonts w:eastAsia="Times New Roman" w:cs="Times New Roman"/>
                <w:b/>
                <w:bCs/>
                <w:caps/>
                <w:sz w:val="24"/>
                <w:szCs w:val="24"/>
              </w:rPr>
            </w:pPr>
            <w:r w:rsidRPr="00DC5239">
              <w:rPr>
                <w:rFonts w:eastAsia="Times New Roman" w:cs="Times New Roman"/>
                <w:b/>
                <w:bCs/>
                <w:caps/>
                <w:sz w:val="24"/>
                <w:szCs w:val="24"/>
              </w:rPr>
              <w:t>3. KẾT BÀI</w:t>
            </w:r>
          </w:p>
          <w:p w:rsidR="006D7EC6" w:rsidRPr="00DC5239"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Khẳng định giá trị của câu tục ngữ.</w:t>
            </w:r>
          </w:p>
          <w:p w:rsidR="007D5810" w:rsidRPr="006D7EC6" w:rsidRDefault="006D7EC6" w:rsidP="006D7EC6">
            <w:pPr>
              <w:spacing w:after="0" w:line="240" w:lineRule="auto"/>
              <w:jc w:val="both"/>
              <w:rPr>
                <w:rFonts w:eastAsia="Times New Roman" w:cs="Times New Roman"/>
                <w:color w:val="444444"/>
                <w:szCs w:val="28"/>
              </w:rPr>
            </w:pPr>
            <w:r w:rsidRPr="00DC5239">
              <w:rPr>
                <w:rFonts w:eastAsia="Times New Roman" w:cs="Times New Roman"/>
                <w:color w:val="444444"/>
                <w:szCs w:val="28"/>
              </w:rPr>
              <w:t>- Liên hệ bản thân</w:t>
            </w:r>
          </w:p>
        </w:tc>
        <w:tc>
          <w:tcPr>
            <w:tcW w:w="10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376CA2" w:rsidP="007D5810">
            <w:pPr>
              <w:spacing w:after="0" w:line="240" w:lineRule="auto"/>
              <w:rPr>
                <w:rFonts w:eastAsia="Times New Roman" w:cs="Times New Roman"/>
                <w:szCs w:val="28"/>
              </w:rPr>
            </w:pPr>
            <w:r>
              <w:rPr>
                <w:rFonts w:eastAsia="Times New Roman" w:cs="Times New Roman"/>
                <w:szCs w:val="28"/>
              </w:rPr>
              <w:lastRenderedPageBreak/>
              <w:t>3,0</w:t>
            </w:r>
          </w:p>
        </w:tc>
      </w:tr>
      <w:tr w:rsidR="007D5810" w:rsidRPr="007D5810" w:rsidTr="00DC5239">
        <w:trPr>
          <w:gridAfter w:val="1"/>
          <w:wAfter w:w="8" w:type="dxa"/>
        </w:trPr>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7D5810" w:rsidRDefault="007D5810" w:rsidP="007D5810">
            <w:pPr>
              <w:spacing w:after="0" w:line="240" w:lineRule="auto"/>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7D5810" w:rsidRDefault="007D5810" w:rsidP="007D5810">
            <w:pPr>
              <w:spacing w:after="0" w:line="240" w:lineRule="auto"/>
              <w:rPr>
                <w:rFonts w:eastAsia="Times New Roman" w:cs="Times New Roman"/>
                <w:szCs w:val="28"/>
              </w:rPr>
            </w:pP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d. Chính tả, ngữ pháp</w:t>
            </w:r>
          </w:p>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Đảm bảo chuẩn chính tả, ngữ pháp tiếng Việt.</w:t>
            </w:r>
          </w:p>
        </w:tc>
        <w:tc>
          <w:tcPr>
            <w:tcW w:w="10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0,25</w:t>
            </w:r>
          </w:p>
        </w:tc>
      </w:tr>
      <w:tr w:rsidR="007D5810" w:rsidRPr="007D5810" w:rsidTr="00DC5239">
        <w:trPr>
          <w:gridAfter w:val="1"/>
          <w:wAfter w:w="8" w:type="dxa"/>
        </w:trPr>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7D5810" w:rsidRDefault="007D5810" w:rsidP="007D5810">
            <w:pPr>
              <w:spacing w:after="0" w:line="240" w:lineRule="auto"/>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D5810" w:rsidRPr="007D5810" w:rsidRDefault="007D5810" w:rsidP="007D5810">
            <w:pPr>
              <w:spacing w:after="0" w:line="240" w:lineRule="auto"/>
              <w:rPr>
                <w:rFonts w:eastAsia="Times New Roman" w:cs="Times New Roman"/>
                <w:szCs w:val="28"/>
              </w:rPr>
            </w:pP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e. Sáng tạo</w:t>
            </w:r>
          </w:p>
          <w:p w:rsidR="007D5810" w:rsidRPr="007D5810" w:rsidRDefault="0000017B" w:rsidP="007D5810">
            <w:pPr>
              <w:spacing w:after="0" w:line="240" w:lineRule="auto"/>
              <w:rPr>
                <w:rFonts w:eastAsia="Times New Roman" w:cs="Times New Roman"/>
                <w:szCs w:val="28"/>
              </w:rPr>
            </w:pPr>
            <w:r w:rsidRPr="000B656F">
              <w:rPr>
                <w:color w:val="000000" w:themeColor="text1"/>
                <w:sz w:val="26"/>
                <w:lang w:val="vi-VN"/>
              </w:rPr>
              <w:t xml:space="preserve">Bố cục mạch lạc, </w:t>
            </w:r>
            <w:r w:rsidRPr="000B656F">
              <w:rPr>
                <w:color w:val="000000" w:themeColor="text1"/>
                <w:sz w:val="26"/>
              </w:rPr>
              <w:t>lí lẽ đẫn chứng logic thuyết phục.</w:t>
            </w:r>
          </w:p>
        </w:tc>
        <w:tc>
          <w:tcPr>
            <w:tcW w:w="10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szCs w:val="28"/>
              </w:rPr>
              <w:t>0,</w:t>
            </w:r>
            <w:r w:rsidR="00376CA2">
              <w:rPr>
                <w:rFonts w:eastAsia="Times New Roman" w:cs="Times New Roman"/>
                <w:szCs w:val="28"/>
              </w:rPr>
              <w:t>2</w:t>
            </w:r>
            <w:r w:rsidRPr="007D5810">
              <w:rPr>
                <w:rFonts w:eastAsia="Times New Roman" w:cs="Times New Roman"/>
                <w:szCs w:val="28"/>
              </w:rPr>
              <w:t>5</w:t>
            </w:r>
          </w:p>
        </w:tc>
      </w:tr>
      <w:tr w:rsidR="007D5810" w:rsidRPr="007D5810" w:rsidTr="00DC5239">
        <w:tc>
          <w:tcPr>
            <w:tcW w:w="8972"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Tổng điểm</w:t>
            </w:r>
          </w:p>
        </w:tc>
        <w:tc>
          <w:tcPr>
            <w:tcW w:w="106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D5810" w:rsidRPr="007D5810" w:rsidRDefault="007D5810" w:rsidP="007D5810">
            <w:pPr>
              <w:spacing w:after="0" w:line="240" w:lineRule="auto"/>
              <w:rPr>
                <w:rFonts w:eastAsia="Times New Roman" w:cs="Times New Roman"/>
                <w:szCs w:val="28"/>
              </w:rPr>
            </w:pPr>
            <w:r w:rsidRPr="007D5810">
              <w:rPr>
                <w:rFonts w:eastAsia="Times New Roman" w:cs="Times New Roman"/>
                <w:b/>
                <w:bCs/>
                <w:szCs w:val="28"/>
                <w:bdr w:val="none" w:sz="0" w:space="0" w:color="auto" w:frame="1"/>
              </w:rPr>
              <w:t>10,0</w:t>
            </w:r>
          </w:p>
        </w:tc>
      </w:tr>
    </w:tbl>
    <w:p w:rsidR="00CB615D" w:rsidRDefault="00CB615D" w:rsidP="00CB615D">
      <w:pPr>
        <w:spacing w:after="0" w:line="240" w:lineRule="auto"/>
        <w:rPr>
          <w:rFonts w:eastAsia="Times New Roman" w:cs="Times New Roman"/>
          <w:b/>
          <w:sz w:val="24"/>
          <w:szCs w:val="26"/>
          <w:lang w:val="pl-PL"/>
        </w:rPr>
      </w:pPr>
      <w:r w:rsidRPr="00CB615D">
        <w:rPr>
          <w:rFonts w:eastAsia="Times New Roman" w:cs="Times New Roman"/>
          <w:b/>
          <w:sz w:val="24"/>
          <w:szCs w:val="26"/>
          <w:lang w:val="pl-PL"/>
        </w:rPr>
        <w:t xml:space="preserve">     </w:t>
      </w:r>
    </w:p>
    <w:p w:rsidR="00CB615D" w:rsidRDefault="00CB615D" w:rsidP="00CB615D">
      <w:pPr>
        <w:spacing w:after="0" w:line="240" w:lineRule="auto"/>
        <w:rPr>
          <w:rFonts w:eastAsia="Times New Roman" w:cs="Times New Roman"/>
          <w:b/>
          <w:sz w:val="24"/>
          <w:szCs w:val="26"/>
          <w:lang w:val="pl-PL"/>
        </w:rPr>
      </w:pPr>
    </w:p>
    <w:p w:rsidR="00CB615D" w:rsidRPr="00CB615D" w:rsidRDefault="00CB615D" w:rsidP="00CB615D">
      <w:pPr>
        <w:spacing w:after="0" w:line="240" w:lineRule="auto"/>
        <w:rPr>
          <w:rFonts w:eastAsia="Times New Roman" w:cs="Times New Roman"/>
          <w:b/>
          <w:sz w:val="24"/>
          <w:szCs w:val="26"/>
          <w:lang w:val="pl-PL"/>
        </w:rPr>
      </w:pPr>
      <w:r w:rsidRPr="00CB615D">
        <w:rPr>
          <w:rFonts w:eastAsia="Times New Roman" w:cs="Times New Roman"/>
          <w:b/>
          <w:sz w:val="24"/>
          <w:szCs w:val="26"/>
          <w:lang w:val="pl-PL"/>
        </w:rPr>
        <w:t>XÁC NH</w:t>
      </w:r>
      <w:r w:rsidRPr="00CB615D">
        <w:rPr>
          <w:rFonts w:eastAsia="Times New Roman" w:cs="Arial"/>
          <w:b/>
          <w:sz w:val="24"/>
          <w:szCs w:val="26"/>
          <w:lang w:val="pl-PL"/>
        </w:rPr>
        <w:t>Ậ</w:t>
      </w:r>
      <w:r w:rsidRPr="00CB615D">
        <w:rPr>
          <w:rFonts w:eastAsia="Times New Roman" w:cs="Times New Roman"/>
          <w:b/>
          <w:sz w:val="24"/>
          <w:szCs w:val="26"/>
          <w:lang w:val="pl-PL"/>
        </w:rPr>
        <w:t>N C</w:t>
      </w:r>
      <w:r w:rsidRPr="00CB615D">
        <w:rPr>
          <w:rFonts w:eastAsia="Times New Roman" w:cs="Arial"/>
          <w:b/>
          <w:sz w:val="24"/>
          <w:szCs w:val="26"/>
          <w:lang w:val="pl-PL"/>
        </w:rPr>
        <w:t>Ủ</w:t>
      </w:r>
      <w:r w:rsidRPr="00CB615D">
        <w:rPr>
          <w:rFonts w:eastAsia="Times New Roman" w:cs="Times New Roman"/>
          <w:b/>
          <w:sz w:val="24"/>
          <w:szCs w:val="26"/>
          <w:lang w:val="pl-PL"/>
        </w:rPr>
        <w:t>A BGH</w:t>
      </w:r>
      <w:r w:rsidRPr="00CB615D">
        <w:rPr>
          <w:rFonts w:eastAsia="Times New Roman" w:cs="Times New Roman"/>
          <w:b/>
          <w:sz w:val="24"/>
          <w:szCs w:val="26"/>
          <w:lang w:val="pl-PL"/>
        </w:rPr>
        <w:tab/>
        <w:t xml:space="preserve">    DUY</w:t>
      </w:r>
      <w:r w:rsidRPr="00CB615D">
        <w:rPr>
          <w:rFonts w:eastAsia="Times New Roman" w:cs="Arial"/>
          <w:b/>
          <w:sz w:val="24"/>
          <w:szCs w:val="26"/>
          <w:lang w:val="pl-PL"/>
        </w:rPr>
        <w:t>Ệ</w:t>
      </w:r>
      <w:r w:rsidRPr="00CB615D">
        <w:rPr>
          <w:rFonts w:eastAsia="Times New Roman" w:cs="Times New Roman"/>
          <w:b/>
          <w:sz w:val="24"/>
          <w:szCs w:val="26"/>
          <w:lang w:val="pl-PL"/>
        </w:rPr>
        <w:t>T C</w:t>
      </w:r>
      <w:r w:rsidRPr="00CB615D">
        <w:rPr>
          <w:rFonts w:eastAsia="Times New Roman" w:cs="Arial"/>
          <w:b/>
          <w:sz w:val="24"/>
          <w:szCs w:val="26"/>
          <w:lang w:val="pl-PL"/>
        </w:rPr>
        <w:t>Ủ</w:t>
      </w:r>
      <w:r w:rsidRPr="00CB615D">
        <w:rPr>
          <w:rFonts w:eastAsia="Times New Roman" w:cs="Times New Roman"/>
          <w:b/>
          <w:sz w:val="24"/>
          <w:szCs w:val="26"/>
          <w:lang w:val="pl-PL"/>
        </w:rPr>
        <w:t>A T</w:t>
      </w:r>
      <w:r w:rsidRPr="00CB615D">
        <w:rPr>
          <w:rFonts w:eastAsia="Times New Roman" w:cs="Arial"/>
          <w:b/>
          <w:sz w:val="24"/>
          <w:szCs w:val="26"/>
          <w:lang w:val="pl-PL"/>
        </w:rPr>
        <w:t>Ổ</w:t>
      </w:r>
      <w:r w:rsidRPr="00CB615D">
        <w:rPr>
          <w:rFonts w:eastAsia="Times New Roman" w:cs="Times New Roman"/>
          <w:b/>
          <w:sz w:val="24"/>
          <w:szCs w:val="26"/>
          <w:lang w:val="pl-PL"/>
        </w:rPr>
        <w:t xml:space="preserve"> CM                   NG</w:t>
      </w:r>
      <w:r w:rsidRPr="00CB615D">
        <w:rPr>
          <w:rFonts w:eastAsia="Times New Roman" w:cs="Times New Roman" w:hint="eastAsia"/>
          <w:b/>
          <w:sz w:val="24"/>
          <w:szCs w:val="26"/>
          <w:lang w:val="pl-PL"/>
        </w:rPr>
        <w:t>Ư</w:t>
      </w:r>
      <w:r w:rsidRPr="00CB615D">
        <w:rPr>
          <w:rFonts w:eastAsia="Times New Roman" w:cs="Times New Roman"/>
          <w:b/>
          <w:sz w:val="24"/>
          <w:szCs w:val="26"/>
          <w:lang w:val="pl-PL"/>
        </w:rPr>
        <w:t xml:space="preserve">ỜI RA </w:t>
      </w:r>
      <w:r w:rsidRPr="00CB615D">
        <w:rPr>
          <w:rFonts w:eastAsia="Times New Roman" w:cs="Times New Roman" w:hint="eastAsia"/>
          <w:b/>
          <w:sz w:val="24"/>
          <w:szCs w:val="26"/>
          <w:lang w:val="pl-PL"/>
        </w:rPr>
        <w:t>Đ</w:t>
      </w:r>
      <w:r w:rsidRPr="00CB615D">
        <w:rPr>
          <w:rFonts w:eastAsia="Times New Roman" w:cs="Times New Roman"/>
          <w:b/>
          <w:sz w:val="24"/>
          <w:szCs w:val="26"/>
          <w:lang w:val="pl-PL"/>
        </w:rPr>
        <w:t>Ề</w:t>
      </w:r>
    </w:p>
    <w:p w:rsidR="00CB615D" w:rsidRPr="00CB615D" w:rsidRDefault="00CB615D" w:rsidP="00CB615D">
      <w:pPr>
        <w:spacing w:after="0" w:line="240" w:lineRule="auto"/>
        <w:rPr>
          <w:rFonts w:eastAsia="Times New Roman" w:cs="Times New Roman"/>
          <w:b/>
          <w:sz w:val="24"/>
          <w:szCs w:val="26"/>
          <w:lang w:val="pl-PL"/>
        </w:rPr>
      </w:pPr>
    </w:p>
    <w:p w:rsidR="00CB615D" w:rsidRPr="00CB615D" w:rsidRDefault="00CB615D" w:rsidP="00CB615D">
      <w:pPr>
        <w:spacing w:after="0" w:line="240" w:lineRule="auto"/>
        <w:rPr>
          <w:rFonts w:eastAsia="Times New Roman" w:cs="Times New Roman"/>
          <w:b/>
          <w:sz w:val="24"/>
          <w:szCs w:val="26"/>
          <w:lang w:val="pl-PL"/>
        </w:rPr>
      </w:pPr>
    </w:p>
    <w:p w:rsidR="00CB615D" w:rsidRPr="00CB615D" w:rsidRDefault="00CB615D" w:rsidP="00CB615D">
      <w:pPr>
        <w:spacing w:after="0" w:line="240" w:lineRule="auto"/>
        <w:rPr>
          <w:rFonts w:eastAsia="Times New Roman" w:cs="Times New Roman"/>
          <w:b/>
          <w:sz w:val="24"/>
          <w:szCs w:val="26"/>
          <w:lang w:val="pl-PL"/>
        </w:rPr>
      </w:pPr>
    </w:p>
    <w:p w:rsidR="00CB615D" w:rsidRDefault="00CB615D" w:rsidP="00CB615D">
      <w:pPr>
        <w:tabs>
          <w:tab w:val="left" w:pos="720"/>
          <w:tab w:val="left" w:pos="1440"/>
          <w:tab w:val="left" w:pos="2160"/>
          <w:tab w:val="left" w:pos="2880"/>
          <w:tab w:val="left" w:pos="3600"/>
          <w:tab w:val="left" w:pos="4320"/>
          <w:tab w:val="left" w:pos="5040"/>
          <w:tab w:val="left" w:pos="7035"/>
        </w:tabs>
        <w:spacing w:after="0" w:line="240" w:lineRule="auto"/>
        <w:rPr>
          <w:rFonts w:eastAsia="Times New Roman" w:cs="Times New Roman"/>
          <w:b/>
          <w:sz w:val="24"/>
          <w:szCs w:val="26"/>
          <w:lang w:val="pl-PL"/>
        </w:rPr>
      </w:pPr>
      <w:r w:rsidRPr="00CB615D">
        <w:rPr>
          <w:rFonts w:eastAsia="Times New Roman" w:cs="Times New Roman"/>
          <w:b/>
          <w:sz w:val="24"/>
          <w:szCs w:val="26"/>
          <w:lang w:val="pl-PL"/>
        </w:rPr>
        <w:t xml:space="preserve">                                                        D</w:t>
      </w:r>
      <w:r w:rsidRPr="00CB615D">
        <w:rPr>
          <w:rFonts w:eastAsia="Times New Roman" w:cs="Arial"/>
          <w:b/>
          <w:sz w:val="24"/>
          <w:szCs w:val="26"/>
          <w:lang w:val="pl-PL"/>
        </w:rPr>
        <w:t>ư</w:t>
      </w:r>
      <w:r w:rsidRPr="00CB615D">
        <w:rPr>
          <w:rFonts w:eastAsia="Times New Roman" w:cs="Times New Roman"/>
          <w:b/>
          <w:sz w:val="24"/>
          <w:szCs w:val="26"/>
          <w:lang w:val="pl-PL"/>
        </w:rPr>
        <w:t xml:space="preserve"> Th</w:t>
      </w:r>
      <w:r w:rsidRPr="00CB615D">
        <w:rPr>
          <w:rFonts w:eastAsia="Times New Roman" w:cs="Arial"/>
          <w:b/>
          <w:sz w:val="24"/>
          <w:szCs w:val="26"/>
          <w:lang w:val="pl-PL"/>
        </w:rPr>
        <w:t>ị</w:t>
      </w:r>
      <w:r w:rsidRPr="00CB615D">
        <w:rPr>
          <w:rFonts w:eastAsia="Times New Roman" w:cs="Times New Roman"/>
          <w:b/>
          <w:sz w:val="24"/>
          <w:szCs w:val="26"/>
          <w:lang w:val="pl-PL"/>
        </w:rPr>
        <w:t xml:space="preserve"> Khi</w:t>
      </w:r>
      <w:r w:rsidRPr="00CB615D">
        <w:rPr>
          <w:rFonts w:eastAsia="Times New Roman" w:cs="Arial"/>
          <w:b/>
          <w:sz w:val="24"/>
          <w:szCs w:val="26"/>
          <w:lang w:val="pl-PL"/>
        </w:rPr>
        <w:t>ế</w:t>
      </w:r>
      <w:r w:rsidRPr="00CB615D">
        <w:rPr>
          <w:rFonts w:eastAsia="Times New Roman" w:cs="Times New Roman"/>
          <w:b/>
          <w:sz w:val="24"/>
          <w:szCs w:val="26"/>
          <w:lang w:val="pl-PL"/>
        </w:rPr>
        <w:t>n                                 Lê Thị Xuân</w:t>
      </w:r>
    </w:p>
    <w:p w:rsidR="00CB010C" w:rsidRDefault="00CB010C" w:rsidP="00CB615D">
      <w:pPr>
        <w:tabs>
          <w:tab w:val="left" w:pos="720"/>
          <w:tab w:val="left" w:pos="1440"/>
          <w:tab w:val="left" w:pos="2160"/>
          <w:tab w:val="left" w:pos="2880"/>
          <w:tab w:val="left" w:pos="3600"/>
          <w:tab w:val="left" w:pos="4320"/>
          <w:tab w:val="left" w:pos="5040"/>
          <w:tab w:val="left" w:pos="7035"/>
        </w:tabs>
        <w:spacing w:after="0" w:line="240" w:lineRule="auto"/>
        <w:rPr>
          <w:rFonts w:eastAsia="Times New Roman" w:cs="Times New Roman"/>
          <w:b/>
          <w:sz w:val="24"/>
          <w:szCs w:val="26"/>
          <w:lang w:val="pl-PL"/>
        </w:rPr>
      </w:pPr>
      <w:r>
        <w:rPr>
          <w:rFonts w:eastAsia="Times New Roman" w:cs="Times New Roman"/>
          <w:b/>
          <w:sz w:val="24"/>
          <w:szCs w:val="26"/>
          <w:lang w:val="pl-PL"/>
        </w:rPr>
        <w:t xml:space="preserve">                                                                                                                      </w:t>
      </w:r>
    </w:p>
    <w:p w:rsidR="00CB010C" w:rsidRDefault="00CB010C" w:rsidP="00CB615D">
      <w:pPr>
        <w:tabs>
          <w:tab w:val="left" w:pos="720"/>
          <w:tab w:val="left" w:pos="1440"/>
          <w:tab w:val="left" w:pos="2160"/>
          <w:tab w:val="left" w:pos="2880"/>
          <w:tab w:val="left" w:pos="3600"/>
          <w:tab w:val="left" w:pos="4320"/>
          <w:tab w:val="left" w:pos="5040"/>
          <w:tab w:val="left" w:pos="7035"/>
        </w:tabs>
        <w:spacing w:after="0" w:line="240" w:lineRule="auto"/>
        <w:rPr>
          <w:rFonts w:eastAsia="Times New Roman" w:cs="Times New Roman"/>
          <w:b/>
          <w:sz w:val="24"/>
          <w:szCs w:val="26"/>
          <w:lang w:val="pl-PL"/>
        </w:rPr>
      </w:pPr>
      <w:r>
        <w:rPr>
          <w:rFonts w:eastAsia="Times New Roman" w:cs="Times New Roman"/>
          <w:b/>
          <w:sz w:val="24"/>
          <w:szCs w:val="26"/>
          <w:lang w:val="pl-PL"/>
        </w:rPr>
        <w:t xml:space="preserve">                                                                                                                  Ngô Thị Thu </w:t>
      </w:r>
    </w:p>
    <w:p w:rsidR="00CB010C" w:rsidRDefault="00CB010C" w:rsidP="00CB615D">
      <w:pPr>
        <w:tabs>
          <w:tab w:val="left" w:pos="720"/>
          <w:tab w:val="left" w:pos="1440"/>
          <w:tab w:val="left" w:pos="2160"/>
          <w:tab w:val="left" w:pos="2880"/>
          <w:tab w:val="left" w:pos="3600"/>
          <w:tab w:val="left" w:pos="4320"/>
          <w:tab w:val="left" w:pos="5040"/>
          <w:tab w:val="left" w:pos="7035"/>
        </w:tabs>
        <w:spacing w:after="0" w:line="240" w:lineRule="auto"/>
        <w:rPr>
          <w:rFonts w:eastAsia="Times New Roman" w:cs="Times New Roman"/>
          <w:b/>
          <w:sz w:val="24"/>
          <w:szCs w:val="26"/>
          <w:lang w:val="pl-PL"/>
        </w:rPr>
      </w:pPr>
      <w:r>
        <w:rPr>
          <w:rFonts w:eastAsia="Times New Roman" w:cs="Times New Roman"/>
          <w:b/>
          <w:sz w:val="24"/>
          <w:szCs w:val="26"/>
          <w:lang w:val="pl-PL"/>
        </w:rPr>
        <w:t xml:space="preserve">                                         </w:t>
      </w:r>
    </w:p>
    <w:p w:rsidR="00CB010C" w:rsidRPr="00CB615D" w:rsidRDefault="00CB010C" w:rsidP="00CB615D">
      <w:pPr>
        <w:tabs>
          <w:tab w:val="left" w:pos="720"/>
          <w:tab w:val="left" w:pos="1440"/>
          <w:tab w:val="left" w:pos="2160"/>
          <w:tab w:val="left" w:pos="2880"/>
          <w:tab w:val="left" w:pos="3600"/>
          <w:tab w:val="left" w:pos="4320"/>
          <w:tab w:val="left" w:pos="5040"/>
          <w:tab w:val="left" w:pos="7035"/>
        </w:tabs>
        <w:spacing w:after="0" w:line="240" w:lineRule="auto"/>
        <w:rPr>
          <w:rFonts w:eastAsia="Times New Roman" w:cs="Times New Roman"/>
          <w:b/>
          <w:sz w:val="24"/>
          <w:szCs w:val="26"/>
          <w:lang w:val="pl-PL"/>
        </w:rPr>
      </w:pPr>
      <w:r>
        <w:rPr>
          <w:rFonts w:eastAsia="Times New Roman" w:cs="Times New Roman"/>
          <w:b/>
          <w:sz w:val="24"/>
          <w:szCs w:val="26"/>
          <w:lang w:val="pl-PL"/>
        </w:rPr>
        <w:t xml:space="preserve">                                                                                                                   Bùi Thị Nhung</w:t>
      </w:r>
      <w:bookmarkStart w:id="0" w:name="_GoBack"/>
      <w:bookmarkEnd w:id="0"/>
    </w:p>
    <w:p w:rsidR="00CB615D" w:rsidRPr="00CB615D" w:rsidRDefault="00CB615D" w:rsidP="00CB615D">
      <w:pPr>
        <w:spacing w:after="0" w:line="240" w:lineRule="auto"/>
        <w:rPr>
          <w:rFonts w:eastAsia="Times New Roman" w:cs="Times New Roman"/>
          <w:b/>
          <w:sz w:val="24"/>
          <w:szCs w:val="26"/>
          <w:lang w:val="pl-PL"/>
        </w:rPr>
      </w:pPr>
    </w:p>
    <w:p w:rsidR="00CB615D" w:rsidRPr="00CB615D" w:rsidRDefault="00CB615D" w:rsidP="00CB615D">
      <w:pPr>
        <w:spacing w:after="0" w:line="240" w:lineRule="auto"/>
        <w:ind w:firstLine="720"/>
        <w:jc w:val="both"/>
        <w:rPr>
          <w:sz w:val="26"/>
          <w:szCs w:val="28"/>
        </w:rPr>
      </w:pPr>
    </w:p>
    <w:p w:rsidR="00D05F18" w:rsidRPr="00DC5239" w:rsidRDefault="00D05F18" w:rsidP="00D129F2">
      <w:pPr>
        <w:spacing w:before="150" w:after="150" w:line="240" w:lineRule="auto"/>
        <w:jc w:val="both"/>
        <w:outlineLvl w:val="2"/>
        <w:rPr>
          <w:rFonts w:cs="Times New Roman"/>
          <w:szCs w:val="28"/>
        </w:rPr>
      </w:pPr>
    </w:p>
    <w:sectPr w:rsidR="00D05F18" w:rsidRPr="00DC5239" w:rsidSect="0076209D">
      <w:pgSz w:w="11907" w:h="16840" w:code="9"/>
      <w:pgMar w:top="1134" w:right="992"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02FF3"/>
    <w:multiLevelType w:val="hybridMultilevel"/>
    <w:tmpl w:val="44445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375C71"/>
    <w:multiLevelType w:val="hybridMultilevel"/>
    <w:tmpl w:val="53D8F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10"/>
    <w:rsid w:val="0000017B"/>
    <w:rsid w:val="00084C46"/>
    <w:rsid w:val="00085BA0"/>
    <w:rsid w:val="000D2553"/>
    <w:rsid w:val="002076D4"/>
    <w:rsid w:val="002B7190"/>
    <w:rsid w:val="00313C24"/>
    <w:rsid w:val="00352473"/>
    <w:rsid w:val="00376CA2"/>
    <w:rsid w:val="0039383E"/>
    <w:rsid w:val="003C1E60"/>
    <w:rsid w:val="00413D7D"/>
    <w:rsid w:val="0042680B"/>
    <w:rsid w:val="00463E43"/>
    <w:rsid w:val="004D4E31"/>
    <w:rsid w:val="0051172C"/>
    <w:rsid w:val="0060328C"/>
    <w:rsid w:val="00662066"/>
    <w:rsid w:val="00672BD8"/>
    <w:rsid w:val="006D729B"/>
    <w:rsid w:val="006D7EC6"/>
    <w:rsid w:val="0076209D"/>
    <w:rsid w:val="007A25AE"/>
    <w:rsid w:val="007D5810"/>
    <w:rsid w:val="00807D8C"/>
    <w:rsid w:val="00847E73"/>
    <w:rsid w:val="008C3495"/>
    <w:rsid w:val="00995FFA"/>
    <w:rsid w:val="00A01236"/>
    <w:rsid w:val="00AA17FE"/>
    <w:rsid w:val="00B24AB6"/>
    <w:rsid w:val="00C31108"/>
    <w:rsid w:val="00CB010C"/>
    <w:rsid w:val="00CB615D"/>
    <w:rsid w:val="00D05F18"/>
    <w:rsid w:val="00D129F2"/>
    <w:rsid w:val="00D42D37"/>
    <w:rsid w:val="00D92CFA"/>
    <w:rsid w:val="00DC5239"/>
    <w:rsid w:val="00DD7C6A"/>
    <w:rsid w:val="00DE15F4"/>
    <w:rsid w:val="00DE18AA"/>
    <w:rsid w:val="00EC32B2"/>
    <w:rsid w:val="00FA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4949"/>
  <w15:chartTrackingRefBased/>
  <w15:docId w15:val="{FB247B95-3794-45D2-8433-7B2FDDB7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D7D"/>
    <w:pPr>
      <w:ind w:left="720"/>
      <w:contextualSpacing/>
    </w:pPr>
  </w:style>
  <w:style w:type="table" w:styleId="TableGrid">
    <w:name w:val="Table Grid"/>
    <w:basedOn w:val="TableNormal"/>
    <w:uiPriority w:val="59"/>
    <w:qFormat/>
    <w:rsid w:val="00EC32B2"/>
    <w:pPr>
      <w:spacing w:after="0" w:line="240"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2192">
      <w:bodyDiv w:val="1"/>
      <w:marLeft w:val="0"/>
      <w:marRight w:val="0"/>
      <w:marTop w:val="0"/>
      <w:marBottom w:val="0"/>
      <w:divBdr>
        <w:top w:val="none" w:sz="0" w:space="0" w:color="auto"/>
        <w:left w:val="none" w:sz="0" w:space="0" w:color="auto"/>
        <w:bottom w:val="none" w:sz="0" w:space="0" w:color="auto"/>
        <w:right w:val="none" w:sz="0" w:space="0" w:color="auto"/>
      </w:divBdr>
      <w:divsChild>
        <w:div w:id="2038388178">
          <w:marLeft w:val="0"/>
          <w:marRight w:val="0"/>
          <w:marTop w:val="0"/>
          <w:marBottom w:val="0"/>
          <w:divBdr>
            <w:top w:val="none" w:sz="0" w:space="0" w:color="auto"/>
            <w:left w:val="none" w:sz="0" w:space="0" w:color="auto"/>
            <w:bottom w:val="none" w:sz="0" w:space="0" w:color="auto"/>
            <w:right w:val="none" w:sz="0" w:space="0" w:color="auto"/>
          </w:divBdr>
          <w:divsChild>
            <w:div w:id="2091122759">
              <w:marLeft w:val="0"/>
              <w:marRight w:val="0"/>
              <w:marTop w:val="0"/>
              <w:marBottom w:val="0"/>
              <w:divBdr>
                <w:top w:val="none" w:sz="0" w:space="0" w:color="auto"/>
                <w:left w:val="none" w:sz="0" w:space="0" w:color="auto"/>
                <w:bottom w:val="none" w:sz="0" w:space="0" w:color="auto"/>
                <w:right w:val="none" w:sz="0" w:space="0" w:color="auto"/>
              </w:divBdr>
            </w:div>
            <w:div w:id="1931232214">
              <w:marLeft w:val="0"/>
              <w:marRight w:val="0"/>
              <w:marTop w:val="0"/>
              <w:marBottom w:val="0"/>
              <w:divBdr>
                <w:top w:val="none" w:sz="0" w:space="0" w:color="auto"/>
                <w:left w:val="none" w:sz="0" w:space="0" w:color="auto"/>
                <w:bottom w:val="none" w:sz="0" w:space="0" w:color="auto"/>
                <w:right w:val="none" w:sz="0" w:space="0" w:color="auto"/>
              </w:divBdr>
              <w:divsChild>
                <w:div w:id="469903449">
                  <w:marLeft w:val="0"/>
                  <w:marRight w:val="0"/>
                  <w:marTop w:val="0"/>
                  <w:marBottom w:val="0"/>
                  <w:divBdr>
                    <w:top w:val="none" w:sz="0" w:space="0" w:color="auto"/>
                    <w:left w:val="none" w:sz="0" w:space="0" w:color="auto"/>
                    <w:bottom w:val="none" w:sz="0" w:space="0" w:color="auto"/>
                    <w:right w:val="none" w:sz="0" w:space="0" w:color="auto"/>
                  </w:divBdr>
                  <w:divsChild>
                    <w:div w:id="26219669">
                      <w:marLeft w:val="0"/>
                      <w:marRight w:val="0"/>
                      <w:marTop w:val="0"/>
                      <w:marBottom w:val="0"/>
                      <w:divBdr>
                        <w:top w:val="none" w:sz="0" w:space="0" w:color="auto"/>
                        <w:left w:val="none" w:sz="0" w:space="0" w:color="auto"/>
                        <w:bottom w:val="none" w:sz="0" w:space="0" w:color="auto"/>
                        <w:right w:val="none" w:sz="0" w:space="0" w:color="auto"/>
                      </w:divBdr>
                      <w:divsChild>
                        <w:div w:id="515654513">
                          <w:marLeft w:val="0"/>
                          <w:marRight w:val="0"/>
                          <w:marTop w:val="0"/>
                          <w:marBottom w:val="0"/>
                          <w:divBdr>
                            <w:top w:val="none" w:sz="0" w:space="0" w:color="auto"/>
                            <w:left w:val="none" w:sz="0" w:space="0" w:color="auto"/>
                            <w:bottom w:val="none" w:sz="0" w:space="0" w:color="auto"/>
                            <w:right w:val="none" w:sz="0" w:space="0" w:color="auto"/>
                          </w:divBdr>
                          <w:divsChild>
                            <w:div w:id="797643534">
                              <w:marLeft w:val="0"/>
                              <w:marRight w:val="0"/>
                              <w:marTop w:val="0"/>
                              <w:marBottom w:val="0"/>
                              <w:divBdr>
                                <w:top w:val="none" w:sz="0" w:space="0" w:color="auto"/>
                                <w:left w:val="none" w:sz="0" w:space="0" w:color="auto"/>
                                <w:bottom w:val="none" w:sz="0" w:space="0" w:color="auto"/>
                                <w:right w:val="none" w:sz="0" w:space="0" w:color="auto"/>
                              </w:divBdr>
                            </w:div>
                          </w:divsChild>
                        </w:div>
                        <w:div w:id="17752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atieu.vn/hoc-tap/bo-de-ngu-van-8-sach-moi-co-dap-an-2231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158</cp:revision>
  <dcterms:created xsi:type="dcterms:W3CDTF">2024-03-30T08:36:00Z</dcterms:created>
  <dcterms:modified xsi:type="dcterms:W3CDTF">2024-04-02T04:29:00Z</dcterms:modified>
</cp:coreProperties>
</file>