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Y="-17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B44B21" w:rsidRPr="00B44B21" w14:paraId="24E381BC" w14:textId="77777777" w:rsidTr="006F52EA">
        <w:tc>
          <w:tcPr>
            <w:tcW w:w="4785" w:type="dxa"/>
          </w:tcPr>
          <w:p w14:paraId="5AA2BEBA" w14:textId="55E4EFF2" w:rsidR="00B44B21" w:rsidRPr="00A0049E" w:rsidRDefault="00B44B21" w:rsidP="006F52EA">
            <w:pPr>
              <w:jc w:val="center"/>
              <w:rPr>
                <w:rFonts w:ascii="Times New Roman" w:hAnsi="Times New Roman" w:cs="Times New Roman"/>
                <w:bCs/>
                <w:sz w:val="26"/>
                <w:szCs w:val="26"/>
              </w:rPr>
            </w:pPr>
            <w:r w:rsidRPr="00A0049E">
              <w:rPr>
                <w:rFonts w:ascii="Times New Roman" w:hAnsi="Times New Roman" w:cs="Times New Roman"/>
                <w:bCs/>
                <w:sz w:val="26"/>
                <w:szCs w:val="26"/>
              </w:rPr>
              <w:t>TRƯỜNG THCS THỦY ĐƯỜNG</w:t>
            </w:r>
          </w:p>
          <w:p w14:paraId="476D757C" w14:textId="3857EA99" w:rsidR="00A0049E" w:rsidRPr="00B44B21" w:rsidRDefault="006F52EA" w:rsidP="006F52EA">
            <w:pPr>
              <w:jc w:val="center"/>
              <w:rPr>
                <w:rFonts w:ascii="Times New Roman" w:hAnsi="Times New Roman" w:cs="Times New Roman"/>
                <w:b/>
                <w:sz w:val="26"/>
                <w:szCs w:val="26"/>
              </w:rPr>
            </w:pPr>
            <w:r w:rsidRPr="00B44B21">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07481CE" wp14:editId="6BDAD95B">
                      <wp:simplePos x="0" y="0"/>
                      <wp:positionH relativeFrom="column">
                        <wp:posOffset>723900</wp:posOffset>
                      </wp:positionH>
                      <wp:positionV relativeFrom="paragraph">
                        <wp:posOffset>186690</wp:posOffset>
                      </wp:positionV>
                      <wp:extent cx="11791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9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799B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7pt" to="149.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eEtgEAAFIDAAAOAAAAZHJzL2Uyb0RvYy54bWysU01v2zAMvQ/ofxB0bxwHSLcYcXpI1166&#10;LUDb3Rl92MJkURCV2Pn3k9Q0LbbbMB8EUiSfHh/p9e00WHZUgQy6ltezOWfKCZTGdS1/eb6//sIZ&#10;RXASLDrV8pMifru5+rQefaMW2KOVKrAE4qgZfcv7GH1TVSR6NQDN0CuXghrDADG5oatkgDGhD7Za&#10;zOc31YhB+oBCEaXbu9cg3xR8rZWIP7QmFZlteeIWyxnKuc9ntVlD0wXwvRFnGvAPLAYwLj16gbqD&#10;COwQzF9QgxEBCXWcCRwq1NoIVXpI3dTzP7p56sGr0ksSh/xFJvp/sOL7cet2IVMXk3vyjyh+EXO4&#10;7cF1qhB4Pvk0uDpLVY2emktJdsjvAtuP31CmHDhELCpMOgxMW+N/5sIMnjplU5H9dJFdTZGJdFnX&#10;n1f1asmZeItV0GSIXOgDxQeFA8tGy61xWRFo4PhIMVN6T8nXDu+NtWWq1rGx5avlYlkKCK2ROZjT&#10;KHT7rQ3sCHkvylf6S5GPaQEPThawXoH8erYjGPtqp8etO8uSlchrR80e5WkX3uRKgyssz0uWN+Oj&#10;X6rff4XNbwAAAP//AwBQSwMEFAAGAAgAAAAhABDBnzHdAAAACQEAAA8AAABkcnMvZG93bnJldi54&#10;bWxMj8FOwzAQRO9I/QdrK3GjTkMFJMSpKgRckJAogbMTb5Oo9jqK3TT8PYs4wHFmR7Nviu3srJhw&#10;DL0nBetVAgKp8aanVkH1/nR1ByJETUZbT6jgCwNsy8VFoXPjz/SG0z62gkso5FpBF+OQSxmaDp0O&#10;Kz8g8e3gR6cjy7GVZtRnLndWpklyI53uiT90esCHDpvj/uQU7D5fHq9fp9p5a7K2+jCuSp5TpS6X&#10;8+4eRMQ5/oXhB5/RoWSm2p/IBGFZrze8JSpIsw0IDqRZdgui/jVkWcj/C8pvAAAA//8DAFBLAQIt&#10;ABQABgAIAAAAIQC2gziS/gAAAOEBAAATAAAAAAAAAAAAAAAAAAAAAABbQ29udGVudF9UeXBlc10u&#10;eG1sUEsBAi0AFAAGAAgAAAAhADj9If/WAAAAlAEAAAsAAAAAAAAAAAAAAAAALwEAAF9yZWxzLy5y&#10;ZWxzUEsBAi0AFAAGAAgAAAAhAGTo94S2AQAAUgMAAA4AAAAAAAAAAAAAAAAALgIAAGRycy9lMm9E&#10;b2MueG1sUEsBAi0AFAAGAAgAAAAhABDBnzHdAAAACQEAAA8AAAAAAAAAAAAAAAAAEAQAAGRycy9k&#10;b3ducmV2LnhtbFBLBQYAAAAABAAEAPMAAAAaBQAAAAA=&#10;"/>
                  </w:pict>
                </mc:Fallback>
              </mc:AlternateContent>
            </w:r>
            <w:r w:rsidR="00A0049E">
              <w:rPr>
                <w:rFonts w:ascii="Times New Roman" w:hAnsi="Times New Roman" w:cs="Times New Roman"/>
                <w:b/>
                <w:sz w:val="26"/>
                <w:szCs w:val="26"/>
              </w:rPr>
              <w:t>TỔ KHOA HỌC TỰ NHIÊN</w:t>
            </w:r>
          </w:p>
        </w:tc>
        <w:tc>
          <w:tcPr>
            <w:tcW w:w="5388" w:type="dxa"/>
          </w:tcPr>
          <w:p w14:paraId="4D40F7AE" w14:textId="77777777" w:rsidR="00B44B21" w:rsidRPr="00B44B21" w:rsidRDefault="00B44B21" w:rsidP="006F52EA">
            <w:pPr>
              <w:jc w:val="center"/>
              <w:rPr>
                <w:rFonts w:ascii="Times New Roman" w:hAnsi="Times New Roman" w:cs="Times New Roman"/>
                <w:b/>
                <w:sz w:val="24"/>
                <w:szCs w:val="24"/>
              </w:rPr>
            </w:pPr>
            <w:r w:rsidRPr="00B44B21">
              <w:rPr>
                <w:rFonts w:ascii="Times New Roman" w:hAnsi="Times New Roman" w:cs="Times New Roman"/>
                <w:b/>
                <w:sz w:val="24"/>
                <w:szCs w:val="24"/>
              </w:rPr>
              <w:t>CỘNG HÒA XÃ HỘI CHỦ NGHĨA VIỆT NAM</w:t>
            </w:r>
          </w:p>
          <w:p w14:paraId="506A9BB0" w14:textId="5EFA8EB1" w:rsidR="00B44B21" w:rsidRPr="00B44B21" w:rsidRDefault="00A0049E" w:rsidP="006F52EA">
            <w:pPr>
              <w:jc w:val="center"/>
              <w:rPr>
                <w:rFonts w:ascii="Times New Roman" w:hAnsi="Times New Roman" w:cs="Times New Roman"/>
                <w:sz w:val="26"/>
                <w:szCs w:val="26"/>
              </w:rPr>
            </w:pPr>
            <w:r w:rsidRPr="00B44B21">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FF01A7E" wp14:editId="466EAF2C">
                      <wp:simplePos x="0" y="0"/>
                      <wp:positionH relativeFrom="column">
                        <wp:posOffset>898687</wp:posOffset>
                      </wp:positionH>
                      <wp:positionV relativeFrom="paragraph">
                        <wp:posOffset>207645</wp:posOffset>
                      </wp:positionV>
                      <wp:extent cx="14097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BC316" id="_x0000_t32" coordsize="21600,21600" o:spt="32" o:oned="t" path="m,l21600,21600e" filled="f">
                      <v:path arrowok="t" fillok="f" o:connecttype="none"/>
                      <o:lock v:ext="edit" shapetype="t"/>
                    </v:shapetype>
                    <v:shape id="Straight Arrow Connector 1" o:spid="_x0000_s1026" type="#_x0000_t32" style="position:absolute;margin-left:70.75pt;margin-top:16.35pt;width:1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3CKkzd0AAAAJAQAADwAAAGRycy9kb3ducmV2&#10;LnhtbEyPzU7DMBCE70i8g7VIvSDq/NACaZyqqsSBI20lrm68JKHxOoqdJvTpWcShHGf20+xMvp5s&#10;K87Y+8aRgngegUAqnWmoUnDYvz48g/BBk9GtI1TwjR7Wxe1NrjPjRnrH8y5UgkPIZ1pBHUKXSenL&#10;Gq32c9ch8e3T9VYHln0lTa9HDretTKJoKa1uiD/UusNtjeVpN1gF6IdFHG1ebHV4u4z3H8nla+z2&#10;Ss3ups0KRMApXGH4rc/VoeBORzeQ8aJl/RgvGFWQJk8gGEiXKRvHP0MWufy/oPgBAAD//wMAUEsB&#10;Ai0AFAAGAAgAAAAhALaDOJL+AAAA4QEAABMAAAAAAAAAAAAAAAAAAAAAAFtDb250ZW50X1R5cGVz&#10;XS54bWxQSwECLQAUAAYACAAAACEAOP0h/9YAAACUAQAACwAAAAAAAAAAAAAAAAAvAQAAX3JlbHMv&#10;LnJlbHNQSwECLQAUAAYACAAAACEACqvH0rgBAABWAwAADgAAAAAAAAAAAAAAAAAuAgAAZHJzL2Uy&#10;b0RvYy54bWxQSwECLQAUAAYACAAAACEA3CKkzd0AAAAJAQAADwAAAAAAAAAAAAAAAAASBAAAZHJz&#10;L2Rvd25yZXYueG1sUEsFBgAAAAAEAAQA8wAAABwFAAAAAA==&#10;"/>
                  </w:pict>
                </mc:Fallback>
              </mc:AlternateContent>
            </w:r>
            <w:r w:rsidR="00B44B21" w:rsidRPr="00B44B21">
              <w:rPr>
                <w:rFonts w:ascii="Times New Roman" w:hAnsi="Times New Roman" w:cs="Times New Roman"/>
                <w:b/>
                <w:sz w:val="24"/>
                <w:szCs w:val="24"/>
              </w:rPr>
              <w:t>Độc lập - Tự do - Hạnh phúc</w:t>
            </w:r>
          </w:p>
        </w:tc>
      </w:tr>
    </w:tbl>
    <w:p w14:paraId="46F4D81F" w14:textId="5912912A" w:rsidR="00B44B21" w:rsidRPr="00B44B21" w:rsidRDefault="00B44B21" w:rsidP="00B44B21">
      <w:pPr>
        <w:spacing w:after="0" w:line="276" w:lineRule="auto"/>
        <w:rPr>
          <w:rFonts w:ascii="Times New Roman" w:eastAsia="Times New Roman" w:hAnsi="Times New Roman" w:cs="Times New Roman"/>
          <w:sz w:val="26"/>
          <w:szCs w:val="26"/>
        </w:rPr>
      </w:pPr>
    </w:p>
    <w:p w14:paraId="3A13FA66" w14:textId="77777777" w:rsidR="00B44B21" w:rsidRPr="00B44B21" w:rsidRDefault="00B44B21" w:rsidP="00B44B21">
      <w:pPr>
        <w:spacing w:after="0" w:line="276" w:lineRule="auto"/>
        <w:jc w:val="right"/>
        <w:rPr>
          <w:rFonts w:ascii="Times New Roman" w:eastAsia="Times New Roman" w:hAnsi="Times New Roman" w:cs="Times New Roman"/>
          <w:i/>
          <w:sz w:val="26"/>
          <w:szCs w:val="26"/>
        </w:rPr>
      </w:pPr>
      <w:r w:rsidRPr="00B44B21">
        <w:rPr>
          <w:rFonts w:ascii="Times New Roman" w:eastAsia="Times New Roman" w:hAnsi="Times New Roman" w:cs="Times New Roman"/>
          <w:i/>
          <w:sz w:val="26"/>
          <w:szCs w:val="26"/>
        </w:rPr>
        <w:t>Thủy Đường ngày 8 tháng 9 năm 2023</w:t>
      </w:r>
    </w:p>
    <w:p w14:paraId="2B79EC6E" w14:textId="77777777" w:rsidR="00B44B21" w:rsidRPr="00B44B21" w:rsidRDefault="00B44B21" w:rsidP="00B44B21">
      <w:pPr>
        <w:spacing w:after="0" w:line="276" w:lineRule="auto"/>
        <w:rPr>
          <w:rFonts w:ascii="Times New Roman" w:eastAsia="Times New Roman" w:hAnsi="Times New Roman" w:cs="Times New Roman"/>
          <w:sz w:val="26"/>
          <w:szCs w:val="26"/>
        </w:rPr>
      </w:pPr>
    </w:p>
    <w:p w14:paraId="7F6FF579" w14:textId="77777777" w:rsidR="00B44B21" w:rsidRPr="00B44B21" w:rsidRDefault="00B44B21" w:rsidP="00B44B21">
      <w:pPr>
        <w:spacing w:after="0" w:line="276" w:lineRule="auto"/>
        <w:jc w:val="center"/>
        <w:outlineLvl w:val="0"/>
        <w:rPr>
          <w:rFonts w:ascii="Times New Roman" w:eastAsia="Times New Roman" w:hAnsi="Times New Roman" w:cs="Times New Roman"/>
          <w:b/>
          <w:bCs/>
          <w:sz w:val="26"/>
          <w:szCs w:val="26"/>
        </w:rPr>
      </w:pPr>
      <w:r w:rsidRPr="00B44B21">
        <w:rPr>
          <w:rFonts w:ascii="Times New Roman" w:eastAsia="Times New Roman" w:hAnsi="Times New Roman" w:cs="Times New Roman"/>
          <w:b/>
          <w:bCs/>
          <w:sz w:val="26"/>
          <w:szCs w:val="26"/>
        </w:rPr>
        <w:t>KẾ HOẠCH</w:t>
      </w:r>
    </w:p>
    <w:p w14:paraId="05292809" w14:textId="1F4302CD" w:rsidR="00B44B21" w:rsidRPr="00B44B21" w:rsidRDefault="00B44B21" w:rsidP="00B44B21">
      <w:pPr>
        <w:spacing w:after="0" w:line="276" w:lineRule="auto"/>
        <w:jc w:val="center"/>
        <w:outlineLvl w:val="0"/>
        <w:rPr>
          <w:rFonts w:ascii="Times New Roman" w:eastAsia="Times New Roman" w:hAnsi="Times New Roman" w:cs="Times New Roman"/>
          <w:b/>
          <w:bCs/>
          <w:sz w:val="26"/>
          <w:szCs w:val="26"/>
        </w:rPr>
      </w:pPr>
      <w:r w:rsidRPr="00B44B21">
        <w:rPr>
          <w:rFonts w:ascii="Times New Roman" w:eastAsia="Times New Roman" w:hAnsi="Times New Roman" w:cs="Times New Roman"/>
          <w:b/>
          <w:bCs/>
          <w:noProof/>
          <w:sz w:val="26"/>
          <w:szCs w:val="26"/>
        </w:rPr>
        <mc:AlternateContent>
          <mc:Choice Requires="wps">
            <w:drawing>
              <wp:anchor distT="4294967295" distB="4294967295" distL="114300" distR="114300" simplePos="0" relativeHeight="251659264" behindDoc="0" locked="0" layoutInCell="1" allowOverlap="1" wp14:anchorId="77FB7384" wp14:editId="048B7BAE">
                <wp:simplePos x="0" y="0"/>
                <wp:positionH relativeFrom="column">
                  <wp:posOffset>2106930</wp:posOffset>
                </wp:positionH>
                <wp:positionV relativeFrom="paragraph">
                  <wp:posOffset>238759</wp:posOffset>
                </wp:positionV>
                <wp:extent cx="17278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98B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9pt,18.8pt" to="301.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Es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0/hpPpliRHtfQvI+0VjnP3PdomAUWAoVZCM5Ob04&#10;H4iQvA8Jx0pvhJSx9VKhrsCL6XgaE5yWggVnCHP2sC+lRScShid+sSrwPIZZfVQsgjWcsPXN9kTI&#10;qw2XSxXwoBSgc7Ou0/FjMVqs5+t5NsjGs/UgG1XV4NOmzAazTfo0rSZVWVbpz0AtzfJGMMZVYNdP&#10;apr93STc3sx1xu6zepcheY8e9QKy/T+Sjr0M7bsOwl6zy9b2PYbhjMG3hxSm/3EP9uNzX/0CAAD/&#10;/wMAUEsDBBQABgAIAAAAIQCuVPig3QAAAAkBAAAPAAAAZHJzL2Rvd25yZXYueG1sTI9BT8MwDIXv&#10;SPyHyEhcJpZulcooTScE9MaFwcTVa0xb0Thdk22FX48RB7jZz0/vfS7Wk+vVkcbQeTawmCegiGtv&#10;O24MvL5UVytQISJb7D2TgU8KsC7PzwrMrT/xMx03sVESwiFHA22MQ651qFtyGOZ+IJbbux8dRlnH&#10;RtsRTxLuer1Mkkw77FgaWhzovqX6Y3NwBkK1pX31NatnyVvaeFruH54e0ZjLi+nuFlSkKf6Z4Qdf&#10;0KEUpp0/sA2qN5CmC0GPMlxnoMSQJekNqN2voMtC//+g/AYAAP//AwBQSwECLQAUAAYACAAAACEA&#10;toM4kv4AAADhAQAAEwAAAAAAAAAAAAAAAAAAAAAAW0NvbnRlbnRfVHlwZXNdLnhtbFBLAQItABQA&#10;BgAIAAAAIQA4/SH/1gAAAJQBAAALAAAAAAAAAAAAAAAAAC8BAABfcmVscy8ucmVsc1BLAQItABQA&#10;BgAIAAAAIQAng2EsHQIAADYEAAAOAAAAAAAAAAAAAAAAAC4CAABkcnMvZTJvRG9jLnhtbFBLAQIt&#10;ABQABgAIAAAAIQCuVPig3QAAAAkBAAAPAAAAAAAAAAAAAAAAAHcEAABkcnMvZG93bnJldi54bWxQ&#10;SwUGAAAAAAQABADzAAAAgQUAAAAA&#10;"/>
            </w:pict>
          </mc:Fallback>
        </mc:AlternateContent>
      </w:r>
      <w:r w:rsidRPr="00B44B21">
        <w:rPr>
          <w:rFonts w:ascii="Times New Roman" w:eastAsia="Times New Roman" w:hAnsi="Times New Roman" w:cs="Times New Roman"/>
          <w:b/>
          <w:bCs/>
          <w:sz w:val="26"/>
          <w:szCs w:val="26"/>
        </w:rPr>
        <w:t>Bồi dưỡng học sinh giỏi</w:t>
      </w:r>
      <w:r w:rsidR="00A0049E">
        <w:rPr>
          <w:rFonts w:ascii="Times New Roman" w:eastAsia="Times New Roman" w:hAnsi="Times New Roman" w:cs="Times New Roman"/>
          <w:b/>
          <w:bCs/>
          <w:sz w:val="26"/>
          <w:szCs w:val="26"/>
        </w:rPr>
        <w:t xml:space="preserve"> </w:t>
      </w:r>
      <w:r w:rsidRPr="00B44B21">
        <w:rPr>
          <w:rFonts w:ascii="Times New Roman" w:eastAsia="Times New Roman" w:hAnsi="Times New Roman" w:cs="Times New Roman"/>
          <w:b/>
          <w:bCs/>
          <w:sz w:val="26"/>
          <w:szCs w:val="26"/>
        </w:rPr>
        <w:t>- học sinh yếu kém năm học 2023 - 2024</w:t>
      </w:r>
    </w:p>
    <w:p w14:paraId="16F1852A" w14:textId="77777777" w:rsidR="00B44B21" w:rsidRPr="00B44B21" w:rsidRDefault="00B44B21" w:rsidP="00B44B21">
      <w:pPr>
        <w:spacing w:after="0" w:line="240" w:lineRule="auto"/>
        <w:jc w:val="both"/>
        <w:textAlignment w:val="baseline"/>
        <w:rPr>
          <w:rFonts w:ascii="Times New Roman" w:eastAsia="Times New Roman" w:hAnsi="Times New Roman" w:cs="Times New Roman"/>
          <w:color w:val="02070A"/>
          <w:sz w:val="26"/>
          <w:szCs w:val="26"/>
          <w:lang w:eastAsia="vi-VN"/>
        </w:rPr>
      </w:pPr>
    </w:p>
    <w:p w14:paraId="4A8E4FF5" w14:textId="77777777" w:rsidR="00B44B21" w:rsidRPr="00B44B21" w:rsidRDefault="00B44B21" w:rsidP="00B44B21">
      <w:pPr>
        <w:spacing w:after="200" w:line="240" w:lineRule="auto"/>
        <w:ind w:firstLine="436"/>
        <w:jc w:val="both"/>
        <w:rPr>
          <w:rFonts w:ascii="Times New Roman" w:eastAsia="Times New Roman" w:hAnsi="Times New Roman" w:cs="Times New Roman"/>
          <w:i/>
          <w:sz w:val="26"/>
          <w:szCs w:val="26"/>
        </w:rPr>
      </w:pPr>
      <w:r w:rsidRPr="00B44B21">
        <w:rPr>
          <w:rFonts w:ascii="Times New Roman" w:eastAsia="Times New Roman" w:hAnsi="Times New Roman" w:cs="Times New Roman"/>
          <w:color w:val="02070A"/>
          <w:sz w:val="26"/>
          <w:szCs w:val="26"/>
          <w:bdr w:val="none" w:sz="0" w:space="0" w:color="auto" w:frame="1"/>
          <w:lang w:eastAsia="vi-VN"/>
        </w:rPr>
        <w:t> </w:t>
      </w:r>
      <w:r w:rsidRPr="00B44B21">
        <w:rPr>
          <w:rFonts w:ascii="Times New Roman" w:eastAsia="Times New Roman" w:hAnsi="Times New Roman" w:cs="Times New Roman"/>
          <w:color w:val="02070A"/>
          <w:sz w:val="26"/>
          <w:szCs w:val="26"/>
          <w:bdr w:val="none" w:sz="0" w:space="0" w:color="auto" w:frame="1"/>
          <w:lang w:eastAsia="vi-VN"/>
        </w:rPr>
        <w:tab/>
      </w:r>
      <w:r w:rsidRPr="00B44B21">
        <w:rPr>
          <w:rFonts w:ascii="Times New Roman" w:eastAsia="Times New Roman" w:hAnsi="Times New Roman" w:cs="Times New Roman"/>
          <w:i/>
          <w:sz w:val="26"/>
          <w:szCs w:val="26"/>
        </w:rPr>
        <w:t xml:space="preserve">Thực hiện nhiệm vụ năm học 2023- 2024 đối với cấp THCS của Sở GD&amp;ĐT và Phòng GD&amp;DDT Thủy Nguyên; </w:t>
      </w:r>
    </w:p>
    <w:p w14:paraId="509E5094" w14:textId="77777777" w:rsidR="00B44B21" w:rsidRPr="00B44B21" w:rsidRDefault="00B44B21" w:rsidP="00B44B21">
      <w:pPr>
        <w:spacing w:after="200" w:line="240" w:lineRule="auto"/>
        <w:ind w:firstLine="436"/>
        <w:jc w:val="both"/>
        <w:rPr>
          <w:rFonts w:ascii="Times New Roman" w:eastAsia="Times New Roman" w:hAnsi="Times New Roman" w:cs="Times New Roman"/>
          <w:i/>
          <w:sz w:val="26"/>
          <w:szCs w:val="26"/>
        </w:rPr>
      </w:pPr>
      <w:r w:rsidRPr="00B44B21">
        <w:rPr>
          <w:rFonts w:ascii="Times New Roman" w:eastAsia="Times New Roman" w:hAnsi="Times New Roman" w:cs="Times New Roman"/>
          <w:i/>
          <w:sz w:val="26"/>
          <w:szCs w:val="26"/>
        </w:rPr>
        <w:t xml:space="preserve"> Thực hiện kế hoạch chỉ đạo hoạt động chuyên môn năm học 2023- 2024 của trường THCS Thuỷ Đường;</w:t>
      </w:r>
    </w:p>
    <w:p w14:paraId="0B189AE2" w14:textId="1FCFD077" w:rsidR="00B44B21" w:rsidRPr="00B44B21" w:rsidRDefault="00B44B21" w:rsidP="006F52EA">
      <w:pPr>
        <w:spacing w:after="200" w:line="240" w:lineRule="auto"/>
        <w:jc w:val="both"/>
        <w:rPr>
          <w:rFonts w:ascii="Calibri" w:eastAsia="Times New Roman" w:hAnsi="Calibri" w:cs="Times New Roman"/>
          <w:i/>
          <w:sz w:val="26"/>
          <w:szCs w:val="26"/>
        </w:rPr>
      </w:pPr>
      <w:r w:rsidRPr="00B44B21">
        <w:rPr>
          <w:rFonts w:ascii="Times New Roman" w:eastAsia="Times New Roman" w:hAnsi="Times New Roman" w:cs="Times New Roman"/>
          <w:i/>
          <w:sz w:val="26"/>
          <w:szCs w:val="26"/>
        </w:rPr>
        <w:t xml:space="preserve">       Tổ KH</w:t>
      </w:r>
      <w:r w:rsidR="00A0049E">
        <w:rPr>
          <w:rFonts w:ascii="Times New Roman" w:eastAsia="Times New Roman" w:hAnsi="Times New Roman" w:cs="Times New Roman"/>
          <w:i/>
          <w:sz w:val="26"/>
          <w:szCs w:val="26"/>
        </w:rPr>
        <w:t>TN</w:t>
      </w:r>
      <w:r w:rsidRPr="00B44B21">
        <w:rPr>
          <w:rFonts w:ascii="Times New Roman" w:eastAsia="Times New Roman" w:hAnsi="Times New Roman" w:cs="Times New Roman"/>
          <w:i/>
          <w:sz w:val="26"/>
          <w:szCs w:val="26"/>
        </w:rPr>
        <w:t xml:space="preserve"> Trường THCS Thuỷ Đường triển khai kế hoạch bồi dưỡng học sinh giỏi - học sinh  yếu kém năm học 2023- 2024 với các nội dung sau</w:t>
      </w:r>
      <w:r w:rsidRPr="00B44B21">
        <w:rPr>
          <w:rFonts w:ascii="Calibri" w:eastAsia="Times New Roman" w:hAnsi="Calibri" w:cs="Times New Roman"/>
          <w:i/>
          <w:sz w:val="26"/>
          <w:szCs w:val="26"/>
        </w:rPr>
        <w:t>:</w:t>
      </w:r>
    </w:p>
    <w:p w14:paraId="7160CD6D" w14:textId="77777777" w:rsidR="006F52EA" w:rsidRDefault="006F52EA" w:rsidP="00B44B21">
      <w:pPr>
        <w:spacing w:after="200" w:line="240" w:lineRule="auto"/>
        <w:jc w:val="both"/>
        <w:rPr>
          <w:rFonts w:ascii="Times New Roman" w:eastAsia="Times New Roman" w:hAnsi="Times New Roman" w:cs="Times New Roman"/>
          <w:color w:val="02070A"/>
          <w:sz w:val="26"/>
          <w:szCs w:val="26"/>
          <w:lang w:eastAsia="vi-VN"/>
        </w:rPr>
      </w:pPr>
    </w:p>
    <w:p w14:paraId="2CA49EC6" w14:textId="45F8B5BC" w:rsidR="00B44B21" w:rsidRPr="00B44B21" w:rsidRDefault="00B44B21" w:rsidP="00B44B21">
      <w:pPr>
        <w:spacing w:after="200" w:line="240" w:lineRule="auto"/>
        <w:jc w:val="both"/>
        <w:rPr>
          <w:rFonts w:ascii="Times New Roman" w:eastAsia="Times New Roman" w:hAnsi="Times New Roman" w:cs="Times New Roman"/>
          <w:b/>
          <w:bCs/>
          <w:sz w:val="26"/>
          <w:szCs w:val="26"/>
        </w:rPr>
      </w:pPr>
      <w:r w:rsidRPr="00B44B21">
        <w:rPr>
          <w:rFonts w:ascii="Times New Roman" w:eastAsia="Times New Roman" w:hAnsi="Times New Roman" w:cs="Times New Roman"/>
          <w:b/>
          <w:bCs/>
          <w:sz w:val="26"/>
          <w:szCs w:val="26"/>
        </w:rPr>
        <w:t>I. MỤC ĐÍCH YÊU CẦU</w:t>
      </w:r>
    </w:p>
    <w:p w14:paraId="426BD212" w14:textId="29B5D086"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t>I.1</w:t>
      </w:r>
      <w:r w:rsidRPr="00B44B21">
        <w:rPr>
          <w:rFonts w:ascii="Times New Roman" w:eastAsia="Times New Roman" w:hAnsi="Times New Roman" w:cs="Times New Roman"/>
          <w:sz w:val="26"/>
          <w:szCs w:val="26"/>
        </w:rPr>
        <w:t xml:space="preserve">. </w:t>
      </w:r>
      <w:r w:rsidRPr="00B44B21">
        <w:rPr>
          <w:rFonts w:ascii="Times New Roman" w:eastAsia="Times New Roman" w:hAnsi="Times New Roman" w:cs="Times New Roman"/>
          <w:b/>
          <w:sz w:val="26"/>
          <w:szCs w:val="26"/>
        </w:rPr>
        <w:t>Công tác bồi dưỡng HSG</w:t>
      </w:r>
    </w:p>
    <w:p w14:paraId="3D66C299"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Phát hiện, bồi dưỡng, xây dựng kế hoạch bồi dưỡng phù hợp với đặc điểm nhà trường để tạo điều kiện cho những học sinh có năng lực khá giỏi ở từng bộ môn có điều kiện được phát triển năng khiếu. Từ đó, xây dựng đội tuyển HSG hợp lí ở từng bộ môn, tạo thành một hoạt động có tính đột phá, là mũi nhọn trong hoạt động chuyên môn của nhà trường; khuyến khích được GV, HS  không ngừng nỗ lực phát huy trí lực, tài lực vào công tác quan trọng này.</w:t>
      </w:r>
    </w:p>
    <w:p w14:paraId="2A443B0E" w14:textId="3F0D7D52"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t>I.2. Công tác bồi dưỡng HS yếu kém</w:t>
      </w:r>
      <w:r w:rsidRPr="00B44B21">
        <w:rPr>
          <w:rFonts w:ascii="Times New Roman" w:eastAsia="Times New Roman" w:hAnsi="Times New Roman" w:cs="Times New Roman"/>
          <w:sz w:val="26"/>
          <w:szCs w:val="26"/>
        </w:rPr>
        <w:t xml:space="preserve"> </w:t>
      </w:r>
    </w:p>
    <w:p w14:paraId="169A48E7"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Tập trung giải quyết có hiệu quả và thực chất vấn đề học sinh yếu kém; có kế hoạch điều  chỉnh kịp thời ở từng thời điểm trong năm học, giúp GV, HS nhận thức được đúng đắn vấn đề này để tập trung khắc phục. Qua việc bồi dưỡng học sinh yếu kém ngay từ đầu năm học 2023- 2024, khắc phục tình trạng  học sinh ngồi nhầm lớp theo tinh thần chỉ đạo cuộc vận động 2 không với 4 nội dung do Bộ Giáo dục và Đào tạo ban hành góp phần từng bước nâng cao chất lượng và kết quả học tập của học sinh.</w:t>
      </w:r>
    </w:p>
    <w:p w14:paraId="78F394A5" w14:textId="77777777" w:rsidR="006F52EA" w:rsidRDefault="00B44B21" w:rsidP="006F52EA">
      <w:pPr>
        <w:spacing w:after="200" w:line="240" w:lineRule="auto"/>
        <w:ind w:left="75"/>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Coi công tác này là một trọng tâm chỉ đạo trong năm học và là một trong những căn cứ đánh giá năng lực và mức độ hoàn thành công việc được phân công của giáo viên.</w:t>
      </w:r>
    </w:p>
    <w:p w14:paraId="604C4179" w14:textId="706F4D40" w:rsidR="00B44B21" w:rsidRPr="00B44B21" w:rsidRDefault="00B44B21" w:rsidP="006F52EA">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t xml:space="preserve">II. KẾ HOẠCH CỤ THỂ </w:t>
      </w:r>
    </w:p>
    <w:p w14:paraId="6878A981" w14:textId="5F4877B7" w:rsidR="00B44B21" w:rsidRPr="00B44B21" w:rsidRDefault="00B44B21" w:rsidP="006F52EA">
      <w:pPr>
        <w:spacing w:after="200" w:line="240" w:lineRule="auto"/>
        <w:jc w:val="both"/>
        <w:rPr>
          <w:rFonts w:ascii="Times New Roman" w:eastAsia="Times New Roman" w:hAnsi="Times New Roman" w:cs="Times New Roman"/>
          <w:b/>
          <w:sz w:val="26"/>
          <w:szCs w:val="26"/>
        </w:rPr>
      </w:pPr>
      <w:r w:rsidRPr="00B44B21">
        <w:rPr>
          <w:rFonts w:ascii="Times New Roman" w:eastAsia="Times New Roman" w:hAnsi="Times New Roman" w:cs="Times New Roman"/>
          <w:b/>
          <w:sz w:val="26"/>
          <w:szCs w:val="26"/>
        </w:rPr>
        <w:t>II. 1. Công tác bồi dưỡng học sinh giỏi</w:t>
      </w:r>
    </w:p>
    <w:p w14:paraId="780B9EF0" w14:textId="190F585F" w:rsidR="00B44B21" w:rsidRPr="00B44B21" w:rsidRDefault="00B44B21" w:rsidP="00B44B21">
      <w:pPr>
        <w:spacing w:after="200" w:line="240" w:lineRule="auto"/>
        <w:jc w:val="both"/>
        <w:rPr>
          <w:rFonts w:ascii="Times New Roman" w:eastAsia="Times New Roman" w:hAnsi="Times New Roman" w:cs="Times New Roman"/>
          <w:b/>
          <w:sz w:val="26"/>
          <w:szCs w:val="26"/>
        </w:rPr>
      </w:pPr>
      <w:r w:rsidRPr="00B44B21">
        <w:rPr>
          <w:rFonts w:ascii="Times New Roman" w:eastAsia="Times New Roman" w:hAnsi="Times New Roman" w:cs="Times New Roman"/>
          <w:b/>
          <w:sz w:val="26"/>
          <w:szCs w:val="26"/>
        </w:rPr>
        <w:t xml:space="preserve">II.1.1 . Đối tượng </w:t>
      </w:r>
    </w:p>
    <w:p w14:paraId="70DD5EA9" w14:textId="77777777" w:rsidR="00B44B21" w:rsidRPr="00B44B21" w:rsidRDefault="00B44B21" w:rsidP="00B44B21">
      <w:pPr>
        <w:spacing w:after="200" w:line="240" w:lineRule="auto"/>
        <w:jc w:val="both"/>
        <w:rPr>
          <w:rFonts w:ascii="Times New Roman" w:eastAsia="Times New Roman" w:hAnsi="Times New Roman" w:cs="Times New Roman"/>
          <w:i/>
          <w:sz w:val="26"/>
          <w:szCs w:val="26"/>
        </w:rPr>
      </w:pPr>
      <w:r w:rsidRPr="00B44B21">
        <w:rPr>
          <w:rFonts w:ascii="Times New Roman" w:eastAsia="Times New Roman" w:hAnsi="Times New Roman" w:cs="Times New Roman"/>
          <w:sz w:val="26"/>
          <w:szCs w:val="26"/>
        </w:rPr>
        <w:t xml:space="preserve">      Học sinh tham gia đội tuyển là những học sinh đạt danh hiệu sinh giỏi  ở các môn dự thi có nguyện vọng hoặc được chọn cử </w:t>
      </w:r>
      <w:r w:rsidRPr="00B44B21">
        <w:rPr>
          <w:rFonts w:ascii="Times New Roman" w:eastAsia="Times New Roman" w:hAnsi="Times New Roman" w:cs="Times New Roman"/>
          <w:i/>
          <w:sz w:val="26"/>
          <w:szCs w:val="26"/>
        </w:rPr>
        <w:t>(Có danh sách cụ thể kèm theo)</w:t>
      </w:r>
    </w:p>
    <w:p w14:paraId="778574CC" w14:textId="7E1AA860"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t>II.1.2 . Môn dự thi</w:t>
      </w:r>
    </w:p>
    <w:p w14:paraId="55DEBC9B" w14:textId="3D9631BE"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lastRenderedPageBreak/>
        <w:t xml:space="preserve">     +  Cấp huyện và thành phố: tham gia dự thi tất cả các môn do PGD &amp;ĐT, SGD&amp;ĐT tổ chức (Gồm tất cả các môn Văn hóa cơ bản của khối 9 </w:t>
      </w:r>
      <w:r w:rsidR="00A0049E">
        <w:rPr>
          <w:rFonts w:ascii="Times New Roman" w:eastAsia="Times New Roman" w:hAnsi="Times New Roman" w:cs="Times New Roman"/>
          <w:sz w:val="26"/>
          <w:szCs w:val="26"/>
        </w:rPr>
        <w:t>)</w:t>
      </w:r>
      <w:r w:rsidRPr="00B44B21">
        <w:rPr>
          <w:rFonts w:ascii="Times New Roman" w:eastAsia="Times New Roman" w:hAnsi="Times New Roman" w:cs="Times New Roman"/>
          <w:sz w:val="26"/>
          <w:szCs w:val="26"/>
        </w:rPr>
        <w:t xml:space="preserve">    </w:t>
      </w:r>
    </w:p>
    <w:p w14:paraId="5CF661F2" w14:textId="2A5FBC90"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  Cấp trường</w:t>
      </w:r>
      <w:r w:rsidR="00A0049E">
        <w:rPr>
          <w:rFonts w:ascii="Times New Roman" w:eastAsia="Times New Roman" w:hAnsi="Times New Roman" w:cs="Times New Roman"/>
          <w:sz w:val="26"/>
          <w:szCs w:val="26"/>
        </w:rPr>
        <w:t xml:space="preserve"> </w:t>
      </w:r>
      <w:r w:rsidRPr="00B44B21">
        <w:rPr>
          <w:rFonts w:ascii="Times New Roman" w:eastAsia="Times New Roman" w:hAnsi="Times New Roman" w:cs="Times New Roman"/>
          <w:sz w:val="26"/>
          <w:szCs w:val="26"/>
        </w:rPr>
        <w:t xml:space="preserve">: tổ chức thi  3 môn </w:t>
      </w:r>
      <w:r w:rsidR="00A0049E">
        <w:rPr>
          <w:rFonts w:ascii="Times New Roman" w:eastAsia="Times New Roman" w:hAnsi="Times New Roman" w:cs="Times New Roman"/>
          <w:sz w:val="26"/>
          <w:szCs w:val="26"/>
        </w:rPr>
        <w:t xml:space="preserve">Toán, </w:t>
      </w:r>
      <w:r w:rsidRPr="00B44B21">
        <w:rPr>
          <w:rFonts w:ascii="Times New Roman" w:eastAsia="Times New Roman" w:hAnsi="Times New Roman" w:cs="Times New Roman"/>
          <w:sz w:val="26"/>
          <w:szCs w:val="26"/>
        </w:rPr>
        <w:t xml:space="preserve">Văn, Tiếng Anh </w:t>
      </w:r>
      <w:r w:rsidR="00A0049E">
        <w:rPr>
          <w:rFonts w:ascii="Times New Roman" w:eastAsia="Times New Roman" w:hAnsi="Times New Roman" w:cs="Times New Roman"/>
          <w:sz w:val="26"/>
          <w:szCs w:val="26"/>
        </w:rPr>
        <w:t>k</w:t>
      </w:r>
      <w:r w:rsidRPr="00B44B21">
        <w:rPr>
          <w:rFonts w:ascii="Times New Roman" w:eastAsia="Times New Roman" w:hAnsi="Times New Roman" w:cs="Times New Roman"/>
          <w:sz w:val="26"/>
          <w:szCs w:val="26"/>
        </w:rPr>
        <w:t>hối 6,7 và tất cả các môn ở khối 8</w:t>
      </w:r>
      <w:r w:rsidR="00A0049E">
        <w:rPr>
          <w:rFonts w:ascii="Times New Roman" w:eastAsia="Times New Roman" w:hAnsi="Times New Roman" w:cs="Times New Roman"/>
          <w:sz w:val="26"/>
          <w:szCs w:val="26"/>
        </w:rPr>
        <w:t>.</w:t>
      </w:r>
      <w:r w:rsidRPr="00B44B21">
        <w:rPr>
          <w:rFonts w:ascii="Times New Roman" w:eastAsia="Times New Roman" w:hAnsi="Times New Roman" w:cs="Times New Roman"/>
          <w:sz w:val="26"/>
          <w:szCs w:val="26"/>
        </w:rPr>
        <w:t xml:space="preserve"> </w:t>
      </w:r>
    </w:p>
    <w:p w14:paraId="7318605F" w14:textId="134FF946" w:rsidR="00B44B21" w:rsidRPr="00B44B21" w:rsidRDefault="00B44B21" w:rsidP="00B44B21">
      <w:pPr>
        <w:spacing w:after="200" w:line="240" w:lineRule="auto"/>
        <w:jc w:val="both"/>
        <w:rPr>
          <w:rFonts w:ascii="Times New Roman" w:eastAsia="Times New Roman" w:hAnsi="Times New Roman" w:cs="Times New Roman"/>
          <w:b/>
          <w:sz w:val="26"/>
          <w:szCs w:val="26"/>
        </w:rPr>
      </w:pPr>
      <w:r w:rsidRPr="00B44B21">
        <w:rPr>
          <w:rFonts w:ascii="Times New Roman" w:eastAsia="Times New Roman" w:hAnsi="Times New Roman" w:cs="Times New Roman"/>
          <w:b/>
          <w:sz w:val="26"/>
          <w:szCs w:val="26"/>
        </w:rPr>
        <w:t>II.1.3.</w:t>
      </w:r>
      <w:r w:rsidRPr="00B44B21">
        <w:rPr>
          <w:rFonts w:ascii="Times New Roman" w:eastAsia="Times New Roman" w:hAnsi="Times New Roman" w:cs="Times New Roman"/>
          <w:sz w:val="26"/>
          <w:szCs w:val="26"/>
        </w:rPr>
        <w:t xml:space="preserve"> </w:t>
      </w:r>
      <w:r w:rsidRPr="00B44B21">
        <w:rPr>
          <w:rFonts w:ascii="Times New Roman" w:eastAsia="Times New Roman" w:hAnsi="Times New Roman" w:cs="Times New Roman"/>
          <w:b/>
          <w:sz w:val="26"/>
          <w:szCs w:val="26"/>
        </w:rPr>
        <w:t xml:space="preserve">Giáo viên bồi dưỡng </w:t>
      </w:r>
    </w:p>
    <w:p w14:paraId="09360617"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t xml:space="preserve">       </w:t>
      </w:r>
      <w:r w:rsidRPr="00B44B21">
        <w:rPr>
          <w:rFonts w:ascii="Times New Roman" w:eastAsia="Times New Roman" w:hAnsi="Times New Roman" w:cs="Times New Roman"/>
          <w:sz w:val="26"/>
          <w:szCs w:val="26"/>
        </w:rPr>
        <w:t xml:space="preserve">Đối với đội tuyển HSG cấp huyện, thành phố nhà trường chọn cử những giáo viên có trình độ chuyên môn vững vàng, đã từng dạt danh hiệu giáo viên giỏi các cấp, có nhiều kinh nghiệm  trong công tác bồi dưỡng học sinh giỏi </w:t>
      </w:r>
      <w:r w:rsidRPr="00B44B21">
        <w:rPr>
          <w:rFonts w:ascii="Times New Roman" w:eastAsia="Times New Roman" w:hAnsi="Times New Roman" w:cs="Times New Roman"/>
          <w:i/>
          <w:sz w:val="26"/>
          <w:szCs w:val="26"/>
        </w:rPr>
        <w:t>(Có danh sách phân công cụ thể kèm theo)</w:t>
      </w:r>
      <w:r w:rsidRPr="00B44B21">
        <w:rPr>
          <w:rFonts w:ascii="Times New Roman" w:eastAsia="Times New Roman" w:hAnsi="Times New Roman" w:cs="Times New Roman"/>
          <w:sz w:val="26"/>
          <w:szCs w:val="26"/>
        </w:rPr>
        <w:t>.</w:t>
      </w:r>
    </w:p>
    <w:p w14:paraId="78945148"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Đối với các môn thi cấp trường giáo viên các bộ môn ở các khối lớp tự chọn học sinh và bồi dưỡng để học sinh tham gia thi.</w:t>
      </w:r>
    </w:p>
    <w:p w14:paraId="6CFF2872" w14:textId="5550AED5" w:rsidR="00B44B21" w:rsidRPr="00B44B21" w:rsidRDefault="00B44B21" w:rsidP="00B44B21">
      <w:pPr>
        <w:spacing w:after="200" w:line="240" w:lineRule="auto"/>
        <w:jc w:val="both"/>
        <w:rPr>
          <w:rFonts w:ascii="Times New Roman" w:eastAsia="Times New Roman" w:hAnsi="Times New Roman" w:cs="Times New Roman"/>
          <w:b/>
          <w:sz w:val="26"/>
          <w:szCs w:val="26"/>
        </w:rPr>
      </w:pPr>
      <w:r w:rsidRPr="00B44B21">
        <w:rPr>
          <w:rFonts w:ascii="Times New Roman" w:eastAsia="Times New Roman" w:hAnsi="Times New Roman" w:cs="Times New Roman"/>
          <w:b/>
          <w:sz w:val="26"/>
          <w:szCs w:val="26"/>
        </w:rPr>
        <w:t>II.1.4. Thời gian bồi dưỡng</w:t>
      </w:r>
    </w:p>
    <w:p w14:paraId="13BF8FD5"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 Học sinh giỏi cấp trường khối 6,7,8 giáo viên giảng dạy có kế hoạch ôn tập lồng ghép trong các tiết dạy chính khóa và theo thời khóa biểu học bồi dưỡng trong cả năm học.</w:t>
      </w:r>
    </w:p>
    <w:p w14:paraId="36FD9FF1"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rPr>
        <w:t xml:space="preserve">      -  Học sinh giỏi cấp huyện ôn tập trung theo lịch phân công cụ thể:</w:t>
      </w:r>
    </w:p>
    <w:p w14:paraId="3AEDB7EB" w14:textId="19DD73FB" w:rsidR="00B44B21" w:rsidRPr="00B44B21" w:rsidRDefault="00B44B21" w:rsidP="00B44B21">
      <w:pPr>
        <w:spacing w:after="200" w:line="240" w:lineRule="auto"/>
        <w:jc w:val="both"/>
        <w:rPr>
          <w:rFonts w:ascii="Times New Roman" w:eastAsia="Times New Roman" w:hAnsi="Times New Roman" w:cs="Times New Roman"/>
          <w:i/>
          <w:sz w:val="26"/>
          <w:szCs w:val="26"/>
        </w:rPr>
      </w:pPr>
      <w:r w:rsidRPr="00B44B21">
        <w:rPr>
          <w:rFonts w:ascii="Times New Roman" w:eastAsia="Times New Roman" w:hAnsi="Times New Roman" w:cs="Times New Roman"/>
          <w:sz w:val="26"/>
          <w:szCs w:val="26"/>
        </w:rPr>
        <w:t xml:space="preserve">      + Đợt 1: Ôn tập phần cơ bản tất cả các môn thi HSG cấp huyện: từ 7/08/2023 đến  30/09/2023. Lịch bồi dưỡng bố trí mỗi tuần 02 buổi; mỗi buổi 03 tiết;  tổng số 06 tiết/tuần  . Tổng số tuần thực hiện/đợt là 4 tuần. </w:t>
      </w:r>
      <w:r w:rsidRPr="00B44B21">
        <w:rPr>
          <w:rFonts w:ascii="Times New Roman" w:eastAsia="Times New Roman" w:hAnsi="Times New Roman" w:cs="Times New Roman"/>
          <w:i/>
          <w:sz w:val="26"/>
          <w:szCs w:val="26"/>
        </w:rPr>
        <w:t>( Có thời khoá biểu phân công cụ thể kèm theo)</w:t>
      </w:r>
    </w:p>
    <w:p w14:paraId="6AA012FF" w14:textId="15C0A256" w:rsidR="00B44B21" w:rsidRPr="00AE3CC7" w:rsidRDefault="00B44B21" w:rsidP="00B44B21">
      <w:pPr>
        <w:spacing w:after="200" w:line="240" w:lineRule="auto"/>
        <w:jc w:val="both"/>
        <w:rPr>
          <w:rFonts w:ascii="Times New Roman" w:eastAsia="Times New Roman" w:hAnsi="Times New Roman" w:cs="Times New Roman"/>
          <w:i/>
          <w:sz w:val="26"/>
          <w:szCs w:val="26"/>
        </w:rPr>
      </w:pPr>
      <w:r w:rsidRPr="00AE3CC7">
        <w:rPr>
          <w:rFonts w:ascii="Times New Roman" w:eastAsia="Times New Roman" w:hAnsi="Times New Roman" w:cs="Times New Roman"/>
          <w:sz w:val="26"/>
          <w:szCs w:val="26"/>
        </w:rPr>
        <w:t xml:space="preserve">       + Đợt 2: Giáo viên ôn tập nâng cao theo chuyên đề: từ 1/10/2023 đến khi diễn ra kỳ thi chính thức. Dự kiến </w:t>
      </w:r>
      <w:r w:rsidR="00A0049E" w:rsidRPr="00AE3CC7">
        <w:rPr>
          <w:rFonts w:ascii="Times New Roman" w:eastAsia="Times New Roman" w:hAnsi="Times New Roman" w:cs="Times New Roman"/>
          <w:sz w:val="26"/>
          <w:szCs w:val="26"/>
        </w:rPr>
        <w:t xml:space="preserve">gồm các </w:t>
      </w:r>
      <w:r w:rsidRPr="00AE3CC7">
        <w:rPr>
          <w:rFonts w:ascii="Times New Roman" w:eastAsia="Times New Roman" w:hAnsi="Times New Roman" w:cs="Times New Roman"/>
          <w:sz w:val="26"/>
          <w:szCs w:val="26"/>
        </w:rPr>
        <w:t xml:space="preserve">môn, </w:t>
      </w:r>
      <w:r w:rsidR="00A0049E" w:rsidRPr="00AE3CC7">
        <w:rPr>
          <w:rFonts w:ascii="Times New Roman" w:eastAsia="Times New Roman" w:hAnsi="Times New Roman" w:cs="Times New Roman"/>
          <w:sz w:val="26"/>
          <w:szCs w:val="26"/>
        </w:rPr>
        <w:t xml:space="preserve">Toán, Vật lý, Hoá học, Sinh học, Công Nghệ, Thể dục, Tin học, Toán tiếng anh, Khoa học tự nhiên bằng tiếng . </w:t>
      </w:r>
      <w:r w:rsidRPr="00AE3CC7">
        <w:rPr>
          <w:rFonts w:ascii="Times New Roman" w:eastAsia="Times New Roman" w:hAnsi="Times New Roman" w:cs="Times New Roman"/>
          <w:sz w:val="26"/>
          <w:szCs w:val="26"/>
        </w:rPr>
        <w:t>Lịch bồi dưỡng bố trí mỗi tuần 2 buổi; mỗi buổi 03 tiết;  tổng số 06 tiết/tuần. Tổng số tuần thực hiện/đợt là 16 tuần. .</w:t>
      </w:r>
      <w:r w:rsidRPr="00AE3CC7">
        <w:rPr>
          <w:rFonts w:ascii="Times New Roman" w:eastAsia="Times New Roman" w:hAnsi="Times New Roman" w:cs="Times New Roman"/>
          <w:i/>
          <w:sz w:val="26"/>
          <w:szCs w:val="26"/>
        </w:rPr>
        <w:t xml:space="preserve">(Có TKb,lịch cụ thể kèm theo) </w:t>
      </w:r>
    </w:p>
    <w:p w14:paraId="45A13A91" w14:textId="77777777" w:rsidR="006F52EA" w:rsidRDefault="00B44B21" w:rsidP="00B44B21">
      <w:pPr>
        <w:spacing w:after="200" w:line="240" w:lineRule="auto"/>
        <w:jc w:val="both"/>
        <w:rPr>
          <w:rFonts w:ascii="Times New Roman" w:eastAsia="Times New Roman" w:hAnsi="Times New Roman" w:cs="Times New Roman"/>
          <w:color w:val="000000"/>
          <w:sz w:val="26"/>
          <w:szCs w:val="26"/>
        </w:rPr>
      </w:pPr>
      <w:r w:rsidRPr="00B44B21">
        <w:rPr>
          <w:rFonts w:ascii="Times New Roman" w:eastAsia="Times New Roman" w:hAnsi="Times New Roman" w:cs="Times New Roman"/>
          <w:color w:val="000000"/>
          <w:sz w:val="26"/>
          <w:szCs w:val="26"/>
        </w:rPr>
        <w:t xml:space="preserve">       - Học sinh giỏi cấp thành phố - khối 9 có lịch cụ thể khi học sinh được chọn vào đội tuyển HSG TP của huyện,</w:t>
      </w:r>
    </w:p>
    <w:p w14:paraId="662BF329" w14:textId="61063161" w:rsidR="00B44B21" w:rsidRPr="006F52EA" w:rsidRDefault="00B44B21" w:rsidP="00B44B21">
      <w:pPr>
        <w:spacing w:after="200" w:line="240" w:lineRule="auto"/>
        <w:jc w:val="both"/>
        <w:rPr>
          <w:rFonts w:ascii="Times New Roman" w:eastAsia="Times New Roman" w:hAnsi="Times New Roman" w:cs="Times New Roman"/>
          <w:color w:val="000000"/>
          <w:sz w:val="26"/>
          <w:szCs w:val="26"/>
        </w:rPr>
      </w:pPr>
      <w:r w:rsidRPr="00B44B21">
        <w:rPr>
          <w:rFonts w:ascii="Times New Roman" w:eastAsia="Times New Roman" w:hAnsi="Times New Roman" w:cs="Times New Roman"/>
          <w:b/>
          <w:sz w:val="26"/>
          <w:szCs w:val="26"/>
        </w:rPr>
        <w:t>II.1.5. Tổ chức thực hiện</w:t>
      </w:r>
    </w:p>
    <w:p w14:paraId="3F1C53AC" w14:textId="77777777" w:rsidR="00B44B21" w:rsidRPr="00B44B21" w:rsidRDefault="00B44B21" w:rsidP="00B44B21">
      <w:pPr>
        <w:spacing w:after="0" w:line="240" w:lineRule="auto"/>
        <w:ind w:firstLine="720"/>
        <w:jc w:val="both"/>
        <w:textAlignment w:val="baseline"/>
        <w:rPr>
          <w:rFonts w:ascii="Times New Roman" w:eastAsia="Times New Roman" w:hAnsi="Times New Roman" w:cs="Times New Roman"/>
          <w:color w:val="02070A"/>
          <w:sz w:val="26"/>
          <w:szCs w:val="26"/>
          <w:bdr w:val="none" w:sz="0" w:space="0" w:color="auto" w:frame="1"/>
          <w:lang w:eastAsia="vi-VN"/>
        </w:rPr>
      </w:pPr>
      <w:r w:rsidRPr="00B44B21">
        <w:rPr>
          <w:rFonts w:ascii="Times New Roman" w:eastAsia="Times New Roman" w:hAnsi="Times New Roman" w:cs="Times New Roman"/>
          <w:color w:val="02070A"/>
          <w:sz w:val="26"/>
          <w:szCs w:val="26"/>
          <w:bdr w:val="none" w:sz="0" w:space="0" w:color="auto" w:frame="1"/>
          <w:lang w:eastAsia="vi-VN"/>
        </w:rPr>
        <w:t xml:space="preserve">1 </w:t>
      </w:r>
      <w:r w:rsidRPr="00B44B21">
        <w:rPr>
          <w:rFonts w:ascii="Times New Roman" w:eastAsia="Times New Roman" w:hAnsi="Times New Roman" w:cs="Times New Roman"/>
          <w:b/>
          <w:color w:val="02070A"/>
          <w:sz w:val="26"/>
          <w:szCs w:val="26"/>
          <w:bdr w:val="none" w:sz="0" w:space="0" w:color="auto" w:frame="1"/>
          <w:lang w:eastAsia="vi-VN"/>
        </w:rPr>
        <w:t>-</w:t>
      </w:r>
      <w:r w:rsidRPr="00B44B21">
        <w:rPr>
          <w:rFonts w:ascii="Times New Roman" w:eastAsia="Times New Roman" w:hAnsi="Times New Roman" w:cs="Times New Roman"/>
          <w:color w:val="02070A"/>
          <w:sz w:val="26"/>
          <w:szCs w:val="26"/>
          <w:bdr w:val="none" w:sz="0" w:space="0" w:color="auto" w:frame="1"/>
          <w:lang w:eastAsia="vi-VN"/>
        </w:rPr>
        <w:t xml:space="preserve"> </w:t>
      </w:r>
      <w:r w:rsidRPr="00B44B21">
        <w:rPr>
          <w:rFonts w:ascii="Times New Roman" w:eastAsia="Times New Roman" w:hAnsi="Times New Roman" w:cs="Times New Roman"/>
          <w:b/>
          <w:color w:val="02070A"/>
          <w:sz w:val="26"/>
          <w:szCs w:val="26"/>
          <w:bdr w:val="none" w:sz="0" w:space="0" w:color="auto" w:frame="1"/>
          <w:lang w:eastAsia="vi-VN"/>
        </w:rPr>
        <w:t>Lịch dạy:</w:t>
      </w:r>
      <w:r w:rsidRPr="00B44B21">
        <w:rPr>
          <w:rFonts w:ascii="Times New Roman" w:eastAsia="Times New Roman" w:hAnsi="Times New Roman" w:cs="Times New Roman"/>
          <w:color w:val="02070A"/>
          <w:sz w:val="26"/>
          <w:szCs w:val="26"/>
          <w:bdr w:val="none" w:sz="0" w:space="0" w:color="auto" w:frame="1"/>
          <w:lang w:eastAsia="vi-VN"/>
        </w:rPr>
        <w:t xml:space="preserve">  Chiều thứ 5, 7 hàng tuần</w:t>
      </w:r>
    </w:p>
    <w:p w14:paraId="3CC2B6EA" w14:textId="77777777" w:rsidR="00B44B21" w:rsidRPr="00B44B21" w:rsidRDefault="00B44B21" w:rsidP="00B44B21">
      <w:pPr>
        <w:spacing w:after="0" w:line="240" w:lineRule="auto"/>
        <w:ind w:firstLine="720"/>
        <w:jc w:val="both"/>
        <w:textAlignment w:val="baseline"/>
        <w:rPr>
          <w:rFonts w:ascii="Times New Roman" w:eastAsia="Times New Roman" w:hAnsi="Times New Roman" w:cs="Times New Roman"/>
          <w:color w:val="02070A"/>
          <w:sz w:val="26"/>
          <w:szCs w:val="26"/>
          <w:lang w:eastAsia="vi-VN"/>
        </w:rPr>
      </w:pPr>
      <w:r w:rsidRPr="00B44B21">
        <w:rPr>
          <w:rFonts w:ascii="Times New Roman" w:eastAsia="Times New Roman" w:hAnsi="Times New Roman" w:cs="Times New Roman"/>
          <w:b/>
          <w:color w:val="02070A"/>
          <w:sz w:val="26"/>
          <w:szCs w:val="26"/>
          <w:bdr w:val="none" w:sz="0" w:space="0" w:color="auto" w:frame="1"/>
          <w:lang w:eastAsia="vi-VN"/>
        </w:rPr>
        <w:t>2</w:t>
      </w:r>
      <w:r w:rsidRPr="00B44B21">
        <w:rPr>
          <w:rFonts w:ascii="Times New Roman" w:eastAsia="Times New Roman" w:hAnsi="Times New Roman" w:cs="Times New Roman"/>
          <w:color w:val="02070A"/>
          <w:sz w:val="26"/>
          <w:szCs w:val="26"/>
          <w:bdr w:val="none" w:sz="0" w:space="0" w:color="auto" w:frame="1"/>
          <w:lang w:eastAsia="vi-VN"/>
        </w:rPr>
        <w:t xml:space="preserve"> </w:t>
      </w:r>
      <w:r w:rsidRPr="00B44B21">
        <w:rPr>
          <w:rFonts w:ascii="Times New Roman" w:eastAsia="Times New Roman" w:hAnsi="Times New Roman" w:cs="Times New Roman"/>
          <w:b/>
          <w:color w:val="02070A"/>
          <w:sz w:val="26"/>
          <w:szCs w:val="26"/>
          <w:bdr w:val="none" w:sz="0" w:space="0" w:color="auto" w:frame="1"/>
          <w:lang w:eastAsia="vi-VN"/>
        </w:rPr>
        <w:t>- Số tiết/ tuần</w:t>
      </w:r>
      <w:r w:rsidRPr="00B44B21">
        <w:rPr>
          <w:rFonts w:ascii="Times New Roman" w:eastAsia="Times New Roman" w:hAnsi="Times New Roman" w:cs="Times New Roman"/>
          <w:color w:val="02070A"/>
          <w:sz w:val="26"/>
          <w:szCs w:val="26"/>
          <w:bdr w:val="none" w:sz="0" w:space="0" w:color="auto" w:frame="1"/>
          <w:lang w:eastAsia="vi-VN"/>
        </w:rPr>
        <w:t>: 06 tiết</w:t>
      </w:r>
    </w:p>
    <w:p w14:paraId="14F00926" w14:textId="77777777" w:rsidR="00B44B21" w:rsidRPr="00B44B21" w:rsidRDefault="00B44B21" w:rsidP="00B44B21">
      <w:pPr>
        <w:spacing w:after="200" w:line="240" w:lineRule="auto"/>
        <w:jc w:val="both"/>
        <w:textAlignment w:val="baseline"/>
        <w:rPr>
          <w:rFonts w:ascii="Times New Roman" w:eastAsia="Times New Roman" w:hAnsi="Times New Roman" w:cs="Times New Roman"/>
          <w:color w:val="02070A"/>
          <w:sz w:val="26"/>
          <w:szCs w:val="26"/>
          <w:bdr w:val="none" w:sz="0" w:space="0" w:color="auto" w:frame="1"/>
          <w:lang w:eastAsia="vi-VN"/>
        </w:rPr>
      </w:pPr>
      <w:r w:rsidRPr="00B44B21">
        <w:rPr>
          <w:rFonts w:ascii="Times New Roman" w:eastAsia="Times New Roman" w:hAnsi="Times New Roman" w:cs="Times New Roman"/>
          <w:color w:val="02070A"/>
          <w:sz w:val="26"/>
          <w:szCs w:val="26"/>
          <w:bdr w:val="none" w:sz="0" w:space="0" w:color="auto" w:frame="1"/>
          <w:lang w:eastAsia="vi-VN"/>
        </w:rPr>
        <w:t>`</w:t>
      </w:r>
      <w:r w:rsidRPr="00B44B21">
        <w:rPr>
          <w:rFonts w:ascii="Times New Roman" w:eastAsia="Times New Roman" w:hAnsi="Times New Roman" w:cs="Times New Roman"/>
          <w:color w:val="02070A"/>
          <w:sz w:val="26"/>
          <w:szCs w:val="26"/>
          <w:bdr w:val="none" w:sz="0" w:space="0" w:color="auto" w:frame="1"/>
          <w:lang w:eastAsia="vi-VN"/>
        </w:rPr>
        <w:tab/>
      </w:r>
      <w:r w:rsidRPr="00B44B21">
        <w:rPr>
          <w:rFonts w:ascii="Times New Roman" w:eastAsia="Times New Roman" w:hAnsi="Times New Roman" w:cs="Times New Roman"/>
          <w:b/>
          <w:color w:val="02070A"/>
          <w:sz w:val="26"/>
          <w:szCs w:val="26"/>
          <w:bdr w:val="none" w:sz="0" w:space="0" w:color="auto" w:frame="1"/>
          <w:lang w:eastAsia="vi-VN"/>
        </w:rPr>
        <w:t>3 – Phân công giáo viên dạy</w:t>
      </w:r>
      <w:r w:rsidRPr="00B44B21">
        <w:rPr>
          <w:rFonts w:ascii="Times New Roman" w:eastAsia="Times New Roman" w:hAnsi="Times New Roman" w:cs="Times New Roman"/>
          <w:color w:val="02070A"/>
          <w:sz w:val="26"/>
          <w:szCs w:val="26"/>
          <w:bdr w:val="none" w:sz="0" w:space="0" w:color="auto" w:frame="1"/>
          <w:lang w:eastAsia="vi-VN"/>
        </w:rPr>
        <w:t>:</w:t>
      </w:r>
    </w:p>
    <w:tbl>
      <w:tblPr>
        <w:tblW w:w="8646"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2835"/>
        <w:gridCol w:w="3260"/>
        <w:gridCol w:w="1701"/>
      </w:tblGrid>
      <w:tr w:rsidR="00B44B21" w:rsidRPr="00B44B21" w14:paraId="442A8D86" w14:textId="77777777" w:rsidTr="00AE3CC7">
        <w:trPr>
          <w:trHeight w:val="442"/>
        </w:trPr>
        <w:tc>
          <w:tcPr>
            <w:tcW w:w="850" w:type="dxa"/>
            <w:shd w:val="clear" w:color="auto" w:fill="auto"/>
            <w:tcMar>
              <w:top w:w="0" w:type="dxa"/>
              <w:left w:w="108" w:type="dxa"/>
              <w:bottom w:w="0" w:type="dxa"/>
              <w:right w:w="108" w:type="dxa"/>
            </w:tcMar>
            <w:hideMark/>
          </w:tcPr>
          <w:p w14:paraId="579BBDFC" w14:textId="77777777" w:rsidR="00B44B21" w:rsidRPr="00B44B21" w:rsidRDefault="00B44B21" w:rsidP="00B44B21">
            <w:pPr>
              <w:spacing w:after="0" w:line="240" w:lineRule="auto"/>
              <w:jc w:val="center"/>
              <w:textAlignment w:val="baseline"/>
              <w:rPr>
                <w:rFonts w:ascii="Times New Roman" w:eastAsia="Times New Roman" w:hAnsi="Times New Roman" w:cs="Times New Roman"/>
                <w:b/>
                <w:sz w:val="26"/>
                <w:szCs w:val="26"/>
                <w:lang w:eastAsia="vi-VN"/>
              </w:rPr>
            </w:pPr>
            <w:r w:rsidRPr="00B44B21">
              <w:rPr>
                <w:rFonts w:ascii="Times New Roman" w:eastAsia="Times New Roman" w:hAnsi="Times New Roman" w:cs="Times New Roman"/>
                <w:b/>
                <w:sz w:val="26"/>
                <w:szCs w:val="26"/>
                <w:bdr w:val="none" w:sz="0" w:space="0" w:color="auto" w:frame="1"/>
                <w:lang w:eastAsia="vi-VN"/>
              </w:rPr>
              <w:t>TT</w:t>
            </w:r>
          </w:p>
        </w:tc>
        <w:tc>
          <w:tcPr>
            <w:tcW w:w="2835" w:type="dxa"/>
            <w:shd w:val="clear" w:color="auto" w:fill="auto"/>
            <w:tcMar>
              <w:top w:w="0" w:type="dxa"/>
              <w:left w:w="108" w:type="dxa"/>
              <w:bottom w:w="0" w:type="dxa"/>
              <w:right w:w="108" w:type="dxa"/>
            </w:tcMar>
            <w:hideMark/>
          </w:tcPr>
          <w:p w14:paraId="0CD45BD2" w14:textId="77777777" w:rsidR="00B44B21" w:rsidRPr="00B44B21" w:rsidRDefault="00B44B21" w:rsidP="00B44B21">
            <w:pPr>
              <w:spacing w:after="0" w:line="240" w:lineRule="auto"/>
              <w:jc w:val="center"/>
              <w:textAlignment w:val="baseline"/>
              <w:rPr>
                <w:rFonts w:ascii="Times New Roman" w:eastAsia="Times New Roman" w:hAnsi="Times New Roman" w:cs="Times New Roman"/>
                <w:b/>
                <w:sz w:val="26"/>
                <w:szCs w:val="26"/>
                <w:lang w:eastAsia="vi-VN"/>
              </w:rPr>
            </w:pPr>
            <w:r w:rsidRPr="00B44B21">
              <w:rPr>
                <w:rFonts w:ascii="Times New Roman" w:eastAsia="Times New Roman" w:hAnsi="Times New Roman" w:cs="Times New Roman"/>
                <w:b/>
                <w:sz w:val="26"/>
                <w:szCs w:val="26"/>
                <w:bdr w:val="none" w:sz="0" w:space="0" w:color="auto" w:frame="1"/>
                <w:lang w:eastAsia="vi-VN"/>
              </w:rPr>
              <w:t>Môn</w:t>
            </w:r>
          </w:p>
        </w:tc>
        <w:tc>
          <w:tcPr>
            <w:tcW w:w="3260" w:type="dxa"/>
            <w:shd w:val="clear" w:color="auto" w:fill="auto"/>
            <w:tcMar>
              <w:top w:w="0" w:type="dxa"/>
              <w:left w:w="108" w:type="dxa"/>
              <w:bottom w:w="0" w:type="dxa"/>
              <w:right w:w="108" w:type="dxa"/>
            </w:tcMar>
            <w:hideMark/>
          </w:tcPr>
          <w:p w14:paraId="49D330A6" w14:textId="77777777" w:rsidR="00B44B21" w:rsidRPr="00B44B21" w:rsidRDefault="00B44B21" w:rsidP="00B44B21">
            <w:pPr>
              <w:spacing w:after="0" w:line="240" w:lineRule="auto"/>
              <w:jc w:val="center"/>
              <w:textAlignment w:val="baseline"/>
              <w:rPr>
                <w:rFonts w:ascii="Times New Roman" w:eastAsia="Times New Roman" w:hAnsi="Times New Roman" w:cs="Times New Roman"/>
                <w:b/>
                <w:sz w:val="26"/>
                <w:szCs w:val="26"/>
                <w:lang w:eastAsia="vi-VN"/>
              </w:rPr>
            </w:pPr>
            <w:r w:rsidRPr="00B44B21">
              <w:rPr>
                <w:rFonts w:ascii="Times New Roman" w:eastAsia="Times New Roman" w:hAnsi="Times New Roman" w:cs="Times New Roman"/>
                <w:b/>
                <w:sz w:val="26"/>
                <w:szCs w:val="26"/>
                <w:bdr w:val="none" w:sz="0" w:space="0" w:color="auto" w:frame="1"/>
                <w:lang w:eastAsia="vi-VN"/>
              </w:rPr>
              <w:t>Giáo viên dạy</w:t>
            </w:r>
          </w:p>
        </w:tc>
        <w:tc>
          <w:tcPr>
            <w:tcW w:w="1701" w:type="dxa"/>
            <w:shd w:val="clear" w:color="auto" w:fill="auto"/>
            <w:tcMar>
              <w:top w:w="0" w:type="dxa"/>
              <w:left w:w="108" w:type="dxa"/>
              <w:bottom w:w="0" w:type="dxa"/>
              <w:right w:w="108" w:type="dxa"/>
            </w:tcMar>
            <w:hideMark/>
          </w:tcPr>
          <w:p w14:paraId="45FE3455" w14:textId="77777777" w:rsidR="00B44B21" w:rsidRPr="00B44B21" w:rsidRDefault="00B44B21" w:rsidP="00B44B21">
            <w:pPr>
              <w:spacing w:after="0" w:line="240" w:lineRule="auto"/>
              <w:jc w:val="center"/>
              <w:textAlignment w:val="baseline"/>
              <w:rPr>
                <w:rFonts w:ascii="Times New Roman" w:eastAsia="Times New Roman" w:hAnsi="Times New Roman" w:cs="Times New Roman"/>
                <w:b/>
                <w:sz w:val="26"/>
                <w:szCs w:val="26"/>
                <w:lang w:eastAsia="vi-VN"/>
              </w:rPr>
            </w:pPr>
            <w:r w:rsidRPr="00B44B21">
              <w:rPr>
                <w:rFonts w:ascii="Times New Roman" w:eastAsia="Times New Roman" w:hAnsi="Times New Roman" w:cs="Times New Roman"/>
                <w:b/>
                <w:sz w:val="26"/>
                <w:szCs w:val="26"/>
                <w:bdr w:val="none" w:sz="0" w:space="0" w:color="auto" w:frame="1"/>
                <w:lang w:eastAsia="vi-VN"/>
              </w:rPr>
              <w:t>Ghi chú</w:t>
            </w:r>
          </w:p>
        </w:tc>
      </w:tr>
      <w:tr w:rsidR="00B44B21" w:rsidRPr="00B44B21" w14:paraId="48252ABC" w14:textId="77777777" w:rsidTr="00AE3CC7">
        <w:tc>
          <w:tcPr>
            <w:tcW w:w="850" w:type="dxa"/>
            <w:shd w:val="clear" w:color="auto" w:fill="auto"/>
            <w:tcMar>
              <w:top w:w="0" w:type="dxa"/>
              <w:left w:w="108" w:type="dxa"/>
              <w:bottom w:w="0" w:type="dxa"/>
              <w:right w:w="108" w:type="dxa"/>
            </w:tcMar>
            <w:vAlign w:val="center"/>
            <w:hideMark/>
          </w:tcPr>
          <w:p w14:paraId="2F84360E"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7E1A91E5" w14:textId="53707380"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Toán 9</w:t>
            </w:r>
          </w:p>
        </w:tc>
        <w:tc>
          <w:tcPr>
            <w:tcW w:w="3260" w:type="dxa"/>
            <w:shd w:val="clear" w:color="auto" w:fill="auto"/>
            <w:tcMar>
              <w:top w:w="0" w:type="dxa"/>
              <w:left w:w="108" w:type="dxa"/>
              <w:bottom w:w="0" w:type="dxa"/>
              <w:right w:w="108" w:type="dxa"/>
            </w:tcMar>
          </w:tcPr>
          <w:p w14:paraId="5C5C0416" w14:textId="41AF9CE7" w:rsidR="00B44B21"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Phạm Thị Việt Anh</w:t>
            </w:r>
          </w:p>
        </w:tc>
        <w:tc>
          <w:tcPr>
            <w:tcW w:w="1701" w:type="dxa"/>
            <w:shd w:val="clear" w:color="auto" w:fill="auto"/>
            <w:tcMar>
              <w:top w:w="0" w:type="dxa"/>
              <w:left w:w="108" w:type="dxa"/>
              <w:bottom w:w="0" w:type="dxa"/>
              <w:right w:w="108" w:type="dxa"/>
            </w:tcMar>
            <w:hideMark/>
          </w:tcPr>
          <w:p w14:paraId="5115B09C"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B44B21" w:rsidRPr="00B44B21" w14:paraId="743C2CF2" w14:textId="77777777" w:rsidTr="00AE3CC7">
        <w:tc>
          <w:tcPr>
            <w:tcW w:w="850" w:type="dxa"/>
            <w:shd w:val="clear" w:color="auto" w:fill="auto"/>
            <w:tcMar>
              <w:top w:w="0" w:type="dxa"/>
              <w:left w:w="108" w:type="dxa"/>
              <w:bottom w:w="0" w:type="dxa"/>
              <w:right w:w="108" w:type="dxa"/>
            </w:tcMar>
            <w:vAlign w:val="center"/>
            <w:hideMark/>
          </w:tcPr>
          <w:p w14:paraId="54E554DF"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7CF5E266" w14:textId="1C218CE6"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Vật lý 9</w:t>
            </w:r>
          </w:p>
        </w:tc>
        <w:tc>
          <w:tcPr>
            <w:tcW w:w="3260" w:type="dxa"/>
            <w:shd w:val="clear" w:color="auto" w:fill="auto"/>
            <w:tcMar>
              <w:top w:w="0" w:type="dxa"/>
              <w:left w:w="108" w:type="dxa"/>
              <w:bottom w:w="0" w:type="dxa"/>
              <w:right w:w="108" w:type="dxa"/>
            </w:tcMar>
          </w:tcPr>
          <w:p w14:paraId="7FFB58C3" w14:textId="7F2D1A58" w:rsidR="00B44B21"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Lê Văn Hùng</w:t>
            </w:r>
          </w:p>
        </w:tc>
        <w:tc>
          <w:tcPr>
            <w:tcW w:w="1701" w:type="dxa"/>
            <w:shd w:val="clear" w:color="auto" w:fill="auto"/>
            <w:tcMar>
              <w:top w:w="0" w:type="dxa"/>
              <w:left w:w="108" w:type="dxa"/>
              <w:bottom w:w="0" w:type="dxa"/>
              <w:right w:w="108" w:type="dxa"/>
            </w:tcMar>
            <w:hideMark/>
          </w:tcPr>
          <w:p w14:paraId="68893ED4"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B44B21" w:rsidRPr="00B44B21" w14:paraId="5DB1C20D" w14:textId="77777777" w:rsidTr="00AE3CC7">
        <w:tc>
          <w:tcPr>
            <w:tcW w:w="850" w:type="dxa"/>
            <w:shd w:val="clear" w:color="auto" w:fill="auto"/>
            <w:tcMar>
              <w:top w:w="0" w:type="dxa"/>
              <w:left w:w="108" w:type="dxa"/>
              <w:bottom w:w="0" w:type="dxa"/>
              <w:right w:w="108" w:type="dxa"/>
            </w:tcMar>
            <w:vAlign w:val="center"/>
            <w:hideMark/>
          </w:tcPr>
          <w:p w14:paraId="43952943"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4C5CD82A" w14:textId="796AB4A8"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Hoá học 9</w:t>
            </w:r>
          </w:p>
        </w:tc>
        <w:tc>
          <w:tcPr>
            <w:tcW w:w="3260" w:type="dxa"/>
            <w:shd w:val="clear" w:color="auto" w:fill="auto"/>
            <w:tcMar>
              <w:top w:w="0" w:type="dxa"/>
              <w:left w:w="108" w:type="dxa"/>
              <w:bottom w:w="0" w:type="dxa"/>
              <w:right w:w="108" w:type="dxa"/>
            </w:tcMar>
          </w:tcPr>
          <w:p w14:paraId="1403BDD2" w14:textId="77777777" w:rsidR="00AE3CC7"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Vũ Cẩm Tú</w:t>
            </w:r>
          </w:p>
          <w:p w14:paraId="20DDA185" w14:textId="07187D79" w:rsidR="00B44B21"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Nguyễn Thị Tú</w:t>
            </w:r>
          </w:p>
        </w:tc>
        <w:tc>
          <w:tcPr>
            <w:tcW w:w="1701" w:type="dxa"/>
            <w:shd w:val="clear" w:color="auto" w:fill="auto"/>
            <w:tcMar>
              <w:top w:w="0" w:type="dxa"/>
              <w:left w:w="108" w:type="dxa"/>
              <w:bottom w:w="0" w:type="dxa"/>
              <w:right w:w="108" w:type="dxa"/>
            </w:tcMar>
            <w:hideMark/>
          </w:tcPr>
          <w:p w14:paraId="718A321F"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B44B21" w:rsidRPr="00B44B21" w14:paraId="49B5A1EB" w14:textId="77777777" w:rsidTr="00AE3CC7">
        <w:tc>
          <w:tcPr>
            <w:tcW w:w="850" w:type="dxa"/>
            <w:shd w:val="clear" w:color="auto" w:fill="auto"/>
            <w:tcMar>
              <w:top w:w="0" w:type="dxa"/>
              <w:left w:w="108" w:type="dxa"/>
              <w:bottom w:w="0" w:type="dxa"/>
              <w:right w:w="108" w:type="dxa"/>
            </w:tcMar>
            <w:vAlign w:val="center"/>
            <w:hideMark/>
          </w:tcPr>
          <w:p w14:paraId="076E510E"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2E2841E1" w14:textId="469855C4"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Sinh học 9</w:t>
            </w:r>
          </w:p>
        </w:tc>
        <w:tc>
          <w:tcPr>
            <w:tcW w:w="3260" w:type="dxa"/>
            <w:shd w:val="clear" w:color="auto" w:fill="auto"/>
            <w:tcMar>
              <w:top w:w="0" w:type="dxa"/>
              <w:left w:w="108" w:type="dxa"/>
              <w:bottom w:w="0" w:type="dxa"/>
              <w:right w:w="108" w:type="dxa"/>
            </w:tcMar>
          </w:tcPr>
          <w:p w14:paraId="59742CA1" w14:textId="2F850D51" w:rsidR="00B44B21"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Đào Thị Tâm</w:t>
            </w:r>
          </w:p>
        </w:tc>
        <w:tc>
          <w:tcPr>
            <w:tcW w:w="1701" w:type="dxa"/>
            <w:shd w:val="clear" w:color="auto" w:fill="auto"/>
            <w:tcMar>
              <w:top w:w="0" w:type="dxa"/>
              <w:left w:w="108" w:type="dxa"/>
              <w:bottom w:w="0" w:type="dxa"/>
              <w:right w:w="108" w:type="dxa"/>
            </w:tcMar>
            <w:hideMark/>
          </w:tcPr>
          <w:p w14:paraId="58E0F8CC"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B44B21" w:rsidRPr="00B44B21" w14:paraId="69401B8B" w14:textId="77777777" w:rsidTr="00AE3CC7">
        <w:tc>
          <w:tcPr>
            <w:tcW w:w="850" w:type="dxa"/>
            <w:shd w:val="clear" w:color="auto" w:fill="auto"/>
            <w:tcMar>
              <w:top w:w="0" w:type="dxa"/>
              <w:left w:w="108" w:type="dxa"/>
              <w:bottom w:w="0" w:type="dxa"/>
              <w:right w:w="108" w:type="dxa"/>
            </w:tcMar>
            <w:vAlign w:val="center"/>
            <w:hideMark/>
          </w:tcPr>
          <w:p w14:paraId="58119F38"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371601EF" w14:textId="598314D9"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Công nghệ 9</w:t>
            </w:r>
          </w:p>
        </w:tc>
        <w:tc>
          <w:tcPr>
            <w:tcW w:w="3260" w:type="dxa"/>
            <w:shd w:val="clear" w:color="auto" w:fill="auto"/>
            <w:tcMar>
              <w:top w:w="0" w:type="dxa"/>
              <w:left w:w="108" w:type="dxa"/>
              <w:bottom w:w="0" w:type="dxa"/>
              <w:right w:w="108" w:type="dxa"/>
            </w:tcMar>
          </w:tcPr>
          <w:p w14:paraId="324D0EF2" w14:textId="77777777" w:rsid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Đào Văn Ngọc</w:t>
            </w:r>
          </w:p>
          <w:p w14:paraId="6254F873" w14:textId="69174C2C" w:rsidR="00AE3CC7"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Lê Xuân Mạnh</w:t>
            </w:r>
          </w:p>
        </w:tc>
        <w:tc>
          <w:tcPr>
            <w:tcW w:w="1701" w:type="dxa"/>
            <w:shd w:val="clear" w:color="auto" w:fill="auto"/>
            <w:tcMar>
              <w:top w:w="0" w:type="dxa"/>
              <w:left w:w="108" w:type="dxa"/>
              <w:bottom w:w="0" w:type="dxa"/>
              <w:right w:w="108" w:type="dxa"/>
            </w:tcMar>
            <w:hideMark/>
          </w:tcPr>
          <w:p w14:paraId="70CC50AE"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B44B21" w:rsidRPr="00B44B21" w14:paraId="3F1AD3B3" w14:textId="77777777" w:rsidTr="00AE3CC7">
        <w:tc>
          <w:tcPr>
            <w:tcW w:w="850" w:type="dxa"/>
            <w:shd w:val="clear" w:color="auto" w:fill="auto"/>
            <w:tcMar>
              <w:top w:w="0" w:type="dxa"/>
              <w:left w:w="108" w:type="dxa"/>
              <w:bottom w:w="0" w:type="dxa"/>
              <w:right w:w="108" w:type="dxa"/>
            </w:tcMar>
            <w:vAlign w:val="center"/>
            <w:hideMark/>
          </w:tcPr>
          <w:p w14:paraId="5B6D98E8"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168FEE53" w14:textId="54876240"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Thể dục 9</w:t>
            </w:r>
          </w:p>
        </w:tc>
        <w:tc>
          <w:tcPr>
            <w:tcW w:w="3260" w:type="dxa"/>
            <w:shd w:val="clear" w:color="auto" w:fill="auto"/>
            <w:tcMar>
              <w:top w:w="0" w:type="dxa"/>
              <w:left w:w="108" w:type="dxa"/>
              <w:bottom w:w="0" w:type="dxa"/>
              <w:right w:w="108" w:type="dxa"/>
            </w:tcMar>
          </w:tcPr>
          <w:p w14:paraId="713624B6" w14:textId="77777777" w:rsid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Nguyễn Thị Vân</w:t>
            </w:r>
          </w:p>
          <w:p w14:paraId="2AB6AB2A" w14:textId="52076729" w:rsidR="00AE3CC7"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Mạc Văn Khâm</w:t>
            </w:r>
          </w:p>
        </w:tc>
        <w:tc>
          <w:tcPr>
            <w:tcW w:w="1701" w:type="dxa"/>
            <w:shd w:val="clear" w:color="auto" w:fill="auto"/>
            <w:tcMar>
              <w:top w:w="0" w:type="dxa"/>
              <w:left w:w="108" w:type="dxa"/>
              <w:bottom w:w="0" w:type="dxa"/>
              <w:right w:w="108" w:type="dxa"/>
            </w:tcMar>
            <w:hideMark/>
          </w:tcPr>
          <w:p w14:paraId="3CD128E6"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B44B21" w:rsidRPr="00B44B21" w14:paraId="6D99FF10" w14:textId="77777777" w:rsidTr="00AE3CC7">
        <w:tc>
          <w:tcPr>
            <w:tcW w:w="850" w:type="dxa"/>
            <w:shd w:val="clear" w:color="auto" w:fill="auto"/>
            <w:tcMar>
              <w:top w:w="0" w:type="dxa"/>
              <w:left w:w="108" w:type="dxa"/>
              <w:bottom w:w="0" w:type="dxa"/>
              <w:right w:w="108" w:type="dxa"/>
            </w:tcMar>
            <w:vAlign w:val="center"/>
            <w:hideMark/>
          </w:tcPr>
          <w:p w14:paraId="03385332" w14:textId="77777777" w:rsidR="00B44B21" w:rsidRPr="00B44B21" w:rsidRDefault="00B44B21"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22DC5E7C" w14:textId="06D8AE48" w:rsidR="00B44B21"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Tin học 9</w:t>
            </w:r>
          </w:p>
        </w:tc>
        <w:tc>
          <w:tcPr>
            <w:tcW w:w="3260" w:type="dxa"/>
            <w:shd w:val="clear" w:color="auto" w:fill="auto"/>
            <w:tcMar>
              <w:top w:w="0" w:type="dxa"/>
              <w:left w:w="108" w:type="dxa"/>
              <w:bottom w:w="0" w:type="dxa"/>
              <w:right w:w="108" w:type="dxa"/>
            </w:tcMar>
          </w:tcPr>
          <w:p w14:paraId="7B219329" w14:textId="2CBB1DC7" w:rsidR="00B44B21"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Bùi Văn Phương</w:t>
            </w:r>
          </w:p>
        </w:tc>
        <w:tc>
          <w:tcPr>
            <w:tcW w:w="1701" w:type="dxa"/>
            <w:shd w:val="clear" w:color="auto" w:fill="auto"/>
            <w:tcMar>
              <w:top w:w="0" w:type="dxa"/>
              <w:left w:w="108" w:type="dxa"/>
              <w:bottom w:w="0" w:type="dxa"/>
              <w:right w:w="108" w:type="dxa"/>
            </w:tcMar>
            <w:hideMark/>
          </w:tcPr>
          <w:p w14:paraId="5217941D" w14:textId="77777777" w:rsidR="00B44B21" w:rsidRPr="00B44B21" w:rsidRDefault="00B44B21" w:rsidP="00B44B21">
            <w:pPr>
              <w:spacing w:after="0" w:line="240" w:lineRule="auto"/>
              <w:textAlignment w:val="baseline"/>
              <w:rPr>
                <w:rFonts w:ascii="Times New Roman" w:eastAsia="Times New Roman" w:hAnsi="Times New Roman" w:cs="Times New Roman"/>
                <w:sz w:val="26"/>
                <w:szCs w:val="26"/>
                <w:lang w:eastAsia="vi-VN"/>
              </w:rPr>
            </w:pPr>
          </w:p>
        </w:tc>
      </w:tr>
      <w:tr w:rsidR="00AE3CC7" w:rsidRPr="00B44B21" w14:paraId="073095CD" w14:textId="77777777" w:rsidTr="00AE3CC7">
        <w:tc>
          <w:tcPr>
            <w:tcW w:w="850" w:type="dxa"/>
            <w:shd w:val="clear" w:color="auto" w:fill="auto"/>
            <w:tcMar>
              <w:top w:w="0" w:type="dxa"/>
              <w:left w:w="108" w:type="dxa"/>
              <w:bottom w:w="0" w:type="dxa"/>
              <w:right w:w="108" w:type="dxa"/>
            </w:tcMar>
            <w:vAlign w:val="center"/>
          </w:tcPr>
          <w:p w14:paraId="3DF5AF0A" w14:textId="77777777" w:rsidR="00AE3CC7" w:rsidRPr="00B44B21" w:rsidRDefault="00AE3CC7" w:rsidP="00B44B21">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1548E7FB" w14:textId="147A93D3" w:rsidR="00AE3CC7"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KHTN bằng tiếng anh</w:t>
            </w:r>
          </w:p>
        </w:tc>
        <w:tc>
          <w:tcPr>
            <w:tcW w:w="3260" w:type="dxa"/>
            <w:shd w:val="clear" w:color="auto" w:fill="auto"/>
            <w:tcMar>
              <w:top w:w="0" w:type="dxa"/>
              <w:left w:w="108" w:type="dxa"/>
              <w:bottom w:w="0" w:type="dxa"/>
              <w:right w:w="108" w:type="dxa"/>
            </w:tcMar>
          </w:tcPr>
          <w:p w14:paraId="28F83764" w14:textId="3D2A0584" w:rsidR="00AE3CC7"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Hoàng Thị Hằng</w:t>
            </w:r>
          </w:p>
        </w:tc>
        <w:tc>
          <w:tcPr>
            <w:tcW w:w="1701" w:type="dxa"/>
            <w:shd w:val="clear" w:color="auto" w:fill="auto"/>
            <w:tcMar>
              <w:top w:w="0" w:type="dxa"/>
              <w:left w:w="108" w:type="dxa"/>
              <w:bottom w:w="0" w:type="dxa"/>
              <w:right w:w="108" w:type="dxa"/>
            </w:tcMar>
          </w:tcPr>
          <w:p w14:paraId="5571BB70" w14:textId="77777777" w:rsidR="00AE3CC7" w:rsidRPr="00B44B21" w:rsidRDefault="00AE3CC7" w:rsidP="00B44B21">
            <w:pPr>
              <w:spacing w:after="0" w:line="240" w:lineRule="auto"/>
              <w:textAlignment w:val="baseline"/>
              <w:rPr>
                <w:rFonts w:ascii="Times New Roman" w:eastAsia="Times New Roman" w:hAnsi="Times New Roman" w:cs="Times New Roman"/>
                <w:sz w:val="26"/>
                <w:szCs w:val="26"/>
                <w:lang w:eastAsia="vi-VN"/>
              </w:rPr>
            </w:pPr>
          </w:p>
        </w:tc>
      </w:tr>
      <w:tr w:rsidR="00AE3CC7" w:rsidRPr="00B44B21" w14:paraId="7BA921AE" w14:textId="77777777" w:rsidTr="00AE3CC7">
        <w:tc>
          <w:tcPr>
            <w:tcW w:w="850" w:type="dxa"/>
            <w:shd w:val="clear" w:color="auto" w:fill="auto"/>
            <w:tcMar>
              <w:top w:w="0" w:type="dxa"/>
              <w:left w:w="108" w:type="dxa"/>
              <w:bottom w:w="0" w:type="dxa"/>
              <w:right w:w="108" w:type="dxa"/>
            </w:tcMar>
            <w:vAlign w:val="center"/>
          </w:tcPr>
          <w:p w14:paraId="5C458C95" w14:textId="77777777" w:rsidR="00AE3CC7" w:rsidRPr="00B44B21" w:rsidRDefault="00AE3CC7" w:rsidP="00AE3CC7">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732F1761" w14:textId="1F7B08DB" w:rsidR="00AE3CC7"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Toán tiếng anh 8</w:t>
            </w:r>
          </w:p>
        </w:tc>
        <w:tc>
          <w:tcPr>
            <w:tcW w:w="3260" w:type="dxa"/>
            <w:shd w:val="clear" w:color="auto" w:fill="auto"/>
            <w:tcMar>
              <w:top w:w="0" w:type="dxa"/>
              <w:left w:w="108" w:type="dxa"/>
              <w:bottom w:w="0" w:type="dxa"/>
              <w:right w:w="108" w:type="dxa"/>
            </w:tcMar>
          </w:tcPr>
          <w:p w14:paraId="6484CF90" w14:textId="77777777" w:rsidR="00AE3CC7"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Đàm Thị Tuyết Nhung</w:t>
            </w:r>
          </w:p>
          <w:p w14:paraId="70A0C99D" w14:textId="52163E67" w:rsidR="00AE3CC7"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Bùi Thương Trà</w:t>
            </w:r>
          </w:p>
        </w:tc>
        <w:tc>
          <w:tcPr>
            <w:tcW w:w="1701" w:type="dxa"/>
            <w:shd w:val="clear" w:color="auto" w:fill="auto"/>
            <w:tcMar>
              <w:top w:w="0" w:type="dxa"/>
              <w:left w:w="108" w:type="dxa"/>
              <w:bottom w:w="0" w:type="dxa"/>
              <w:right w:w="108" w:type="dxa"/>
            </w:tcMar>
          </w:tcPr>
          <w:p w14:paraId="63638318" w14:textId="77777777" w:rsidR="00AE3CC7"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p>
        </w:tc>
      </w:tr>
      <w:tr w:rsidR="00AE3CC7" w:rsidRPr="00B44B21" w14:paraId="73311894" w14:textId="77777777" w:rsidTr="00AE3CC7">
        <w:tc>
          <w:tcPr>
            <w:tcW w:w="850" w:type="dxa"/>
            <w:shd w:val="clear" w:color="auto" w:fill="auto"/>
            <w:tcMar>
              <w:top w:w="0" w:type="dxa"/>
              <w:left w:w="108" w:type="dxa"/>
              <w:bottom w:w="0" w:type="dxa"/>
              <w:right w:w="108" w:type="dxa"/>
            </w:tcMar>
            <w:vAlign w:val="center"/>
          </w:tcPr>
          <w:p w14:paraId="5AB0FA44" w14:textId="77777777" w:rsidR="00AE3CC7" w:rsidRPr="00B44B21" w:rsidRDefault="00AE3CC7" w:rsidP="00AE3CC7">
            <w:pPr>
              <w:numPr>
                <w:ilvl w:val="0"/>
                <w:numId w:val="1"/>
              </w:numPr>
              <w:spacing w:after="0" w:line="240" w:lineRule="auto"/>
              <w:jc w:val="center"/>
              <w:textAlignment w:val="baseline"/>
              <w:rPr>
                <w:rFonts w:ascii="Times New Roman" w:eastAsia="Times New Roman" w:hAnsi="Times New Roman" w:cs="Times New Roman"/>
                <w:sz w:val="26"/>
                <w:szCs w:val="26"/>
                <w:lang w:eastAsia="vi-VN"/>
              </w:rPr>
            </w:pPr>
          </w:p>
        </w:tc>
        <w:tc>
          <w:tcPr>
            <w:tcW w:w="2835" w:type="dxa"/>
            <w:shd w:val="clear" w:color="auto" w:fill="auto"/>
            <w:tcMar>
              <w:top w:w="0" w:type="dxa"/>
              <w:left w:w="108" w:type="dxa"/>
              <w:bottom w:w="0" w:type="dxa"/>
              <w:right w:w="108" w:type="dxa"/>
            </w:tcMar>
          </w:tcPr>
          <w:p w14:paraId="527DD8F2" w14:textId="4E0F8755" w:rsidR="00AE3CC7"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Giải toán bằng MTBT</w:t>
            </w:r>
          </w:p>
        </w:tc>
        <w:tc>
          <w:tcPr>
            <w:tcW w:w="3260" w:type="dxa"/>
            <w:shd w:val="clear" w:color="auto" w:fill="auto"/>
            <w:tcMar>
              <w:top w:w="0" w:type="dxa"/>
              <w:left w:w="108" w:type="dxa"/>
              <w:bottom w:w="0" w:type="dxa"/>
              <w:right w:w="108" w:type="dxa"/>
            </w:tcMar>
          </w:tcPr>
          <w:p w14:paraId="47D3FA42" w14:textId="77777777" w:rsidR="00AE3CC7"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Bùi Thương Trà</w:t>
            </w:r>
          </w:p>
          <w:p w14:paraId="40F89860" w14:textId="7E20CD58" w:rsidR="00AE3CC7"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Trần Thị Thu Thuỷ</w:t>
            </w:r>
          </w:p>
        </w:tc>
        <w:tc>
          <w:tcPr>
            <w:tcW w:w="1701" w:type="dxa"/>
            <w:shd w:val="clear" w:color="auto" w:fill="auto"/>
            <w:tcMar>
              <w:top w:w="0" w:type="dxa"/>
              <w:left w:w="108" w:type="dxa"/>
              <w:bottom w:w="0" w:type="dxa"/>
              <w:right w:w="108" w:type="dxa"/>
            </w:tcMar>
          </w:tcPr>
          <w:p w14:paraId="1BFA7A43" w14:textId="77777777" w:rsidR="00AE3CC7" w:rsidRPr="00B44B21" w:rsidRDefault="00AE3CC7" w:rsidP="00AE3CC7">
            <w:pPr>
              <w:spacing w:after="0" w:line="240" w:lineRule="auto"/>
              <w:textAlignment w:val="baseline"/>
              <w:rPr>
                <w:rFonts w:ascii="Times New Roman" w:eastAsia="Times New Roman" w:hAnsi="Times New Roman" w:cs="Times New Roman"/>
                <w:sz w:val="26"/>
                <w:szCs w:val="26"/>
                <w:lang w:eastAsia="vi-VN"/>
              </w:rPr>
            </w:pPr>
          </w:p>
        </w:tc>
      </w:tr>
    </w:tbl>
    <w:p w14:paraId="329F4D74" w14:textId="77777777" w:rsidR="006F52EA" w:rsidRDefault="006F52EA" w:rsidP="00B44B21">
      <w:pPr>
        <w:spacing w:after="0" w:line="240" w:lineRule="auto"/>
        <w:ind w:firstLine="720"/>
        <w:textAlignment w:val="baseline"/>
        <w:rPr>
          <w:rFonts w:ascii="Times New Roman" w:eastAsia="Times New Roman" w:hAnsi="Times New Roman" w:cs="Times New Roman"/>
          <w:b/>
          <w:bCs/>
          <w:color w:val="02070A"/>
          <w:sz w:val="26"/>
          <w:szCs w:val="26"/>
          <w:bdr w:val="none" w:sz="0" w:space="0" w:color="auto" w:frame="1"/>
          <w:lang w:eastAsia="vi-VN"/>
        </w:rPr>
      </w:pPr>
    </w:p>
    <w:p w14:paraId="47DB038B" w14:textId="4D117AC2" w:rsidR="00B44B21" w:rsidRPr="00B44B21" w:rsidRDefault="00B44B21" w:rsidP="006F52EA">
      <w:pPr>
        <w:spacing w:after="0" w:line="240" w:lineRule="auto"/>
        <w:ind w:firstLine="720"/>
        <w:textAlignment w:val="baseline"/>
        <w:rPr>
          <w:rFonts w:ascii="Times New Roman" w:eastAsia="Times New Roman" w:hAnsi="Times New Roman" w:cs="Times New Roman"/>
          <w:b/>
          <w:bCs/>
          <w:color w:val="02070A"/>
          <w:sz w:val="26"/>
          <w:szCs w:val="26"/>
          <w:bdr w:val="none" w:sz="0" w:space="0" w:color="auto" w:frame="1"/>
          <w:lang w:eastAsia="vi-VN"/>
        </w:rPr>
      </w:pPr>
      <w:r w:rsidRPr="00B44B21">
        <w:rPr>
          <w:rFonts w:ascii="Times New Roman" w:eastAsia="Times New Roman" w:hAnsi="Times New Roman" w:cs="Times New Roman"/>
          <w:b/>
          <w:bCs/>
          <w:color w:val="02070A"/>
          <w:sz w:val="26"/>
          <w:szCs w:val="26"/>
          <w:bdr w:val="none" w:sz="0" w:space="0" w:color="auto" w:frame="1"/>
          <w:lang w:eastAsia="vi-VN"/>
        </w:rPr>
        <w:t>4. Thời gian, hình thức thi</w:t>
      </w:r>
    </w:p>
    <w:tbl>
      <w:tblPr>
        <w:tblStyle w:val="TableGrid1"/>
        <w:tblW w:w="8745" w:type="dxa"/>
        <w:tblInd w:w="675" w:type="dxa"/>
        <w:tblLook w:val="04A0" w:firstRow="1" w:lastRow="0" w:firstColumn="1" w:lastColumn="0" w:noHBand="0" w:noVBand="1"/>
      </w:tblPr>
      <w:tblGrid>
        <w:gridCol w:w="746"/>
        <w:gridCol w:w="3394"/>
        <w:gridCol w:w="2592"/>
        <w:gridCol w:w="2013"/>
      </w:tblGrid>
      <w:tr w:rsidR="00B44B21" w:rsidRPr="00B44B21" w14:paraId="4A92D846" w14:textId="77777777" w:rsidTr="00AE3CC7">
        <w:tc>
          <w:tcPr>
            <w:tcW w:w="746" w:type="dxa"/>
          </w:tcPr>
          <w:p w14:paraId="3823D9B7"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STT</w:t>
            </w:r>
          </w:p>
        </w:tc>
        <w:tc>
          <w:tcPr>
            <w:tcW w:w="3394" w:type="dxa"/>
          </w:tcPr>
          <w:p w14:paraId="526422BD"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Môn thi</w:t>
            </w:r>
          </w:p>
        </w:tc>
        <w:tc>
          <w:tcPr>
            <w:tcW w:w="2592" w:type="dxa"/>
          </w:tcPr>
          <w:p w14:paraId="66957DA8"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Hình thức</w:t>
            </w:r>
          </w:p>
        </w:tc>
        <w:tc>
          <w:tcPr>
            <w:tcW w:w="2013" w:type="dxa"/>
          </w:tcPr>
          <w:p w14:paraId="10027D6F"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Thời gian</w:t>
            </w:r>
          </w:p>
        </w:tc>
      </w:tr>
      <w:tr w:rsidR="00AE3CC7" w:rsidRPr="00B44B21" w14:paraId="7DC26ADE" w14:textId="77777777" w:rsidTr="00AE3CC7">
        <w:tc>
          <w:tcPr>
            <w:tcW w:w="746" w:type="dxa"/>
            <w:vAlign w:val="center"/>
          </w:tcPr>
          <w:p w14:paraId="7E7FE42C" w14:textId="77777777" w:rsidR="00AE3CC7" w:rsidRPr="00B44B21" w:rsidRDefault="00AE3CC7" w:rsidP="00AE3CC7">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w:t>
            </w:r>
          </w:p>
        </w:tc>
        <w:tc>
          <w:tcPr>
            <w:tcW w:w="3394" w:type="dxa"/>
          </w:tcPr>
          <w:p w14:paraId="0B6157A9" w14:textId="460FCEE7"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Toán 9</w:t>
            </w:r>
          </w:p>
        </w:tc>
        <w:tc>
          <w:tcPr>
            <w:tcW w:w="2592" w:type="dxa"/>
          </w:tcPr>
          <w:p w14:paraId="306CA29F"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52A77864"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7482A768" w14:textId="77777777" w:rsidTr="00AE3CC7">
        <w:tc>
          <w:tcPr>
            <w:tcW w:w="746" w:type="dxa"/>
            <w:vAlign w:val="center"/>
          </w:tcPr>
          <w:p w14:paraId="268ABEFC" w14:textId="77777777" w:rsidR="00AE3CC7" w:rsidRPr="00B44B21" w:rsidRDefault="00AE3CC7" w:rsidP="00AE3CC7">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2</w:t>
            </w:r>
          </w:p>
        </w:tc>
        <w:tc>
          <w:tcPr>
            <w:tcW w:w="3394" w:type="dxa"/>
          </w:tcPr>
          <w:p w14:paraId="33CD9899" w14:textId="67815253"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Vật lý 9</w:t>
            </w:r>
          </w:p>
        </w:tc>
        <w:tc>
          <w:tcPr>
            <w:tcW w:w="2592" w:type="dxa"/>
          </w:tcPr>
          <w:p w14:paraId="7163F142"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222B5C5A"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62CA0DB4" w14:textId="77777777" w:rsidTr="00AE3CC7">
        <w:tc>
          <w:tcPr>
            <w:tcW w:w="746" w:type="dxa"/>
            <w:vAlign w:val="center"/>
          </w:tcPr>
          <w:p w14:paraId="535D4242" w14:textId="77777777" w:rsidR="00AE3CC7" w:rsidRPr="00B44B21" w:rsidRDefault="00AE3CC7" w:rsidP="00AE3CC7">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3</w:t>
            </w:r>
          </w:p>
        </w:tc>
        <w:tc>
          <w:tcPr>
            <w:tcW w:w="3394" w:type="dxa"/>
          </w:tcPr>
          <w:p w14:paraId="3BC3B305" w14:textId="67403542"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Hoá học 9</w:t>
            </w:r>
          </w:p>
        </w:tc>
        <w:tc>
          <w:tcPr>
            <w:tcW w:w="2592" w:type="dxa"/>
          </w:tcPr>
          <w:p w14:paraId="5DB7A6DF"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6989B3F8"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23361797" w14:textId="77777777" w:rsidTr="00AE3CC7">
        <w:tc>
          <w:tcPr>
            <w:tcW w:w="746" w:type="dxa"/>
            <w:vAlign w:val="center"/>
          </w:tcPr>
          <w:p w14:paraId="7C7C9FB5" w14:textId="77777777" w:rsidR="00AE3CC7" w:rsidRPr="00B44B21" w:rsidRDefault="00AE3CC7" w:rsidP="00AE3CC7">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4</w:t>
            </w:r>
          </w:p>
        </w:tc>
        <w:tc>
          <w:tcPr>
            <w:tcW w:w="3394" w:type="dxa"/>
          </w:tcPr>
          <w:p w14:paraId="5407E37B" w14:textId="25480F87"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Sinh học 9</w:t>
            </w:r>
          </w:p>
        </w:tc>
        <w:tc>
          <w:tcPr>
            <w:tcW w:w="2592" w:type="dxa"/>
          </w:tcPr>
          <w:p w14:paraId="4DAEC1EB"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44524537"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2F9F24B3" w14:textId="77777777" w:rsidTr="00AE3CC7">
        <w:tc>
          <w:tcPr>
            <w:tcW w:w="746" w:type="dxa"/>
            <w:vAlign w:val="center"/>
          </w:tcPr>
          <w:p w14:paraId="6D33AFB4" w14:textId="77777777" w:rsidR="00AE3CC7" w:rsidRPr="00B44B21" w:rsidRDefault="00AE3CC7" w:rsidP="00AE3CC7">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5</w:t>
            </w:r>
          </w:p>
        </w:tc>
        <w:tc>
          <w:tcPr>
            <w:tcW w:w="3394" w:type="dxa"/>
          </w:tcPr>
          <w:p w14:paraId="72E880E7" w14:textId="19879BCB"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KHTN bằng tiếng anh</w:t>
            </w:r>
          </w:p>
        </w:tc>
        <w:tc>
          <w:tcPr>
            <w:tcW w:w="2592" w:type="dxa"/>
          </w:tcPr>
          <w:p w14:paraId="5CA60924"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68B98138"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1998BD65" w14:textId="77777777" w:rsidTr="00AE3CC7">
        <w:tc>
          <w:tcPr>
            <w:tcW w:w="746" w:type="dxa"/>
            <w:vAlign w:val="center"/>
          </w:tcPr>
          <w:p w14:paraId="17B8EA10" w14:textId="5827D688" w:rsidR="00AE3CC7" w:rsidRPr="00B44B21" w:rsidRDefault="00AE3CC7" w:rsidP="00AE3CC7">
            <w:pPr>
              <w:jc w:val="center"/>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6</w:t>
            </w:r>
          </w:p>
        </w:tc>
        <w:tc>
          <w:tcPr>
            <w:tcW w:w="3394" w:type="dxa"/>
          </w:tcPr>
          <w:p w14:paraId="2BF824A8" w14:textId="02706A2E"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Toán tiếng anh 8</w:t>
            </w:r>
          </w:p>
        </w:tc>
        <w:tc>
          <w:tcPr>
            <w:tcW w:w="2592" w:type="dxa"/>
          </w:tcPr>
          <w:p w14:paraId="69A30763" w14:textId="6BA9F4B1"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2E5F504F" w14:textId="0A0B8BBC"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23885B14" w14:textId="77777777" w:rsidTr="00AE3CC7">
        <w:tc>
          <w:tcPr>
            <w:tcW w:w="746" w:type="dxa"/>
            <w:vAlign w:val="center"/>
          </w:tcPr>
          <w:p w14:paraId="12879B2E" w14:textId="0B5E16C5" w:rsidR="00AE3CC7" w:rsidRPr="00B44B21" w:rsidRDefault="00AE3CC7" w:rsidP="00AE3CC7">
            <w:pPr>
              <w:jc w:val="center"/>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7</w:t>
            </w:r>
          </w:p>
        </w:tc>
        <w:tc>
          <w:tcPr>
            <w:tcW w:w="3394" w:type="dxa"/>
          </w:tcPr>
          <w:p w14:paraId="7758E589" w14:textId="2DA6195D"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Giải toán bằng MTBT</w:t>
            </w:r>
          </w:p>
        </w:tc>
        <w:tc>
          <w:tcPr>
            <w:tcW w:w="2592" w:type="dxa"/>
          </w:tcPr>
          <w:p w14:paraId="286AB0F5" w14:textId="721D24CE"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201367F8" w14:textId="77FC5D45"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AE3CC7" w:rsidRPr="00B44B21" w14:paraId="6AE27238" w14:textId="77777777" w:rsidTr="00AE3CC7">
        <w:tc>
          <w:tcPr>
            <w:tcW w:w="746" w:type="dxa"/>
            <w:vAlign w:val="center"/>
          </w:tcPr>
          <w:p w14:paraId="646B18FF" w14:textId="35C8CC88" w:rsidR="00AE3CC7" w:rsidRPr="00B44B21" w:rsidRDefault="00AE3CC7" w:rsidP="00B44B21">
            <w:pPr>
              <w:jc w:val="center"/>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8</w:t>
            </w:r>
          </w:p>
        </w:tc>
        <w:tc>
          <w:tcPr>
            <w:tcW w:w="3394" w:type="dxa"/>
          </w:tcPr>
          <w:p w14:paraId="7BAACD0B" w14:textId="1A4E46AE" w:rsidR="00AE3CC7"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Tin học</w:t>
            </w:r>
          </w:p>
        </w:tc>
        <w:tc>
          <w:tcPr>
            <w:tcW w:w="2592" w:type="dxa"/>
          </w:tcPr>
          <w:p w14:paraId="62891A1A" w14:textId="063C623B" w:rsidR="00AE3CC7" w:rsidRPr="00B44B21" w:rsidRDefault="00AE3CC7"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Thực hành</w:t>
            </w:r>
          </w:p>
        </w:tc>
        <w:tc>
          <w:tcPr>
            <w:tcW w:w="2013" w:type="dxa"/>
          </w:tcPr>
          <w:p w14:paraId="40BB4212" w14:textId="5C8F24A9" w:rsidR="00AE3CC7" w:rsidRPr="00B44B21" w:rsidRDefault="00AE3CC7"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150 phút</w:t>
            </w:r>
          </w:p>
        </w:tc>
      </w:tr>
      <w:tr w:rsidR="00B44B21" w:rsidRPr="00B44B21" w14:paraId="750A8489" w14:textId="77777777" w:rsidTr="00AE3CC7">
        <w:tc>
          <w:tcPr>
            <w:tcW w:w="746" w:type="dxa"/>
            <w:vMerge w:val="restart"/>
            <w:vAlign w:val="center"/>
          </w:tcPr>
          <w:p w14:paraId="7164656F" w14:textId="0FD61897" w:rsidR="00B44B21" w:rsidRPr="00B44B21" w:rsidRDefault="00AE3CC7" w:rsidP="00B44B21">
            <w:pPr>
              <w:jc w:val="center"/>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9</w:t>
            </w:r>
          </w:p>
        </w:tc>
        <w:tc>
          <w:tcPr>
            <w:tcW w:w="3394" w:type="dxa"/>
            <w:vMerge w:val="restart"/>
            <w:vAlign w:val="center"/>
          </w:tcPr>
          <w:p w14:paraId="33944BF6" w14:textId="68211B67" w:rsidR="00B44B21" w:rsidRPr="00B44B21" w:rsidRDefault="00AE3CC7" w:rsidP="00AE3CC7">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Công nghệ</w:t>
            </w:r>
          </w:p>
        </w:tc>
        <w:tc>
          <w:tcPr>
            <w:tcW w:w="2592" w:type="dxa"/>
          </w:tcPr>
          <w:p w14:paraId="5B32E0ED"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Thi viết</w:t>
            </w:r>
          </w:p>
        </w:tc>
        <w:tc>
          <w:tcPr>
            <w:tcW w:w="2013" w:type="dxa"/>
          </w:tcPr>
          <w:p w14:paraId="49EBC5A7"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30 phút</w:t>
            </w:r>
          </w:p>
        </w:tc>
      </w:tr>
      <w:tr w:rsidR="00B44B21" w:rsidRPr="00B44B21" w14:paraId="6134E497" w14:textId="77777777" w:rsidTr="00AE3CC7">
        <w:tc>
          <w:tcPr>
            <w:tcW w:w="746" w:type="dxa"/>
            <w:vMerge/>
            <w:vAlign w:val="center"/>
          </w:tcPr>
          <w:p w14:paraId="2F8B790D"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p>
        </w:tc>
        <w:tc>
          <w:tcPr>
            <w:tcW w:w="3394" w:type="dxa"/>
            <w:vMerge/>
          </w:tcPr>
          <w:p w14:paraId="14AFB62D" w14:textId="77777777" w:rsidR="00B44B21" w:rsidRPr="00B44B21" w:rsidRDefault="00B44B21" w:rsidP="00B44B21">
            <w:pPr>
              <w:jc w:val="center"/>
              <w:textAlignment w:val="baseline"/>
              <w:rPr>
                <w:rFonts w:ascii="Times New Roman" w:hAnsi="Times New Roman" w:cs="Times New Roman"/>
                <w:sz w:val="26"/>
                <w:szCs w:val="26"/>
                <w:lang w:eastAsia="vi-VN"/>
              </w:rPr>
            </w:pPr>
          </w:p>
        </w:tc>
        <w:tc>
          <w:tcPr>
            <w:tcW w:w="2592" w:type="dxa"/>
          </w:tcPr>
          <w:p w14:paraId="33EC96A5"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Thực hành</w:t>
            </w:r>
          </w:p>
        </w:tc>
        <w:tc>
          <w:tcPr>
            <w:tcW w:w="2013" w:type="dxa"/>
          </w:tcPr>
          <w:p w14:paraId="165BF78F"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90 phút</w:t>
            </w:r>
          </w:p>
        </w:tc>
      </w:tr>
    </w:tbl>
    <w:p w14:paraId="46EF1F94" w14:textId="77777777" w:rsidR="006F52EA" w:rsidRDefault="00B44B21" w:rsidP="00B44B21">
      <w:pPr>
        <w:spacing w:after="0" w:line="240" w:lineRule="auto"/>
        <w:textAlignment w:val="baseline"/>
        <w:rPr>
          <w:rFonts w:ascii="Times New Roman" w:eastAsia="Times New Roman" w:hAnsi="Times New Roman" w:cs="Times New Roman"/>
          <w:sz w:val="26"/>
          <w:szCs w:val="26"/>
          <w:lang w:val="pt-BR"/>
        </w:rPr>
      </w:pPr>
      <w:r w:rsidRPr="00B44B21">
        <w:rPr>
          <w:rFonts w:ascii="Times New Roman" w:eastAsia="Times New Roman" w:hAnsi="Times New Roman" w:cs="Times New Roman"/>
          <w:sz w:val="26"/>
          <w:szCs w:val="26"/>
          <w:lang w:val="pt-BR"/>
        </w:rPr>
        <w:t xml:space="preserve">      </w:t>
      </w:r>
      <w:r w:rsidR="006F52EA">
        <w:rPr>
          <w:rFonts w:ascii="Times New Roman" w:eastAsia="Times New Roman" w:hAnsi="Times New Roman" w:cs="Times New Roman"/>
          <w:sz w:val="26"/>
          <w:szCs w:val="26"/>
          <w:lang w:val="pt-BR"/>
        </w:rPr>
        <w:t xml:space="preserve">   </w:t>
      </w:r>
    </w:p>
    <w:p w14:paraId="4532652C" w14:textId="038D8810" w:rsidR="00B44B21" w:rsidRPr="006F52EA" w:rsidRDefault="00B44B21" w:rsidP="00B44B21">
      <w:pPr>
        <w:spacing w:after="0" w:line="240" w:lineRule="auto"/>
        <w:textAlignment w:val="baseline"/>
        <w:rPr>
          <w:rFonts w:ascii="Times New Roman" w:eastAsia="Times New Roman" w:hAnsi="Times New Roman" w:cs="Times New Roman"/>
          <w:sz w:val="26"/>
          <w:szCs w:val="26"/>
          <w:lang w:val="pt-BR"/>
        </w:rPr>
      </w:pPr>
      <w:r w:rsidRPr="00B44B21">
        <w:rPr>
          <w:rFonts w:ascii="Times New Roman" w:eastAsia="Times New Roman" w:hAnsi="Times New Roman" w:cs="Times New Roman"/>
          <w:sz w:val="26"/>
          <w:szCs w:val="26"/>
          <w:lang w:val="pt-BR"/>
        </w:rPr>
        <w:t xml:space="preserve"> </w:t>
      </w:r>
      <w:r w:rsidR="006F52EA">
        <w:rPr>
          <w:rFonts w:ascii="Times New Roman" w:eastAsia="Times New Roman" w:hAnsi="Times New Roman" w:cs="Times New Roman"/>
          <w:sz w:val="26"/>
          <w:szCs w:val="26"/>
          <w:lang w:val="pt-BR"/>
        </w:rPr>
        <w:tab/>
      </w:r>
      <w:r w:rsidRPr="00EF5C41">
        <w:rPr>
          <w:rFonts w:ascii="Times New Roman" w:eastAsia="Times New Roman" w:hAnsi="Times New Roman" w:cs="Times New Roman"/>
          <w:b/>
          <w:bCs/>
          <w:color w:val="02070A"/>
          <w:sz w:val="26"/>
          <w:szCs w:val="26"/>
          <w:bdr w:val="none" w:sz="0" w:space="0" w:color="auto" w:frame="1"/>
          <w:lang w:val="pt-BR" w:eastAsia="vi-VN"/>
        </w:rPr>
        <w:t>5. Số lượng học sinh dự thi</w:t>
      </w:r>
    </w:p>
    <w:tbl>
      <w:tblPr>
        <w:tblStyle w:val="TableGrid1"/>
        <w:tblW w:w="8789" w:type="dxa"/>
        <w:tblInd w:w="675" w:type="dxa"/>
        <w:tblLook w:val="04A0" w:firstRow="1" w:lastRow="0" w:firstColumn="1" w:lastColumn="0" w:noHBand="0" w:noVBand="1"/>
      </w:tblPr>
      <w:tblGrid>
        <w:gridCol w:w="746"/>
        <w:gridCol w:w="3649"/>
        <w:gridCol w:w="4394"/>
      </w:tblGrid>
      <w:tr w:rsidR="00B44B21" w:rsidRPr="00B44B21" w14:paraId="7FCC8EB7" w14:textId="77777777" w:rsidTr="00CC300E">
        <w:tc>
          <w:tcPr>
            <w:tcW w:w="746" w:type="dxa"/>
          </w:tcPr>
          <w:p w14:paraId="39602D8A"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STT</w:t>
            </w:r>
          </w:p>
        </w:tc>
        <w:tc>
          <w:tcPr>
            <w:tcW w:w="3649" w:type="dxa"/>
          </w:tcPr>
          <w:p w14:paraId="39BFD7D5"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Môn thi</w:t>
            </w:r>
          </w:p>
        </w:tc>
        <w:tc>
          <w:tcPr>
            <w:tcW w:w="4394" w:type="dxa"/>
          </w:tcPr>
          <w:p w14:paraId="0FC7D1E9"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Số lượng</w:t>
            </w:r>
          </w:p>
        </w:tc>
      </w:tr>
      <w:tr w:rsidR="00AE3CC7" w:rsidRPr="00B44B21" w14:paraId="38609180" w14:textId="77777777" w:rsidTr="00CC300E">
        <w:tc>
          <w:tcPr>
            <w:tcW w:w="746" w:type="dxa"/>
            <w:vAlign w:val="center"/>
          </w:tcPr>
          <w:p w14:paraId="658BEFB9"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w:t>
            </w:r>
          </w:p>
        </w:tc>
        <w:tc>
          <w:tcPr>
            <w:tcW w:w="3649" w:type="dxa"/>
          </w:tcPr>
          <w:p w14:paraId="4478861E" w14:textId="2226FD3D"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Toán 9</w:t>
            </w:r>
          </w:p>
        </w:tc>
        <w:tc>
          <w:tcPr>
            <w:tcW w:w="4394" w:type="dxa"/>
          </w:tcPr>
          <w:p w14:paraId="5EBDF4AE" w14:textId="7B7EAF31" w:rsidR="00AE3CC7" w:rsidRPr="00B44B21" w:rsidRDefault="006F52EA"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3</w:t>
            </w:r>
          </w:p>
        </w:tc>
      </w:tr>
      <w:tr w:rsidR="00AE3CC7" w:rsidRPr="00B44B21" w14:paraId="096EE179" w14:textId="77777777" w:rsidTr="00CC300E">
        <w:tc>
          <w:tcPr>
            <w:tcW w:w="746" w:type="dxa"/>
            <w:vAlign w:val="center"/>
          </w:tcPr>
          <w:p w14:paraId="6BBAB09E"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2</w:t>
            </w:r>
          </w:p>
        </w:tc>
        <w:tc>
          <w:tcPr>
            <w:tcW w:w="3649" w:type="dxa"/>
          </w:tcPr>
          <w:p w14:paraId="7416846C" w14:textId="4CCDE19B"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Vật lý 9</w:t>
            </w:r>
          </w:p>
        </w:tc>
        <w:tc>
          <w:tcPr>
            <w:tcW w:w="4394" w:type="dxa"/>
          </w:tcPr>
          <w:p w14:paraId="1EE31A26" w14:textId="4F0223B9" w:rsidR="00AE3CC7" w:rsidRPr="00B44B21" w:rsidRDefault="006F52EA"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2</w:t>
            </w:r>
          </w:p>
        </w:tc>
      </w:tr>
      <w:tr w:rsidR="00AE3CC7" w:rsidRPr="00B44B21" w14:paraId="3EE55289" w14:textId="77777777" w:rsidTr="00CC300E">
        <w:tc>
          <w:tcPr>
            <w:tcW w:w="746" w:type="dxa"/>
            <w:vAlign w:val="center"/>
          </w:tcPr>
          <w:p w14:paraId="7DCCA53C"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3</w:t>
            </w:r>
          </w:p>
        </w:tc>
        <w:tc>
          <w:tcPr>
            <w:tcW w:w="3649" w:type="dxa"/>
          </w:tcPr>
          <w:p w14:paraId="2EEBFD89" w14:textId="1154C5FD"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Hoá học 9</w:t>
            </w:r>
          </w:p>
        </w:tc>
        <w:tc>
          <w:tcPr>
            <w:tcW w:w="4394" w:type="dxa"/>
          </w:tcPr>
          <w:p w14:paraId="2E6A4BA9" w14:textId="5F33BF80" w:rsidR="00AE3CC7" w:rsidRPr="00B44B21" w:rsidRDefault="00AE3CC7"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3</w:t>
            </w:r>
          </w:p>
        </w:tc>
      </w:tr>
      <w:tr w:rsidR="00AE3CC7" w:rsidRPr="00B44B21" w14:paraId="2C32FFDC" w14:textId="77777777" w:rsidTr="00CC300E">
        <w:tc>
          <w:tcPr>
            <w:tcW w:w="746" w:type="dxa"/>
            <w:vAlign w:val="center"/>
          </w:tcPr>
          <w:p w14:paraId="7E9C17D3"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4</w:t>
            </w:r>
          </w:p>
        </w:tc>
        <w:tc>
          <w:tcPr>
            <w:tcW w:w="3649" w:type="dxa"/>
          </w:tcPr>
          <w:p w14:paraId="454AF37C" w14:textId="7C3C23BE"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Sinh học 9</w:t>
            </w:r>
          </w:p>
        </w:tc>
        <w:tc>
          <w:tcPr>
            <w:tcW w:w="4394" w:type="dxa"/>
          </w:tcPr>
          <w:p w14:paraId="676BC35F" w14:textId="2D205F4E" w:rsidR="00AE3CC7" w:rsidRPr="00B44B21" w:rsidRDefault="00AE3CC7"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3</w:t>
            </w:r>
          </w:p>
        </w:tc>
      </w:tr>
      <w:tr w:rsidR="00AE3CC7" w:rsidRPr="00B44B21" w14:paraId="60D71751" w14:textId="77777777" w:rsidTr="00CC300E">
        <w:tc>
          <w:tcPr>
            <w:tcW w:w="746" w:type="dxa"/>
            <w:vAlign w:val="center"/>
          </w:tcPr>
          <w:p w14:paraId="3B8E676D"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5</w:t>
            </w:r>
          </w:p>
        </w:tc>
        <w:tc>
          <w:tcPr>
            <w:tcW w:w="3649" w:type="dxa"/>
          </w:tcPr>
          <w:p w14:paraId="61228588" w14:textId="2A343001"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Công nghệ 9</w:t>
            </w:r>
          </w:p>
        </w:tc>
        <w:tc>
          <w:tcPr>
            <w:tcW w:w="4394" w:type="dxa"/>
          </w:tcPr>
          <w:p w14:paraId="04699072" w14:textId="4BFED4EB" w:rsidR="00AE3CC7" w:rsidRPr="00B44B21" w:rsidRDefault="00AE3CC7"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2</w:t>
            </w:r>
          </w:p>
        </w:tc>
      </w:tr>
      <w:tr w:rsidR="00AE3CC7" w:rsidRPr="00B44B21" w14:paraId="4D1DCF16" w14:textId="77777777" w:rsidTr="00CC300E">
        <w:trPr>
          <w:trHeight w:val="347"/>
        </w:trPr>
        <w:tc>
          <w:tcPr>
            <w:tcW w:w="746" w:type="dxa"/>
            <w:vAlign w:val="center"/>
          </w:tcPr>
          <w:p w14:paraId="7EEBD64A"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p>
        </w:tc>
        <w:tc>
          <w:tcPr>
            <w:tcW w:w="3649" w:type="dxa"/>
          </w:tcPr>
          <w:p w14:paraId="3888E160" w14:textId="52DBFEBD"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Tin học 9</w:t>
            </w:r>
          </w:p>
        </w:tc>
        <w:tc>
          <w:tcPr>
            <w:tcW w:w="4394" w:type="dxa"/>
          </w:tcPr>
          <w:p w14:paraId="763AE987" w14:textId="6BD67535" w:rsidR="00AE3CC7" w:rsidRPr="00B44B21" w:rsidRDefault="006F52EA"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3</w:t>
            </w:r>
          </w:p>
        </w:tc>
      </w:tr>
      <w:tr w:rsidR="00AE3CC7" w:rsidRPr="00B44B21" w14:paraId="26E0CEF0" w14:textId="77777777" w:rsidTr="00CC300E">
        <w:trPr>
          <w:trHeight w:val="347"/>
        </w:trPr>
        <w:tc>
          <w:tcPr>
            <w:tcW w:w="746" w:type="dxa"/>
            <w:vAlign w:val="center"/>
          </w:tcPr>
          <w:p w14:paraId="337C6CA1"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p>
        </w:tc>
        <w:tc>
          <w:tcPr>
            <w:tcW w:w="3649" w:type="dxa"/>
          </w:tcPr>
          <w:p w14:paraId="47603641" w14:textId="5CC88C20"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KHTN bằng tiếng anh</w:t>
            </w:r>
          </w:p>
        </w:tc>
        <w:tc>
          <w:tcPr>
            <w:tcW w:w="4394" w:type="dxa"/>
          </w:tcPr>
          <w:p w14:paraId="510E2651" w14:textId="1D5B5E9A" w:rsidR="00AE3CC7" w:rsidRPr="00B44B21" w:rsidRDefault="006F52EA"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3</w:t>
            </w:r>
          </w:p>
        </w:tc>
      </w:tr>
      <w:tr w:rsidR="00AE3CC7" w:rsidRPr="00B44B21" w14:paraId="7D2348CC" w14:textId="77777777" w:rsidTr="00CC300E">
        <w:trPr>
          <w:trHeight w:val="347"/>
        </w:trPr>
        <w:tc>
          <w:tcPr>
            <w:tcW w:w="746" w:type="dxa"/>
            <w:vAlign w:val="center"/>
          </w:tcPr>
          <w:p w14:paraId="28D65BAD"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p>
        </w:tc>
        <w:tc>
          <w:tcPr>
            <w:tcW w:w="3649" w:type="dxa"/>
          </w:tcPr>
          <w:p w14:paraId="4287BC83" w14:textId="14B47DF2"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Toán tiếng anh 8</w:t>
            </w:r>
          </w:p>
        </w:tc>
        <w:tc>
          <w:tcPr>
            <w:tcW w:w="4394" w:type="dxa"/>
          </w:tcPr>
          <w:p w14:paraId="6C57BE0F" w14:textId="55490699" w:rsidR="00AE3CC7" w:rsidRPr="00B44B21" w:rsidRDefault="006F52EA"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5</w:t>
            </w:r>
          </w:p>
        </w:tc>
      </w:tr>
      <w:tr w:rsidR="00AE3CC7" w:rsidRPr="00B44B21" w14:paraId="15F6F223" w14:textId="77777777" w:rsidTr="00B77D1D">
        <w:tc>
          <w:tcPr>
            <w:tcW w:w="746" w:type="dxa"/>
            <w:vAlign w:val="center"/>
          </w:tcPr>
          <w:p w14:paraId="5959F30C" w14:textId="77777777" w:rsidR="00AE3CC7" w:rsidRPr="00B44B21" w:rsidRDefault="00AE3CC7" w:rsidP="00AE3CC7">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7</w:t>
            </w:r>
          </w:p>
        </w:tc>
        <w:tc>
          <w:tcPr>
            <w:tcW w:w="3649" w:type="dxa"/>
          </w:tcPr>
          <w:p w14:paraId="6ACDF344" w14:textId="6B5069FA" w:rsidR="00AE3CC7" w:rsidRPr="00B44B21" w:rsidRDefault="00AE3CC7" w:rsidP="00AE3CC7">
            <w:pPr>
              <w:jc w:val="both"/>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Giải toán bằng MTBT</w:t>
            </w:r>
          </w:p>
        </w:tc>
        <w:tc>
          <w:tcPr>
            <w:tcW w:w="4394" w:type="dxa"/>
          </w:tcPr>
          <w:p w14:paraId="79FA64B8" w14:textId="1F5EADF0" w:rsidR="00AE3CC7" w:rsidRPr="00B44B21" w:rsidRDefault="006F52EA" w:rsidP="00AE3CC7">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2</w:t>
            </w:r>
          </w:p>
        </w:tc>
      </w:tr>
      <w:tr w:rsidR="00B44B21" w:rsidRPr="00B44B21" w14:paraId="45A5964F" w14:textId="77777777" w:rsidTr="00CC300E">
        <w:tc>
          <w:tcPr>
            <w:tcW w:w="746" w:type="dxa"/>
            <w:vAlign w:val="center"/>
          </w:tcPr>
          <w:p w14:paraId="3DB3F5F7"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p>
        </w:tc>
        <w:tc>
          <w:tcPr>
            <w:tcW w:w="3649" w:type="dxa"/>
            <w:vAlign w:val="center"/>
          </w:tcPr>
          <w:p w14:paraId="3BEFE8FC" w14:textId="77777777" w:rsidR="00B44B21" w:rsidRPr="00B44B21" w:rsidRDefault="00B44B21" w:rsidP="00B44B21">
            <w:pPr>
              <w:jc w:val="both"/>
              <w:textAlignment w:val="baseline"/>
              <w:rPr>
                <w:rFonts w:ascii="Times New Roman" w:hAnsi="Times New Roman" w:cs="Times New Roman"/>
                <w:b/>
                <w:sz w:val="26"/>
                <w:szCs w:val="26"/>
                <w:lang w:eastAsia="vi-VN"/>
              </w:rPr>
            </w:pPr>
            <w:r w:rsidRPr="00B44B21">
              <w:rPr>
                <w:rFonts w:ascii="Times New Roman" w:hAnsi="Times New Roman" w:cs="Times New Roman"/>
                <w:sz w:val="26"/>
                <w:szCs w:val="26"/>
                <w:lang w:eastAsia="vi-VN"/>
              </w:rPr>
              <w:t xml:space="preserve">           </w:t>
            </w:r>
            <w:r w:rsidRPr="00B44B21">
              <w:rPr>
                <w:rFonts w:ascii="Times New Roman" w:hAnsi="Times New Roman" w:cs="Times New Roman"/>
                <w:b/>
                <w:sz w:val="26"/>
                <w:szCs w:val="26"/>
                <w:lang w:eastAsia="vi-VN"/>
              </w:rPr>
              <w:t>Tổng</w:t>
            </w:r>
          </w:p>
        </w:tc>
        <w:tc>
          <w:tcPr>
            <w:tcW w:w="4394" w:type="dxa"/>
          </w:tcPr>
          <w:p w14:paraId="7DC9E6BB" w14:textId="04C3DBC5" w:rsidR="00B44B21" w:rsidRPr="00B44B21" w:rsidRDefault="006F52EA" w:rsidP="00B44B21">
            <w:pPr>
              <w:jc w:val="both"/>
              <w:textAlignment w:val="baseline"/>
              <w:rPr>
                <w:rFonts w:ascii="Times New Roman" w:hAnsi="Times New Roman" w:cs="Times New Roman"/>
                <w:color w:val="02070A"/>
                <w:sz w:val="26"/>
                <w:szCs w:val="26"/>
                <w:lang w:eastAsia="vi-VN"/>
              </w:rPr>
            </w:pPr>
            <w:r>
              <w:rPr>
                <w:rFonts w:ascii="Times New Roman" w:hAnsi="Times New Roman" w:cs="Times New Roman"/>
                <w:color w:val="02070A"/>
                <w:sz w:val="26"/>
                <w:szCs w:val="26"/>
                <w:lang w:eastAsia="vi-VN"/>
              </w:rPr>
              <w:t>25</w:t>
            </w:r>
          </w:p>
        </w:tc>
      </w:tr>
    </w:tbl>
    <w:p w14:paraId="70BB6A11" w14:textId="77777777" w:rsidR="006F52EA" w:rsidRDefault="00B44B21" w:rsidP="00B44B21">
      <w:pPr>
        <w:spacing w:after="0" w:line="240" w:lineRule="auto"/>
        <w:textAlignment w:val="baseline"/>
        <w:rPr>
          <w:rFonts w:ascii="Times New Roman" w:eastAsia="Times New Roman" w:hAnsi="Times New Roman" w:cs="Times New Roman"/>
          <w:b/>
          <w:bCs/>
          <w:color w:val="02070A"/>
          <w:sz w:val="26"/>
          <w:szCs w:val="26"/>
          <w:bdr w:val="none" w:sz="0" w:space="0" w:color="auto" w:frame="1"/>
          <w:lang w:eastAsia="vi-VN"/>
        </w:rPr>
      </w:pPr>
      <w:r w:rsidRPr="00B44B21">
        <w:rPr>
          <w:rFonts w:ascii="Times New Roman" w:eastAsia="Times New Roman" w:hAnsi="Times New Roman" w:cs="Times New Roman"/>
          <w:b/>
          <w:bCs/>
          <w:color w:val="02070A"/>
          <w:sz w:val="26"/>
          <w:szCs w:val="26"/>
          <w:bdr w:val="none" w:sz="0" w:space="0" w:color="auto" w:frame="1"/>
          <w:lang w:eastAsia="vi-VN"/>
        </w:rPr>
        <w:t xml:space="preserve">     </w:t>
      </w:r>
    </w:p>
    <w:p w14:paraId="764AB22E" w14:textId="53D014D1" w:rsidR="00B44B21" w:rsidRPr="00B44B21" w:rsidRDefault="00B44B21" w:rsidP="006F52EA">
      <w:pPr>
        <w:spacing w:after="0" w:line="240" w:lineRule="auto"/>
        <w:ind w:firstLine="720"/>
        <w:textAlignment w:val="baseline"/>
        <w:rPr>
          <w:rFonts w:ascii="Times New Roman" w:eastAsia="Times New Roman" w:hAnsi="Times New Roman" w:cs="Times New Roman"/>
          <w:b/>
          <w:bCs/>
          <w:color w:val="02070A"/>
          <w:sz w:val="26"/>
          <w:szCs w:val="26"/>
          <w:bdr w:val="none" w:sz="0" w:space="0" w:color="auto" w:frame="1"/>
          <w:lang w:eastAsia="vi-VN"/>
        </w:rPr>
      </w:pPr>
      <w:r w:rsidRPr="00B44B21">
        <w:rPr>
          <w:rFonts w:ascii="Times New Roman" w:eastAsia="Times New Roman" w:hAnsi="Times New Roman" w:cs="Times New Roman"/>
          <w:b/>
          <w:bCs/>
          <w:color w:val="02070A"/>
          <w:sz w:val="26"/>
          <w:szCs w:val="26"/>
          <w:bdr w:val="none" w:sz="0" w:space="0" w:color="auto" w:frame="1"/>
          <w:lang w:eastAsia="vi-VN"/>
        </w:rPr>
        <w:t xml:space="preserve">6. Thời gian, Địa điểm thi </w:t>
      </w:r>
    </w:p>
    <w:p w14:paraId="2AA28E51" w14:textId="77777777" w:rsidR="00B44B21" w:rsidRPr="00B44B21" w:rsidRDefault="00B44B21" w:rsidP="00B44B21">
      <w:pPr>
        <w:spacing w:after="0" w:line="240" w:lineRule="auto"/>
        <w:textAlignment w:val="baseline"/>
        <w:rPr>
          <w:rFonts w:ascii="Times New Roman" w:eastAsia="Times New Roman" w:hAnsi="Times New Roman" w:cs="Times New Roman"/>
          <w:b/>
          <w:bCs/>
          <w:color w:val="02070A"/>
          <w:sz w:val="26"/>
          <w:szCs w:val="26"/>
          <w:bdr w:val="none" w:sz="0" w:space="0" w:color="auto" w:frame="1"/>
          <w:lang w:eastAsia="vi-VN"/>
        </w:rPr>
      </w:pPr>
    </w:p>
    <w:tbl>
      <w:tblPr>
        <w:tblStyle w:val="TableGrid1"/>
        <w:tblW w:w="8789" w:type="dxa"/>
        <w:tblInd w:w="675" w:type="dxa"/>
        <w:tblLook w:val="04A0" w:firstRow="1" w:lastRow="0" w:firstColumn="1" w:lastColumn="0" w:noHBand="0" w:noVBand="1"/>
      </w:tblPr>
      <w:tblGrid>
        <w:gridCol w:w="746"/>
        <w:gridCol w:w="2191"/>
        <w:gridCol w:w="2450"/>
        <w:gridCol w:w="3402"/>
      </w:tblGrid>
      <w:tr w:rsidR="00B44B21" w:rsidRPr="00B44B21" w14:paraId="0748DBC2" w14:textId="77777777" w:rsidTr="00CC300E">
        <w:tc>
          <w:tcPr>
            <w:tcW w:w="746" w:type="dxa"/>
          </w:tcPr>
          <w:p w14:paraId="393A79CA"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STT</w:t>
            </w:r>
          </w:p>
        </w:tc>
        <w:tc>
          <w:tcPr>
            <w:tcW w:w="2191" w:type="dxa"/>
          </w:tcPr>
          <w:p w14:paraId="135F1559"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Môn thi</w:t>
            </w:r>
          </w:p>
        </w:tc>
        <w:tc>
          <w:tcPr>
            <w:tcW w:w="2450" w:type="dxa"/>
          </w:tcPr>
          <w:p w14:paraId="41C2BE70"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Thời gian dự kiến</w:t>
            </w:r>
          </w:p>
        </w:tc>
        <w:tc>
          <w:tcPr>
            <w:tcW w:w="3402" w:type="dxa"/>
          </w:tcPr>
          <w:p w14:paraId="6710B6FC" w14:textId="77777777" w:rsidR="00B44B21" w:rsidRPr="00B44B21" w:rsidRDefault="00B44B21" w:rsidP="00B44B21">
            <w:pPr>
              <w:jc w:val="center"/>
              <w:textAlignment w:val="baseline"/>
              <w:rPr>
                <w:rFonts w:ascii="Times New Roman" w:hAnsi="Times New Roman" w:cs="Times New Roman"/>
                <w:b/>
                <w:color w:val="02070A"/>
                <w:sz w:val="26"/>
                <w:szCs w:val="26"/>
                <w:lang w:eastAsia="vi-VN"/>
              </w:rPr>
            </w:pPr>
            <w:r w:rsidRPr="00B44B21">
              <w:rPr>
                <w:rFonts w:ascii="Times New Roman" w:hAnsi="Times New Roman" w:cs="Times New Roman"/>
                <w:b/>
                <w:color w:val="02070A"/>
                <w:sz w:val="26"/>
                <w:szCs w:val="26"/>
                <w:lang w:eastAsia="vi-VN"/>
              </w:rPr>
              <w:t>Địa điểm</w:t>
            </w:r>
          </w:p>
        </w:tc>
      </w:tr>
      <w:tr w:rsidR="00B44B21" w:rsidRPr="00B44B21" w14:paraId="32290B51" w14:textId="77777777" w:rsidTr="00CC300E">
        <w:tc>
          <w:tcPr>
            <w:tcW w:w="746" w:type="dxa"/>
            <w:vAlign w:val="center"/>
          </w:tcPr>
          <w:p w14:paraId="11235EC5"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w:t>
            </w:r>
          </w:p>
        </w:tc>
        <w:tc>
          <w:tcPr>
            <w:tcW w:w="2191" w:type="dxa"/>
          </w:tcPr>
          <w:p w14:paraId="14F77560" w14:textId="0F8811E0"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Toán 9</w:t>
            </w:r>
          </w:p>
        </w:tc>
        <w:tc>
          <w:tcPr>
            <w:tcW w:w="2450" w:type="dxa"/>
          </w:tcPr>
          <w:p w14:paraId="745E9420"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11/2023</w:t>
            </w:r>
          </w:p>
        </w:tc>
        <w:tc>
          <w:tcPr>
            <w:tcW w:w="3402" w:type="dxa"/>
          </w:tcPr>
          <w:p w14:paraId="6B658EED" w14:textId="77777777" w:rsidR="00B44B21" w:rsidRPr="00B44B21" w:rsidRDefault="00B44B21" w:rsidP="00B44B21">
            <w:pPr>
              <w:rPr>
                <w:rFonts w:ascii="Calibri" w:hAnsi="Calibri" w:cs="Times New Roman"/>
                <w:sz w:val="26"/>
                <w:szCs w:val="26"/>
              </w:rPr>
            </w:pPr>
            <w:r w:rsidRPr="00B44B21">
              <w:rPr>
                <w:rFonts w:ascii="Times New Roman" w:hAnsi="Times New Roman" w:cs="Times New Roman"/>
                <w:color w:val="02070A"/>
                <w:sz w:val="26"/>
                <w:szCs w:val="26"/>
                <w:lang w:eastAsia="vi-VN"/>
              </w:rPr>
              <w:t>THCS Lê Ích Mộc</w:t>
            </w:r>
          </w:p>
        </w:tc>
      </w:tr>
      <w:tr w:rsidR="00B44B21" w:rsidRPr="00B44B21" w14:paraId="3D594027" w14:textId="77777777" w:rsidTr="00CC300E">
        <w:tc>
          <w:tcPr>
            <w:tcW w:w="746" w:type="dxa"/>
            <w:vAlign w:val="center"/>
          </w:tcPr>
          <w:p w14:paraId="6BA3E795"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2</w:t>
            </w:r>
          </w:p>
        </w:tc>
        <w:tc>
          <w:tcPr>
            <w:tcW w:w="2191" w:type="dxa"/>
          </w:tcPr>
          <w:p w14:paraId="09F83213" w14:textId="3BD76C10"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Vật lý</w:t>
            </w:r>
            <w:r w:rsidR="00B44B21" w:rsidRPr="00B44B21">
              <w:rPr>
                <w:rFonts w:ascii="Times New Roman" w:hAnsi="Times New Roman" w:cs="Times New Roman"/>
                <w:sz w:val="26"/>
                <w:szCs w:val="26"/>
                <w:lang w:eastAsia="vi-VN"/>
              </w:rPr>
              <w:t xml:space="preserve"> 9</w:t>
            </w:r>
          </w:p>
        </w:tc>
        <w:tc>
          <w:tcPr>
            <w:tcW w:w="2450" w:type="dxa"/>
          </w:tcPr>
          <w:p w14:paraId="11A5A898"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11/2023</w:t>
            </w:r>
          </w:p>
        </w:tc>
        <w:tc>
          <w:tcPr>
            <w:tcW w:w="3402" w:type="dxa"/>
          </w:tcPr>
          <w:p w14:paraId="1B4190B5" w14:textId="77777777" w:rsidR="00B44B21" w:rsidRPr="00B44B21" w:rsidRDefault="00B44B21" w:rsidP="00B44B21">
            <w:pPr>
              <w:rPr>
                <w:rFonts w:ascii="Calibri" w:hAnsi="Calibri" w:cs="Times New Roman"/>
                <w:sz w:val="26"/>
                <w:szCs w:val="26"/>
              </w:rPr>
            </w:pPr>
            <w:r w:rsidRPr="00B44B21">
              <w:rPr>
                <w:rFonts w:ascii="Times New Roman" w:hAnsi="Times New Roman" w:cs="Times New Roman"/>
                <w:color w:val="02070A"/>
                <w:sz w:val="26"/>
                <w:szCs w:val="26"/>
                <w:lang w:eastAsia="vi-VN"/>
              </w:rPr>
              <w:t>THCS Lê Ích Mộc</w:t>
            </w:r>
          </w:p>
        </w:tc>
      </w:tr>
      <w:tr w:rsidR="00B44B21" w:rsidRPr="00B44B21" w14:paraId="360BC896" w14:textId="77777777" w:rsidTr="00CC300E">
        <w:tc>
          <w:tcPr>
            <w:tcW w:w="746" w:type="dxa"/>
            <w:vAlign w:val="center"/>
          </w:tcPr>
          <w:p w14:paraId="23FEEE30"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3</w:t>
            </w:r>
          </w:p>
        </w:tc>
        <w:tc>
          <w:tcPr>
            <w:tcW w:w="2191" w:type="dxa"/>
          </w:tcPr>
          <w:p w14:paraId="06046EFF" w14:textId="256E332B"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Hoá học</w:t>
            </w:r>
            <w:r w:rsidR="00B44B21" w:rsidRPr="00B44B21">
              <w:rPr>
                <w:rFonts w:ascii="Times New Roman" w:hAnsi="Times New Roman" w:cs="Times New Roman"/>
                <w:sz w:val="26"/>
                <w:szCs w:val="26"/>
                <w:lang w:eastAsia="vi-VN"/>
              </w:rPr>
              <w:t xml:space="preserve"> 9</w:t>
            </w:r>
          </w:p>
        </w:tc>
        <w:tc>
          <w:tcPr>
            <w:tcW w:w="2450" w:type="dxa"/>
          </w:tcPr>
          <w:p w14:paraId="7322F204"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11/2023</w:t>
            </w:r>
          </w:p>
        </w:tc>
        <w:tc>
          <w:tcPr>
            <w:tcW w:w="3402" w:type="dxa"/>
          </w:tcPr>
          <w:p w14:paraId="1EAB8B4D" w14:textId="77777777" w:rsidR="00B44B21" w:rsidRPr="00B44B21" w:rsidRDefault="00B44B21" w:rsidP="00B44B21">
            <w:pPr>
              <w:rPr>
                <w:rFonts w:ascii="Calibri" w:hAnsi="Calibri" w:cs="Times New Roman"/>
                <w:sz w:val="26"/>
                <w:szCs w:val="26"/>
              </w:rPr>
            </w:pPr>
            <w:r w:rsidRPr="00B44B21">
              <w:rPr>
                <w:rFonts w:ascii="Times New Roman" w:hAnsi="Times New Roman" w:cs="Times New Roman"/>
                <w:color w:val="02070A"/>
                <w:sz w:val="26"/>
                <w:szCs w:val="26"/>
                <w:lang w:eastAsia="vi-VN"/>
              </w:rPr>
              <w:t>THCS Lê Ích Mộc</w:t>
            </w:r>
          </w:p>
        </w:tc>
      </w:tr>
      <w:tr w:rsidR="00B44B21" w:rsidRPr="00B44B21" w14:paraId="0CC4A035" w14:textId="77777777" w:rsidTr="00CC300E">
        <w:tc>
          <w:tcPr>
            <w:tcW w:w="746" w:type="dxa"/>
            <w:vAlign w:val="center"/>
          </w:tcPr>
          <w:p w14:paraId="7D1B047F"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4</w:t>
            </w:r>
          </w:p>
        </w:tc>
        <w:tc>
          <w:tcPr>
            <w:tcW w:w="2191" w:type="dxa"/>
          </w:tcPr>
          <w:p w14:paraId="10886C75" w14:textId="071D72DD"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Sinh học</w:t>
            </w:r>
            <w:r w:rsidR="00B44B21" w:rsidRPr="00B44B21">
              <w:rPr>
                <w:rFonts w:ascii="Times New Roman" w:hAnsi="Times New Roman" w:cs="Times New Roman"/>
                <w:sz w:val="26"/>
                <w:szCs w:val="26"/>
                <w:lang w:eastAsia="vi-VN"/>
              </w:rPr>
              <w:t xml:space="preserve"> 9</w:t>
            </w:r>
          </w:p>
        </w:tc>
        <w:tc>
          <w:tcPr>
            <w:tcW w:w="2450" w:type="dxa"/>
          </w:tcPr>
          <w:p w14:paraId="5CB582C5"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11/2023</w:t>
            </w:r>
          </w:p>
        </w:tc>
        <w:tc>
          <w:tcPr>
            <w:tcW w:w="3402" w:type="dxa"/>
          </w:tcPr>
          <w:p w14:paraId="3A66973C" w14:textId="77777777" w:rsidR="00B44B21" w:rsidRPr="00B44B21" w:rsidRDefault="00B44B21" w:rsidP="00B44B21">
            <w:pPr>
              <w:rPr>
                <w:rFonts w:ascii="Calibri" w:hAnsi="Calibri" w:cs="Times New Roman"/>
                <w:sz w:val="26"/>
                <w:szCs w:val="26"/>
              </w:rPr>
            </w:pPr>
            <w:r w:rsidRPr="00B44B21">
              <w:rPr>
                <w:rFonts w:ascii="Times New Roman" w:hAnsi="Times New Roman" w:cs="Times New Roman"/>
                <w:color w:val="02070A"/>
                <w:sz w:val="26"/>
                <w:szCs w:val="26"/>
                <w:lang w:eastAsia="vi-VN"/>
              </w:rPr>
              <w:t>THCS Lê Ích Mộc</w:t>
            </w:r>
          </w:p>
        </w:tc>
      </w:tr>
      <w:tr w:rsidR="00B44B21" w:rsidRPr="00B44B21" w14:paraId="4C7128F6" w14:textId="77777777" w:rsidTr="00CC300E">
        <w:tc>
          <w:tcPr>
            <w:tcW w:w="746" w:type="dxa"/>
            <w:vAlign w:val="center"/>
          </w:tcPr>
          <w:p w14:paraId="6E42C8B3"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5</w:t>
            </w:r>
          </w:p>
        </w:tc>
        <w:tc>
          <w:tcPr>
            <w:tcW w:w="2191" w:type="dxa"/>
          </w:tcPr>
          <w:p w14:paraId="131A64C1" w14:textId="7028FAE8"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Công nghệ</w:t>
            </w:r>
            <w:r w:rsidR="00B44B21" w:rsidRPr="00B44B21">
              <w:rPr>
                <w:rFonts w:ascii="Times New Roman" w:hAnsi="Times New Roman" w:cs="Times New Roman"/>
                <w:sz w:val="26"/>
                <w:szCs w:val="26"/>
                <w:lang w:eastAsia="vi-VN"/>
              </w:rPr>
              <w:t xml:space="preserve"> 9</w:t>
            </w:r>
          </w:p>
        </w:tc>
        <w:tc>
          <w:tcPr>
            <w:tcW w:w="2450" w:type="dxa"/>
          </w:tcPr>
          <w:p w14:paraId="7697FEFA"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11/2023</w:t>
            </w:r>
          </w:p>
        </w:tc>
        <w:tc>
          <w:tcPr>
            <w:tcW w:w="3402" w:type="dxa"/>
          </w:tcPr>
          <w:p w14:paraId="401DA5DF" w14:textId="77777777" w:rsidR="00B44B21" w:rsidRPr="00B44B21" w:rsidRDefault="00B44B21" w:rsidP="00B44B21">
            <w:pPr>
              <w:rPr>
                <w:rFonts w:ascii="Calibri" w:hAnsi="Calibri" w:cs="Times New Roman"/>
                <w:sz w:val="26"/>
                <w:szCs w:val="26"/>
              </w:rPr>
            </w:pPr>
            <w:r w:rsidRPr="00B44B21">
              <w:rPr>
                <w:rFonts w:ascii="Times New Roman" w:hAnsi="Times New Roman" w:cs="Times New Roman"/>
                <w:color w:val="02070A"/>
                <w:sz w:val="26"/>
                <w:szCs w:val="26"/>
                <w:lang w:eastAsia="vi-VN"/>
              </w:rPr>
              <w:t>THCS Lê Ích Mộc</w:t>
            </w:r>
          </w:p>
        </w:tc>
      </w:tr>
      <w:tr w:rsidR="00B44B21" w:rsidRPr="00B44B21" w14:paraId="152DF3EC" w14:textId="77777777" w:rsidTr="00CC300E">
        <w:trPr>
          <w:trHeight w:val="388"/>
        </w:trPr>
        <w:tc>
          <w:tcPr>
            <w:tcW w:w="746" w:type="dxa"/>
            <w:vAlign w:val="center"/>
          </w:tcPr>
          <w:p w14:paraId="2C3D541D"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6</w:t>
            </w:r>
          </w:p>
        </w:tc>
        <w:tc>
          <w:tcPr>
            <w:tcW w:w="2191" w:type="dxa"/>
          </w:tcPr>
          <w:p w14:paraId="47D0A1D8" w14:textId="0538D9B4"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KHTN</w:t>
            </w:r>
            <w:r w:rsidR="00B44B21" w:rsidRPr="00B44B21">
              <w:rPr>
                <w:rFonts w:ascii="Times New Roman" w:hAnsi="Times New Roman" w:cs="Times New Roman"/>
                <w:sz w:val="26"/>
                <w:szCs w:val="26"/>
                <w:lang w:eastAsia="vi-VN"/>
              </w:rPr>
              <w:t xml:space="preserve"> 9</w:t>
            </w:r>
          </w:p>
        </w:tc>
        <w:tc>
          <w:tcPr>
            <w:tcW w:w="2450" w:type="dxa"/>
          </w:tcPr>
          <w:p w14:paraId="29DDB5FC"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10/2023</w:t>
            </w:r>
          </w:p>
        </w:tc>
        <w:tc>
          <w:tcPr>
            <w:tcW w:w="3402" w:type="dxa"/>
          </w:tcPr>
          <w:p w14:paraId="399B4835"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THCS Lê Ích Mộc</w:t>
            </w:r>
          </w:p>
        </w:tc>
      </w:tr>
      <w:tr w:rsidR="00B44B21" w:rsidRPr="00B44B21" w14:paraId="26236211" w14:textId="77777777" w:rsidTr="00CC300E">
        <w:tc>
          <w:tcPr>
            <w:tcW w:w="746" w:type="dxa"/>
            <w:vAlign w:val="center"/>
          </w:tcPr>
          <w:p w14:paraId="1EF34FF8" w14:textId="77777777" w:rsidR="00B44B21" w:rsidRPr="00B44B21" w:rsidRDefault="00B44B21" w:rsidP="00B44B21">
            <w:pPr>
              <w:jc w:val="cente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7</w:t>
            </w:r>
          </w:p>
        </w:tc>
        <w:tc>
          <w:tcPr>
            <w:tcW w:w="2191" w:type="dxa"/>
            <w:vAlign w:val="center"/>
          </w:tcPr>
          <w:p w14:paraId="774FAF83" w14:textId="1366618B" w:rsidR="00B44B21" w:rsidRPr="00B44B21" w:rsidRDefault="006F52EA" w:rsidP="00B44B21">
            <w:pPr>
              <w:textAlignment w:val="baseline"/>
              <w:rPr>
                <w:rFonts w:ascii="Times New Roman" w:hAnsi="Times New Roman" w:cs="Times New Roman"/>
                <w:sz w:val="26"/>
                <w:szCs w:val="26"/>
                <w:lang w:eastAsia="vi-VN"/>
              </w:rPr>
            </w:pPr>
            <w:r>
              <w:rPr>
                <w:rFonts w:ascii="Times New Roman" w:hAnsi="Times New Roman" w:cs="Times New Roman"/>
                <w:sz w:val="26"/>
                <w:szCs w:val="26"/>
                <w:lang w:eastAsia="vi-VN"/>
              </w:rPr>
              <w:t>Tin học</w:t>
            </w:r>
            <w:r w:rsidR="00B44B21" w:rsidRPr="00B44B21">
              <w:rPr>
                <w:rFonts w:ascii="Times New Roman" w:hAnsi="Times New Roman" w:cs="Times New Roman"/>
                <w:sz w:val="26"/>
                <w:szCs w:val="26"/>
                <w:lang w:eastAsia="vi-VN"/>
              </w:rPr>
              <w:t xml:space="preserve"> 9</w:t>
            </w:r>
          </w:p>
        </w:tc>
        <w:tc>
          <w:tcPr>
            <w:tcW w:w="2450" w:type="dxa"/>
          </w:tcPr>
          <w:p w14:paraId="470D2D4D" w14:textId="77777777" w:rsidR="00B44B21" w:rsidRPr="00B44B21" w:rsidRDefault="00B44B21" w:rsidP="00B44B21">
            <w:pPr>
              <w:jc w:val="both"/>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10/2023</w:t>
            </w:r>
          </w:p>
        </w:tc>
        <w:tc>
          <w:tcPr>
            <w:tcW w:w="3402" w:type="dxa"/>
            <w:vAlign w:val="center"/>
          </w:tcPr>
          <w:p w14:paraId="5F8FAE6D" w14:textId="77777777" w:rsidR="00B44B21" w:rsidRPr="00B44B21" w:rsidRDefault="00B44B21" w:rsidP="00B44B21">
            <w:pPr>
              <w:textAlignment w:val="baseline"/>
              <w:rPr>
                <w:rFonts w:ascii="Times New Roman" w:hAnsi="Times New Roman" w:cs="Times New Roman"/>
                <w:color w:val="02070A"/>
                <w:sz w:val="26"/>
                <w:szCs w:val="26"/>
                <w:lang w:eastAsia="vi-VN"/>
              </w:rPr>
            </w:pPr>
            <w:r w:rsidRPr="00B44B21">
              <w:rPr>
                <w:rFonts w:ascii="Times New Roman" w:hAnsi="Times New Roman" w:cs="Times New Roman"/>
                <w:color w:val="02070A"/>
                <w:sz w:val="26"/>
                <w:szCs w:val="26"/>
                <w:lang w:eastAsia="vi-VN"/>
              </w:rPr>
              <w:t>THCS Lê Ích Mộc</w:t>
            </w:r>
          </w:p>
        </w:tc>
      </w:tr>
    </w:tbl>
    <w:p w14:paraId="3675F12E" w14:textId="77777777" w:rsidR="00B44B21" w:rsidRPr="00B44B21" w:rsidRDefault="00B44B21" w:rsidP="00B44B21">
      <w:pPr>
        <w:spacing w:after="200" w:line="240" w:lineRule="auto"/>
        <w:jc w:val="both"/>
        <w:rPr>
          <w:rFonts w:ascii="Times New Roman" w:eastAsia="Times New Roman" w:hAnsi="Times New Roman" w:cs="Times New Roman"/>
          <w:b/>
          <w:sz w:val="26"/>
          <w:szCs w:val="26"/>
        </w:rPr>
      </w:pPr>
    </w:p>
    <w:p w14:paraId="65B244BB" w14:textId="77777777" w:rsidR="00B44B21" w:rsidRPr="00B44B21" w:rsidRDefault="00B44B21" w:rsidP="00B44B21">
      <w:pPr>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t>II.2 Công tác bồi dưỡng học sinh yếu kém</w:t>
      </w:r>
    </w:p>
    <w:p w14:paraId="03039DAB" w14:textId="67A9760C" w:rsidR="00B44B21" w:rsidRPr="00B44B21" w:rsidRDefault="00B44B21" w:rsidP="00B44B21">
      <w:pPr>
        <w:tabs>
          <w:tab w:val="left" w:pos="8680"/>
        </w:tabs>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b/>
          <w:sz w:val="26"/>
          <w:szCs w:val="26"/>
        </w:rPr>
        <w:lastRenderedPageBreak/>
        <w:t>II.2 .1. Mục tiêu</w:t>
      </w:r>
    </w:p>
    <w:p w14:paraId="3CC45388" w14:textId="77777777" w:rsidR="00B44B21" w:rsidRPr="00B44B21" w:rsidRDefault="00B44B21" w:rsidP="00B44B21">
      <w:pPr>
        <w:tabs>
          <w:tab w:val="left" w:pos="8680"/>
        </w:tabs>
        <w:spacing w:after="200" w:line="240" w:lineRule="auto"/>
        <w:jc w:val="both"/>
        <w:rPr>
          <w:rFonts w:ascii="Times New Roman" w:eastAsia="Times New Roman" w:hAnsi="Times New Roman" w:cs="Times New Roman"/>
          <w:sz w:val="26"/>
          <w:szCs w:val="26"/>
        </w:rPr>
      </w:pPr>
      <w:r w:rsidRPr="00B44B21">
        <w:rPr>
          <w:rFonts w:ascii="Times New Roman" w:eastAsia="Times New Roman" w:hAnsi="Times New Roman" w:cs="Times New Roman"/>
          <w:sz w:val="26"/>
          <w:szCs w:val="26"/>
          <w:lang w:val="nl-NL"/>
        </w:rPr>
        <w:t xml:space="preserve">      Theo yêu cầu của chương trình đối với học sinh, các em phải nắm được các kỹ năng cơ bản, làm được các bài tập cơ bản trong sách giáo khoa.</w:t>
      </w:r>
    </w:p>
    <w:p w14:paraId="52C55AE7" w14:textId="77777777" w:rsidR="00B44B21" w:rsidRPr="00EF5C41" w:rsidRDefault="00B44B21" w:rsidP="00B44B21">
      <w:pPr>
        <w:tabs>
          <w:tab w:val="left" w:pos="8680"/>
        </w:tabs>
        <w:spacing w:after="200" w:line="240" w:lineRule="auto"/>
        <w:jc w:val="both"/>
        <w:rPr>
          <w:rFonts w:ascii="Times New Roman" w:eastAsia="Times New Roman" w:hAnsi="Times New Roman" w:cs="Times New Roman"/>
          <w:sz w:val="26"/>
          <w:szCs w:val="26"/>
          <w:lang w:val="nl-NL"/>
        </w:rPr>
      </w:pPr>
      <w:r w:rsidRPr="00B44B21">
        <w:rPr>
          <w:rFonts w:ascii="Times New Roman" w:eastAsia="Times New Roman" w:hAnsi="Times New Roman" w:cs="Times New Roman"/>
          <w:sz w:val="26"/>
          <w:szCs w:val="26"/>
          <w:lang w:val="nl-NL"/>
        </w:rPr>
        <w:t xml:space="preserve">      Đạt được chuẩn kiến thức, kỹ năng, năng lực, phẩm chất  về các môn học đặt biệt là  môn toán, ngữ văn, tiếng Anh.</w:t>
      </w:r>
    </w:p>
    <w:p w14:paraId="783D403B" w14:textId="77777777" w:rsidR="00B44B21" w:rsidRPr="00B44B21" w:rsidRDefault="00B44B21" w:rsidP="00B44B21">
      <w:pPr>
        <w:tabs>
          <w:tab w:val="left" w:pos="8680"/>
        </w:tabs>
        <w:spacing w:after="200" w:line="240" w:lineRule="auto"/>
        <w:jc w:val="both"/>
        <w:rPr>
          <w:rFonts w:ascii="Times New Roman" w:eastAsia="Times New Roman" w:hAnsi="Times New Roman" w:cs="Times New Roman"/>
          <w:sz w:val="26"/>
          <w:szCs w:val="26"/>
          <w:lang w:val="nl-NL"/>
        </w:rPr>
      </w:pPr>
      <w:r w:rsidRPr="00B44B21">
        <w:rPr>
          <w:rFonts w:ascii="Times New Roman" w:eastAsia="Times New Roman" w:hAnsi="Times New Roman" w:cs="Times New Roman"/>
          <w:sz w:val="26"/>
          <w:szCs w:val="26"/>
          <w:lang w:val="nl-NL"/>
        </w:rPr>
        <w:t xml:space="preserve">      Hạn chế tối đa chất lượng học sinh yếu - kém. Tránh tình trạng học sinh chưa đạt chuẩn KT-KN ,chưa hình thành và phát triển được năng lực và phẩm chất cần thiết  mà được lên lớp.</w:t>
      </w:r>
    </w:p>
    <w:p w14:paraId="60D62259" w14:textId="77777777" w:rsidR="00B44B21" w:rsidRPr="00B44B21" w:rsidRDefault="00B44B21" w:rsidP="00B44B21">
      <w:pPr>
        <w:shd w:val="clear" w:color="auto" w:fill="FFFFFF"/>
        <w:spacing w:after="200" w:line="240" w:lineRule="auto"/>
        <w:jc w:val="both"/>
        <w:rPr>
          <w:rFonts w:ascii="Times New Roman" w:eastAsia="Times New Roman" w:hAnsi="Times New Roman" w:cs="Times New Roman"/>
          <w:color w:val="000000"/>
          <w:sz w:val="26"/>
          <w:szCs w:val="26"/>
          <w:lang w:val="nl-NL"/>
        </w:rPr>
      </w:pPr>
      <w:r w:rsidRPr="00B44B21">
        <w:rPr>
          <w:rFonts w:ascii="Times New Roman" w:eastAsia="Times New Roman" w:hAnsi="Times New Roman" w:cs="Times New Roman"/>
          <w:color w:val="000000"/>
          <w:sz w:val="26"/>
          <w:szCs w:val="26"/>
          <w:lang w:val="nl-NL"/>
        </w:rPr>
        <w:t xml:space="preserve">       Tạo một bước phát triển  trong đội ngũ về nhận thức là chỉ coi trọng kiểm tra đánh giá mà không coi trọng đến tìm tòi các giải pháp biện pháp thực hiện bồi dưỡng học sinh yếu kém ngay trong các tiết học chính khoá trên lớp, dạy học tự chọn và bồi dưỡng phụ đạo học sinh phải đạt chuẩn và phát triển những phẩm chât và năng lực cụ thể .</w:t>
      </w:r>
    </w:p>
    <w:p w14:paraId="11F0A78C" w14:textId="2952A661" w:rsidR="00B44B21" w:rsidRPr="00B44B21" w:rsidRDefault="00B44B21" w:rsidP="00B44B21">
      <w:pPr>
        <w:tabs>
          <w:tab w:val="left" w:pos="8680"/>
        </w:tabs>
        <w:spacing w:after="200" w:line="240" w:lineRule="auto"/>
        <w:jc w:val="both"/>
        <w:rPr>
          <w:rFonts w:ascii="Times New Roman" w:eastAsia="Times New Roman" w:hAnsi="Times New Roman" w:cs="Times New Roman"/>
          <w:b/>
          <w:sz w:val="26"/>
          <w:szCs w:val="26"/>
          <w:lang w:val="pt-BR"/>
        </w:rPr>
      </w:pPr>
      <w:r w:rsidRPr="00B44B21">
        <w:rPr>
          <w:rFonts w:ascii="Times New Roman" w:eastAsia="Times New Roman" w:hAnsi="Times New Roman" w:cs="Times New Roman"/>
          <w:b/>
          <w:sz w:val="26"/>
          <w:szCs w:val="26"/>
          <w:lang w:val="pt-BR"/>
        </w:rPr>
        <w:t xml:space="preserve"> </w:t>
      </w:r>
      <w:r w:rsidRPr="00EF5C41">
        <w:rPr>
          <w:rFonts w:ascii="Times New Roman" w:eastAsia="Times New Roman" w:hAnsi="Times New Roman" w:cs="Times New Roman"/>
          <w:b/>
          <w:sz w:val="26"/>
          <w:szCs w:val="26"/>
          <w:lang w:val="pt-BR"/>
        </w:rPr>
        <w:t>II.2 .2</w:t>
      </w:r>
      <w:r w:rsidRPr="00B44B21">
        <w:rPr>
          <w:rFonts w:ascii="Times New Roman" w:eastAsia="Times New Roman" w:hAnsi="Times New Roman" w:cs="Times New Roman"/>
          <w:b/>
          <w:sz w:val="26"/>
          <w:szCs w:val="26"/>
          <w:lang w:val="pt-BR"/>
        </w:rPr>
        <w:t xml:space="preserve">. Đối tượng </w:t>
      </w:r>
    </w:p>
    <w:p w14:paraId="585858F6" w14:textId="77777777" w:rsidR="00B44B21" w:rsidRPr="00B44B21" w:rsidRDefault="00B44B21" w:rsidP="00B44B21">
      <w:pPr>
        <w:tabs>
          <w:tab w:val="left" w:pos="8680"/>
        </w:tabs>
        <w:spacing w:after="200" w:line="240" w:lineRule="auto"/>
        <w:jc w:val="both"/>
        <w:rPr>
          <w:rFonts w:ascii="Times New Roman" w:eastAsia="Times New Roman" w:hAnsi="Times New Roman" w:cs="Times New Roman"/>
          <w:color w:val="000000"/>
          <w:sz w:val="26"/>
          <w:szCs w:val="26"/>
          <w:lang w:val="nl-NL"/>
        </w:rPr>
      </w:pPr>
      <w:r w:rsidRPr="00B44B21">
        <w:rPr>
          <w:rFonts w:ascii="Times New Roman" w:eastAsia="Times New Roman" w:hAnsi="Times New Roman" w:cs="Times New Roman"/>
          <w:sz w:val="26"/>
          <w:szCs w:val="26"/>
          <w:lang w:val="pt-BR"/>
        </w:rPr>
        <w:t xml:space="preserve">    - Học sinh yếu kém được bồi dưỡng là hoc sinh có điểm TBM dưới 5.0 với các môn </w:t>
      </w:r>
    </w:p>
    <w:p w14:paraId="5059AA8F" w14:textId="62C593B4" w:rsidR="00B44B21" w:rsidRPr="00B44B21" w:rsidRDefault="00B44B21" w:rsidP="00B44B21">
      <w:pPr>
        <w:tabs>
          <w:tab w:val="left" w:pos="8680"/>
        </w:tabs>
        <w:spacing w:after="200" w:line="240" w:lineRule="auto"/>
        <w:jc w:val="both"/>
        <w:rPr>
          <w:rFonts w:ascii="Times New Roman" w:eastAsia="Times New Roman" w:hAnsi="Times New Roman" w:cs="Times New Roman"/>
          <w:b/>
          <w:sz w:val="26"/>
          <w:szCs w:val="26"/>
          <w:lang w:val="nl-NL"/>
        </w:rPr>
      </w:pPr>
      <w:r w:rsidRPr="00EF5C41">
        <w:rPr>
          <w:rFonts w:ascii="Times New Roman" w:eastAsia="Times New Roman" w:hAnsi="Times New Roman" w:cs="Times New Roman"/>
          <w:b/>
          <w:sz w:val="26"/>
          <w:szCs w:val="26"/>
          <w:lang w:val="nl-NL"/>
        </w:rPr>
        <w:t xml:space="preserve">II.2 .3. </w:t>
      </w:r>
      <w:r w:rsidRPr="00B44B21">
        <w:rPr>
          <w:rFonts w:ascii="Times New Roman" w:eastAsia="Times New Roman" w:hAnsi="Times New Roman" w:cs="Times New Roman"/>
          <w:b/>
          <w:sz w:val="26"/>
          <w:szCs w:val="26"/>
          <w:lang w:val="nl-NL"/>
        </w:rPr>
        <w:t xml:space="preserve">Giáo viên bồi dưỡng </w:t>
      </w:r>
    </w:p>
    <w:p w14:paraId="1AF11DF2" w14:textId="7BC222DE" w:rsidR="00B44B21" w:rsidRPr="00B44B21" w:rsidRDefault="00B44B21" w:rsidP="00B44B21">
      <w:pPr>
        <w:tabs>
          <w:tab w:val="left" w:pos="8680"/>
        </w:tabs>
        <w:spacing w:after="200" w:line="240" w:lineRule="auto"/>
        <w:jc w:val="both"/>
        <w:rPr>
          <w:rFonts w:ascii="Times New Roman" w:eastAsia="Times New Roman" w:hAnsi="Times New Roman" w:cs="Times New Roman"/>
          <w:sz w:val="26"/>
          <w:szCs w:val="26"/>
          <w:lang w:val="pt-BR"/>
        </w:rPr>
      </w:pPr>
      <w:r w:rsidRPr="00B44B21">
        <w:rPr>
          <w:rFonts w:ascii="Times New Roman" w:eastAsia="Times New Roman" w:hAnsi="Times New Roman" w:cs="Times New Roman"/>
          <w:sz w:val="26"/>
          <w:szCs w:val="26"/>
          <w:lang w:val="pt-BR"/>
        </w:rPr>
        <w:t xml:space="preserve">     </w:t>
      </w:r>
      <w:r w:rsidR="006F52EA">
        <w:rPr>
          <w:rFonts w:ascii="Times New Roman" w:eastAsia="Times New Roman" w:hAnsi="Times New Roman" w:cs="Times New Roman"/>
          <w:sz w:val="26"/>
          <w:szCs w:val="26"/>
          <w:lang w:val="pt-BR"/>
        </w:rPr>
        <w:t xml:space="preserve">- </w:t>
      </w:r>
      <w:r w:rsidRPr="00B44B21">
        <w:rPr>
          <w:rFonts w:ascii="Times New Roman" w:eastAsia="Times New Roman" w:hAnsi="Times New Roman" w:cs="Times New Roman"/>
          <w:sz w:val="26"/>
          <w:szCs w:val="26"/>
          <w:lang w:val="pt-BR"/>
        </w:rPr>
        <w:t>Giáo viên giảng dạy trực tiếp ở các lớp trực tiếp phụ trách các đối tượng HS yếu kém</w:t>
      </w:r>
    </w:p>
    <w:p w14:paraId="2F169944" w14:textId="6E4FB179" w:rsidR="00B44B21" w:rsidRPr="00B44B21" w:rsidRDefault="00B44B21" w:rsidP="00B44B21">
      <w:pPr>
        <w:tabs>
          <w:tab w:val="left" w:pos="8680"/>
        </w:tabs>
        <w:spacing w:after="200" w:line="240" w:lineRule="auto"/>
        <w:jc w:val="both"/>
        <w:rPr>
          <w:rFonts w:ascii="Times New Roman" w:eastAsia="Times New Roman" w:hAnsi="Times New Roman" w:cs="Times New Roman"/>
          <w:sz w:val="26"/>
          <w:szCs w:val="26"/>
          <w:lang w:val="pt-BR"/>
        </w:rPr>
      </w:pPr>
      <w:r w:rsidRPr="00B44B21">
        <w:rPr>
          <w:rFonts w:ascii="Times New Roman" w:eastAsia="Times New Roman" w:hAnsi="Times New Roman" w:cs="Times New Roman"/>
          <w:sz w:val="26"/>
          <w:szCs w:val="26"/>
          <w:lang w:val="pt-BR"/>
        </w:rPr>
        <w:t xml:space="preserve">     </w:t>
      </w:r>
      <w:r w:rsidR="006F52EA">
        <w:rPr>
          <w:rFonts w:ascii="Times New Roman" w:eastAsia="Times New Roman" w:hAnsi="Times New Roman" w:cs="Times New Roman"/>
          <w:sz w:val="26"/>
          <w:szCs w:val="26"/>
          <w:lang w:val="pt-BR"/>
        </w:rPr>
        <w:t>-</w:t>
      </w:r>
      <w:r w:rsidRPr="00B44B21">
        <w:rPr>
          <w:rFonts w:ascii="Times New Roman" w:eastAsia="Times New Roman" w:hAnsi="Times New Roman" w:cs="Times New Roman"/>
          <w:sz w:val="26"/>
          <w:szCs w:val="26"/>
          <w:lang w:val="pt-BR"/>
        </w:rPr>
        <w:t xml:space="preserve"> Phân công giáo viên có kinh nghiệm phụ trách theo các chuyên đề.</w:t>
      </w:r>
    </w:p>
    <w:p w14:paraId="1102A311" w14:textId="689F56A6" w:rsidR="00B44B21" w:rsidRPr="00B44B21" w:rsidRDefault="00B44B21" w:rsidP="00B44B21">
      <w:pPr>
        <w:spacing w:after="200" w:line="240" w:lineRule="auto"/>
        <w:jc w:val="both"/>
        <w:rPr>
          <w:rFonts w:ascii="Times New Roman" w:eastAsia="Times New Roman" w:hAnsi="Times New Roman" w:cs="Times New Roman"/>
          <w:b/>
          <w:sz w:val="26"/>
          <w:szCs w:val="26"/>
          <w:lang w:val="pt-BR"/>
        </w:rPr>
      </w:pPr>
      <w:r w:rsidRPr="00B44B21">
        <w:rPr>
          <w:rFonts w:ascii="Times New Roman" w:eastAsia="Times New Roman" w:hAnsi="Times New Roman" w:cs="Times New Roman"/>
          <w:b/>
          <w:sz w:val="26"/>
          <w:szCs w:val="26"/>
          <w:lang w:val="pt-BR"/>
        </w:rPr>
        <w:t xml:space="preserve"> </w:t>
      </w:r>
      <w:r w:rsidRPr="00EF5C41">
        <w:rPr>
          <w:rFonts w:ascii="Times New Roman" w:eastAsia="Times New Roman" w:hAnsi="Times New Roman" w:cs="Times New Roman"/>
          <w:b/>
          <w:sz w:val="26"/>
          <w:szCs w:val="26"/>
          <w:lang w:val="pt-BR"/>
        </w:rPr>
        <w:t xml:space="preserve">II.2. </w:t>
      </w:r>
      <w:r w:rsidRPr="00B44B21">
        <w:rPr>
          <w:rFonts w:ascii="Times New Roman" w:eastAsia="Times New Roman" w:hAnsi="Times New Roman" w:cs="Times New Roman"/>
          <w:b/>
          <w:sz w:val="26"/>
          <w:szCs w:val="26"/>
          <w:lang w:val="pt-BR"/>
        </w:rPr>
        <w:t>4. Lịch bồi dưỡng</w:t>
      </w:r>
    </w:p>
    <w:p w14:paraId="7EE153B7" w14:textId="2C6F66FD" w:rsidR="006F52EA" w:rsidRDefault="006F52EA" w:rsidP="006F52EA">
      <w:pPr>
        <w:tabs>
          <w:tab w:val="left" w:pos="284"/>
        </w:tabs>
        <w:spacing w:after="20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ab/>
      </w:r>
      <w:r w:rsidR="00B44B21" w:rsidRPr="00B44B21">
        <w:rPr>
          <w:rFonts w:ascii="Times New Roman" w:eastAsia="Times New Roman" w:hAnsi="Times New Roman" w:cs="Times New Roman"/>
          <w:sz w:val="26"/>
          <w:szCs w:val="26"/>
          <w:lang w:val="pt-BR"/>
        </w:rPr>
        <w:t>- Trong năm học:  Ôn tập thường xuyên lồng ghép trong các tiết dạy của giáo viên và theo lịch bồi dưỡng dạy thêm của giáo viên: Toán</w:t>
      </w:r>
    </w:p>
    <w:p w14:paraId="1F4FE0E0" w14:textId="2E0E594F" w:rsidR="00B44B21" w:rsidRPr="00B44B21" w:rsidRDefault="006F52EA" w:rsidP="006F52EA">
      <w:pPr>
        <w:tabs>
          <w:tab w:val="left" w:pos="284"/>
        </w:tabs>
        <w:spacing w:after="20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ab/>
      </w:r>
      <w:r w:rsidR="00B44B21" w:rsidRPr="00B44B21">
        <w:rPr>
          <w:rFonts w:ascii="Times New Roman" w:eastAsia="Times New Roman" w:hAnsi="Times New Roman" w:cs="Times New Roman"/>
          <w:sz w:val="26"/>
          <w:szCs w:val="26"/>
          <w:lang w:val="pt-BR"/>
        </w:rPr>
        <w:t>- Trong hè: Tháng 6,7 giáo viên bộ môn giao bài cho học sinh khi tháng 8 bồi dưỡng  tập trung theo lịch của nhà trường trước khi học sinh tham gia thi lại</w:t>
      </w:r>
    </w:p>
    <w:p w14:paraId="5672AAD8" w14:textId="7B3ECD0D" w:rsidR="00B44B21" w:rsidRPr="00EF5C41" w:rsidRDefault="00B44B21" w:rsidP="006F52EA">
      <w:pPr>
        <w:spacing w:after="120" w:line="240" w:lineRule="auto"/>
        <w:ind w:firstLine="720"/>
        <w:jc w:val="both"/>
        <w:rPr>
          <w:rFonts w:ascii="Times New Roman" w:eastAsia="Times New Roman" w:hAnsi="Times New Roman" w:cs="Times New Roman"/>
          <w:sz w:val="26"/>
          <w:szCs w:val="26"/>
          <w:lang w:val="pt-BR"/>
        </w:rPr>
      </w:pPr>
      <w:r w:rsidRPr="00B44B21">
        <w:rPr>
          <w:rFonts w:ascii="Times New Roman" w:eastAsia="Times New Roman" w:hAnsi="Times New Roman" w:cs="Times New Roman"/>
          <w:sz w:val="26"/>
          <w:szCs w:val="26"/>
          <w:lang w:val="pt-BR"/>
        </w:rPr>
        <w:t xml:space="preserve">Trên đây là </w:t>
      </w:r>
      <w:r w:rsidRPr="00B44B21">
        <w:rPr>
          <w:rFonts w:ascii="Times New Roman" w:eastAsia="Times New Roman" w:hAnsi="Times New Roman" w:cs="Times New Roman"/>
          <w:bCs/>
          <w:spacing w:val="-4"/>
          <w:sz w:val="26"/>
          <w:szCs w:val="26"/>
          <w:lang w:val="it-IT"/>
        </w:rPr>
        <w:t xml:space="preserve">kế hoạch bồi dưỡng học sinh giỏi-học sinh yếu kém năm học 2023 - 2024, </w:t>
      </w:r>
      <w:r w:rsidRPr="00B44B21">
        <w:rPr>
          <w:rFonts w:ascii="Times New Roman" w:eastAsia="Times New Roman" w:hAnsi="Times New Roman" w:cs="Times New Roman"/>
          <w:sz w:val="26"/>
          <w:szCs w:val="26"/>
          <w:lang w:val="it-IT"/>
        </w:rPr>
        <w:t>tất cả giáo viên được phân công ôn luyện của Tổ KH</w:t>
      </w:r>
      <w:r w:rsidR="006F52EA">
        <w:rPr>
          <w:rFonts w:ascii="Times New Roman" w:eastAsia="Times New Roman" w:hAnsi="Times New Roman" w:cs="Times New Roman"/>
          <w:sz w:val="26"/>
          <w:szCs w:val="26"/>
          <w:lang w:val="it-IT"/>
        </w:rPr>
        <w:t>TN</w:t>
      </w:r>
      <w:r w:rsidRPr="00B44B21">
        <w:rPr>
          <w:rFonts w:ascii="Times New Roman" w:eastAsia="Times New Roman" w:hAnsi="Times New Roman" w:cs="Times New Roman"/>
          <w:sz w:val="26"/>
          <w:szCs w:val="26"/>
          <w:lang w:val="it-IT"/>
        </w:rPr>
        <w:t xml:space="preserve"> thực hiện nghiêm túc, đạt kết quả </w:t>
      </w:r>
      <w:r w:rsidRPr="00EF5C41">
        <w:rPr>
          <w:rFonts w:ascii="Times New Roman" w:eastAsia="Times New Roman" w:hAnsi="Times New Roman" w:cs="Times New Roman"/>
          <w:sz w:val="26"/>
          <w:szCs w:val="26"/>
          <w:lang w:val="pt-BR"/>
        </w:rPr>
        <w:t>./.</w:t>
      </w:r>
    </w:p>
    <w:p w14:paraId="08110686" w14:textId="77777777" w:rsidR="00B44B21" w:rsidRPr="00EF5C41" w:rsidRDefault="00B44B21" w:rsidP="00B44B21">
      <w:pPr>
        <w:spacing w:after="120" w:line="240" w:lineRule="auto"/>
        <w:ind w:firstLine="720"/>
        <w:jc w:val="both"/>
        <w:rPr>
          <w:rFonts w:ascii="Times New Roman" w:eastAsia="Times New Roman" w:hAnsi="Times New Roman" w:cs="Times New Roman"/>
          <w:sz w:val="26"/>
          <w:szCs w:val="26"/>
          <w:lang w:val="pt-BR"/>
        </w:rPr>
      </w:pPr>
    </w:p>
    <w:tbl>
      <w:tblPr>
        <w:tblStyle w:val="TableGrid1"/>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44B21" w:rsidRPr="00B44B21" w14:paraId="3FCAF31C" w14:textId="77777777" w:rsidTr="00CC300E">
        <w:tc>
          <w:tcPr>
            <w:tcW w:w="4785" w:type="dxa"/>
          </w:tcPr>
          <w:p w14:paraId="1034054B" w14:textId="77777777" w:rsidR="00B44B21" w:rsidRPr="00B44B21" w:rsidRDefault="00B44B21" w:rsidP="00B44B21">
            <w:pPr>
              <w:jc w:val="center"/>
              <w:rPr>
                <w:rFonts w:ascii="Times New Roman" w:hAnsi="Times New Roman" w:cs="Times New Roman"/>
                <w:b/>
                <w:bCs/>
                <w:iCs/>
                <w:sz w:val="26"/>
                <w:szCs w:val="26"/>
              </w:rPr>
            </w:pPr>
            <w:r w:rsidRPr="00B44B21">
              <w:rPr>
                <w:rFonts w:ascii="Times New Roman" w:hAnsi="Times New Roman" w:cs="Times New Roman"/>
                <w:b/>
                <w:bCs/>
                <w:iCs/>
                <w:sz w:val="26"/>
                <w:szCs w:val="26"/>
              </w:rPr>
              <w:t>BAN GIÁM HIỆU DUYỆT</w:t>
            </w:r>
          </w:p>
          <w:p w14:paraId="36BBD415" w14:textId="77777777" w:rsidR="00B44B21" w:rsidRPr="00B44B21" w:rsidRDefault="00B44B21" w:rsidP="00B44B21">
            <w:pPr>
              <w:jc w:val="center"/>
              <w:rPr>
                <w:rFonts w:ascii="Times New Roman" w:hAnsi="Times New Roman" w:cs="Times New Roman"/>
                <w:b/>
                <w:bCs/>
                <w:iCs/>
                <w:sz w:val="26"/>
                <w:szCs w:val="26"/>
              </w:rPr>
            </w:pPr>
          </w:p>
          <w:p w14:paraId="5EC3E831" w14:textId="77777777" w:rsidR="00B44B21" w:rsidRPr="00B44B21" w:rsidRDefault="00B44B21" w:rsidP="00B44B21">
            <w:pPr>
              <w:rPr>
                <w:rFonts w:ascii="Times New Roman" w:hAnsi="Times New Roman" w:cs="Times New Roman"/>
                <w:b/>
                <w:bCs/>
                <w:iCs/>
                <w:sz w:val="26"/>
                <w:szCs w:val="26"/>
              </w:rPr>
            </w:pPr>
          </w:p>
          <w:p w14:paraId="1CAF9358" w14:textId="77777777" w:rsidR="00B44B21" w:rsidRPr="00B44B21" w:rsidRDefault="00B44B21" w:rsidP="00B44B21">
            <w:pPr>
              <w:jc w:val="center"/>
              <w:rPr>
                <w:rFonts w:ascii="Times New Roman" w:hAnsi="Times New Roman" w:cs="Times New Roman"/>
                <w:b/>
                <w:bCs/>
                <w:iCs/>
                <w:sz w:val="26"/>
                <w:szCs w:val="26"/>
              </w:rPr>
            </w:pPr>
          </w:p>
          <w:p w14:paraId="16B44DE5" w14:textId="77777777" w:rsidR="00B44B21" w:rsidRPr="00B44B21" w:rsidRDefault="00B44B21" w:rsidP="00B44B21">
            <w:pPr>
              <w:jc w:val="center"/>
              <w:rPr>
                <w:rFonts w:ascii="Times New Roman" w:hAnsi="Times New Roman" w:cs="Times New Roman"/>
                <w:b/>
                <w:bCs/>
                <w:iCs/>
                <w:sz w:val="26"/>
                <w:szCs w:val="26"/>
              </w:rPr>
            </w:pPr>
          </w:p>
        </w:tc>
        <w:tc>
          <w:tcPr>
            <w:tcW w:w="4785" w:type="dxa"/>
          </w:tcPr>
          <w:p w14:paraId="1E1D0324" w14:textId="77777777" w:rsidR="00B44B21" w:rsidRPr="00B44B21" w:rsidRDefault="00B44B21" w:rsidP="00B44B21">
            <w:pPr>
              <w:jc w:val="center"/>
              <w:rPr>
                <w:rFonts w:ascii="Times New Roman" w:hAnsi="Times New Roman" w:cs="Times New Roman"/>
                <w:b/>
                <w:bCs/>
                <w:iCs/>
                <w:sz w:val="26"/>
                <w:szCs w:val="26"/>
              </w:rPr>
            </w:pPr>
            <w:r w:rsidRPr="00B44B21">
              <w:rPr>
                <w:rFonts w:ascii="Times New Roman" w:hAnsi="Times New Roman" w:cs="Times New Roman"/>
                <w:b/>
                <w:bCs/>
                <w:iCs/>
                <w:sz w:val="26"/>
                <w:szCs w:val="26"/>
              </w:rPr>
              <w:t>TỔ TRƯỞNG</w:t>
            </w:r>
          </w:p>
          <w:p w14:paraId="5A0E315A" w14:textId="77777777" w:rsidR="00B44B21" w:rsidRPr="00B44B21" w:rsidRDefault="00B44B21" w:rsidP="00B44B21">
            <w:pPr>
              <w:jc w:val="center"/>
              <w:rPr>
                <w:rFonts w:ascii="Times New Roman" w:hAnsi="Times New Roman" w:cs="Times New Roman"/>
                <w:b/>
                <w:bCs/>
                <w:iCs/>
                <w:sz w:val="26"/>
                <w:szCs w:val="26"/>
              </w:rPr>
            </w:pPr>
          </w:p>
          <w:p w14:paraId="6D882927" w14:textId="77777777" w:rsidR="00B44B21" w:rsidRPr="00B44B21" w:rsidRDefault="00B44B21" w:rsidP="00B44B21">
            <w:pPr>
              <w:jc w:val="center"/>
              <w:rPr>
                <w:rFonts w:ascii="Times New Roman" w:hAnsi="Times New Roman" w:cs="Times New Roman"/>
                <w:b/>
                <w:bCs/>
                <w:iCs/>
                <w:sz w:val="26"/>
                <w:szCs w:val="26"/>
              </w:rPr>
            </w:pPr>
          </w:p>
          <w:p w14:paraId="1B9FA6BF" w14:textId="77777777" w:rsidR="00B44B21" w:rsidRPr="00B44B21" w:rsidRDefault="00B44B21" w:rsidP="00B44B21">
            <w:pPr>
              <w:jc w:val="center"/>
              <w:rPr>
                <w:rFonts w:ascii="Times New Roman" w:hAnsi="Times New Roman" w:cs="Times New Roman"/>
                <w:b/>
                <w:bCs/>
                <w:iCs/>
                <w:sz w:val="26"/>
                <w:szCs w:val="26"/>
              </w:rPr>
            </w:pPr>
          </w:p>
          <w:p w14:paraId="56CC9E50" w14:textId="77777777" w:rsidR="00B44B21" w:rsidRPr="00B44B21" w:rsidRDefault="00B44B21" w:rsidP="00B44B21">
            <w:pPr>
              <w:jc w:val="center"/>
              <w:rPr>
                <w:rFonts w:ascii="Times New Roman" w:hAnsi="Times New Roman" w:cs="Times New Roman"/>
                <w:b/>
                <w:bCs/>
                <w:iCs/>
                <w:sz w:val="26"/>
                <w:szCs w:val="26"/>
              </w:rPr>
            </w:pPr>
          </w:p>
          <w:p w14:paraId="02E2545C" w14:textId="7834CAB5" w:rsidR="00B44B21" w:rsidRPr="00B44B21" w:rsidRDefault="00B44B21" w:rsidP="00B44B21">
            <w:pPr>
              <w:spacing w:after="120"/>
              <w:jc w:val="both"/>
              <w:rPr>
                <w:rFonts w:ascii="Times New Roman" w:hAnsi="Times New Roman" w:cs="Times New Roman"/>
                <w:sz w:val="26"/>
                <w:szCs w:val="26"/>
                <w:lang w:val="pt-BR"/>
              </w:rPr>
            </w:pPr>
            <w:r w:rsidRPr="00B44B21">
              <w:rPr>
                <w:rFonts w:ascii="Times New Roman" w:hAnsi="Times New Roman" w:cs="Times New Roman"/>
                <w:b/>
                <w:bCs/>
                <w:iCs/>
                <w:sz w:val="26"/>
                <w:szCs w:val="26"/>
              </w:rPr>
              <w:t xml:space="preserve">                        </w:t>
            </w:r>
            <w:r w:rsidR="006F52EA">
              <w:rPr>
                <w:rFonts w:ascii="Times New Roman" w:hAnsi="Times New Roman" w:cs="Times New Roman"/>
                <w:b/>
                <w:bCs/>
                <w:iCs/>
                <w:sz w:val="26"/>
                <w:szCs w:val="26"/>
              </w:rPr>
              <w:t>Bùi Văn Phương</w:t>
            </w:r>
          </w:p>
        </w:tc>
      </w:tr>
    </w:tbl>
    <w:p w14:paraId="67DD6106" w14:textId="77777777" w:rsidR="00B44B21" w:rsidRPr="00B44B21" w:rsidRDefault="00B44B21" w:rsidP="00B44B21">
      <w:pPr>
        <w:spacing w:after="120" w:line="240" w:lineRule="auto"/>
        <w:ind w:firstLine="720"/>
        <w:jc w:val="both"/>
        <w:rPr>
          <w:rFonts w:ascii="Times New Roman" w:eastAsia="Times New Roman" w:hAnsi="Times New Roman" w:cs="Times New Roman"/>
          <w:sz w:val="26"/>
          <w:szCs w:val="26"/>
          <w:lang w:val="pt-BR"/>
        </w:rPr>
      </w:pPr>
    </w:p>
    <w:p w14:paraId="32E00A95" w14:textId="77777777" w:rsidR="00B44B21" w:rsidRPr="00B44B21" w:rsidRDefault="00B44B21" w:rsidP="00B44B21">
      <w:pPr>
        <w:spacing w:after="0" w:line="240" w:lineRule="auto"/>
        <w:ind w:firstLine="720"/>
        <w:jc w:val="both"/>
        <w:rPr>
          <w:rFonts w:ascii="Times New Roman" w:eastAsia="Times New Roman" w:hAnsi="Times New Roman" w:cs="Times New Roman"/>
          <w:sz w:val="26"/>
          <w:szCs w:val="26"/>
          <w:lang w:val="pt-BR"/>
        </w:rPr>
      </w:pPr>
    </w:p>
    <w:p w14:paraId="5802C314" w14:textId="77777777" w:rsidR="00B44B21" w:rsidRPr="00B44B21" w:rsidRDefault="00B44B21" w:rsidP="00B44B21">
      <w:pPr>
        <w:spacing w:after="0" w:line="240" w:lineRule="auto"/>
        <w:jc w:val="both"/>
        <w:textAlignment w:val="baseline"/>
        <w:rPr>
          <w:rFonts w:ascii="Times New Roman" w:eastAsia="Times New Roman" w:hAnsi="Times New Roman" w:cs="Times New Roman"/>
          <w:color w:val="02070A"/>
          <w:sz w:val="26"/>
          <w:szCs w:val="26"/>
          <w:lang w:eastAsia="vi-VN"/>
        </w:rPr>
      </w:pPr>
      <w:r w:rsidRPr="00B44B21">
        <w:rPr>
          <w:rFonts w:ascii="Times New Roman" w:eastAsia="Times New Roman" w:hAnsi="Times New Roman" w:cs="Times New Roman"/>
          <w:color w:val="02070A"/>
          <w:sz w:val="26"/>
          <w:szCs w:val="26"/>
          <w:lang w:eastAsia="vi-VN"/>
        </w:rPr>
        <w:t> </w:t>
      </w:r>
    </w:p>
    <w:p w14:paraId="7D02C502" w14:textId="77777777" w:rsidR="00B44B21" w:rsidRPr="00B44B21" w:rsidRDefault="00B44B21" w:rsidP="00B44B21">
      <w:pPr>
        <w:spacing w:after="0" w:line="240" w:lineRule="auto"/>
        <w:jc w:val="both"/>
        <w:textAlignment w:val="baseline"/>
        <w:rPr>
          <w:rFonts w:ascii="Times New Roman" w:eastAsia="Times New Roman" w:hAnsi="Times New Roman" w:cs="Times New Roman"/>
          <w:color w:val="02070A"/>
          <w:sz w:val="26"/>
          <w:szCs w:val="26"/>
          <w:lang w:eastAsia="vi-VN"/>
        </w:rPr>
      </w:pPr>
      <w:r w:rsidRPr="00B44B21">
        <w:rPr>
          <w:rFonts w:ascii="Times New Roman" w:eastAsia="Times New Roman" w:hAnsi="Times New Roman" w:cs="Times New Roman"/>
          <w:color w:val="02070A"/>
          <w:sz w:val="26"/>
          <w:szCs w:val="26"/>
          <w:lang w:eastAsia="vi-VN"/>
        </w:rPr>
        <w:t> </w:t>
      </w:r>
    </w:p>
    <w:p w14:paraId="6E4CC965" w14:textId="77777777" w:rsidR="00B44B21" w:rsidRPr="00B44B21" w:rsidRDefault="00B44B21" w:rsidP="00B44B21">
      <w:pPr>
        <w:spacing w:after="0" w:line="240" w:lineRule="auto"/>
        <w:jc w:val="both"/>
        <w:textAlignment w:val="baseline"/>
        <w:rPr>
          <w:rFonts w:ascii="Times New Roman" w:eastAsia="Times New Roman" w:hAnsi="Times New Roman" w:cs="Times New Roman"/>
          <w:color w:val="02070A"/>
          <w:sz w:val="26"/>
          <w:szCs w:val="26"/>
          <w:lang w:eastAsia="vi-VN"/>
        </w:rPr>
      </w:pPr>
      <w:r w:rsidRPr="00B44B21">
        <w:rPr>
          <w:rFonts w:ascii="Times New Roman" w:eastAsia="Times New Roman" w:hAnsi="Times New Roman" w:cs="Times New Roman"/>
          <w:color w:val="02070A"/>
          <w:sz w:val="26"/>
          <w:szCs w:val="26"/>
          <w:lang w:eastAsia="vi-VN"/>
        </w:rPr>
        <w:t> </w:t>
      </w:r>
    </w:p>
    <w:p w14:paraId="12D728A5" w14:textId="77777777" w:rsidR="00B44B21" w:rsidRPr="00B44B21" w:rsidRDefault="00B44B21" w:rsidP="00B44B21">
      <w:pPr>
        <w:spacing w:after="0" w:line="240" w:lineRule="auto"/>
        <w:jc w:val="both"/>
        <w:textAlignment w:val="baseline"/>
        <w:rPr>
          <w:rFonts w:ascii="Times New Roman" w:eastAsia="Times New Roman" w:hAnsi="Times New Roman" w:cs="Times New Roman"/>
          <w:color w:val="02070A"/>
          <w:sz w:val="26"/>
          <w:szCs w:val="26"/>
          <w:lang w:eastAsia="vi-VN"/>
        </w:rPr>
      </w:pPr>
      <w:r w:rsidRPr="00B44B21">
        <w:rPr>
          <w:rFonts w:ascii="Times New Roman" w:eastAsia="Times New Roman" w:hAnsi="Times New Roman" w:cs="Times New Roman"/>
          <w:color w:val="02070A"/>
          <w:sz w:val="26"/>
          <w:szCs w:val="26"/>
          <w:lang w:eastAsia="vi-VN"/>
        </w:rPr>
        <w:t> </w:t>
      </w:r>
    </w:p>
    <w:p w14:paraId="633F0CA5" w14:textId="77777777" w:rsidR="00B44B21" w:rsidRPr="00B44B21" w:rsidRDefault="00B44B21" w:rsidP="00B44B21">
      <w:pPr>
        <w:spacing w:after="0" w:line="240" w:lineRule="auto"/>
        <w:jc w:val="both"/>
        <w:textAlignment w:val="baseline"/>
        <w:rPr>
          <w:rFonts w:ascii="Times New Roman" w:eastAsia="Times New Roman" w:hAnsi="Times New Roman" w:cs="Times New Roman"/>
          <w:color w:val="02070A"/>
          <w:sz w:val="26"/>
          <w:szCs w:val="26"/>
          <w:lang w:eastAsia="vi-VN"/>
        </w:rPr>
      </w:pPr>
      <w:r w:rsidRPr="00B44B21">
        <w:rPr>
          <w:rFonts w:ascii="Times New Roman" w:eastAsia="Times New Roman" w:hAnsi="Times New Roman" w:cs="Times New Roman"/>
          <w:color w:val="02070A"/>
          <w:sz w:val="26"/>
          <w:szCs w:val="26"/>
          <w:lang w:eastAsia="vi-VN"/>
        </w:rPr>
        <w:lastRenderedPageBreak/>
        <w:t> </w:t>
      </w:r>
    </w:p>
    <w:sectPr w:rsidR="00B44B21" w:rsidRPr="00B44B21" w:rsidSect="00DB5049">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713C" w14:textId="77777777" w:rsidR="00DB5049" w:rsidRDefault="00DB5049">
      <w:pPr>
        <w:spacing w:after="0" w:line="240" w:lineRule="auto"/>
      </w:pPr>
      <w:r>
        <w:separator/>
      </w:r>
    </w:p>
  </w:endnote>
  <w:endnote w:type="continuationSeparator" w:id="0">
    <w:p w14:paraId="2F4CA637" w14:textId="77777777" w:rsidR="00DB5049" w:rsidRDefault="00DB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CD27" w14:textId="77777777" w:rsidR="00FA4FB7" w:rsidRDefault="00FA4FB7">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DE5ED" w14:textId="77777777" w:rsidR="00DB5049" w:rsidRDefault="00DB5049">
      <w:pPr>
        <w:spacing w:after="0" w:line="240" w:lineRule="auto"/>
      </w:pPr>
      <w:r>
        <w:separator/>
      </w:r>
    </w:p>
  </w:footnote>
  <w:footnote w:type="continuationSeparator" w:id="0">
    <w:p w14:paraId="533597E0" w14:textId="77777777" w:rsidR="00DB5049" w:rsidRDefault="00DB5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633B6"/>
    <w:multiLevelType w:val="hybridMultilevel"/>
    <w:tmpl w:val="03D67906"/>
    <w:lvl w:ilvl="0" w:tplc="042A000F">
      <w:start w:val="1"/>
      <w:numFmt w:val="decimal"/>
      <w:lvlText w:val="%1."/>
      <w:lvlJc w:val="left"/>
      <w:pPr>
        <w:ind w:left="360" w:hanging="360"/>
      </w:pPr>
    </w:lvl>
    <w:lvl w:ilvl="1" w:tplc="042A0019" w:tentative="1">
      <w:start w:val="1"/>
      <w:numFmt w:val="lowerLetter"/>
      <w:lvlText w:val="%2."/>
      <w:lvlJc w:val="left"/>
      <w:pPr>
        <w:ind w:left="372" w:hanging="360"/>
      </w:pPr>
    </w:lvl>
    <w:lvl w:ilvl="2" w:tplc="042A001B" w:tentative="1">
      <w:start w:val="1"/>
      <w:numFmt w:val="lowerRoman"/>
      <w:lvlText w:val="%3."/>
      <w:lvlJc w:val="right"/>
      <w:pPr>
        <w:ind w:left="1092" w:hanging="180"/>
      </w:pPr>
    </w:lvl>
    <w:lvl w:ilvl="3" w:tplc="042A000F" w:tentative="1">
      <w:start w:val="1"/>
      <w:numFmt w:val="decimal"/>
      <w:lvlText w:val="%4."/>
      <w:lvlJc w:val="left"/>
      <w:pPr>
        <w:ind w:left="1812" w:hanging="360"/>
      </w:pPr>
    </w:lvl>
    <w:lvl w:ilvl="4" w:tplc="042A0019" w:tentative="1">
      <w:start w:val="1"/>
      <w:numFmt w:val="lowerLetter"/>
      <w:lvlText w:val="%5."/>
      <w:lvlJc w:val="left"/>
      <w:pPr>
        <w:ind w:left="2532" w:hanging="360"/>
      </w:pPr>
    </w:lvl>
    <w:lvl w:ilvl="5" w:tplc="042A001B" w:tentative="1">
      <w:start w:val="1"/>
      <w:numFmt w:val="lowerRoman"/>
      <w:lvlText w:val="%6."/>
      <w:lvlJc w:val="right"/>
      <w:pPr>
        <w:ind w:left="3252" w:hanging="180"/>
      </w:pPr>
    </w:lvl>
    <w:lvl w:ilvl="6" w:tplc="042A000F" w:tentative="1">
      <w:start w:val="1"/>
      <w:numFmt w:val="decimal"/>
      <w:lvlText w:val="%7."/>
      <w:lvlJc w:val="left"/>
      <w:pPr>
        <w:ind w:left="3972" w:hanging="360"/>
      </w:pPr>
    </w:lvl>
    <w:lvl w:ilvl="7" w:tplc="042A0019" w:tentative="1">
      <w:start w:val="1"/>
      <w:numFmt w:val="lowerLetter"/>
      <w:lvlText w:val="%8."/>
      <w:lvlJc w:val="left"/>
      <w:pPr>
        <w:ind w:left="4692" w:hanging="360"/>
      </w:pPr>
    </w:lvl>
    <w:lvl w:ilvl="8" w:tplc="042A001B" w:tentative="1">
      <w:start w:val="1"/>
      <w:numFmt w:val="lowerRoman"/>
      <w:lvlText w:val="%9."/>
      <w:lvlJc w:val="right"/>
      <w:pPr>
        <w:ind w:left="5412" w:hanging="180"/>
      </w:pPr>
    </w:lvl>
  </w:abstractNum>
  <w:num w:numId="1" w16cid:durableId="67580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21"/>
    <w:rsid w:val="001A34E5"/>
    <w:rsid w:val="006F52EA"/>
    <w:rsid w:val="00A0049E"/>
    <w:rsid w:val="00A57E30"/>
    <w:rsid w:val="00AE3CC7"/>
    <w:rsid w:val="00B44B21"/>
    <w:rsid w:val="00DB5049"/>
    <w:rsid w:val="00EF5C41"/>
    <w:rsid w:val="00F21877"/>
    <w:rsid w:val="00FA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6ECE"/>
  <w15:chartTrackingRefBased/>
  <w15:docId w15:val="{23D32B7B-B672-432E-BB0E-7D1ECD50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44B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1">
    <w:name w:val="Footer1"/>
    <w:basedOn w:val="Normal"/>
    <w:next w:val="Footer"/>
    <w:link w:val="FooterChar"/>
    <w:uiPriority w:val="99"/>
    <w:unhideWhenUsed/>
    <w:rsid w:val="00B44B2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B44B21"/>
  </w:style>
  <w:style w:type="table" w:styleId="TableGrid">
    <w:name w:val="Table Grid"/>
    <w:basedOn w:val="TableNormal"/>
    <w:uiPriority w:val="39"/>
    <w:rsid w:val="00B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B44B21"/>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B44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 BÙI VĂN PHƯƠNG</cp:lastModifiedBy>
  <cp:revision>3</cp:revision>
  <cp:lastPrinted>2024-04-04T01:27:00Z</cp:lastPrinted>
  <dcterms:created xsi:type="dcterms:W3CDTF">2024-03-06T16:56:00Z</dcterms:created>
  <dcterms:modified xsi:type="dcterms:W3CDTF">2024-04-04T01:28:00Z</dcterms:modified>
</cp:coreProperties>
</file>