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908" w:type="dxa"/>
        <w:tblLook w:val="01E0" w:firstRow="1" w:lastRow="1" w:firstColumn="1" w:lastColumn="1" w:noHBand="0" w:noVBand="0"/>
      </w:tblPr>
      <w:tblGrid>
        <w:gridCol w:w="4168"/>
        <w:gridCol w:w="5740"/>
      </w:tblGrid>
      <w:tr w:rsidR="0081111B" w:rsidTr="00B91C2C">
        <w:tc>
          <w:tcPr>
            <w:tcW w:w="4168" w:type="dxa"/>
          </w:tcPr>
          <w:p w:rsidR="0081111B" w:rsidRPr="006832F3" w:rsidRDefault="0081111B" w:rsidP="00B91C2C">
            <w:pPr>
              <w:jc w:val="center"/>
              <w:rPr>
                <w:sz w:val="24"/>
              </w:rPr>
            </w:pPr>
            <w:r w:rsidRPr="006832F3">
              <w:rPr>
                <w:sz w:val="24"/>
              </w:rPr>
              <w:t xml:space="preserve">UBND QUẬN </w:t>
            </w:r>
            <w:r w:rsidR="004C0266">
              <w:rPr>
                <w:sz w:val="24"/>
              </w:rPr>
              <w:t>HẢI AN</w:t>
            </w:r>
          </w:p>
          <w:p w:rsidR="0081111B" w:rsidRPr="00D00CD9" w:rsidRDefault="00D00CD9" w:rsidP="004C0266">
            <w:pPr>
              <w:rPr>
                <w:b/>
                <w:sz w:val="24"/>
                <w:szCs w:val="24"/>
              </w:rPr>
            </w:pPr>
            <w:r>
              <w:rPr>
                <w:b/>
                <w:sz w:val="24"/>
                <w:szCs w:val="24"/>
              </w:rPr>
              <w:t xml:space="preserve">   </w:t>
            </w:r>
            <w:r w:rsidR="00EA5FA5">
              <w:rPr>
                <w:b/>
                <w:sz w:val="24"/>
                <w:szCs w:val="24"/>
              </w:rPr>
              <w:t xml:space="preserve">TRƯỜNG TIỂU HỌC </w:t>
            </w:r>
            <w:r w:rsidR="004C0266">
              <w:rPr>
                <w:b/>
                <w:sz w:val="24"/>
                <w:szCs w:val="24"/>
              </w:rPr>
              <w:t>ĐẰNG HẢI</w:t>
            </w:r>
          </w:p>
        </w:tc>
        <w:tc>
          <w:tcPr>
            <w:tcW w:w="5740" w:type="dxa"/>
          </w:tcPr>
          <w:p w:rsidR="0081111B" w:rsidRPr="00D00CD9" w:rsidRDefault="0081111B" w:rsidP="00B91C2C">
            <w:pPr>
              <w:jc w:val="center"/>
              <w:rPr>
                <w:b/>
                <w:sz w:val="24"/>
                <w:szCs w:val="24"/>
              </w:rPr>
            </w:pPr>
            <w:r w:rsidRPr="00D00CD9">
              <w:rPr>
                <w:b/>
                <w:sz w:val="24"/>
                <w:szCs w:val="24"/>
              </w:rPr>
              <w:t>CỘNG HÒA XÃ HỘI CHỦ NGHĨA VIỆT NAM</w:t>
            </w:r>
          </w:p>
          <w:p w:rsidR="0081111B" w:rsidRPr="00D00CD9" w:rsidRDefault="0081111B" w:rsidP="00B91C2C">
            <w:pPr>
              <w:jc w:val="center"/>
              <w:rPr>
                <w:b/>
                <w:sz w:val="26"/>
                <w:szCs w:val="26"/>
              </w:rPr>
            </w:pPr>
            <w:r w:rsidRPr="00D00CD9">
              <w:rPr>
                <w:b/>
                <w:sz w:val="26"/>
                <w:szCs w:val="26"/>
              </w:rPr>
              <w:t>Độc lập - Tự do - Hạnh phúc</w:t>
            </w:r>
          </w:p>
        </w:tc>
      </w:tr>
      <w:tr w:rsidR="0081111B" w:rsidTr="005E31AE">
        <w:trPr>
          <w:trHeight w:val="812"/>
        </w:trPr>
        <w:tc>
          <w:tcPr>
            <w:tcW w:w="4168" w:type="dxa"/>
          </w:tcPr>
          <w:p w:rsidR="0081111B" w:rsidRPr="006832F3" w:rsidRDefault="00B252C5" w:rsidP="00B91C2C">
            <w:pPr>
              <w:jc w:val="center"/>
              <w:rPr>
                <w:sz w:val="26"/>
              </w:rPr>
            </w:pPr>
            <w:r>
              <w:rPr>
                <w:noProof/>
              </w:rPr>
              <mc:AlternateContent>
                <mc:Choice Requires="wps">
                  <w:drawing>
                    <wp:anchor distT="4294967295" distB="4294967295" distL="114300" distR="114300" simplePos="0" relativeHeight="251656704" behindDoc="0" locked="0" layoutInCell="1" allowOverlap="1" wp14:anchorId="3101E42D" wp14:editId="309B6405">
                      <wp:simplePos x="0" y="0"/>
                      <wp:positionH relativeFrom="column">
                        <wp:posOffset>904875</wp:posOffset>
                      </wp:positionH>
                      <wp:positionV relativeFrom="paragraph">
                        <wp:posOffset>12064</wp:posOffset>
                      </wp:positionV>
                      <wp:extent cx="7112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42135" id="Straight Connector 3"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1.25pt,.95pt" to="127.2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"/>
                  </w:pict>
                </mc:Fallback>
              </mc:AlternateContent>
            </w:r>
          </w:p>
          <w:p w:rsidR="0081111B" w:rsidRPr="00773504" w:rsidRDefault="0081111B" w:rsidP="00291D91">
            <w:pPr>
              <w:jc w:val="center"/>
              <w:rPr>
                <w:sz w:val="24"/>
              </w:rPr>
            </w:pPr>
            <w:r w:rsidRPr="00773504">
              <w:rPr>
                <w:sz w:val="26"/>
              </w:rPr>
              <w:t>Số:</w:t>
            </w:r>
            <w:r w:rsidR="005E31AE" w:rsidRPr="00773504">
              <w:rPr>
                <w:sz w:val="26"/>
              </w:rPr>
              <w:t xml:space="preserve"> </w:t>
            </w:r>
            <w:r w:rsidR="00291D91">
              <w:rPr>
                <w:sz w:val="26"/>
              </w:rPr>
              <w:t>62</w:t>
            </w:r>
            <w:r w:rsidR="00291D91" w:rsidRPr="00773504">
              <w:rPr>
                <w:sz w:val="26"/>
              </w:rPr>
              <w:t xml:space="preserve"> </w:t>
            </w:r>
            <w:r w:rsidR="005E31AE" w:rsidRPr="00773504">
              <w:rPr>
                <w:sz w:val="26"/>
              </w:rPr>
              <w:t>/K</w:t>
            </w:r>
            <w:r w:rsidRPr="00773504">
              <w:rPr>
                <w:sz w:val="26"/>
              </w:rPr>
              <w:t>H</w:t>
            </w:r>
            <w:r w:rsidR="00F6300A">
              <w:rPr>
                <w:sz w:val="26"/>
              </w:rPr>
              <w:t>-TH</w:t>
            </w:r>
            <w:r w:rsidR="004C0266">
              <w:rPr>
                <w:sz w:val="26"/>
              </w:rPr>
              <w:t>ĐH</w:t>
            </w:r>
          </w:p>
        </w:tc>
        <w:tc>
          <w:tcPr>
            <w:tcW w:w="5740" w:type="dxa"/>
          </w:tcPr>
          <w:p w:rsidR="0081111B" w:rsidRPr="006832F3" w:rsidRDefault="006D09BB" w:rsidP="00B91C2C">
            <w:pPr>
              <w:rPr>
                <w:i/>
              </w:rPr>
            </w:pPr>
            <w:r>
              <w:rPr>
                <w:i/>
                <w:noProof/>
              </w:rPr>
              <mc:AlternateContent>
                <mc:Choice Requires="wps">
                  <w:drawing>
                    <wp:anchor distT="0" distB="0" distL="114300" distR="114300" simplePos="0" relativeHeight="251659776" behindDoc="0" locked="0" layoutInCell="1" allowOverlap="1">
                      <wp:simplePos x="0" y="0"/>
                      <wp:positionH relativeFrom="column">
                        <wp:posOffset>863600</wp:posOffset>
                      </wp:positionH>
                      <wp:positionV relativeFrom="paragraph">
                        <wp:posOffset>10160</wp:posOffset>
                      </wp:positionV>
                      <wp:extent cx="17430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17430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8895D73" id="Straight Connector 4"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68pt,.8pt" to="205.2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" strokecolor="black [3040]"/>
                  </w:pict>
                </mc:Fallback>
              </mc:AlternateContent>
            </w:r>
          </w:p>
          <w:p w:rsidR="0081111B" w:rsidRPr="00773504" w:rsidRDefault="00773504" w:rsidP="00B91C2C">
            <w:pPr>
              <w:rPr>
                <w:i/>
              </w:rPr>
            </w:pPr>
            <w:r>
              <w:rPr>
                <w:i/>
              </w:rPr>
              <w:t xml:space="preserve">              </w:t>
            </w:r>
            <w:r w:rsidR="001526D7">
              <w:rPr>
                <w:i/>
              </w:rPr>
              <w:t xml:space="preserve">Đằng Hải, ngày  </w:t>
            </w:r>
            <w:r w:rsidR="00291D91">
              <w:rPr>
                <w:i/>
              </w:rPr>
              <w:t>4</w:t>
            </w:r>
            <w:r w:rsidR="009F1C1E">
              <w:rPr>
                <w:i/>
              </w:rPr>
              <w:t xml:space="preserve"> </w:t>
            </w:r>
            <w:r w:rsidR="00F459ED" w:rsidRPr="00773504">
              <w:rPr>
                <w:i/>
              </w:rPr>
              <w:t xml:space="preserve"> tháng</w:t>
            </w:r>
            <w:r w:rsidR="0045350E">
              <w:rPr>
                <w:i/>
              </w:rPr>
              <w:t xml:space="preserve"> </w:t>
            </w:r>
            <w:r w:rsidR="00291D91">
              <w:rPr>
                <w:i/>
              </w:rPr>
              <w:t>10</w:t>
            </w:r>
            <w:r w:rsidR="0045350E">
              <w:rPr>
                <w:i/>
              </w:rPr>
              <w:t xml:space="preserve"> </w:t>
            </w:r>
            <w:r>
              <w:rPr>
                <w:i/>
              </w:rPr>
              <w:t xml:space="preserve"> </w:t>
            </w:r>
            <w:r w:rsidR="001526D7">
              <w:rPr>
                <w:i/>
              </w:rPr>
              <w:t>năm 2024</w:t>
            </w:r>
          </w:p>
          <w:p w:rsidR="0081111B" w:rsidRPr="006832F3" w:rsidRDefault="0081111B" w:rsidP="00B91C2C">
            <w:pPr>
              <w:jc w:val="center"/>
              <w:rPr>
                <w:b/>
                <w:sz w:val="26"/>
              </w:rPr>
            </w:pPr>
          </w:p>
        </w:tc>
      </w:tr>
    </w:tbl>
    <w:p w:rsidR="0045350E" w:rsidRDefault="00A9151A" w:rsidP="0057164B">
      <w:pPr>
        <w:jc w:val="center"/>
        <w:rPr>
          <w:b/>
          <w:szCs w:val="24"/>
        </w:rPr>
      </w:pPr>
      <w:r>
        <w:rPr>
          <w:b/>
          <w:szCs w:val="24"/>
        </w:rPr>
        <w:t xml:space="preserve">KẾ HOẠCH </w:t>
      </w:r>
    </w:p>
    <w:p w:rsidR="00BA3459" w:rsidRDefault="001526D7" w:rsidP="0057164B">
      <w:pPr>
        <w:jc w:val="center"/>
        <w:rPr>
          <w:b/>
        </w:rPr>
      </w:pPr>
      <w:r>
        <w:rPr>
          <w:b/>
          <w:szCs w:val="24"/>
        </w:rPr>
        <w:t>Thực hiện công tác bồi dưỡng đội ngũ năm học 2024  - 2025</w:t>
      </w:r>
    </w:p>
    <w:p w:rsidR="0081111B" w:rsidRDefault="00B252C5" w:rsidP="0057164B">
      <w:pPr>
        <w:jc w:val="center"/>
        <w:rPr>
          <w:b/>
        </w:rPr>
      </w:pPr>
      <w:r>
        <w:rPr>
          <w:b/>
          <w:noProof/>
        </w:rPr>
        <mc:AlternateContent>
          <mc:Choice Requires="wps">
            <w:drawing>
              <wp:anchor distT="4294967295" distB="4294967295" distL="114300" distR="114300" simplePos="0" relativeHeight="251658752" behindDoc="0" locked="0" layoutInCell="1" allowOverlap="1">
                <wp:simplePos x="0" y="0"/>
                <wp:positionH relativeFrom="column">
                  <wp:posOffset>2540000</wp:posOffset>
                </wp:positionH>
                <wp:positionV relativeFrom="paragraph">
                  <wp:posOffset>27940</wp:posOffset>
                </wp:positionV>
                <wp:extent cx="800100" cy="0"/>
                <wp:effectExtent l="0" t="0" r="1905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00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3A1E406" id="Straight Connector 1"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200pt,2.2pt" to="26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e6r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"/>
            </w:pict>
          </mc:Fallback>
        </mc:AlternateContent>
      </w:r>
    </w:p>
    <w:p w:rsidR="001526D7" w:rsidRDefault="001526D7" w:rsidP="0020470C">
      <w:pPr>
        <w:spacing w:line="360" w:lineRule="auto"/>
        <w:ind w:firstLine="720"/>
        <w:jc w:val="both"/>
      </w:pPr>
      <w:r>
        <w:t>Căn cứ Luật Giáo dục năm 2019; Nghị định số 71/2020/NĐ-CP ngày 30/6/2020 của Chính phủ quy định lộ trình thực hiện nâng trình độ chuẩn được đào tạo cảu giáo viên mầm non, tiểu học, trung học cơ sở;</w:t>
      </w:r>
    </w:p>
    <w:p w:rsidR="00C06A34" w:rsidRDefault="001526D7" w:rsidP="0020470C">
      <w:pPr>
        <w:spacing w:line="360" w:lineRule="auto"/>
        <w:ind w:firstLine="720"/>
        <w:jc w:val="both"/>
      </w:pPr>
      <w:r>
        <w:t>Thực hiện</w:t>
      </w:r>
      <w:r w:rsidR="008179BB">
        <w:t xml:space="preserve"> </w:t>
      </w:r>
      <w:r w:rsidR="00C06A34">
        <w:t>Thông tư số 19/2019</w:t>
      </w:r>
      <w:r w:rsidR="006103C1">
        <w:t xml:space="preserve">/TT-BGDĐT </w:t>
      </w:r>
      <w:r w:rsidR="00C06A34">
        <w:t>ngày 12 tháng  11  năm 2019</w:t>
      </w:r>
      <w:r w:rsidR="006103C1">
        <w:t xml:space="preserve"> của Bộ Giáo dục và Đào tạo</w:t>
      </w:r>
      <w:r w:rsidR="00726D21">
        <w:t xml:space="preserve">  ban hành quy </w:t>
      </w:r>
      <w:r w:rsidR="009F73E4">
        <w:t>chế</w:t>
      </w:r>
      <w:r w:rsidR="00C06A34">
        <w:t xml:space="preserve"> bồi dưỡng thường xuyên giáo viên, cán bộ quản lý cơ sở giáo dục mầm non, cơ sở giáo dục phổ thông và giáo viên trung tâm  giáo dục thường xuyên;</w:t>
      </w:r>
      <w:r w:rsidR="008179BB">
        <w:t xml:space="preserve"> Thông tư số 17/2019/TT-BGDĐT ngày 01/11/2019 của Bộ Giáo dục và Đào tạo ban hành chương trình bồi dưỡng thường xuyên giáo viên cơ sở giáo dục phổ thông;</w:t>
      </w:r>
    </w:p>
    <w:p w:rsidR="0021577A" w:rsidRDefault="008442D9" w:rsidP="0020470C">
      <w:pPr>
        <w:spacing w:line="360" w:lineRule="auto"/>
        <w:ind w:firstLine="720"/>
        <w:jc w:val="both"/>
      </w:pPr>
      <w:r>
        <w:t xml:space="preserve">Thực hiện </w:t>
      </w:r>
      <w:r w:rsidR="0021577A">
        <w:t xml:space="preserve">Kế hoạch </w:t>
      </w:r>
      <w:r w:rsidR="004C0266">
        <w:t>số 2644/QĐ-UBND ngày 15/9/2021 của UBND thành phố phê duyệt Đề án “Đào tạo bồi dưỡng cán bộ quản lý giáo dục, giáo viên đáp ứng yêu cầu đổi mới căn bản, toàn diện giáo dục và đào tạo và triển khai thực hiện chương trình GDPT 2018 giai đoạn 2020 – 2025, tầm nhìn đến năm 2030”;</w:t>
      </w:r>
    </w:p>
    <w:p w:rsidR="001526D7" w:rsidRDefault="001526D7" w:rsidP="0020470C">
      <w:pPr>
        <w:spacing w:line="360" w:lineRule="auto"/>
        <w:ind w:firstLine="720"/>
        <w:jc w:val="both"/>
      </w:pPr>
      <w:r>
        <w:t>Thực hiện Kế hoạch số 221/KH-UBND ngày 20/8/2024 của UBND quận triển khai thực hiện công tác Giáo dục – Đào tạo năm học 2024 – 2025;</w:t>
      </w:r>
    </w:p>
    <w:p w:rsidR="003F666E" w:rsidRDefault="001526D7" w:rsidP="0020470C">
      <w:pPr>
        <w:spacing w:line="360" w:lineRule="auto"/>
        <w:ind w:firstLine="720"/>
        <w:jc w:val="both"/>
      </w:pPr>
      <w:r>
        <w:t>Thực hiện Kế hoạch số 29/ KH-GDĐT ngày 27/8/2024</w:t>
      </w:r>
      <w:r w:rsidR="004C0266">
        <w:t xml:space="preserve"> của Phòng GD&amp;ĐT quận </w:t>
      </w:r>
      <w:r w:rsidR="003F666E">
        <w:t xml:space="preserve">Hải An Thực hiện công tác bồi dưỡng đội ngũ ngành Giáo dục và </w:t>
      </w:r>
      <w:r>
        <w:t>Đào tạo quận Hải An năm học 2024 – 2025</w:t>
      </w:r>
      <w:r w:rsidR="003F666E">
        <w:t>;</w:t>
      </w:r>
    </w:p>
    <w:p w:rsidR="008C127D" w:rsidRDefault="001526D7" w:rsidP="0020470C">
      <w:pPr>
        <w:spacing w:line="360" w:lineRule="auto"/>
        <w:ind w:firstLine="720"/>
        <w:jc w:val="both"/>
      </w:pPr>
      <w:r>
        <w:t xml:space="preserve">Thực hiện Kế hoạch số  </w:t>
      </w:r>
      <w:r w:rsidR="00B26526">
        <w:t>45 /KH-THĐH ngày 04 /10</w:t>
      </w:r>
      <w:r>
        <w:t xml:space="preserve"> /2024</w:t>
      </w:r>
      <w:r w:rsidR="003F666E">
        <w:t xml:space="preserve"> của Trường Tiểu học Đ</w:t>
      </w:r>
      <w:r>
        <w:t>ằng Hải về Kế hoạch năm học 2024 – 2025</w:t>
      </w:r>
      <w:r w:rsidR="003F666E">
        <w:t xml:space="preserve">; </w:t>
      </w:r>
      <w:r w:rsidR="008C127D">
        <w:t>Từ kết quả đánh giá chuẩn nghề ng</w:t>
      </w:r>
      <w:r>
        <w:t>hiệp giáo viên tiểu học năm 2023</w:t>
      </w:r>
      <w:r w:rsidR="008C127D">
        <w:t xml:space="preserve"> </w:t>
      </w:r>
      <w:r w:rsidR="004A3FA5">
        <w:t>-</w:t>
      </w:r>
      <w:r>
        <w:t>2024</w:t>
      </w:r>
      <w:r w:rsidR="00F6300A">
        <w:t xml:space="preserve"> </w:t>
      </w:r>
      <w:r w:rsidR="008C127D">
        <w:t>của</w:t>
      </w:r>
      <w:r w:rsidR="007C400E">
        <w:t xml:space="preserve"> trường tiểu học </w:t>
      </w:r>
      <w:r w:rsidR="004C0266">
        <w:t>Đằng Hải</w:t>
      </w:r>
      <w:r w:rsidR="008C127D">
        <w:t>;</w:t>
      </w:r>
    </w:p>
    <w:p w:rsidR="00BA3459" w:rsidRPr="00B252C5" w:rsidRDefault="007C400E" w:rsidP="0020470C">
      <w:pPr>
        <w:spacing w:line="360" w:lineRule="auto"/>
        <w:ind w:firstLine="720"/>
        <w:jc w:val="both"/>
      </w:pPr>
      <w:r>
        <w:t xml:space="preserve">Trường Tiểu học </w:t>
      </w:r>
      <w:r w:rsidR="003F666E">
        <w:t>Đằng Hải</w:t>
      </w:r>
      <w:r w:rsidR="007945CB">
        <w:t xml:space="preserve"> </w:t>
      </w:r>
      <w:r w:rsidR="00BA3459" w:rsidRPr="00B252C5">
        <w:t>xây d</w:t>
      </w:r>
      <w:r w:rsidR="00F1365E">
        <w:t xml:space="preserve">ựng Kế hoạch </w:t>
      </w:r>
      <w:r w:rsidR="008C127D">
        <w:t xml:space="preserve">bồi dưỡng </w:t>
      </w:r>
      <w:r>
        <w:t>thường xuyên giáo v</w:t>
      </w:r>
      <w:r w:rsidR="001526D7">
        <w:t>iên, cán bộ quản lý năm học 2024 – 2025</w:t>
      </w:r>
      <w:r w:rsidR="00485280">
        <w:t xml:space="preserve"> </w:t>
      </w:r>
      <w:r>
        <w:t>như sau</w:t>
      </w:r>
      <w:r w:rsidR="00BA3459" w:rsidRPr="00B252C5">
        <w:t>:</w:t>
      </w:r>
    </w:p>
    <w:p w:rsidR="001526D7" w:rsidRDefault="001526D7" w:rsidP="00461C78">
      <w:pPr>
        <w:spacing w:after="120" w:line="360" w:lineRule="exact"/>
        <w:ind w:firstLine="720"/>
        <w:jc w:val="both"/>
        <w:rPr>
          <w:b/>
          <w:sz w:val="24"/>
          <w:szCs w:val="24"/>
        </w:rPr>
      </w:pPr>
    </w:p>
    <w:p w:rsidR="00BA3459" w:rsidRDefault="008C127D" w:rsidP="00461C78">
      <w:pPr>
        <w:spacing w:after="120" w:line="360" w:lineRule="exact"/>
        <w:ind w:firstLine="720"/>
        <w:jc w:val="both"/>
        <w:rPr>
          <w:b/>
          <w:sz w:val="24"/>
          <w:szCs w:val="24"/>
        </w:rPr>
      </w:pPr>
      <w:r>
        <w:rPr>
          <w:b/>
          <w:sz w:val="24"/>
          <w:szCs w:val="24"/>
        </w:rPr>
        <w:lastRenderedPageBreak/>
        <w:t xml:space="preserve">I. ĐẶC ĐIỂM TÌNH HÌNH </w:t>
      </w:r>
    </w:p>
    <w:p w:rsidR="00D07ADB" w:rsidRPr="00EE7B76" w:rsidRDefault="00D24CE6" w:rsidP="00D07ADB">
      <w:pPr>
        <w:spacing w:after="120" w:line="360" w:lineRule="exact"/>
        <w:ind w:firstLine="720"/>
        <w:jc w:val="both"/>
      </w:pPr>
      <w:r w:rsidRPr="00EE7B76">
        <w:t>* Về đội ngũ:</w:t>
      </w:r>
    </w:p>
    <w:tbl>
      <w:tblPr>
        <w:tblW w:w="94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42"/>
        <w:gridCol w:w="1124"/>
        <w:gridCol w:w="840"/>
        <w:gridCol w:w="798"/>
        <w:gridCol w:w="660"/>
        <w:gridCol w:w="667"/>
        <w:gridCol w:w="844"/>
        <w:gridCol w:w="662"/>
        <w:gridCol w:w="662"/>
        <w:gridCol w:w="658"/>
        <w:gridCol w:w="641"/>
      </w:tblGrid>
      <w:tr w:rsidR="00D07ADB" w:rsidRPr="00EE7B76" w:rsidTr="008431F3">
        <w:trPr>
          <w:trHeight w:val="561"/>
          <w:jc w:val="center"/>
        </w:trPr>
        <w:tc>
          <w:tcPr>
            <w:tcW w:w="1942" w:type="dxa"/>
            <w:vMerge w:val="restart"/>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Năm học</w:t>
            </w:r>
          </w:p>
        </w:tc>
        <w:tc>
          <w:tcPr>
            <w:tcW w:w="1124" w:type="dxa"/>
            <w:vMerge w:val="restart"/>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TS CB, GV, NV (cả HĐ)</w:t>
            </w:r>
          </w:p>
        </w:tc>
        <w:tc>
          <w:tcPr>
            <w:tcW w:w="840" w:type="dxa"/>
            <w:vMerge w:val="restart"/>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Nữ</w:t>
            </w:r>
          </w:p>
        </w:tc>
        <w:tc>
          <w:tcPr>
            <w:tcW w:w="2969" w:type="dxa"/>
            <w:gridSpan w:val="4"/>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Trong đó</w:t>
            </w:r>
          </w:p>
        </w:tc>
        <w:tc>
          <w:tcPr>
            <w:tcW w:w="2623" w:type="dxa"/>
            <w:gridSpan w:val="4"/>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Trình độ</w:t>
            </w:r>
          </w:p>
          <w:p w:rsidR="00D07ADB" w:rsidRPr="00EE7B76" w:rsidRDefault="00D07ADB" w:rsidP="008431F3">
            <w:pPr>
              <w:jc w:val="center"/>
              <w:rPr>
                <w:rFonts w:eastAsia="Calibri"/>
                <w:sz w:val="24"/>
                <w:szCs w:val="24"/>
              </w:rPr>
            </w:pPr>
            <w:r w:rsidRPr="00EE7B76">
              <w:rPr>
                <w:rFonts w:eastAsia="Calibri"/>
                <w:sz w:val="24"/>
                <w:szCs w:val="24"/>
              </w:rPr>
              <w:t>đào tạo</w:t>
            </w:r>
          </w:p>
        </w:tc>
      </w:tr>
      <w:tr w:rsidR="00D07ADB" w:rsidRPr="00EE7B76" w:rsidTr="008431F3">
        <w:trPr>
          <w:trHeight w:val="561"/>
          <w:jc w:val="center"/>
        </w:trPr>
        <w:tc>
          <w:tcPr>
            <w:tcW w:w="1942" w:type="dxa"/>
            <w:vMerge/>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rPr>
                <w:rFonts w:eastAsia="Calibri"/>
                <w:sz w:val="24"/>
                <w:szCs w:val="24"/>
              </w:rPr>
            </w:pPr>
          </w:p>
        </w:tc>
        <w:tc>
          <w:tcPr>
            <w:tcW w:w="1124" w:type="dxa"/>
            <w:vMerge/>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rPr>
                <w:rFonts w:eastAsia="Calibri"/>
                <w:sz w:val="24"/>
                <w:szCs w:val="24"/>
              </w:rPr>
            </w:pPr>
          </w:p>
        </w:tc>
        <w:tc>
          <w:tcPr>
            <w:tcW w:w="840" w:type="dxa"/>
            <w:vMerge/>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rPr>
                <w:rFonts w:eastAsia="Calibri"/>
                <w:sz w:val="24"/>
                <w:szCs w:val="24"/>
              </w:rPr>
            </w:pPr>
          </w:p>
        </w:tc>
        <w:tc>
          <w:tcPr>
            <w:tcW w:w="798" w:type="dxa"/>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BGH</w:t>
            </w:r>
          </w:p>
        </w:tc>
        <w:tc>
          <w:tcPr>
            <w:tcW w:w="660" w:type="dxa"/>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GV</w:t>
            </w:r>
          </w:p>
        </w:tc>
        <w:tc>
          <w:tcPr>
            <w:tcW w:w="667" w:type="dxa"/>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HC</w:t>
            </w:r>
          </w:p>
        </w:tc>
        <w:tc>
          <w:tcPr>
            <w:tcW w:w="844" w:type="dxa"/>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TPT</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Ths</w:t>
            </w:r>
          </w:p>
        </w:tc>
        <w:tc>
          <w:tcPr>
            <w:tcW w:w="662" w:type="dxa"/>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ĐH</w:t>
            </w:r>
          </w:p>
        </w:tc>
        <w:tc>
          <w:tcPr>
            <w:tcW w:w="658" w:type="dxa"/>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CĐ</w:t>
            </w:r>
          </w:p>
        </w:tc>
        <w:tc>
          <w:tcPr>
            <w:tcW w:w="641" w:type="dxa"/>
            <w:tcBorders>
              <w:top w:val="single" w:sz="4" w:space="0" w:color="000000"/>
              <w:left w:val="single" w:sz="4" w:space="0" w:color="000000"/>
              <w:bottom w:val="single" w:sz="4" w:space="0" w:color="000000"/>
              <w:right w:val="single" w:sz="4" w:space="0" w:color="000000"/>
            </w:tcBorders>
            <w:vAlign w:val="center"/>
            <w:hideMark/>
          </w:tcPr>
          <w:p w:rsidR="00D07ADB" w:rsidRPr="00EE7B76" w:rsidRDefault="00D07ADB" w:rsidP="008431F3">
            <w:pPr>
              <w:jc w:val="center"/>
              <w:rPr>
                <w:rFonts w:eastAsia="Calibri"/>
                <w:sz w:val="24"/>
                <w:szCs w:val="24"/>
              </w:rPr>
            </w:pPr>
            <w:r w:rsidRPr="00EE7B76">
              <w:rPr>
                <w:rFonts w:eastAsia="Calibri"/>
                <w:sz w:val="24"/>
                <w:szCs w:val="24"/>
              </w:rPr>
              <w:t>TC</w:t>
            </w:r>
          </w:p>
        </w:tc>
      </w:tr>
      <w:tr w:rsidR="00EE7B76" w:rsidRPr="00EE7B76" w:rsidTr="008431F3">
        <w:trPr>
          <w:trHeight w:val="561"/>
          <w:jc w:val="center"/>
        </w:trPr>
        <w:tc>
          <w:tcPr>
            <w:tcW w:w="1942"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both"/>
              <w:rPr>
                <w:rFonts w:eastAsia="Calibri"/>
              </w:rPr>
            </w:pPr>
            <w:r w:rsidRPr="00EE7B76">
              <w:rPr>
                <w:rFonts w:eastAsia="Calibri"/>
              </w:rPr>
              <w:t>2024  -</w:t>
            </w:r>
            <w:r w:rsidRPr="00EE7B76">
              <w:rPr>
                <w:rFonts w:eastAsia="Calibri"/>
                <w:lang w:val="vi-VN"/>
              </w:rPr>
              <w:t xml:space="preserve"> </w:t>
            </w:r>
            <w:r w:rsidRPr="00EE7B76">
              <w:rPr>
                <w:rFonts w:eastAsia="Calibri"/>
              </w:rPr>
              <w:t>2025</w:t>
            </w:r>
          </w:p>
        </w:tc>
        <w:tc>
          <w:tcPr>
            <w:tcW w:w="1124"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76</w:t>
            </w:r>
          </w:p>
        </w:tc>
        <w:tc>
          <w:tcPr>
            <w:tcW w:w="840"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74</w:t>
            </w:r>
          </w:p>
        </w:tc>
        <w:tc>
          <w:tcPr>
            <w:tcW w:w="798"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3</w:t>
            </w:r>
          </w:p>
        </w:tc>
        <w:tc>
          <w:tcPr>
            <w:tcW w:w="660"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69</w:t>
            </w:r>
          </w:p>
        </w:tc>
        <w:tc>
          <w:tcPr>
            <w:tcW w:w="667"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3</w:t>
            </w:r>
          </w:p>
        </w:tc>
        <w:tc>
          <w:tcPr>
            <w:tcW w:w="844"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1</w:t>
            </w:r>
          </w:p>
        </w:tc>
        <w:tc>
          <w:tcPr>
            <w:tcW w:w="662"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5</w:t>
            </w:r>
          </w:p>
        </w:tc>
        <w:tc>
          <w:tcPr>
            <w:tcW w:w="662"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68</w:t>
            </w:r>
          </w:p>
        </w:tc>
        <w:tc>
          <w:tcPr>
            <w:tcW w:w="658"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3</w:t>
            </w:r>
          </w:p>
        </w:tc>
        <w:tc>
          <w:tcPr>
            <w:tcW w:w="641" w:type="dxa"/>
            <w:tcBorders>
              <w:top w:val="single" w:sz="4" w:space="0" w:color="000000"/>
              <w:left w:val="single" w:sz="4" w:space="0" w:color="000000"/>
              <w:bottom w:val="single" w:sz="4" w:space="0" w:color="000000"/>
              <w:right w:val="single" w:sz="4" w:space="0" w:color="000000"/>
            </w:tcBorders>
            <w:vAlign w:val="center"/>
          </w:tcPr>
          <w:p w:rsidR="00EE7B76" w:rsidRPr="00EE7B76" w:rsidRDefault="00EE7B76" w:rsidP="00EE7B76">
            <w:pPr>
              <w:spacing w:line="312" w:lineRule="auto"/>
              <w:jc w:val="center"/>
              <w:rPr>
                <w:rFonts w:eastAsia="Calibri"/>
              </w:rPr>
            </w:pPr>
            <w:r w:rsidRPr="00EE7B76">
              <w:rPr>
                <w:rFonts w:eastAsia="Calibri"/>
              </w:rPr>
              <w:t>0</w:t>
            </w:r>
          </w:p>
        </w:tc>
      </w:tr>
    </w:tbl>
    <w:p w:rsidR="00D07ADB" w:rsidRPr="00EE7B76" w:rsidRDefault="00D07ADB" w:rsidP="00D07ADB">
      <w:pPr>
        <w:tabs>
          <w:tab w:val="left" w:pos="1590"/>
        </w:tabs>
        <w:spacing w:line="360" w:lineRule="auto"/>
        <w:jc w:val="both"/>
        <w:rPr>
          <w:rFonts w:eastAsia="Calibri"/>
        </w:rPr>
      </w:pPr>
      <w:r w:rsidRPr="00EE7B76">
        <w:rPr>
          <w:color w:val="FF0000"/>
        </w:rPr>
        <w:t xml:space="preserve">  </w:t>
      </w:r>
      <w:r w:rsidR="00EE7B76" w:rsidRPr="00EE7B76">
        <w:rPr>
          <w:rFonts w:eastAsia="Calibri"/>
        </w:rPr>
        <w:t>Tổng số CBGVNV: 76 đ/c ( Biên chế: 71; Hợp đồng 5)  - Nữ : 74</w:t>
      </w: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42"/>
        <w:gridCol w:w="823"/>
        <w:gridCol w:w="1650"/>
        <w:gridCol w:w="835"/>
        <w:gridCol w:w="835"/>
        <w:gridCol w:w="637"/>
        <w:gridCol w:w="641"/>
        <w:gridCol w:w="627"/>
        <w:gridCol w:w="659"/>
        <w:gridCol w:w="808"/>
        <w:gridCol w:w="1099"/>
      </w:tblGrid>
      <w:tr w:rsidR="00EE7B76" w:rsidRPr="00EE7B76" w:rsidTr="00EE7B76">
        <w:trPr>
          <w:trHeight w:val="493"/>
        </w:trPr>
        <w:tc>
          <w:tcPr>
            <w:tcW w:w="747" w:type="dxa"/>
            <w:vMerge w:val="restart"/>
            <w:shd w:val="clear" w:color="auto" w:fill="auto"/>
            <w:vAlign w:val="center"/>
          </w:tcPr>
          <w:p w:rsidR="00EE7B76" w:rsidRPr="00EE7B76" w:rsidRDefault="00EE7B76" w:rsidP="00EE7B76">
            <w:pPr>
              <w:spacing w:line="312" w:lineRule="auto"/>
              <w:jc w:val="both"/>
              <w:rPr>
                <w:rFonts w:eastAsia="Calibri"/>
                <w:lang w:val="pt-BR"/>
              </w:rPr>
            </w:pPr>
            <w:r w:rsidRPr="00EE7B76">
              <w:rPr>
                <w:rFonts w:eastAsia="Calibri"/>
              </w:rPr>
              <w:t xml:space="preserve">  </w:t>
            </w:r>
            <w:r w:rsidRPr="00EE7B76">
              <w:rPr>
                <w:rFonts w:eastAsia="Calibri"/>
                <w:lang w:val="pt-BR"/>
              </w:rPr>
              <w:t>STT</w:t>
            </w:r>
          </w:p>
        </w:tc>
        <w:tc>
          <w:tcPr>
            <w:tcW w:w="2557" w:type="dxa"/>
            <w:gridSpan w:val="2"/>
            <w:vMerge w:val="restart"/>
            <w:shd w:val="clear" w:color="auto" w:fill="auto"/>
            <w:vAlign w:val="center"/>
          </w:tcPr>
          <w:p w:rsidR="00EE7B76" w:rsidRPr="00EE7B76" w:rsidRDefault="00EE7B76" w:rsidP="00EE7B76">
            <w:pPr>
              <w:spacing w:line="312" w:lineRule="auto"/>
              <w:jc w:val="center"/>
              <w:rPr>
                <w:rFonts w:eastAsia="Calibri"/>
                <w:lang w:val="pt-BR"/>
              </w:rPr>
            </w:pPr>
            <w:r w:rsidRPr="00EE7B76">
              <w:rPr>
                <w:rFonts w:eastAsia="Calibri"/>
                <w:lang w:val="pt-BR"/>
              </w:rPr>
              <w:t>Chức danh</w:t>
            </w:r>
          </w:p>
        </w:tc>
        <w:tc>
          <w:tcPr>
            <w:tcW w:w="839" w:type="dxa"/>
            <w:vMerge w:val="restart"/>
          </w:tcPr>
          <w:p w:rsidR="00EE7B76" w:rsidRPr="00EE7B76" w:rsidRDefault="00EE7B76" w:rsidP="00EE7B76">
            <w:pPr>
              <w:jc w:val="both"/>
              <w:rPr>
                <w:rFonts w:eastAsia="Calibri"/>
                <w:lang w:val="pt-BR"/>
              </w:rPr>
            </w:pPr>
            <w:r w:rsidRPr="00EE7B76">
              <w:rPr>
                <w:rFonts w:eastAsia="Calibri"/>
                <w:lang w:val="pt-BR"/>
              </w:rPr>
              <w:t>Tổng số BC giao</w:t>
            </w:r>
          </w:p>
        </w:tc>
        <w:tc>
          <w:tcPr>
            <w:tcW w:w="839" w:type="dxa"/>
            <w:vMerge w:val="restart"/>
            <w:shd w:val="clear" w:color="auto" w:fill="auto"/>
            <w:vAlign w:val="center"/>
          </w:tcPr>
          <w:p w:rsidR="00EE7B76" w:rsidRPr="00EE7B76" w:rsidRDefault="00EE7B76" w:rsidP="00EE7B76">
            <w:pPr>
              <w:jc w:val="both"/>
              <w:rPr>
                <w:rFonts w:eastAsia="Calibri"/>
                <w:lang w:val="pt-BR"/>
              </w:rPr>
            </w:pPr>
            <w:r w:rsidRPr="00EE7B76">
              <w:rPr>
                <w:rFonts w:eastAsia="Calibri"/>
                <w:lang w:val="pt-BR"/>
              </w:rPr>
              <w:t>Tổng số hiện có</w:t>
            </w:r>
          </w:p>
        </w:tc>
        <w:tc>
          <w:tcPr>
            <w:tcW w:w="2590" w:type="dxa"/>
            <w:gridSpan w:val="4"/>
            <w:vAlign w:val="center"/>
          </w:tcPr>
          <w:p w:rsidR="00EE7B76" w:rsidRPr="00EE7B76" w:rsidRDefault="00EE7B76" w:rsidP="00EE7B76">
            <w:pPr>
              <w:jc w:val="both"/>
              <w:rPr>
                <w:rFonts w:eastAsia="Calibri"/>
                <w:lang w:val="pt-BR"/>
              </w:rPr>
            </w:pPr>
            <w:r w:rsidRPr="00EE7B76">
              <w:rPr>
                <w:rFonts w:eastAsia="Calibri"/>
                <w:lang w:val="pt-BR"/>
              </w:rPr>
              <w:t>Trình độ chuyên môn nghiệp vụ</w:t>
            </w:r>
          </w:p>
        </w:tc>
        <w:tc>
          <w:tcPr>
            <w:tcW w:w="650" w:type="dxa"/>
            <w:vMerge w:val="restart"/>
            <w:vAlign w:val="center"/>
          </w:tcPr>
          <w:p w:rsidR="00EE7B76" w:rsidRPr="00EE7B76" w:rsidRDefault="00EE7B76" w:rsidP="00EE7B76">
            <w:pPr>
              <w:jc w:val="both"/>
              <w:rPr>
                <w:rFonts w:eastAsia="Calibri"/>
                <w:lang w:val="pt-BR"/>
              </w:rPr>
            </w:pPr>
            <w:r w:rsidRPr="00EE7B76">
              <w:rPr>
                <w:rFonts w:eastAsia="Calibri"/>
                <w:lang w:val="pt-BR"/>
              </w:rPr>
              <w:t>Tổng số Hợp đồng</w:t>
            </w:r>
          </w:p>
        </w:tc>
        <w:tc>
          <w:tcPr>
            <w:tcW w:w="1134" w:type="dxa"/>
            <w:vMerge w:val="restart"/>
            <w:vAlign w:val="center"/>
          </w:tcPr>
          <w:p w:rsidR="00EE7B76" w:rsidRPr="00EE7B76" w:rsidRDefault="00EE7B76" w:rsidP="00EE7B76">
            <w:pPr>
              <w:jc w:val="both"/>
              <w:rPr>
                <w:rFonts w:eastAsia="Calibri"/>
                <w:lang w:val="pt-BR"/>
              </w:rPr>
            </w:pPr>
            <w:r w:rsidRPr="00EE7B76">
              <w:rPr>
                <w:rFonts w:eastAsia="Calibri"/>
                <w:lang w:val="pt-BR"/>
              </w:rPr>
              <w:t>Thừa/</w:t>
            </w:r>
          </w:p>
          <w:p w:rsidR="00EE7B76" w:rsidRPr="00EE7B76" w:rsidRDefault="00EE7B76" w:rsidP="00EE7B76">
            <w:pPr>
              <w:jc w:val="both"/>
              <w:rPr>
                <w:rFonts w:eastAsia="Calibri"/>
                <w:lang w:val="pt-BR"/>
              </w:rPr>
            </w:pPr>
            <w:r w:rsidRPr="00EE7B76">
              <w:rPr>
                <w:rFonts w:eastAsia="Calibri"/>
                <w:lang w:val="pt-BR"/>
              </w:rPr>
              <w:t>thiếu</w:t>
            </w:r>
          </w:p>
        </w:tc>
      </w:tr>
      <w:tr w:rsidR="00EE7B76" w:rsidRPr="00EE7B76" w:rsidTr="00EE7B76">
        <w:trPr>
          <w:trHeight w:val="105"/>
        </w:trPr>
        <w:tc>
          <w:tcPr>
            <w:tcW w:w="747" w:type="dxa"/>
            <w:vMerge/>
            <w:shd w:val="clear" w:color="auto" w:fill="auto"/>
          </w:tcPr>
          <w:p w:rsidR="00EE7B76" w:rsidRPr="00EE7B76" w:rsidRDefault="00EE7B76" w:rsidP="00EE7B76">
            <w:pPr>
              <w:spacing w:line="312" w:lineRule="auto"/>
              <w:jc w:val="both"/>
              <w:rPr>
                <w:rFonts w:eastAsia="Calibri"/>
                <w:b/>
                <w:lang w:val="pt-BR"/>
              </w:rPr>
            </w:pPr>
          </w:p>
        </w:tc>
        <w:tc>
          <w:tcPr>
            <w:tcW w:w="2557" w:type="dxa"/>
            <w:gridSpan w:val="2"/>
            <w:vMerge/>
            <w:shd w:val="clear" w:color="auto" w:fill="auto"/>
          </w:tcPr>
          <w:p w:rsidR="00EE7B76" w:rsidRPr="00EE7B76" w:rsidRDefault="00EE7B76" w:rsidP="00EE7B76">
            <w:pPr>
              <w:spacing w:line="312" w:lineRule="auto"/>
              <w:jc w:val="both"/>
              <w:rPr>
                <w:rFonts w:eastAsia="Calibri"/>
                <w:b/>
                <w:lang w:val="pt-BR"/>
              </w:rPr>
            </w:pPr>
          </w:p>
        </w:tc>
        <w:tc>
          <w:tcPr>
            <w:tcW w:w="839" w:type="dxa"/>
            <w:vMerge/>
          </w:tcPr>
          <w:p w:rsidR="00EE7B76" w:rsidRPr="00EE7B76" w:rsidRDefault="00EE7B76" w:rsidP="00EE7B76">
            <w:pPr>
              <w:spacing w:line="312" w:lineRule="auto"/>
              <w:jc w:val="both"/>
              <w:rPr>
                <w:rFonts w:eastAsia="Calibri"/>
                <w:b/>
                <w:lang w:val="pt-BR"/>
              </w:rPr>
            </w:pPr>
          </w:p>
        </w:tc>
        <w:tc>
          <w:tcPr>
            <w:tcW w:w="839" w:type="dxa"/>
            <w:vMerge/>
            <w:shd w:val="clear" w:color="auto" w:fill="auto"/>
          </w:tcPr>
          <w:p w:rsidR="00EE7B76" w:rsidRPr="00EE7B76" w:rsidRDefault="00EE7B76" w:rsidP="00EE7B76">
            <w:pPr>
              <w:spacing w:line="312" w:lineRule="auto"/>
              <w:jc w:val="both"/>
              <w:rPr>
                <w:rFonts w:eastAsia="Calibri"/>
                <w:b/>
                <w:lang w:val="pt-BR"/>
              </w:rPr>
            </w:pPr>
          </w:p>
        </w:tc>
        <w:tc>
          <w:tcPr>
            <w:tcW w:w="643" w:type="dxa"/>
          </w:tcPr>
          <w:p w:rsidR="00EE7B76" w:rsidRPr="00EE7B76" w:rsidRDefault="00EE7B76" w:rsidP="00EE7B76">
            <w:pPr>
              <w:spacing w:line="312" w:lineRule="auto"/>
              <w:jc w:val="both"/>
              <w:rPr>
                <w:rFonts w:eastAsia="Calibri"/>
                <w:lang w:val="pt-BR"/>
              </w:rPr>
            </w:pPr>
            <w:r w:rsidRPr="00EE7B76">
              <w:rPr>
                <w:rFonts w:eastAsia="Calibri"/>
                <w:lang w:val="pt-BR"/>
              </w:rPr>
              <w:t xml:space="preserve">Th. sĩ </w:t>
            </w: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ĐH</w:t>
            </w:r>
          </w:p>
        </w:tc>
        <w:tc>
          <w:tcPr>
            <w:tcW w:w="631" w:type="dxa"/>
          </w:tcPr>
          <w:p w:rsidR="00EE7B76" w:rsidRPr="00EE7B76" w:rsidRDefault="00EE7B76" w:rsidP="00EE7B76">
            <w:pPr>
              <w:spacing w:line="312" w:lineRule="auto"/>
              <w:jc w:val="both"/>
              <w:rPr>
                <w:rFonts w:eastAsia="Calibri"/>
                <w:lang w:val="pt-BR"/>
              </w:rPr>
            </w:pPr>
            <w:r w:rsidRPr="00EE7B76">
              <w:rPr>
                <w:rFonts w:eastAsia="Calibri"/>
                <w:lang w:val="pt-BR"/>
              </w:rPr>
              <w:t>CĐ</w:t>
            </w:r>
          </w:p>
        </w:tc>
        <w:tc>
          <w:tcPr>
            <w:tcW w:w="672" w:type="dxa"/>
          </w:tcPr>
          <w:p w:rsidR="00EE7B76" w:rsidRPr="00EE7B76" w:rsidRDefault="00EE7B76" w:rsidP="00EE7B76">
            <w:pPr>
              <w:spacing w:line="312" w:lineRule="auto"/>
              <w:jc w:val="both"/>
              <w:rPr>
                <w:rFonts w:eastAsia="Calibri"/>
                <w:lang w:val="pt-BR"/>
              </w:rPr>
            </w:pPr>
            <w:r w:rsidRPr="00EE7B76">
              <w:rPr>
                <w:rFonts w:eastAsia="Calibri"/>
                <w:lang w:val="pt-BR"/>
              </w:rPr>
              <w:t>TC</w:t>
            </w:r>
          </w:p>
        </w:tc>
        <w:tc>
          <w:tcPr>
            <w:tcW w:w="650" w:type="dxa"/>
            <w:vMerge/>
          </w:tcPr>
          <w:p w:rsidR="00EE7B76" w:rsidRPr="00EE7B76" w:rsidRDefault="00EE7B76" w:rsidP="00EE7B76">
            <w:pPr>
              <w:spacing w:line="312" w:lineRule="auto"/>
              <w:jc w:val="both"/>
              <w:rPr>
                <w:rFonts w:eastAsia="Calibri"/>
                <w:b/>
                <w:lang w:val="pt-BR"/>
              </w:rPr>
            </w:pPr>
          </w:p>
        </w:tc>
        <w:tc>
          <w:tcPr>
            <w:tcW w:w="1134" w:type="dxa"/>
            <w:vMerge/>
          </w:tcPr>
          <w:p w:rsidR="00EE7B76" w:rsidRPr="00EE7B76" w:rsidRDefault="00EE7B76" w:rsidP="00EE7B76">
            <w:pPr>
              <w:spacing w:line="312" w:lineRule="auto"/>
              <w:jc w:val="both"/>
              <w:rPr>
                <w:rFonts w:eastAsia="Calibri"/>
                <w:b/>
                <w:lang w:val="pt-BR"/>
              </w:rPr>
            </w:pPr>
          </w:p>
        </w:tc>
      </w:tr>
      <w:tr w:rsidR="00EE7B76" w:rsidRPr="00EE7B76" w:rsidTr="00EE7B76">
        <w:tc>
          <w:tcPr>
            <w:tcW w:w="747" w:type="dxa"/>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1</w:t>
            </w:r>
          </w:p>
        </w:tc>
        <w:tc>
          <w:tcPr>
            <w:tcW w:w="2557" w:type="dxa"/>
            <w:gridSpan w:val="2"/>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Cán bộ quản lí</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3</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3</w:t>
            </w:r>
          </w:p>
        </w:tc>
        <w:tc>
          <w:tcPr>
            <w:tcW w:w="643" w:type="dxa"/>
          </w:tcPr>
          <w:p w:rsidR="00EE7B76" w:rsidRPr="00EE7B76" w:rsidRDefault="00EE7B76" w:rsidP="00EE7B76">
            <w:pPr>
              <w:spacing w:line="312" w:lineRule="auto"/>
              <w:jc w:val="both"/>
              <w:rPr>
                <w:rFonts w:eastAsia="Calibri"/>
                <w:lang w:val="pt-BR"/>
              </w:rPr>
            </w:pPr>
            <w:r w:rsidRPr="00EE7B76">
              <w:rPr>
                <w:rFonts w:eastAsia="Calibri"/>
                <w:lang w:val="pt-BR"/>
              </w:rPr>
              <w:t>2</w:t>
            </w: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31" w:type="dxa"/>
          </w:tcPr>
          <w:p w:rsidR="00EE7B76" w:rsidRPr="00EE7B76" w:rsidRDefault="00EE7B76" w:rsidP="00EE7B76">
            <w:pPr>
              <w:spacing w:line="312" w:lineRule="auto"/>
              <w:jc w:val="both"/>
              <w:rPr>
                <w:rFonts w:eastAsia="Calibri"/>
                <w:lang w:val="pt-BR"/>
              </w:rPr>
            </w:pPr>
            <w:r w:rsidRPr="00EE7B76">
              <w:rPr>
                <w:rFonts w:eastAsia="Calibri"/>
                <w:lang w:val="pt-BR"/>
              </w:rPr>
              <w:t>0</w:t>
            </w:r>
          </w:p>
        </w:tc>
        <w:tc>
          <w:tcPr>
            <w:tcW w:w="672" w:type="dxa"/>
          </w:tcPr>
          <w:p w:rsidR="00EE7B76" w:rsidRPr="00EE7B76" w:rsidRDefault="00EE7B76" w:rsidP="00EE7B76">
            <w:pPr>
              <w:spacing w:line="312" w:lineRule="auto"/>
              <w:jc w:val="both"/>
              <w:rPr>
                <w:rFonts w:eastAsia="Calibri"/>
                <w:lang w:val="pt-BR"/>
              </w:rPr>
            </w:pPr>
            <w:r w:rsidRPr="00EE7B76">
              <w:rPr>
                <w:rFonts w:eastAsia="Calibri"/>
                <w:lang w:val="pt-BR"/>
              </w:rPr>
              <w:t>0</w:t>
            </w: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vMerge w:val="restart"/>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2</w:t>
            </w:r>
          </w:p>
          <w:p w:rsidR="00EE7B76" w:rsidRPr="00EE7B76" w:rsidRDefault="00EE7B76" w:rsidP="00EE7B76">
            <w:pPr>
              <w:spacing w:line="312" w:lineRule="auto"/>
              <w:jc w:val="center"/>
              <w:rPr>
                <w:rFonts w:eastAsia="Calibri"/>
                <w:lang w:val="pt-BR"/>
              </w:rPr>
            </w:pPr>
          </w:p>
        </w:tc>
        <w:tc>
          <w:tcPr>
            <w:tcW w:w="823" w:type="dxa"/>
            <w:vMerge w:val="restart"/>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Nhân viên</w:t>
            </w:r>
          </w:p>
        </w:tc>
        <w:tc>
          <w:tcPr>
            <w:tcW w:w="1734"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 xml:space="preserve">Kế toán </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43" w:type="dxa"/>
          </w:tcPr>
          <w:p w:rsidR="00EE7B76" w:rsidRPr="00EE7B76" w:rsidRDefault="00EE7B76" w:rsidP="00EE7B76">
            <w:pPr>
              <w:spacing w:line="312" w:lineRule="auto"/>
              <w:jc w:val="both"/>
              <w:rPr>
                <w:rFonts w:eastAsia="Calibri"/>
                <w:lang w:val="pt-BR"/>
              </w:rPr>
            </w:pP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31" w:type="dxa"/>
          </w:tcPr>
          <w:p w:rsidR="00EE7B76" w:rsidRPr="00EE7B76" w:rsidRDefault="00EE7B76" w:rsidP="00EE7B76">
            <w:pPr>
              <w:spacing w:line="312" w:lineRule="auto"/>
              <w:jc w:val="both"/>
              <w:rPr>
                <w:rFonts w:eastAsia="Calibri"/>
                <w:lang w:val="pt-BR"/>
              </w:rPr>
            </w:pP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vMerge/>
            <w:shd w:val="clear" w:color="auto" w:fill="auto"/>
          </w:tcPr>
          <w:p w:rsidR="00EE7B76" w:rsidRPr="00EE7B76" w:rsidRDefault="00EE7B76" w:rsidP="00EE7B76">
            <w:pPr>
              <w:spacing w:line="312" w:lineRule="auto"/>
              <w:jc w:val="center"/>
              <w:rPr>
                <w:rFonts w:eastAsia="Calibri"/>
                <w:lang w:val="pt-BR"/>
              </w:rPr>
            </w:pPr>
          </w:p>
        </w:tc>
        <w:tc>
          <w:tcPr>
            <w:tcW w:w="823" w:type="dxa"/>
            <w:vMerge/>
            <w:shd w:val="clear" w:color="auto" w:fill="auto"/>
          </w:tcPr>
          <w:p w:rsidR="00EE7B76" w:rsidRPr="00EE7B76" w:rsidRDefault="00EE7B76" w:rsidP="00EE7B76">
            <w:pPr>
              <w:spacing w:line="312" w:lineRule="auto"/>
              <w:jc w:val="both"/>
              <w:rPr>
                <w:rFonts w:eastAsia="Calibri"/>
                <w:lang w:val="pt-BR"/>
              </w:rPr>
            </w:pPr>
          </w:p>
        </w:tc>
        <w:tc>
          <w:tcPr>
            <w:tcW w:w="1734"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Thư viện,TB quản trị công sở</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3</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43" w:type="dxa"/>
          </w:tcPr>
          <w:p w:rsidR="00EE7B76" w:rsidRPr="00EE7B76" w:rsidRDefault="00EE7B76" w:rsidP="00EE7B76">
            <w:pPr>
              <w:spacing w:line="312" w:lineRule="auto"/>
              <w:jc w:val="both"/>
              <w:rPr>
                <w:rFonts w:eastAsia="Calibri"/>
                <w:lang w:val="pt-BR"/>
              </w:rPr>
            </w:pPr>
          </w:p>
        </w:tc>
        <w:tc>
          <w:tcPr>
            <w:tcW w:w="644" w:type="dxa"/>
          </w:tcPr>
          <w:p w:rsidR="00EE7B76" w:rsidRPr="00EE7B76" w:rsidRDefault="00EE7B76" w:rsidP="00EE7B76">
            <w:pPr>
              <w:spacing w:line="312" w:lineRule="auto"/>
              <w:jc w:val="both"/>
              <w:rPr>
                <w:rFonts w:eastAsia="Calibri"/>
                <w:lang w:val="pt-BR"/>
              </w:rPr>
            </w:pPr>
          </w:p>
        </w:tc>
        <w:tc>
          <w:tcPr>
            <w:tcW w:w="631"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r w:rsidRPr="00EE7B76">
              <w:rPr>
                <w:rFonts w:eastAsia="Calibri"/>
                <w:lang w:val="pt-BR"/>
              </w:rPr>
              <w:t>Thiếu 1</w:t>
            </w:r>
          </w:p>
        </w:tc>
      </w:tr>
      <w:tr w:rsidR="00EE7B76" w:rsidRPr="00EE7B76" w:rsidTr="00EE7B76">
        <w:tc>
          <w:tcPr>
            <w:tcW w:w="747" w:type="dxa"/>
            <w:vMerge/>
            <w:shd w:val="clear" w:color="auto" w:fill="auto"/>
          </w:tcPr>
          <w:p w:rsidR="00EE7B76" w:rsidRPr="00EE7B76" w:rsidRDefault="00EE7B76" w:rsidP="00EE7B76">
            <w:pPr>
              <w:spacing w:line="312" w:lineRule="auto"/>
              <w:jc w:val="center"/>
              <w:rPr>
                <w:rFonts w:eastAsia="Calibri"/>
                <w:lang w:val="pt-BR"/>
              </w:rPr>
            </w:pPr>
          </w:p>
        </w:tc>
        <w:tc>
          <w:tcPr>
            <w:tcW w:w="823" w:type="dxa"/>
            <w:vMerge/>
            <w:shd w:val="clear" w:color="auto" w:fill="auto"/>
          </w:tcPr>
          <w:p w:rsidR="00EE7B76" w:rsidRPr="00EE7B76" w:rsidRDefault="00EE7B76" w:rsidP="00EE7B76">
            <w:pPr>
              <w:spacing w:line="312" w:lineRule="auto"/>
              <w:jc w:val="both"/>
              <w:rPr>
                <w:rFonts w:eastAsia="Calibri"/>
                <w:lang w:val="pt-BR"/>
              </w:rPr>
            </w:pPr>
          </w:p>
        </w:tc>
        <w:tc>
          <w:tcPr>
            <w:tcW w:w="1734"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Văn thư-Thủ quỹ</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2</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43" w:type="dxa"/>
          </w:tcPr>
          <w:p w:rsidR="00EE7B76" w:rsidRPr="00EE7B76" w:rsidRDefault="00EE7B76" w:rsidP="00EE7B76">
            <w:pPr>
              <w:spacing w:line="312" w:lineRule="auto"/>
              <w:jc w:val="both"/>
              <w:rPr>
                <w:rFonts w:eastAsia="Calibri"/>
                <w:lang w:val="pt-BR"/>
              </w:rPr>
            </w:pP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31" w:type="dxa"/>
          </w:tcPr>
          <w:p w:rsidR="00EE7B76" w:rsidRPr="00EE7B76" w:rsidRDefault="00EE7B76" w:rsidP="00EE7B76">
            <w:pPr>
              <w:spacing w:line="312" w:lineRule="auto"/>
              <w:jc w:val="both"/>
              <w:rPr>
                <w:rFonts w:eastAsia="Calibri"/>
                <w:lang w:val="pt-BR"/>
              </w:rPr>
            </w:pP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3</w:t>
            </w:r>
          </w:p>
        </w:tc>
        <w:tc>
          <w:tcPr>
            <w:tcW w:w="2557" w:type="dxa"/>
            <w:gridSpan w:val="2"/>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Giáo viên tiểu học (VH)</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74</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57</w:t>
            </w:r>
          </w:p>
        </w:tc>
        <w:tc>
          <w:tcPr>
            <w:tcW w:w="643" w:type="dxa"/>
          </w:tcPr>
          <w:p w:rsidR="00EE7B76" w:rsidRPr="00EE7B76" w:rsidRDefault="00EE7B76" w:rsidP="00EE7B76">
            <w:pPr>
              <w:spacing w:line="312" w:lineRule="auto"/>
              <w:jc w:val="both"/>
              <w:rPr>
                <w:rFonts w:eastAsia="Calibri"/>
                <w:lang w:val="pt-BR"/>
              </w:rPr>
            </w:pPr>
            <w:r w:rsidRPr="00EE7B76">
              <w:rPr>
                <w:rFonts w:eastAsia="Calibri"/>
                <w:lang w:val="pt-BR"/>
              </w:rPr>
              <w:t>2</w:t>
            </w: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50</w:t>
            </w:r>
          </w:p>
        </w:tc>
        <w:tc>
          <w:tcPr>
            <w:tcW w:w="631"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4</w:t>
            </w:r>
          </w:p>
        </w:tc>
        <w:tc>
          <w:tcPr>
            <w:tcW w:w="2557" w:type="dxa"/>
            <w:gridSpan w:val="2"/>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Giáo viên - TPT Đội</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43" w:type="dxa"/>
          </w:tcPr>
          <w:p w:rsidR="00EE7B76" w:rsidRPr="00EE7B76" w:rsidRDefault="00EE7B76" w:rsidP="00EE7B76">
            <w:pPr>
              <w:spacing w:line="312" w:lineRule="auto"/>
              <w:jc w:val="both"/>
              <w:rPr>
                <w:rFonts w:eastAsia="Calibri"/>
                <w:lang w:val="pt-BR"/>
              </w:rPr>
            </w:pP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31" w:type="dxa"/>
          </w:tcPr>
          <w:p w:rsidR="00EE7B76" w:rsidRPr="00EE7B76" w:rsidRDefault="00EE7B76" w:rsidP="00EE7B76">
            <w:pPr>
              <w:spacing w:line="312" w:lineRule="auto"/>
              <w:jc w:val="both"/>
              <w:rPr>
                <w:rFonts w:eastAsia="Calibri"/>
                <w:lang w:val="pt-BR"/>
              </w:rPr>
            </w:pP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5</w:t>
            </w:r>
          </w:p>
        </w:tc>
        <w:tc>
          <w:tcPr>
            <w:tcW w:w="2557" w:type="dxa"/>
            <w:gridSpan w:val="2"/>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Giáo viên tiếng Anh</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7</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6</w:t>
            </w:r>
          </w:p>
        </w:tc>
        <w:tc>
          <w:tcPr>
            <w:tcW w:w="643"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3</w:t>
            </w:r>
          </w:p>
        </w:tc>
        <w:tc>
          <w:tcPr>
            <w:tcW w:w="631" w:type="dxa"/>
          </w:tcPr>
          <w:p w:rsidR="00EE7B76" w:rsidRPr="00EE7B76" w:rsidRDefault="00EE7B76" w:rsidP="00EE7B76">
            <w:pPr>
              <w:spacing w:line="312" w:lineRule="auto"/>
              <w:jc w:val="both"/>
              <w:rPr>
                <w:rFonts w:eastAsia="Calibri"/>
                <w:lang w:val="pt-BR"/>
              </w:rPr>
            </w:pP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r w:rsidRPr="00EE7B76">
              <w:rPr>
                <w:rFonts w:eastAsia="Calibri"/>
                <w:lang w:val="pt-BR"/>
              </w:rPr>
              <w:t>4</w:t>
            </w: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6</w:t>
            </w:r>
          </w:p>
        </w:tc>
        <w:tc>
          <w:tcPr>
            <w:tcW w:w="2557" w:type="dxa"/>
            <w:gridSpan w:val="2"/>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Giáo viên Âm nhạc</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2</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2</w:t>
            </w:r>
          </w:p>
        </w:tc>
        <w:tc>
          <w:tcPr>
            <w:tcW w:w="643" w:type="dxa"/>
          </w:tcPr>
          <w:p w:rsidR="00EE7B76" w:rsidRPr="00EE7B76" w:rsidRDefault="00EE7B76" w:rsidP="00EE7B76">
            <w:pPr>
              <w:spacing w:line="312" w:lineRule="auto"/>
              <w:jc w:val="both"/>
              <w:rPr>
                <w:rFonts w:eastAsia="Calibri"/>
                <w:lang w:val="pt-BR"/>
              </w:rPr>
            </w:pP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31"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7</w:t>
            </w:r>
          </w:p>
        </w:tc>
        <w:tc>
          <w:tcPr>
            <w:tcW w:w="2557" w:type="dxa"/>
            <w:gridSpan w:val="2"/>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Giáo viên Mĩ thuật</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3</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3</w:t>
            </w:r>
          </w:p>
        </w:tc>
        <w:tc>
          <w:tcPr>
            <w:tcW w:w="643" w:type="dxa"/>
          </w:tcPr>
          <w:p w:rsidR="00EE7B76" w:rsidRPr="00EE7B76" w:rsidRDefault="00EE7B76" w:rsidP="00EE7B76">
            <w:pPr>
              <w:spacing w:line="312" w:lineRule="auto"/>
              <w:jc w:val="both"/>
              <w:rPr>
                <w:rFonts w:eastAsia="Calibri"/>
                <w:lang w:val="pt-BR"/>
              </w:rPr>
            </w:pP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3</w:t>
            </w:r>
          </w:p>
        </w:tc>
        <w:tc>
          <w:tcPr>
            <w:tcW w:w="631" w:type="dxa"/>
          </w:tcPr>
          <w:p w:rsidR="00EE7B76" w:rsidRPr="00EE7B76" w:rsidRDefault="00EE7B76" w:rsidP="00EE7B76">
            <w:pPr>
              <w:spacing w:line="312" w:lineRule="auto"/>
              <w:jc w:val="both"/>
              <w:rPr>
                <w:rFonts w:eastAsia="Calibri"/>
                <w:lang w:val="pt-BR"/>
              </w:rPr>
            </w:pP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8</w:t>
            </w:r>
          </w:p>
        </w:tc>
        <w:tc>
          <w:tcPr>
            <w:tcW w:w="2557" w:type="dxa"/>
            <w:gridSpan w:val="2"/>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Giáo viên Tin học</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2</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643" w:type="dxa"/>
          </w:tcPr>
          <w:p w:rsidR="00EE7B76" w:rsidRPr="00EE7B76" w:rsidRDefault="00EE7B76" w:rsidP="00EE7B76">
            <w:pPr>
              <w:spacing w:line="312" w:lineRule="auto"/>
              <w:jc w:val="both"/>
              <w:rPr>
                <w:rFonts w:eastAsia="Calibri"/>
                <w:lang w:val="pt-BR"/>
              </w:rPr>
            </w:pPr>
          </w:p>
        </w:tc>
        <w:tc>
          <w:tcPr>
            <w:tcW w:w="644" w:type="dxa"/>
          </w:tcPr>
          <w:p w:rsidR="00EE7B76" w:rsidRPr="00EE7B76" w:rsidRDefault="00EE7B76" w:rsidP="00EE7B76">
            <w:pPr>
              <w:spacing w:line="312" w:lineRule="auto"/>
              <w:jc w:val="both"/>
              <w:rPr>
                <w:rFonts w:eastAsia="Calibri"/>
                <w:lang w:val="pt-BR"/>
              </w:rPr>
            </w:pPr>
          </w:p>
        </w:tc>
        <w:tc>
          <w:tcPr>
            <w:tcW w:w="631" w:type="dxa"/>
          </w:tcPr>
          <w:p w:rsidR="00EE7B76" w:rsidRPr="00EE7B76" w:rsidRDefault="00EE7B76" w:rsidP="00EE7B76">
            <w:pPr>
              <w:spacing w:line="312" w:lineRule="auto"/>
              <w:jc w:val="both"/>
              <w:rPr>
                <w:rFonts w:eastAsia="Calibri"/>
                <w:lang w:val="pt-BR"/>
              </w:rPr>
            </w:pP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r w:rsidRPr="00EE7B76">
              <w:rPr>
                <w:rFonts w:eastAsia="Calibri"/>
                <w:lang w:val="pt-BR"/>
              </w:rPr>
              <w:t>1</w:t>
            </w: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747" w:type="dxa"/>
            <w:shd w:val="clear" w:color="auto" w:fill="auto"/>
          </w:tcPr>
          <w:p w:rsidR="00EE7B76" w:rsidRPr="00EE7B76" w:rsidRDefault="00EE7B76" w:rsidP="00EE7B76">
            <w:pPr>
              <w:spacing w:line="312" w:lineRule="auto"/>
              <w:jc w:val="center"/>
              <w:rPr>
                <w:rFonts w:eastAsia="Calibri"/>
                <w:lang w:val="pt-BR"/>
              </w:rPr>
            </w:pPr>
            <w:r w:rsidRPr="00EE7B76">
              <w:rPr>
                <w:rFonts w:eastAsia="Calibri"/>
                <w:lang w:val="pt-BR"/>
              </w:rPr>
              <w:t>9</w:t>
            </w:r>
          </w:p>
        </w:tc>
        <w:tc>
          <w:tcPr>
            <w:tcW w:w="2557" w:type="dxa"/>
            <w:gridSpan w:val="2"/>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Giáo viên GDTC</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0</w:t>
            </w:r>
          </w:p>
        </w:tc>
        <w:tc>
          <w:tcPr>
            <w:tcW w:w="839" w:type="dxa"/>
            <w:shd w:val="clear" w:color="auto" w:fill="auto"/>
          </w:tcPr>
          <w:p w:rsidR="00EE7B76" w:rsidRPr="00EE7B76" w:rsidRDefault="00EE7B76" w:rsidP="00EE7B76">
            <w:pPr>
              <w:spacing w:line="312" w:lineRule="auto"/>
              <w:jc w:val="both"/>
              <w:rPr>
                <w:rFonts w:eastAsia="Calibri"/>
                <w:lang w:val="pt-BR"/>
              </w:rPr>
            </w:pPr>
          </w:p>
        </w:tc>
        <w:tc>
          <w:tcPr>
            <w:tcW w:w="643" w:type="dxa"/>
          </w:tcPr>
          <w:p w:rsidR="00EE7B76" w:rsidRPr="00EE7B76" w:rsidRDefault="00EE7B76" w:rsidP="00EE7B76">
            <w:pPr>
              <w:spacing w:line="312" w:lineRule="auto"/>
              <w:jc w:val="both"/>
              <w:rPr>
                <w:rFonts w:eastAsia="Calibri"/>
                <w:lang w:val="pt-BR"/>
              </w:rPr>
            </w:pPr>
          </w:p>
        </w:tc>
        <w:tc>
          <w:tcPr>
            <w:tcW w:w="644" w:type="dxa"/>
          </w:tcPr>
          <w:p w:rsidR="00EE7B76" w:rsidRPr="00EE7B76" w:rsidRDefault="00EE7B76" w:rsidP="00EE7B76">
            <w:pPr>
              <w:spacing w:line="312" w:lineRule="auto"/>
              <w:jc w:val="both"/>
              <w:rPr>
                <w:rFonts w:eastAsia="Calibri"/>
                <w:lang w:val="pt-BR"/>
              </w:rPr>
            </w:pPr>
          </w:p>
        </w:tc>
        <w:tc>
          <w:tcPr>
            <w:tcW w:w="631" w:type="dxa"/>
          </w:tcPr>
          <w:p w:rsidR="00EE7B76" w:rsidRPr="00EE7B76" w:rsidRDefault="00EE7B76" w:rsidP="00EE7B76">
            <w:pPr>
              <w:spacing w:line="312" w:lineRule="auto"/>
              <w:jc w:val="both"/>
              <w:rPr>
                <w:rFonts w:eastAsia="Calibri"/>
                <w:lang w:val="pt-BR"/>
              </w:rPr>
            </w:pPr>
          </w:p>
        </w:tc>
        <w:tc>
          <w:tcPr>
            <w:tcW w:w="672" w:type="dxa"/>
          </w:tcPr>
          <w:p w:rsidR="00EE7B76" w:rsidRPr="00EE7B76" w:rsidRDefault="00EE7B76" w:rsidP="00EE7B76">
            <w:pPr>
              <w:spacing w:line="312" w:lineRule="auto"/>
              <w:jc w:val="both"/>
              <w:rPr>
                <w:rFonts w:eastAsia="Calibri"/>
                <w:lang w:val="pt-BR"/>
              </w:rPr>
            </w:pPr>
          </w:p>
        </w:tc>
        <w:tc>
          <w:tcPr>
            <w:tcW w:w="650" w:type="dxa"/>
          </w:tcPr>
          <w:p w:rsidR="00EE7B76" w:rsidRPr="00EE7B76" w:rsidRDefault="00EE7B76" w:rsidP="00EE7B76">
            <w:pPr>
              <w:spacing w:line="312" w:lineRule="auto"/>
              <w:jc w:val="both"/>
              <w:rPr>
                <w:rFonts w:eastAsia="Calibri"/>
                <w:lang w:val="pt-BR"/>
              </w:rPr>
            </w:pPr>
          </w:p>
        </w:tc>
        <w:tc>
          <w:tcPr>
            <w:tcW w:w="1134" w:type="dxa"/>
          </w:tcPr>
          <w:p w:rsidR="00EE7B76" w:rsidRPr="00EE7B76" w:rsidRDefault="00EE7B76" w:rsidP="00EE7B76">
            <w:pPr>
              <w:spacing w:line="312" w:lineRule="auto"/>
              <w:jc w:val="both"/>
              <w:rPr>
                <w:rFonts w:eastAsia="Calibri"/>
                <w:lang w:val="pt-BR"/>
              </w:rPr>
            </w:pPr>
          </w:p>
        </w:tc>
      </w:tr>
      <w:tr w:rsidR="00EE7B76" w:rsidRPr="00EE7B76" w:rsidTr="00EE7B76">
        <w:tc>
          <w:tcPr>
            <w:tcW w:w="3304" w:type="dxa"/>
            <w:gridSpan w:val="3"/>
            <w:shd w:val="clear" w:color="auto" w:fill="auto"/>
            <w:vAlign w:val="center"/>
          </w:tcPr>
          <w:p w:rsidR="00EE7B76" w:rsidRPr="00EE7B76" w:rsidRDefault="00EE7B76" w:rsidP="00EE7B76">
            <w:pPr>
              <w:spacing w:line="312" w:lineRule="auto"/>
              <w:jc w:val="both"/>
              <w:rPr>
                <w:rFonts w:eastAsia="Calibri"/>
                <w:lang w:val="pt-BR"/>
              </w:rPr>
            </w:pPr>
            <w:r w:rsidRPr="00EE7B76">
              <w:rPr>
                <w:rFonts w:eastAsia="Calibri"/>
                <w:lang w:val="pt-BR"/>
              </w:rPr>
              <w:t>Tổng</w:t>
            </w:r>
          </w:p>
        </w:tc>
        <w:tc>
          <w:tcPr>
            <w:tcW w:w="839" w:type="dxa"/>
          </w:tcPr>
          <w:p w:rsidR="00EE7B76" w:rsidRPr="00EE7B76" w:rsidRDefault="00EE7B76" w:rsidP="00EE7B76">
            <w:pPr>
              <w:spacing w:line="312" w:lineRule="auto"/>
              <w:jc w:val="both"/>
              <w:rPr>
                <w:rFonts w:eastAsia="Calibri"/>
                <w:lang w:val="pt-BR"/>
              </w:rPr>
            </w:pPr>
            <w:r w:rsidRPr="00EE7B76">
              <w:rPr>
                <w:rFonts w:eastAsia="Calibri"/>
                <w:lang w:val="pt-BR"/>
              </w:rPr>
              <w:t>99</w:t>
            </w:r>
          </w:p>
        </w:tc>
        <w:tc>
          <w:tcPr>
            <w:tcW w:w="839" w:type="dxa"/>
            <w:shd w:val="clear" w:color="auto" w:fill="auto"/>
          </w:tcPr>
          <w:p w:rsidR="00EE7B76" w:rsidRPr="00EE7B76" w:rsidRDefault="00EE7B76" w:rsidP="00EE7B76">
            <w:pPr>
              <w:spacing w:line="312" w:lineRule="auto"/>
              <w:jc w:val="both"/>
              <w:rPr>
                <w:rFonts w:eastAsia="Calibri"/>
                <w:lang w:val="pt-BR"/>
              </w:rPr>
            </w:pPr>
            <w:r w:rsidRPr="00EE7B76">
              <w:rPr>
                <w:rFonts w:eastAsia="Calibri"/>
                <w:lang w:val="pt-BR"/>
              </w:rPr>
              <w:t>76</w:t>
            </w:r>
          </w:p>
        </w:tc>
        <w:tc>
          <w:tcPr>
            <w:tcW w:w="643" w:type="dxa"/>
          </w:tcPr>
          <w:p w:rsidR="00EE7B76" w:rsidRPr="00EE7B76" w:rsidRDefault="00EE7B76" w:rsidP="00EE7B76">
            <w:pPr>
              <w:spacing w:line="312" w:lineRule="auto"/>
              <w:jc w:val="both"/>
              <w:rPr>
                <w:rFonts w:eastAsia="Calibri"/>
                <w:lang w:val="pt-BR"/>
              </w:rPr>
            </w:pPr>
            <w:r w:rsidRPr="00EE7B76">
              <w:rPr>
                <w:rFonts w:eastAsia="Calibri"/>
                <w:lang w:val="pt-BR"/>
              </w:rPr>
              <w:t>4</w:t>
            </w:r>
          </w:p>
        </w:tc>
        <w:tc>
          <w:tcPr>
            <w:tcW w:w="644" w:type="dxa"/>
          </w:tcPr>
          <w:p w:rsidR="00EE7B76" w:rsidRPr="00EE7B76" w:rsidRDefault="00EE7B76" w:rsidP="00EE7B76">
            <w:pPr>
              <w:spacing w:line="312" w:lineRule="auto"/>
              <w:jc w:val="both"/>
              <w:rPr>
                <w:rFonts w:eastAsia="Calibri"/>
                <w:lang w:val="pt-BR"/>
              </w:rPr>
            </w:pPr>
            <w:r w:rsidRPr="00EE7B76">
              <w:rPr>
                <w:rFonts w:eastAsia="Calibri"/>
                <w:lang w:val="pt-BR"/>
              </w:rPr>
              <w:t>61</w:t>
            </w:r>
          </w:p>
        </w:tc>
        <w:tc>
          <w:tcPr>
            <w:tcW w:w="631" w:type="dxa"/>
          </w:tcPr>
          <w:p w:rsidR="00EE7B76" w:rsidRPr="00EE7B76" w:rsidRDefault="00EE7B76" w:rsidP="00EE7B76">
            <w:pPr>
              <w:spacing w:line="312" w:lineRule="auto"/>
              <w:jc w:val="both"/>
              <w:rPr>
                <w:rFonts w:eastAsia="Calibri"/>
                <w:lang w:val="pt-BR"/>
              </w:rPr>
            </w:pPr>
            <w:r w:rsidRPr="00EE7B76">
              <w:rPr>
                <w:rFonts w:eastAsia="Calibri"/>
                <w:lang w:val="pt-BR"/>
              </w:rPr>
              <w:t>3</w:t>
            </w:r>
          </w:p>
        </w:tc>
        <w:tc>
          <w:tcPr>
            <w:tcW w:w="672" w:type="dxa"/>
          </w:tcPr>
          <w:p w:rsidR="00EE7B76" w:rsidRPr="00EE7B76" w:rsidRDefault="00EE7B76" w:rsidP="00EE7B76">
            <w:pPr>
              <w:spacing w:line="312" w:lineRule="auto"/>
              <w:jc w:val="both"/>
              <w:rPr>
                <w:rFonts w:eastAsia="Calibri"/>
                <w:lang w:val="pt-BR"/>
              </w:rPr>
            </w:pPr>
            <w:r w:rsidRPr="00EE7B76">
              <w:rPr>
                <w:rFonts w:eastAsia="Calibri"/>
                <w:lang w:val="pt-BR"/>
              </w:rPr>
              <w:t>0</w:t>
            </w:r>
          </w:p>
        </w:tc>
        <w:tc>
          <w:tcPr>
            <w:tcW w:w="650" w:type="dxa"/>
          </w:tcPr>
          <w:p w:rsidR="00EE7B76" w:rsidRPr="00EE7B76" w:rsidRDefault="00EE7B76" w:rsidP="00EE7B76">
            <w:pPr>
              <w:spacing w:line="312" w:lineRule="auto"/>
              <w:jc w:val="both"/>
              <w:rPr>
                <w:rFonts w:eastAsia="Calibri"/>
                <w:lang w:val="pt-BR"/>
              </w:rPr>
            </w:pPr>
            <w:r w:rsidRPr="00EE7B76">
              <w:rPr>
                <w:rFonts w:eastAsia="Calibri"/>
                <w:lang w:val="pt-BR"/>
              </w:rPr>
              <w:t xml:space="preserve">5 </w:t>
            </w:r>
          </w:p>
        </w:tc>
        <w:tc>
          <w:tcPr>
            <w:tcW w:w="1134" w:type="dxa"/>
          </w:tcPr>
          <w:p w:rsidR="00EE7B76" w:rsidRPr="00EE7B76" w:rsidRDefault="00EE7B76" w:rsidP="00EE7B76">
            <w:pPr>
              <w:spacing w:line="312" w:lineRule="auto"/>
              <w:jc w:val="both"/>
              <w:rPr>
                <w:rFonts w:eastAsia="Calibri"/>
                <w:lang w:val="pt-BR"/>
              </w:rPr>
            </w:pPr>
            <w:r w:rsidRPr="00EE7B76">
              <w:rPr>
                <w:rFonts w:eastAsia="Calibri"/>
                <w:lang w:val="pt-BR"/>
              </w:rPr>
              <w:t>Thiếu 1</w:t>
            </w:r>
          </w:p>
        </w:tc>
      </w:tr>
    </w:tbl>
    <w:p w:rsidR="00EE7B76" w:rsidRDefault="00EE7B76" w:rsidP="00D07ADB">
      <w:pPr>
        <w:tabs>
          <w:tab w:val="left" w:pos="1590"/>
        </w:tabs>
        <w:spacing w:line="360" w:lineRule="auto"/>
        <w:jc w:val="both"/>
        <w:rPr>
          <w:rFonts w:eastAsia="Calibri"/>
        </w:rPr>
      </w:pPr>
    </w:p>
    <w:p w:rsidR="00EE7B76" w:rsidRPr="00EE7B76" w:rsidRDefault="00EE7B76" w:rsidP="00EE7B76">
      <w:pPr>
        <w:spacing w:line="360" w:lineRule="auto"/>
        <w:ind w:firstLine="720"/>
        <w:jc w:val="both"/>
        <w:rPr>
          <w:rFonts w:eastAsia="Calibri"/>
          <w:lang w:val="sv-SE"/>
        </w:rPr>
      </w:pPr>
      <w:r w:rsidRPr="00EE7B76">
        <w:rPr>
          <w:rFonts w:eastAsia="Calibri"/>
          <w:lang w:val="vi-VN"/>
        </w:rPr>
        <w:t xml:space="preserve">- </w:t>
      </w:r>
      <w:r w:rsidRPr="00EE7B76">
        <w:rPr>
          <w:rFonts w:eastAsia="Calibri"/>
          <w:lang w:val="sv-SE"/>
        </w:rPr>
        <w:t xml:space="preserve">Năm học 2024 – 2025: nhà trường tăng 1 lớp so với năm học trước </w:t>
      </w:r>
    </w:p>
    <w:p w:rsidR="00EE7B76" w:rsidRPr="00EE7B76" w:rsidRDefault="00EE7B76" w:rsidP="00EE7B76">
      <w:pPr>
        <w:spacing w:line="360" w:lineRule="auto"/>
        <w:jc w:val="both"/>
        <w:rPr>
          <w:rFonts w:eastAsia="Calibri"/>
          <w:lang w:val="sv-SE"/>
        </w:rPr>
      </w:pPr>
      <w:r w:rsidRPr="00EE7B76">
        <w:rPr>
          <w:bCs/>
          <w:lang w:val="vi-VN"/>
        </w:rPr>
        <w:t>(</w:t>
      </w:r>
      <w:r w:rsidRPr="00EE7B76">
        <w:rPr>
          <w:bCs/>
          <w:lang w:val="it-IT"/>
        </w:rPr>
        <w:t xml:space="preserve"> </w:t>
      </w:r>
      <w:r w:rsidRPr="00EE7B76">
        <w:rPr>
          <w:bCs/>
          <w:lang w:val="vi-VN"/>
        </w:rPr>
        <w:t xml:space="preserve">20 </w:t>
      </w:r>
      <w:r w:rsidRPr="00EE7B76">
        <w:rPr>
          <w:bCs/>
          <w:lang w:val="it-IT"/>
        </w:rPr>
        <w:t>lớp/2 buổi/</w:t>
      </w:r>
      <w:r w:rsidRPr="00EE7B76">
        <w:rPr>
          <w:bCs/>
          <w:lang w:val="vi-VN"/>
        </w:rPr>
        <w:t>ngày, 30 lớp 1 buổi/ngày)</w:t>
      </w:r>
      <w:r w:rsidRPr="00EE7B76">
        <w:rPr>
          <w:spacing w:val="-4"/>
        </w:rPr>
        <w:t>;</w:t>
      </w:r>
      <w:r w:rsidRPr="00EE7B76">
        <w:rPr>
          <w:rFonts w:eastAsia="Calibri"/>
          <w:lang w:val="sv-SE"/>
        </w:rPr>
        <w:t xml:space="preserve">  triển khai dạy Tiếng Anh lớp 3, lớp 4, lớp 5 thời lượng 4 tiết/ tuần (tăng 20 tiết so với năm học trước) ; Tin học lớp 3, lớp 4, lớp 5 thời lượng 1 tiết/ tuần (tăng 10 tiết so với năm học trước)  theo chương trình GDPT 2018;  </w:t>
      </w:r>
    </w:p>
    <w:p w:rsidR="00EE7B76" w:rsidRPr="00EE7B76" w:rsidRDefault="00EE7B76" w:rsidP="00EE7B76">
      <w:pPr>
        <w:tabs>
          <w:tab w:val="center" w:pos="1680"/>
        </w:tabs>
        <w:spacing w:line="360" w:lineRule="auto"/>
        <w:ind w:firstLine="499"/>
        <w:jc w:val="both"/>
        <w:rPr>
          <w:bCs/>
          <w:lang w:val="vi-VN"/>
        </w:rPr>
      </w:pPr>
      <w:r w:rsidRPr="00EE7B76">
        <w:rPr>
          <w:bCs/>
          <w:lang w:val="it-IT"/>
        </w:rPr>
        <w:lastRenderedPageBreak/>
        <w:t xml:space="preserve">=&gt; Hiện tại với </w:t>
      </w:r>
      <w:r w:rsidRPr="00EE7B76">
        <w:rPr>
          <w:bCs/>
        </w:rPr>
        <w:t>69</w:t>
      </w:r>
      <w:r w:rsidRPr="00EE7B76">
        <w:rPr>
          <w:bCs/>
          <w:lang w:val="vi-VN"/>
        </w:rPr>
        <w:t xml:space="preserve"> </w:t>
      </w:r>
      <w:r w:rsidRPr="00EE7B76">
        <w:rPr>
          <w:bCs/>
          <w:lang w:val="it-IT"/>
        </w:rPr>
        <w:t>GV/</w:t>
      </w:r>
      <w:r w:rsidRPr="00EE7B76">
        <w:rPr>
          <w:bCs/>
          <w:lang w:val="vi-VN"/>
        </w:rPr>
        <w:t>50 lớp (</w:t>
      </w:r>
      <w:r w:rsidRPr="00EE7B76">
        <w:rPr>
          <w:bCs/>
          <w:lang w:val="it-IT"/>
        </w:rPr>
        <w:t xml:space="preserve"> </w:t>
      </w:r>
      <w:r w:rsidRPr="00EE7B76">
        <w:rPr>
          <w:bCs/>
          <w:lang w:val="vi-VN"/>
        </w:rPr>
        <w:t xml:space="preserve">20 </w:t>
      </w:r>
      <w:r w:rsidRPr="00EE7B76">
        <w:rPr>
          <w:bCs/>
          <w:lang w:val="it-IT"/>
        </w:rPr>
        <w:t>lớp/2 buổi/</w:t>
      </w:r>
      <w:r w:rsidRPr="00EE7B76">
        <w:rPr>
          <w:bCs/>
          <w:lang w:val="vi-VN"/>
        </w:rPr>
        <w:t>ngày, 30 lớp 1 buổi/ngày)</w:t>
      </w:r>
      <w:r w:rsidRPr="00EE7B76">
        <w:rPr>
          <w:spacing w:val="-4"/>
        </w:rPr>
        <w:t xml:space="preserve"> </w:t>
      </w:r>
      <w:r w:rsidRPr="00EE7B76">
        <w:rPr>
          <w:spacing w:val="3"/>
          <w:shd w:val="clear" w:color="auto" w:fill="FFFFFF"/>
        </w:rPr>
        <w:t xml:space="preserve">trường đã đủ số giáo viên dạy học lớp 2 buổi/ ngày đảm bảo tỉ lệ </w:t>
      </w:r>
      <w:r w:rsidRPr="00EE7B76">
        <w:rPr>
          <w:color w:val="FF0000"/>
          <w:spacing w:val="3"/>
          <w:shd w:val="clear" w:color="auto" w:fill="FFFFFF"/>
        </w:rPr>
        <w:t>1,5 GV</w:t>
      </w:r>
      <w:r w:rsidRPr="00EE7B76">
        <w:rPr>
          <w:spacing w:val="3"/>
          <w:shd w:val="clear" w:color="auto" w:fill="FFFFFF"/>
        </w:rPr>
        <w:t>/lớp; lớp 1 buổi/ngày đảm bảo tỉ lệ 1,2GV/lớp</w:t>
      </w:r>
    </w:p>
    <w:p w:rsidR="00EE7B76" w:rsidRDefault="00EE7B76" w:rsidP="00EE7B76">
      <w:pPr>
        <w:tabs>
          <w:tab w:val="left" w:pos="195"/>
        </w:tabs>
        <w:spacing w:line="360" w:lineRule="auto"/>
        <w:ind w:firstLine="540"/>
        <w:jc w:val="both"/>
        <w:rPr>
          <w:lang w:eastAsia="vi-VN"/>
        </w:rPr>
      </w:pPr>
      <w:r w:rsidRPr="00EE7B76">
        <w:rPr>
          <w:lang w:val="vi-VN" w:eastAsia="vi-VN"/>
        </w:rPr>
        <w:t>- Chức danh nghề nghiệp GVTH:</w:t>
      </w:r>
      <w:r w:rsidRPr="00EE7B76">
        <w:rPr>
          <w:lang w:eastAsia="vi-VN"/>
        </w:rPr>
        <w:t xml:space="preserve"> Tổng 69:</w:t>
      </w:r>
      <w:r w:rsidRPr="00EE7B76">
        <w:rPr>
          <w:lang w:val="vi-VN" w:eastAsia="vi-VN"/>
        </w:rPr>
        <w:t xml:space="preserve"> Hạng II:</w:t>
      </w:r>
      <w:r w:rsidRPr="00EE7B76">
        <w:rPr>
          <w:lang w:eastAsia="vi-VN"/>
        </w:rPr>
        <w:t xml:space="preserve"> 49 </w:t>
      </w:r>
      <w:r w:rsidRPr="00EE7B76">
        <w:rPr>
          <w:lang w:val="vi-VN" w:eastAsia="vi-VN"/>
        </w:rPr>
        <w:t xml:space="preserve">; Hạng III: </w:t>
      </w:r>
      <w:r w:rsidRPr="00EE7B76">
        <w:rPr>
          <w:lang w:eastAsia="vi-VN"/>
        </w:rPr>
        <w:t>19</w:t>
      </w:r>
      <w:r w:rsidRPr="00EE7B76">
        <w:rPr>
          <w:lang w:val="vi-VN" w:eastAsia="vi-VN"/>
        </w:rPr>
        <w:t xml:space="preserve">; Hạng IV: </w:t>
      </w:r>
      <w:r w:rsidRPr="00EE7B76">
        <w:rPr>
          <w:lang w:eastAsia="vi-VN"/>
        </w:rPr>
        <w:t>1 (không tính 3 nhân viên biên chế).</w:t>
      </w:r>
    </w:p>
    <w:p w:rsidR="00EE7B76" w:rsidRPr="0020470C" w:rsidRDefault="00EE7B76" w:rsidP="00EE7B76">
      <w:pPr>
        <w:pStyle w:val="BodyText"/>
        <w:tabs>
          <w:tab w:val="left" w:pos="709"/>
        </w:tabs>
        <w:spacing w:line="360" w:lineRule="auto"/>
        <w:ind w:left="0" w:firstLine="720"/>
        <w:rPr>
          <w:b/>
          <w:i/>
        </w:rPr>
      </w:pPr>
      <w:r w:rsidRPr="0020470C">
        <w:t xml:space="preserve">- Bồi dưỡng: Tin học: Trình độ A trở lên: 100%; Ngoại ngữ: Trình độ A trở lên: </w:t>
      </w:r>
      <w:r w:rsidRPr="0020470C">
        <w:rPr>
          <w:lang w:val="en-US"/>
        </w:rPr>
        <w:t>100</w:t>
      </w:r>
      <w:r w:rsidRPr="0020470C">
        <w:t xml:space="preserve">%  </w:t>
      </w:r>
    </w:p>
    <w:p w:rsidR="00EE7B76" w:rsidRPr="00EE7B76" w:rsidRDefault="00F13A85" w:rsidP="00EE7B76">
      <w:pPr>
        <w:spacing w:line="360" w:lineRule="auto"/>
        <w:ind w:firstLine="720"/>
        <w:jc w:val="both"/>
      </w:pPr>
      <w:r>
        <w:t xml:space="preserve">- </w:t>
      </w:r>
      <w:r w:rsidR="00EE7B76" w:rsidRPr="0020470C">
        <w:t>C</w:t>
      </w:r>
      <w:r w:rsidR="00EE7B76">
        <w:t>ó 03</w:t>
      </w:r>
      <w:r w:rsidR="00EE7B76" w:rsidRPr="0020470C">
        <w:t xml:space="preserve"> GV  chưa đạt chuẩn  trình độ đào tạo theo Luật Giáo dục 2019.</w:t>
      </w:r>
    </w:p>
    <w:p w:rsidR="00EE7B76" w:rsidRPr="00EE7B76" w:rsidRDefault="00F13A85" w:rsidP="00EE7B76">
      <w:pPr>
        <w:tabs>
          <w:tab w:val="left" w:pos="195"/>
        </w:tabs>
        <w:spacing w:line="360" w:lineRule="auto"/>
        <w:ind w:firstLine="540"/>
        <w:jc w:val="both"/>
        <w:rPr>
          <w:lang w:eastAsia="vi-VN"/>
        </w:rPr>
      </w:pPr>
      <w:r>
        <w:rPr>
          <w:lang w:eastAsia="vi-VN"/>
        </w:rPr>
        <w:t xml:space="preserve">  </w:t>
      </w:r>
      <w:r w:rsidR="00EE7B76" w:rsidRPr="00EE7B76">
        <w:rPr>
          <w:lang w:eastAsia="vi-VN"/>
        </w:rPr>
        <w:t>-</w:t>
      </w:r>
      <w:r w:rsidR="00EE7B76" w:rsidRPr="00EE7B76">
        <w:rPr>
          <w:lang w:val="vi-VN" w:eastAsia="vi-VN"/>
        </w:rPr>
        <w:t xml:space="preserve"> Giáo viên</w:t>
      </w:r>
      <w:r w:rsidR="00EE7B76" w:rsidRPr="00EE7B76">
        <w:rPr>
          <w:lang w:eastAsia="vi-VN"/>
        </w:rPr>
        <w:t xml:space="preserve"> học nâng chuẩn (Thạc sĩ): 6 </w:t>
      </w:r>
      <w:r w:rsidR="00EE7B76" w:rsidRPr="00EE7B76">
        <w:rPr>
          <w:lang w:val="vi-VN" w:eastAsia="vi-VN"/>
        </w:rPr>
        <w:t>đ/c</w:t>
      </w:r>
      <w:r w:rsidR="00EE7B76" w:rsidRPr="00EE7B76">
        <w:rPr>
          <w:lang w:eastAsia="vi-VN"/>
        </w:rPr>
        <w:t>: Phạm Thị Huyền Trang, Trần Hoài Giang, Tạ Diệu Anh, Đỗ Minh Ngọc, Mai Phương, Trần Khánh Linh.</w:t>
      </w:r>
    </w:p>
    <w:p w:rsidR="00D07ADB" w:rsidRPr="0020470C" w:rsidRDefault="00F13A85" w:rsidP="0020470C">
      <w:pPr>
        <w:tabs>
          <w:tab w:val="left" w:pos="195"/>
        </w:tabs>
        <w:spacing w:line="360" w:lineRule="auto"/>
        <w:ind w:firstLine="540"/>
        <w:jc w:val="both"/>
        <w:rPr>
          <w:lang w:val="vi-VN" w:eastAsia="vi-VN" w:bidi="vi-VN"/>
        </w:rPr>
      </w:pPr>
      <w:r>
        <w:rPr>
          <w:lang w:eastAsia="vi-VN"/>
        </w:rPr>
        <w:t xml:space="preserve">  </w:t>
      </w:r>
      <w:r w:rsidR="00D07ADB" w:rsidRPr="0020470C">
        <w:rPr>
          <w:lang w:val="vi-VN" w:eastAsia="vi-VN"/>
        </w:rPr>
        <w:t>- Khái quá</w:t>
      </w:r>
      <w:r w:rsidR="00D07ADB" w:rsidRPr="0020470C">
        <w:rPr>
          <w:lang w:eastAsia="vi-VN"/>
        </w:rPr>
        <w:t>t</w:t>
      </w:r>
      <w:r w:rsidR="00D07ADB" w:rsidRPr="0020470C">
        <w:rPr>
          <w:lang w:val="vi-VN" w:eastAsia="vi-VN"/>
        </w:rPr>
        <w:t xml:space="preserve"> chung về tình hình đội ngũ của trường:</w:t>
      </w:r>
      <w:r w:rsidR="00D07ADB" w:rsidRPr="0020470C">
        <w:rPr>
          <w:lang w:eastAsia="vi-VN"/>
        </w:rPr>
        <w:t xml:space="preserve"> Năm học 2023 – 2024,</w:t>
      </w:r>
      <w:r w:rsidR="00D07ADB" w:rsidRPr="0020470C">
        <w:rPr>
          <w:lang w:val="vi-VN" w:eastAsia="vi-VN"/>
        </w:rPr>
        <w:t xml:space="preserve"> </w:t>
      </w:r>
      <w:r w:rsidR="00D07ADB" w:rsidRPr="0020470C">
        <w:rPr>
          <w:lang w:val="nl-NL" w:eastAsia="vi-VN"/>
        </w:rPr>
        <w:t>trường có 5 GV đạt danh hiệu GV dạy giỏi cấp thành phố; 12 giáo viên dạy giỏi cấp quận và 100% giaó viên đều đạt GV dạy giỏi cấp trường.</w:t>
      </w:r>
      <w:r w:rsidR="00D07ADB" w:rsidRPr="0020470C">
        <w:rPr>
          <w:color w:val="FF0000"/>
          <w:lang w:val="sv-SE" w:eastAsia="vi-VN"/>
        </w:rPr>
        <w:t xml:space="preserve"> </w:t>
      </w:r>
      <w:r w:rsidR="00D07ADB" w:rsidRPr="0020470C">
        <w:rPr>
          <w:lang w:val="nl-NL" w:eastAsia="vi-VN"/>
        </w:rPr>
        <w:t xml:space="preserve">Cán bộ, giáo viên và nhân viên nhà trường đều tâm huyết, yêu nghề, mến trẻ và tích cực học tập nâng cao về kiến thức, tay nghề nhằm đáp ứng yêu cầu đổi mới của giáo dục hiện nay. </w:t>
      </w:r>
      <w:r w:rsidR="00D07ADB" w:rsidRPr="0020470C">
        <w:rPr>
          <w:lang w:val="vi-VN" w:eastAsia="vi-VN" w:bidi="vi-VN"/>
        </w:rPr>
        <w:tab/>
      </w:r>
    </w:p>
    <w:p w:rsidR="00D07ADB" w:rsidRPr="0020470C" w:rsidRDefault="00D24CE6" w:rsidP="0020470C">
      <w:pPr>
        <w:spacing w:line="360" w:lineRule="auto"/>
        <w:ind w:firstLine="561"/>
        <w:jc w:val="both"/>
        <w:rPr>
          <w:b/>
        </w:rPr>
      </w:pPr>
      <w:r w:rsidRPr="0020470C">
        <w:t xml:space="preserve">* </w:t>
      </w:r>
      <w:r w:rsidR="00C04BA1" w:rsidRPr="0020470C">
        <w:rPr>
          <w:b/>
        </w:rPr>
        <w:t xml:space="preserve">Về cơ sở vật chất: </w:t>
      </w:r>
    </w:p>
    <w:p w:rsidR="00D07ADB" w:rsidRPr="0020470C" w:rsidRDefault="00D07ADB" w:rsidP="0020470C">
      <w:pPr>
        <w:spacing w:line="360" w:lineRule="auto"/>
        <w:ind w:firstLine="561"/>
        <w:jc w:val="both"/>
        <w:rPr>
          <w:vertAlign w:val="superscript"/>
        </w:rPr>
      </w:pPr>
      <w:r w:rsidRPr="0020470C">
        <w:rPr>
          <w:i/>
        </w:rPr>
        <w:t xml:space="preserve">- Diện tích đất: </w:t>
      </w:r>
      <w:r w:rsidRPr="0020470C">
        <w:t>Tổng diện tích đất nhà trường: 6043m</w:t>
      </w:r>
      <w:r w:rsidRPr="0020470C">
        <w:rPr>
          <w:vertAlign w:val="superscript"/>
        </w:rPr>
        <w:t>2</w:t>
      </w:r>
      <w:r w:rsidRPr="0020470C">
        <w:t>; diện tích sân chơi: 1400m</w:t>
      </w:r>
      <w:r w:rsidRPr="0020470C">
        <w:rPr>
          <w:vertAlign w:val="superscript"/>
        </w:rPr>
        <w:t>2</w:t>
      </w:r>
    </w:p>
    <w:p w:rsidR="00D07ADB" w:rsidRPr="0020470C" w:rsidRDefault="00D07ADB" w:rsidP="0020470C">
      <w:pPr>
        <w:tabs>
          <w:tab w:val="left" w:pos="195"/>
        </w:tabs>
        <w:spacing w:line="360" w:lineRule="auto"/>
        <w:jc w:val="both"/>
        <w:rPr>
          <w:lang w:val="sv-SE" w:eastAsia="vi-VN"/>
        </w:rPr>
      </w:pPr>
      <w:r w:rsidRPr="0020470C">
        <w:rPr>
          <w:lang w:val="sv-SE" w:eastAsia="vi-VN"/>
        </w:rPr>
        <w:tab/>
        <w:t xml:space="preserve">        - Trường có tổng số phòng học và phòng làm việc: 39 phòng.</w:t>
      </w:r>
    </w:p>
    <w:p w:rsidR="00D07ADB" w:rsidRPr="0020470C" w:rsidRDefault="00D07ADB" w:rsidP="0020470C">
      <w:pPr>
        <w:tabs>
          <w:tab w:val="left" w:pos="195"/>
        </w:tabs>
        <w:spacing w:line="360" w:lineRule="auto"/>
        <w:ind w:firstLine="540"/>
        <w:jc w:val="both"/>
        <w:rPr>
          <w:lang w:val="sv-SE" w:eastAsia="vi-VN"/>
        </w:rPr>
      </w:pPr>
      <w:r w:rsidRPr="0020470C">
        <w:rPr>
          <w:lang w:val="sv-SE" w:eastAsia="vi-VN"/>
        </w:rPr>
        <w:tab/>
        <w:t>+ Phòng hành chính quản trị: phòng HT; PHT; Kế toán; bảo vệ</w:t>
      </w:r>
    </w:p>
    <w:p w:rsidR="00D07ADB" w:rsidRPr="0020470C" w:rsidRDefault="00D07ADB" w:rsidP="0020470C">
      <w:pPr>
        <w:widowControl w:val="0"/>
        <w:spacing w:line="360" w:lineRule="auto"/>
        <w:jc w:val="both"/>
        <w:rPr>
          <w:lang w:val="sv-SE" w:eastAsia="x-none"/>
        </w:rPr>
      </w:pPr>
      <w:r w:rsidRPr="0020470C">
        <w:rPr>
          <w:lang w:val="sv-SE" w:eastAsia="vi-VN"/>
        </w:rPr>
        <w:tab/>
        <w:t xml:space="preserve">+ Khối phòng học: 35 phòng. (Trong đó: 34 phòng học văn hóa và 01 phòng học chuyên Tin học ). </w:t>
      </w:r>
      <w:r w:rsidRPr="0020470C">
        <w:rPr>
          <w:lang w:val="sv-SE" w:eastAsia="x-none"/>
        </w:rPr>
        <w:t>Các phòng học đã được trang bị đầy đủ máy tính, ti vi trang thiết bị phục vụ cho việc dạy và học.</w:t>
      </w:r>
    </w:p>
    <w:p w:rsidR="00D07ADB" w:rsidRPr="0020470C" w:rsidRDefault="00D07ADB" w:rsidP="0020470C">
      <w:pPr>
        <w:tabs>
          <w:tab w:val="left" w:pos="195"/>
        </w:tabs>
        <w:spacing w:line="360" w:lineRule="auto"/>
        <w:ind w:firstLine="540"/>
        <w:jc w:val="both"/>
        <w:rPr>
          <w:lang w:val="sv-SE" w:eastAsia="vi-VN"/>
        </w:rPr>
      </w:pPr>
      <w:r w:rsidRPr="0020470C">
        <w:rPr>
          <w:lang w:val="sv-SE" w:eastAsia="vi-VN"/>
        </w:rPr>
        <w:tab/>
        <w:t xml:space="preserve">+ Khối phụ trợ: phòng họp GV; phòng Y tế, phòng nghỉ GV; phòng Đội TN;   </w:t>
      </w:r>
    </w:p>
    <w:p w:rsidR="00D07ADB" w:rsidRPr="0020470C" w:rsidRDefault="00D07ADB" w:rsidP="0020470C">
      <w:pPr>
        <w:tabs>
          <w:tab w:val="left" w:pos="195"/>
        </w:tabs>
        <w:spacing w:line="360" w:lineRule="auto"/>
        <w:ind w:firstLine="540"/>
        <w:jc w:val="both"/>
        <w:rPr>
          <w:lang w:val="sv-SE" w:eastAsia="vi-VN"/>
        </w:rPr>
      </w:pPr>
      <w:r w:rsidRPr="0020470C">
        <w:rPr>
          <w:lang w:val="sv-SE" w:eastAsia="vi-VN"/>
        </w:rPr>
        <w:tab/>
        <w:t xml:space="preserve">+ Số điểm trường: 02;  </w:t>
      </w:r>
    </w:p>
    <w:p w:rsidR="00D07ADB" w:rsidRPr="0020470C" w:rsidRDefault="00D07ADB" w:rsidP="0020470C">
      <w:pPr>
        <w:tabs>
          <w:tab w:val="left" w:pos="195"/>
        </w:tabs>
        <w:spacing w:line="360" w:lineRule="auto"/>
        <w:ind w:firstLine="540"/>
        <w:jc w:val="both"/>
        <w:rPr>
          <w:lang w:val="sv-SE" w:eastAsia="vi-VN"/>
        </w:rPr>
      </w:pPr>
      <w:r w:rsidRPr="0020470C">
        <w:rPr>
          <w:lang w:val="sv-SE" w:eastAsia="vi-VN"/>
        </w:rPr>
        <w:tab/>
        <w:t>- Cơ sở vật chất thực hiện bán trú: Trường có khu bếp nấu hiện đại 1 chiều; đủ phục vụ khoảng 900 học sinh đăng ký ăn bán trú. Nhà trường đã mua sắm, bổ sung các trang thiết bị, đủ điều kiện cho nhà bếp hoạt động cho năm học mới.</w:t>
      </w:r>
    </w:p>
    <w:p w:rsidR="00D07ADB" w:rsidRPr="0020470C" w:rsidRDefault="00D07ADB" w:rsidP="0020470C">
      <w:pPr>
        <w:spacing w:line="360" w:lineRule="auto"/>
        <w:ind w:firstLine="560"/>
        <w:jc w:val="both"/>
      </w:pPr>
      <w:r w:rsidRPr="0020470C">
        <w:lastRenderedPageBreak/>
        <w:t>- Đảm bảo cơ sở vật chất và trang thiết bị dạy học tối thiểu phục vụ dạy và học.</w:t>
      </w:r>
    </w:p>
    <w:p w:rsidR="00D926ED" w:rsidRPr="0020470C" w:rsidRDefault="00D926ED" w:rsidP="0020470C">
      <w:pPr>
        <w:pStyle w:val="BodyText"/>
        <w:tabs>
          <w:tab w:val="left" w:pos="709"/>
        </w:tabs>
        <w:spacing w:line="360" w:lineRule="auto"/>
        <w:ind w:left="0" w:firstLine="720"/>
      </w:pPr>
      <w:r w:rsidRPr="0020470C">
        <w:rPr>
          <w:b/>
        </w:rPr>
        <w:t>4. Thuận lợi, khó khăn</w:t>
      </w:r>
    </w:p>
    <w:p w:rsidR="00D926ED" w:rsidRPr="0020470C" w:rsidRDefault="00D07ADB" w:rsidP="0020470C">
      <w:pPr>
        <w:tabs>
          <w:tab w:val="left" w:pos="709"/>
        </w:tabs>
        <w:spacing w:line="360" w:lineRule="auto"/>
        <w:ind w:firstLine="720"/>
        <w:jc w:val="both"/>
      </w:pPr>
      <w:r w:rsidRPr="0020470C">
        <w:rPr>
          <w:b/>
          <w:bCs/>
          <w:bdr w:val="none" w:sz="0" w:space="0" w:color="auto" w:frame="1"/>
        </w:rPr>
        <w:t>4.</w:t>
      </w:r>
      <w:r w:rsidR="00D926ED" w:rsidRPr="0020470C">
        <w:rPr>
          <w:b/>
          <w:bCs/>
          <w:bdr w:val="none" w:sz="0" w:space="0" w:color="auto" w:frame="1"/>
        </w:rPr>
        <w:t>1. Thuận lợi:</w:t>
      </w:r>
    </w:p>
    <w:p w:rsidR="00D07ADB" w:rsidRPr="0020470C" w:rsidRDefault="00D07ADB" w:rsidP="0020470C">
      <w:pPr>
        <w:shd w:val="clear" w:color="auto" w:fill="FFFFFF"/>
        <w:spacing w:line="360" w:lineRule="auto"/>
        <w:ind w:firstLine="567"/>
        <w:jc w:val="both"/>
        <w:rPr>
          <w:lang w:val="de-DE"/>
        </w:rPr>
      </w:pPr>
      <w:r w:rsidRPr="0020470C">
        <w:rPr>
          <w:lang w:val="de-DE"/>
        </w:rPr>
        <w:t>Luôn nhận được sự quan tâm của Sở GD&amp;ĐT, Quận ủy, HĐND, UBND quận Hải An, sự chỉ đạo sát sao của Phòng GD&amp;ĐT Hải An về thực hiện nhiệm vụ năm học; chính quyền địa phương phường Đằng Hải quan tâm đến công tác giáo dục.</w:t>
      </w:r>
    </w:p>
    <w:p w:rsidR="00D07ADB" w:rsidRPr="0020470C" w:rsidRDefault="00D07ADB" w:rsidP="0020470C">
      <w:pPr>
        <w:shd w:val="clear" w:color="auto" w:fill="FFFFFF"/>
        <w:spacing w:line="360" w:lineRule="auto"/>
        <w:ind w:firstLine="567"/>
        <w:jc w:val="both"/>
        <w:rPr>
          <w:lang w:val="de-DE"/>
        </w:rPr>
      </w:pPr>
      <w:r w:rsidRPr="0020470C">
        <w:rPr>
          <w:lang w:val="de-DE"/>
        </w:rPr>
        <w:t xml:space="preserve">Có đủ giáo viên dạy văn hóa và một </w:t>
      </w:r>
      <w:r w:rsidRPr="0020470C">
        <w:rPr>
          <w:lang w:val="vi-VN"/>
        </w:rPr>
        <w:t>số</w:t>
      </w:r>
      <w:r w:rsidRPr="0020470C">
        <w:rPr>
          <w:lang w:val="de-DE"/>
        </w:rPr>
        <w:t xml:space="preserve"> giáo viên dạy các bộ môn: Âm nhạc, Mĩ thuật, Tiếng Anh có trách nhiệm với công việc. Phong trào tự học, tự bồi dưỡng của giáo viên ngày càng được nâng cao, sáng tạo trong công việc, đổi mới phương pháp dạy học rõ nét.</w:t>
      </w:r>
    </w:p>
    <w:p w:rsidR="00D07ADB" w:rsidRPr="0020470C" w:rsidRDefault="00D07ADB" w:rsidP="0020470C">
      <w:pPr>
        <w:shd w:val="clear" w:color="auto" w:fill="FFFFFF"/>
        <w:spacing w:line="360" w:lineRule="auto"/>
        <w:ind w:firstLine="567"/>
        <w:jc w:val="both"/>
        <w:rPr>
          <w:lang w:val="de-DE"/>
        </w:rPr>
      </w:pPr>
      <w:r w:rsidRPr="0020470C">
        <w:rPr>
          <w:lang w:val="de-DE"/>
        </w:rPr>
        <w:t>Khuôn viên nhà trường rộng - xanh - sạch - đẹp; trang thiết bị đáp ứng yêu cầu phục vụ cho dạy - học; chế độ chính sách của giáo viên và học sinh được chi trả kịp thời đầy đủ.</w:t>
      </w:r>
    </w:p>
    <w:p w:rsidR="00C04BA1" w:rsidRPr="0020470C" w:rsidRDefault="00D07ADB" w:rsidP="0020470C">
      <w:pPr>
        <w:shd w:val="clear" w:color="auto" w:fill="FFFFFF"/>
        <w:spacing w:line="360" w:lineRule="auto"/>
        <w:ind w:firstLine="567"/>
        <w:jc w:val="both"/>
        <w:rPr>
          <w:lang w:val="de-DE"/>
        </w:rPr>
      </w:pPr>
      <w:r w:rsidRPr="0020470C">
        <w:rPr>
          <w:lang w:val="de-DE"/>
        </w:rPr>
        <w:t>Phụ huynh học sinh có sự phối hợp với nhà trường, tạo điều kiện thuận lợi việc huy động học sinh ra lớp; học sinh ngoan và có ý thức rèn luyện, thi đua trong học tập.</w:t>
      </w:r>
      <w:r w:rsidR="00C04BA1" w:rsidRPr="0020470C">
        <w:t xml:space="preserve"> </w:t>
      </w:r>
    </w:p>
    <w:p w:rsidR="00D926ED" w:rsidRPr="0020470C" w:rsidRDefault="00D07ADB" w:rsidP="0020470C">
      <w:pPr>
        <w:tabs>
          <w:tab w:val="left" w:pos="709"/>
        </w:tabs>
        <w:spacing w:line="360" w:lineRule="auto"/>
        <w:ind w:firstLine="720"/>
        <w:jc w:val="both"/>
        <w:rPr>
          <w:b/>
          <w:iCs/>
          <w:bdr w:val="none" w:sz="0" w:space="0" w:color="auto" w:frame="1"/>
        </w:rPr>
      </w:pPr>
      <w:r w:rsidRPr="0020470C">
        <w:rPr>
          <w:b/>
          <w:iCs/>
          <w:bdr w:val="none" w:sz="0" w:space="0" w:color="auto" w:frame="1"/>
        </w:rPr>
        <w:t>4.</w:t>
      </w:r>
      <w:r w:rsidR="00D926ED" w:rsidRPr="0020470C">
        <w:rPr>
          <w:b/>
          <w:iCs/>
          <w:bdr w:val="none" w:sz="0" w:space="0" w:color="auto" w:frame="1"/>
        </w:rPr>
        <w:t>2. Khó khăn</w:t>
      </w:r>
    </w:p>
    <w:p w:rsidR="002925CE" w:rsidRPr="0020470C" w:rsidRDefault="002925CE" w:rsidP="0020470C">
      <w:pPr>
        <w:shd w:val="clear" w:color="auto" w:fill="FFFFFF"/>
        <w:spacing w:line="360" w:lineRule="auto"/>
        <w:ind w:firstLine="567"/>
        <w:jc w:val="both"/>
        <w:rPr>
          <w:shd w:val="clear" w:color="auto" w:fill="FFFFFF"/>
          <w:lang w:val="de-DE"/>
        </w:rPr>
      </w:pPr>
      <w:r w:rsidRPr="0020470C">
        <w:rPr>
          <w:lang w:val="de-DE"/>
        </w:rPr>
        <w:t xml:space="preserve">Địa bàn thực hiện nhiệm vụ của nhà trường rộng; </w:t>
      </w:r>
      <w:r w:rsidRPr="0020470C">
        <w:rPr>
          <w:shd w:val="clear" w:color="auto" w:fill="FFFFFF"/>
          <w:lang w:val="de-DE"/>
        </w:rPr>
        <w:t>Trường có hai khu ở cách xa nhau (2 km); chỉ đủ phòng học triển khai dạy học 2 buổi/ ngày đối với khối 1,2. Khối 3,4,5 học 1 buổi/ngày.</w:t>
      </w:r>
    </w:p>
    <w:p w:rsidR="002925CE" w:rsidRPr="0020470C" w:rsidRDefault="002925CE" w:rsidP="0020470C">
      <w:pPr>
        <w:shd w:val="clear" w:color="auto" w:fill="FFFFFF"/>
        <w:spacing w:line="360" w:lineRule="auto"/>
        <w:ind w:firstLine="567"/>
        <w:jc w:val="both"/>
        <w:rPr>
          <w:shd w:val="clear" w:color="auto" w:fill="FFFFFF"/>
          <w:lang w:val="de-DE"/>
        </w:rPr>
      </w:pPr>
      <w:r w:rsidRPr="0020470C">
        <w:rPr>
          <w:shd w:val="clear" w:color="auto" w:fill="FFFFFF"/>
          <w:lang w:val="de-DE"/>
        </w:rPr>
        <w:t>Phòng học nhỏ. Ngăn hội trường làm phòng học (diện tích nhỏ 39m</w:t>
      </w:r>
      <w:r w:rsidRPr="0020470C">
        <w:rPr>
          <w:shd w:val="clear" w:color="auto" w:fill="FFFFFF"/>
          <w:vertAlign w:val="superscript"/>
          <w:lang w:val="de-DE"/>
        </w:rPr>
        <w:t>2</w:t>
      </w:r>
      <w:r w:rsidRPr="0020470C">
        <w:rPr>
          <w:shd w:val="clear" w:color="auto" w:fill="FFFFFF"/>
          <w:lang w:val="de-DE"/>
        </w:rPr>
        <w:t>). Thiếu nhiều phòng học chức năng.</w:t>
      </w:r>
    </w:p>
    <w:p w:rsidR="002925CE" w:rsidRPr="0020470C" w:rsidRDefault="002925CE" w:rsidP="0020470C">
      <w:pPr>
        <w:shd w:val="clear" w:color="auto" w:fill="FFFFFF"/>
        <w:spacing w:line="360" w:lineRule="auto"/>
        <w:ind w:firstLine="567"/>
        <w:jc w:val="both"/>
        <w:rPr>
          <w:lang w:val="de-DE"/>
        </w:rPr>
      </w:pPr>
      <w:r w:rsidRPr="0020470C">
        <w:rPr>
          <w:shd w:val="clear" w:color="auto" w:fill="FFFFFF"/>
          <w:lang w:val="de-DE"/>
        </w:rPr>
        <w:t xml:space="preserve">Sĩ số học sinh trên lớp </w:t>
      </w:r>
      <w:r w:rsidRPr="0020470C">
        <w:rPr>
          <w:shd w:val="clear" w:color="auto" w:fill="FFFFFF"/>
          <w:lang w:val="vi-VN"/>
        </w:rPr>
        <w:t>đô</w:t>
      </w:r>
      <w:r w:rsidRPr="0020470C">
        <w:rPr>
          <w:shd w:val="clear" w:color="auto" w:fill="FFFFFF"/>
          <w:lang w:val="de-DE"/>
        </w:rPr>
        <w:t xml:space="preserve">ng, trung bình </w:t>
      </w:r>
      <w:r w:rsidR="00F13A85">
        <w:rPr>
          <w:shd w:val="clear" w:color="auto" w:fill="FFFFFF"/>
          <w:lang w:val="vi-VN"/>
        </w:rPr>
        <w:t xml:space="preserve">46 </w:t>
      </w:r>
      <w:r w:rsidRPr="0020470C">
        <w:rPr>
          <w:shd w:val="clear" w:color="auto" w:fill="FFFFFF"/>
          <w:lang w:val="de-DE"/>
        </w:rPr>
        <w:t>HS/ lớp.</w:t>
      </w:r>
    </w:p>
    <w:p w:rsidR="002925CE" w:rsidRPr="0020470C" w:rsidRDefault="00F13A85" w:rsidP="0020470C">
      <w:pPr>
        <w:shd w:val="clear" w:color="auto" w:fill="FFFFFF"/>
        <w:spacing w:line="360" w:lineRule="auto"/>
        <w:ind w:firstLine="567"/>
        <w:jc w:val="both"/>
        <w:rPr>
          <w:lang w:val="de-DE"/>
        </w:rPr>
      </w:pPr>
      <w:r>
        <w:rPr>
          <w:lang w:val="de-DE"/>
        </w:rPr>
        <w:t>Tỉ lệ đội ngũ chưa đạt chuẩn 3 đồng chí (3,9</w:t>
      </w:r>
      <w:r w:rsidR="002925CE" w:rsidRPr="0020470C">
        <w:rPr>
          <w:lang w:val="de-DE"/>
        </w:rPr>
        <w:t>%). Năng lực chuyên môn của giáo viên chưa đồng đều; Nhận thức của học sinh chưa đồng đều, một số em còn chậm.</w:t>
      </w:r>
    </w:p>
    <w:p w:rsidR="002925CE" w:rsidRDefault="002925CE" w:rsidP="0020470C">
      <w:pPr>
        <w:shd w:val="clear" w:color="auto" w:fill="FFFFFF"/>
        <w:spacing w:line="360" w:lineRule="auto"/>
        <w:ind w:firstLine="567"/>
        <w:jc w:val="both"/>
        <w:rPr>
          <w:lang w:val="de-DE"/>
        </w:rPr>
      </w:pPr>
      <w:r w:rsidRPr="0020470C">
        <w:rPr>
          <w:lang w:val="de-DE"/>
        </w:rPr>
        <w:t xml:space="preserve">Thiếu 1 số giáo viên dạy các môn </w:t>
      </w:r>
      <w:r w:rsidRPr="0020470C">
        <w:rPr>
          <w:lang w:val="vi-VN"/>
        </w:rPr>
        <w:t>GDTC, Mĩ thuật</w:t>
      </w:r>
      <w:r w:rsidRPr="0020470C">
        <w:rPr>
          <w:lang w:val="de-DE"/>
        </w:rPr>
        <w:t>, Âm nhạc</w:t>
      </w:r>
      <w:r w:rsidR="00F13A85">
        <w:rPr>
          <w:lang w:val="de-DE"/>
        </w:rPr>
        <w:t>, Tin học</w:t>
      </w:r>
      <w:r w:rsidRPr="0020470C">
        <w:rPr>
          <w:lang w:val="de-DE"/>
        </w:rPr>
        <w:t xml:space="preserve">. </w:t>
      </w:r>
    </w:p>
    <w:p w:rsidR="00F13A85" w:rsidRPr="0020470C" w:rsidRDefault="00F13A85" w:rsidP="0020470C">
      <w:pPr>
        <w:shd w:val="clear" w:color="auto" w:fill="FFFFFF"/>
        <w:spacing w:line="360" w:lineRule="auto"/>
        <w:ind w:firstLine="567"/>
        <w:jc w:val="both"/>
        <w:rPr>
          <w:lang w:val="de-DE"/>
        </w:rPr>
      </w:pPr>
    </w:p>
    <w:p w:rsidR="00190CD9" w:rsidRPr="0020470C" w:rsidRDefault="00E52AB0" w:rsidP="00F13A85">
      <w:pPr>
        <w:pStyle w:val="BodyText"/>
        <w:spacing w:line="360" w:lineRule="auto"/>
        <w:ind w:left="0" w:firstLine="567"/>
        <w:rPr>
          <w:b/>
        </w:rPr>
      </w:pPr>
      <w:r w:rsidRPr="0020470C">
        <w:rPr>
          <w:b/>
        </w:rPr>
        <w:lastRenderedPageBreak/>
        <w:t xml:space="preserve">II. MỤC TIÊU - </w:t>
      </w:r>
      <w:r w:rsidR="006B22E5" w:rsidRPr="0020470C">
        <w:rPr>
          <w:b/>
        </w:rPr>
        <w:t>YÊU CẦU</w:t>
      </w:r>
    </w:p>
    <w:p w:rsidR="00E52AB0" w:rsidRPr="0020470C" w:rsidRDefault="00E52AB0" w:rsidP="0020470C">
      <w:pPr>
        <w:pStyle w:val="ListParagraph"/>
        <w:numPr>
          <w:ilvl w:val="0"/>
          <w:numId w:val="7"/>
        </w:numPr>
        <w:spacing w:line="360" w:lineRule="auto"/>
        <w:jc w:val="both"/>
        <w:rPr>
          <w:b/>
        </w:rPr>
      </w:pPr>
      <w:r w:rsidRPr="0020470C">
        <w:rPr>
          <w:b/>
        </w:rPr>
        <w:t>Mục tiêu</w:t>
      </w:r>
    </w:p>
    <w:p w:rsidR="00F13A85" w:rsidRDefault="00890860" w:rsidP="0020470C">
      <w:pPr>
        <w:tabs>
          <w:tab w:val="left" w:pos="567"/>
        </w:tabs>
        <w:spacing w:line="360" w:lineRule="auto"/>
        <w:jc w:val="both"/>
        <w:rPr>
          <w:lang w:val="es-MX"/>
        </w:rPr>
      </w:pPr>
      <w:r w:rsidRPr="0020470C">
        <w:rPr>
          <w:lang w:val="es-MX"/>
        </w:rPr>
        <w:tab/>
      </w:r>
      <w:r w:rsidR="00F13A85">
        <w:rPr>
          <w:lang w:val="es-MX"/>
        </w:rPr>
        <w:t>B</w:t>
      </w:r>
      <w:r w:rsidRPr="0020470C">
        <w:rPr>
          <w:lang w:val="es-MX"/>
        </w:rPr>
        <w:t>ồi dưỡng phẩm chất chính trị, đạo đức nghề nghiệp; phát triển năng lực dạy học, năng lực giáo dục và những năng lực khác theo</w:t>
      </w:r>
      <w:r w:rsidR="00F13A85">
        <w:rPr>
          <w:lang w:val="es-MX"/>
        </w:rPr>
        <w:t>, đáp ứng</w:t>
      </w:r>
      <w:r w:rsidRPr="0020470C">
        <w:rPr>
          <w:lang w:val="es-MX"/>
        </w:rPr>
        <w:t xml:space="preserve"> yêu cầu của</w:t>
      </w:r>
      <w:r w:rsidR="00F13A85">
        <w:rPr>
          <w:lang w:val="es-MX"/>
        </w:rPr>
        <w:t xml:space="preserve"> vị trí việc làm, đáp ứng yêu cầu phát triển giáo dục, c</w:t>
      </w:r>
      <w:r w:rsidRPr="0020470C">
        <w:rPr>
          <w:lang w:val="es-MX"/>
        </w:rPr>
        <w:t xml:space="preserve">huẩn nghề nghiệp </w:t>
      </w:r>
      <w:r w:rsidR="00F13A85">
        <w:rPr>
          <w:lang w:val="es-MX"/>
        </w:rPr>
        <w:t>và đáp ứng yêu cầu thực hiện nhiệm vụ năm học và</w:t>
      </w:r>
      <w:r w:rsidRPr="0020470C">
        <w:rPr>
          <w:lang w:val="es-MX"/>
        </w:rPr>
        <w:t xml:space="preserve"> th</w:t>
      </w:r>
      <w:r w:rsidR="00F13A85">
        <w:rPr>
          <w:lang w:val="es-MX"/>
        </w:rPr>
        <w:t xml:space="preserve">ực hiện </w:t>
      </w:r>
      <w:r w:rsidRPr="0020470C">
        <w:rPr>
          <w:lang w:val="es-MX"/>
        </w:rPr>
        <w:t xml:space="preserve">chương trình </w:t>
      </w:r>
      <w:r w:rsidR="00F13A85">
        <w:rPr>
          <w:lang w:val="es-MX"/>
        </w:rPr>
        <w:t>Giáo dục phổ thông 2018.</w:t>
      </w:r>
      <w:r w:rsidRPr="0020470C">
        <w:rPr>
          <w:lang w:val="es-MX"/>
        </w:rPr>
        <w:tab/>
      </w:r>
    </w:p>
    <w:p w:rsidR="00890860" w:rsidRPr="0020470C" w:rsidRDefault="00F13A85" w:rsidP="0020470C">
      <w:pPr>
        <w:tabs>
          <w:tab w:val="left" w:pos="567"/>
        </w:tabs>
        <w:spacing w:line="360" w:lineRule="auto"/>
        <w:jc w:val="both"/>
        <w:rPr>
          <w:lang w:val="es-MX"/>
        </w:rPr>
      </w:pPr>
      <w:r>
        <w:rPr>
          <w:lang w:val="es-MX"/>
        </w:rPr>
        <w:tab/>
        <w:t>P</w:t>
      </w:r>
      <w:r w:rsidR="00890860" w:rsidRPr="0020470C">
        <w:rPr>
          <w:lang w:val="es-MX"/>
        </w:rPr>
        <w:t xml:space="preserve">hát triển năng lực tự học, tự bồi dưỡng của giáo viên; năng lực tự đánh giá </w:t>
      </w:r>
      <w:r>
        <w:rPr>
          <w:lang w:val="es-MX"/>
        </w:rPr>
        <w:t>công tác bồi dưỡng thường xuyên</w:t>
      </w:r>
      <w:r w:rsidR="00890860" w:rsidRPr="0020470C">
        <w:rPr>
          <w:lang w:val="es-MX"/>
        </w:rPr>
        <w:t>; năng lực tổ chức, quản lý hoạt động</w:t>
      </w:r>
      <w:r>
        <w:rPr>
          <w:lang w:val="es-MX"/>
        </w:rPr>
        <w:t xml:space="preserve"> tự học, tự bồi dưỡng giáo viên.</w:t>
      </w:r>
    </w:p>
    <w:p w:rsidR="00890860" w:rsidRPr="0020470C" w:rsidRDefault="00F015BF" w:rsidP="0020470C">
      <w:pPr>
        <w:tabs>
          <w:tab w:val="left" w:pos="1890"/>
        </w:tabs>
        <w:spacing w:line="360" w:lineRule="auto"/>
        <w:jc w:val="both"/>
        <w:rPr>
          <w:lang w:val="es-MX"/>
        </w:rPr>
      </w:pPr>
      <w:r w:rsidRPr="0020470C">
        <w:rPr>
          <w:lang w:val="es-MX"/>
        </w:rPr>
        <w:t xml:space="preserve">        </w:t>
      </w:r>
      <w:r w:rsidR="00F13A85">
        <w:rPr>
          <w:lang w:val="es-MX"/>
        </w:rPr>
        <w:t>Đ</w:t>
      </w:r>
      <w:r w:rsidR="00890860" w:rsidRPr="0020470C">
        <w:rPr>
          <w:lang w:val="es-MX"/>
        </w:rPr>
        <w:t xml:space="preserve">ội ngũ cán bộ quản lý và giáo viên </w:t>
      </w:r>
      <w:r w:rsidR="00F13A85">
        <w:rPr>
          <w:lang w:val="es-MX"/>
        </w:rPr>
        <w:t>nhà trường</w:t>
      </w:r>
      <w:r w:rsidR="00890860" w:rsidRPr="0020470C">
        <w:rPr>
          <w:lang w:val="es-MX"/>
        </w:rPr>
        <w:t xml:space="preserve"> đạt Chuẩn nghề nghiệp theo quy định</w:t>
      </w:r>
      <w:r w:rsidR="00C04BA1" w:rsidRPr="0020470C">
        <w:rPr>
          <w:lang w:val="es-MX"/>
        </w:rPr>
        <w:t xml:space="preserve">, </w:t>
      </w:r>
      <w:r w:rsidR="00F13A85">
        <w:rPr>
          <w:lang w:val="es-MX"/>
        </w:rPr>
        <w:t xml:space="preserve">nâng chuẩn trình độ giáo viên, </w:t>
      </w:r>
      <w:r w:rsidR="00C04BA1" w:rsidRPr="0020470C">
        <w:rPr>
          <w:lang w:val="es-MX"/>
        </w:rPr>
        <w:t>đáp ứng yêu cầu giáo dục trong thời đại mới</w:t>
      </w:r>
      <w:r w:rsidR="00890860" w:rsidRPr="0020470C">
        <w:rPr>
          <w:lang w:val="es-MX"/>
        </w:rPr>
        <w:t>.</w:t>
      </w:r>
    </w:p>
    <w:p w:rsidR="00E52AB0" w:rsidRPr="0020470C" w:rsidRDefault="00E52AB0" w:rsidP="0020470C">
      <w:pPr>
        <w:tabs>
          <w:tab w:val="left" w:pos="1890"/>
        </w:tabs>
        <w:spacing w:line="360" w:lineRule="auto"/>
        <w:ind w:firstLine="567"/>
        <w:jc w:val="both"/>
        <w:rPr>
          <w:b/>
          <w:lang w:val="es-MX"/>
        </w:rPr>
      </w:pPr>
      <w:r w:rsidRPr="0020470C">
        <w:rPr>
          <w:b/>
          <w:lang w:val="es-MX"/>
        </w:rPr>
        <w:t xml:space="preserve">2. Yêu cầu. </w:t>
      </w:r>
    </w:p>
    <w:p w:rsidR="00441FB8" w:rsidRPr="00441FB8" w:rsidRDefault="00E52AB0" w:rsidP="00441FB8">
      <w:pPr>
        <w:tabs>
          <w:tab w:val="left" w:pos="1890"/>
        </w:tabs>
        <w:spacing w:line="360" w:lineRule="auto"/>
        <w:jc w:val="both"/>
        <w:rPr>
          <w:lang w:val="es-MX"/>
        </w:rPr>
      </w:pPr>
      <w:r w:rsidRPr="0020470C">
        <w:rPr>
          <w:lang w:val="es-MX"/>
        </w:rPr>
        <w:t xml:space="preserve">       Xây dựng </w:t>
      </w:r>
      <w:r w:rsidR="00F13A85">
        <w:rPr>
          <w:lang w:val="es-MX"/>
        </w:rPr>
        <w:t xml:space="preserve">và thực hiện </w:t>
      </w:r>
      <w:r w:rsidRPr="0020470C">
        <w:rPr>
          <w:lang w:val="es-MX"/>
        </w:rPr>
        <w:t xml:space="preserve">kế hoạch bồi dưỡng cán bộ quản lí </w:t>
      </w:r>
      <w:r w:rsidR="00441FB8">
        <w:rPr>
          <w:lang w:val="es-MX"/>
        </w:rPr>
        <w:t xml:space="preserve">và </w:t>
      </w:r>
      <w:r w:rsidRPr="0020470C">
        <w:rPr>
          <w:lang w:val="es-MX"/>
        </w:rPr>
        <w:t>giáo viên</w:t>
      </w:r>
      <w:r w:rsidR="00441FB8">
        <w:rPr>
          <w:lang w:val="es-MX"/>
        </w:rPr>
        <w:t xml:space="preserve"> phải phù hợp với nhu </w:t>
      </w:r>
      <w:r w:rsidR="00441FB8" w:rsidRPr="00441FB8">
        <w:rPr>
          <w:lang w:val="es-MX"/>
        </w:rPr>
        <w:t>cầu của đội ngũ trên quan điểm thường xuyên,</w:t>
      </w:r>
      <w:r w:rsidR="00441FB8">
        <w:rPr>
          <w:lang w:val="es-MX"/>
        </w:rPr>
        <w:t xml:space="preserve"> liên tục, tại chỗ, tránh chồng </w:t>
      </w:r>
      <w:r w:rsidR="00441FB8" w:rsidRPr="00441FB8">
        <w:rPr>
          <w:lang w:val="es-MX"/>
        </w:rPr>
        <w:t>chéo, đảm bảo kết quả bồi dưỡng thiết thực, bền vững, hiệu quả cao.</w:t>
      </w:r>
    </w:p>
    <w:p w:rsidR="00441FB8" w:rsidRPr="00441FB8" w:rsidRDefault="00441FB8" w:rsidP="00441FB8">
      <w:pPr>
        <w:spacing w:line="360" w:lineRule="auto"/>
        <w:ind w:firstLine="720"/>
        <w:jc w:val="both"/>
        <w:rPr>
          <w:lang w:val="es-MX"/>
        </w:rPr>
      </w:pPr>
      <w:r w:rsidRPr="00441FB8">
        <w:rPr>
          <w:lang w:val="es-MX"/>
        </w:rPr>
        <w:t>Việc bồi dưỡng đội ngũ phải đáp ứng yêu cầu của nhiệm vụ năm học, đặc</w:t>
      </w:r>
    </w:p>
    <w:p w:rsidR="00441FB8" w:rsidRDefault="00441FB8" w:rsidP="0020470C">
      <w:pPr>
        <w:tabs>
          <w:tab w:val="left" w:pos="1890"/>
        </w:tabs>
        <w:spacing w:line="360" w:lineRule="auto"/>
        <w:jc w:val="both"/>
        <w:rPr>
          <w:lang w:val="es-MX"/>
        </w:rPr>
      </w:pPr>
      <w:r w:rsidRPr="00441FB8">
        <w:rPr>
          <w:lang w:val="es-MX"/>
        </w:rPr>
        <w:t>biệt đáp ứng Chương trình Giáo dục phổ</w:t>
      </w:r>
      <w:r>
        <w:rPr>
          <w:lang w:val="es-MX"/>
        </w:rPr>
        <w:t xml:space="preserve"> thông 2018; yêu cầu chuẩn nghề </w:t>
      </w:r>
      <w:r w:rsidRPr="00441FB8">
        <w:rPr>
          <w:lang w:val="es-MX"/>
        </w:rPr>
        <w:t>nghiệp, vị trí việc làm, yêu cầu phát triển của nhà trường và của ngành</w:t>
      </w:r>
    </w:p>
    <w:p w:rsidR="00E52AB0" w:rsidRPr="0020470C" w:rsidRDefault="00E52AB0" w:rsidP="0020470C">
      <w:pPr>
        <w:tabs>
          <w:tab w:val="left" w:pos="1890"/>
        </w:tabs>
        <w:spacing w:line="360" w:lineRule="auto"/>
        <w:jc w:val="both"/>
        <w:rPr>
          <w:lang w:val="es-MX"/>
        </w:rPr>
      </w:pPr>
      <w:r w:rsidRPr="0020470C">
        <w:rPr>
          <w:lang w:val="es-MX"/>
        </w:rPr>
        <w:t xml:space="preserve">       Tổ chức các lớp tập huấn nghiêm túc, thiết thực và hiệu quả.</w:t>
      </w:r>
    </w:p>
    <w:p w:rsidR="00E52AB0" w:rsidRPr="0020470C" w:rsidRDefault="00E52AB0" w:rsidP="0020470C">
      <w:pPr>
        <w:tabs>
          <w:tab w:val="left" w:pos="1890"/>
        </w:tabs>
        <w:spacing w:line="360" w:lineRule="auto"/>
        <w:jc w:val="both"/>
        <w:rPr>
          <w:lang w:val="es-MX"/>
        </w:rPr>
      </w:pPr>
      <w:r w:rsidRPr="0020470C">
        <w:rPr>
          <w:lang w:val="es-MX"/>
        </w:rPr>
        <w:t xml:space="preserve">       Kết thúc từng đợt bồi dưỡng các cá nhân có bài thu hoạch.</w:t>
      </w:r>
    </w:p>
    <w:p w:rsidR="00890860" w:rsidRPr="0020470C" w:rsidRDefault="00E52AB0" w:rsidP="0020470C">
      <w:pPr>
        <w:tabs>
          <w:tab w:val="left" w:pos="1890"/>
        </w:tabs>
        <w:spacing w:line="360" w:lineRule="auto"/>
        <w:jc w:val="both"/>
        <w:rPr>
          <w:lang w:val="es-MX"/>
        </w:rPr>
      </w:pPr>
      <w:r w:rsidRPr="0020470C">
        <w:rPr>
          <w:lang w:val="es-MX"/>
        </w:rPr>
        <w:t xml:space="preserve">       Cá nhân chủ động tự học, tự bồi dưỡng thường xuyên trong năm về phương pháp giảng dạy, phương pháp giáo dục. Tham gia đầy đủ các đợt học tập chính trị, nghị q</w:t>
      </w:r>
      <w:r w:rsidR="00546356" w:rsidRPr="0020470C">
        <w:rPr>
          <w:lang w:val="es-MX"/>
        </w:rPr>
        <w:t>uyết của Đảng.</w:t>
      </w:r>
    </w:p>
    <w:p w:rsidR="00BA3459" w:rsidRPr="0020470C" w:rsidRDefault="00AF5178" w:rsidP="0020470C">
      <w:pPr>
        <w:spacing w:line="360" w:lineRule="auto"/>
        <w:ind w:firstLine="720"/>
        <w:jc w:val="both"/>
        <w:rPr>
          <w:b/>
        </w:rPr>
      </w:pPr>
      <w:r w:rsidRPr="0020470C">
        <w:rPr>
          <w:b/>
        </w:rPr>
        <w:t>III. ĐỐI TƯỢNG</w:t>
      </w:r>
    </w:p>
    <w:p w:rsidR="00AF5178" w:rsidRPr="0020470C" w:rsidRDefault="00F015BF" w:rsidP="0020470C">
      <w:pPr>
        <w:spacing w:line="360" w:lineRule="auto"/>
        <w:jc w:val="both"/>
      </w:pPr>
      <w:r w:rsidRPr="0020470C">
        <w:t xml:space="preserve">        </w:t>
      </w:r>
      <w:r w:rsidR="00AF5178" w:rsidRPr="0020470C">
        <w:t>Hiệu trưởng, Phó Hiệu trưởng; Tổng phụ trách Đội; tất cả giáo viên trực tiếp giả</w:t>
      </w:r>
      <w:r w:rsidR="00F1365E" w:rsidRPr="0020470C">
        <w:t xml:space="preserve">ng dạy; giáo viên phụ trách thư </w:t>
      </w:r>
      <w:r w:rsidR="00AF5178" w:rsidRPr="0020470C">
        <w:t>viện, thiết bị.</w:t>
      </w:r>
    </w:p>
    <w:p w:rsidR="00AF5178" w:rsidRPr="0020470C" w:rsidRDefault="00AF5178" w:rsidP="0020470C">
      <w:pPr>
        <w:spacing w:line="360" w:lineRule="auto"/>
        <w:ind w:firstLine="720"/>
        <w:jc w:val="both"/>
        <w:rPr>
          <w:b/>
        </w:rPr>
      </w:pPr>
      <w:r w:rsidRPr="0020470C">
        <w:rPr>
          <w:b/>
        </w:rPr>
        <w:t>IV. NỘI DUNG BỒI DƯỠNG</w:t>
      </w:r>
    </w:p>
    <w:p w:rsidR="00546356" w:rsidRPr="0020470C" w:rsidRDefault="00546356" w:rsidP="0020470C">
      <w:pPr>
        <w:pStyle w:val="NormalWeb"/>
        <w:spacing w:before="0" w:after="0" w:line="360" w:lineRule="auto"/>
        <w:ind w:firstLine="720"/>
        <w:jc w:val="both"/>
        <w:rPr>
          <w:sz w:val="28"/>
          <w:szCs w:val="28"/>
        </w:rPr>
      </w:pPr>
      <w:r w:rsidRPr="0020470C">
        <w:rPr>
          <w:b/>
          <w:sz w:val="28"/>
          <w:szCs w:val="28"/>
        </w:rPr>
        <w:t>1. Khối kiến thức bắt buộc:</w:t>
      </w:r>
    </w:p>
    <w:p w:rsidR="00546356" w:rsidRPr="0020470C" w:rsidRDefault="00546356" w:rsidP="0020470C">
      <w:pPr>
        <w:spacing w:line="360" w:lineRule="auto"/>
        <w:jc w:val="both"/>
        <w:rPr>
          <w:b/>
        </w:rPr>
      </w:pPr>
      <w:r w:rsidRPr="0020470C">
        <w:rPr>
          <w:b/>
        </w:rPr>
        <w:lastRenderedPageBreak/>
        <w:tab/>
      </w:r>
      <w:r w:rsidR="00C77E96" w:rsidRPr="0020470C">
        <w:rPr>
          <w:b/>
          <w:iCs/>
        </w:rPr>
        <w:t>1.1. Chương trình</w:t>
      </w:r>
      <w:r w:rsidRPr="0020470C">
        <w:rPr>
          <w:b/>
          <w:iCs/>
        </w:rPr>
        <w:t xml:space="preserve"> 1:</w:t>
      </w:r>
      <w:r w:rsidR="00702A86" w:rsidRPr="0020470C">
        <w:rPr>
          <w:b/>
        </w:rPr>
        <w:t xml:space="preserve"> </w:t>
      </w:r>
    </w:p>
    <w:p w:rsidR="00534FC3" w:rsidRDefault="00C77E96" w:rsidP="001B39FA">
      <w:pPr>
        <w:tabs>
          <w:tab w:val="left" w:pos="720"/>
        </w:tabs>
        <w:spacing w:line="360" w:lineRule="auto"/>
        <w:ind w:firstLine="567"/>
        <w:jc w:val="both"/>
        <w:rPr>
          <w:color w:val="000000"/>
        </w:rPr>
      </w:pPr>
      <w:r w:rsidRPr="0020470C">
        <w:t xml:space="preserve">Chương trình </w:t>
      </w:r>
      <w:r w:rsidRPr="0020470C">
        <w:rPr>
          <w:color w:val="000000"/>
        </w:rPr>
        <w:t>b</w:t>
      </w:r>
      <w:r w:rsidR="00546356" w:rsidRPr="0020470C">
        <w:rPr>
          <w:color w:val="000000"/>
        </w:rPr>
        <w:t xml:space="preserve">ồi dưỡng </w:t>
      </w:r>
      <w:r w:rsidRPr="0020470C">
        <w:rPr>
          <w:color w:val="000000"/>
        </w:rPr>
        <w:t>cập nhật kiến thức, kỹ năng chuyên ngành đáp ứng yêu c</w:t>
      </w:r>
      <w:r w:rsidR="00534FC3">
        <w:rPr>
          <w:color w:val="000000"/>
        </w:rPr>
        <w:t>ầu thực hiện nhiệm vụ năm học (Bộ Giáo dục và đào tạo quy định cụ thể theo từng năm học) bao gồm:</w:t>
      </w:r>
    </w:p>
    <w:p w:rsidR="001B39FA" w:rsidRDefault="00F74CD7" w:rsidP="001B39FA">
      <w:pPr>
        <w:tabs>
          <w:tab w:val="left" w:pos="720"/>
        </w:tabs>
        <w:spacing w:line="360" w:lineRule="auto"/>
        <w:ind w:firstLine="567"/>
        <w:jc w:val="both"/>
      </w:pPr>
      <w:r w:rsidRPr="0020470C">
        <w:rPr>
          <w:color w:val="000000"/>
        </w:rPr>
        <w:t xml:space="preserve">Luật Giáo dục số 43/2019/QH14; </w:t>
      </w:r>
      <w:r w:rsidR="00F126CD" w:rsidRPr="0020470C">
        <w:rPr>
          <w:color w:val="000000"/>
        </w:rPr>
        <w:t xml:space="preserve"> Thông tư số 28/2020/TT-BGD ĐT </w:t>
      </w:r>
      <w:r w:rsidRPr="0020470C">
        <w:rPr>
          <w:color w:val="000000"/>
        </w:rPr>
        <w:t xml:space="preserve">ngày 04/9/2020 của Bộ Giáo dục và Đào tạo ban hành Điều lệ trường Tiểu học; </w:t>
      </w:r>
      <w:r w:rsidR="00866B0A" w:rsidRPr="0020470C">
        <w:t>Thông tư số 17/2019/TT-BGDĐT ngày 01/11/2019 của Bộ Giáo dục và Đào tạo ban hành chương trình bồi dưỡng thường xuyên giáo viên cơ sở giáo dục phổ thông;</w:t>
      </w:r>
      <w:r w:rsidR="00562AF7" w:rsidRPr="0020470C">
        <w:t xml:space="preserve"> </w:t>
      </w:r>
    </w:p>
    <w:p w:rsidR="00534FC3" w:rsidRDefault="001B39FA" w:rsidP="001B39FA">
      <w:pPr>
        <w:tabs>
          <w:tab w:val="left" w:pos="720"/>
        </w:tabs>
        <w:spacing w:line="360" w:lineRule="auto"/>
        <w:ind w:firstLine="567"/>
        <w:jc w:val="both"/>
        <w:rPr>
          <w:lang w:val="vi-VN"/>
        </w:rPr>
      </w:pPr>
      <w:r w:rsidRPr="001B39FA">
        <w:rPr>
          <w:shd w:val="clear" w:color="auto" w:fill="FFFFFF"/>
        </w:rPr>
        <w:t>Chương trình Giáo dục phổ thông ban hành kèm theo Thông tư số 32/2018/TT-BGDĐT ngày 26 tháng 12 năm 2018;</w:t>
      </w:r>
      <w:r w:rsidRPr="001B39FA">
        <w:rPr>
          <w:shd w:val="clear" w:color="auto" w:fill="FFFFFF"/>
          <w:lang w:bidi="vi-VN"/>
        </w:rPr>
        <w:t xml:space="preserve"> </w:t>
      </w:r>
      <w:r w:rsidRPr="001B39FA">
        <w:rPr>
          <w:shd w:val="clear" w:color="auto" w:fill="FFFFFF"/>
        </w:rPr>
        <w:t xml:space="preserve">Thông tư số 27/2020/TT-BGDĐT ngày </w:t>
      </w:r>
      <w:r w:rsidRPr="001B39FA">
        <w:rPr>
          <w:shd w:val="clear" w:color="auto" w:fill="FFFFFF"/>
          <w:lang w:val="vi-VN"/>
        </w:rPr>
        <w:t xml:space="preserve">04/9/2020 </w:t>
      </w:r>
      <w:r w:rsidRPr="001B39FA">
        <w:rPr>
          <w:shd w:val="clear" w:color="auto" w:fill="FFFFFF"/>
        </w:rPr>
        <w:t xml:space="preserve">của Bộ Giáo dục và Đào tạo ban hành quy định đánh giá học sinh </w:t>
      </w:r>
      <w:r w:rsidRPr="001B39FA">
        <w:rPr>
          <w:shd w:val="clear" w:color="auto" w:fill="FFFFFF"/>
          <w:lang w:val="vi-VN"/>
        </w:rPr>
        <w:t>T</w:t>
      </w:r>
      <w:r w:rsidRPr="001B39FA">
        <w:rPr>
          <w:shd w:val="clear" w:color="auto" w:fill="FFFFFF"/>
        </w:rPr>
        <w:t>iểu học;</w:t>
      </w:r>
      <w:r w:rsidRPr="001B39FA">
        <w:rPr>
          <w:shd w:val="clear" w:color="auto" w:fill="FFFFFF"/>
          <w:lang w:val="vi-VN"/>
        </w:rPr>
        <w:t xml:space="preserve"> C</w:t>
      </w:r>
      <w:r w:rsidRPr="001B39FA">
        <w:rPr>
          <w:shd w:val="clear" w:color="auto" w:fill="FFFFFF"/>
        </w:rPr>
        <w:t xml:space="preserve">ông văn số 2345/BGD ĐT- GDTH  ngày </w:t>
      </w:r>
      <w:r w:rsidRPr="001B39FA">
        <w:rPr>
          <w:shd w:val="clear" w:color="auto" w:fill="FFFFFF"/>
          <w:lang w:val="vi-VN"/>
        </w:rPr>
        <w:t xml:space="preserve">07/6/2021 </w:t>
      </w:r>
      <w:r w:rsidRPr="001B39FA">
        <w:rPr>
          <w:shd w:val="clear" w:color="auto" w:fill="FFFFFF"/>
        </w:rPr>
        <w:t>của Bộ Giáo dục và Đào tạo về việc hướng dẫn xây dựng kế hoạch giáo dục của trường Tiểu học;</w:t>
      </w:r>
      <w:r w:rsidRPr="001B39FA">
        <w:rPr>
          <w:shd w:val="clear" w:color="auto" w:fill="FFFFFF"/>
          <w:lang w:val="vi-VN"/>
        </w:rPr>
        <w:t xml:space="preserve"> </w:t>
      </w:r>
      <w:r w:rsidRPr="001B39FA">
        <w:rPr>
          <w:rFonts w:eastAsia="Calibri"/>
          <w:lang w:val="pt-BR"/>
        </w:rPr>
        <w:t xml:space="preserve">Công văn số 3898/BGDĐT-GDTH </w:t>
      </w:r>
      <w:r w:rsidRPr="001B39FA">
        <w:rPr>
          <w:rFonts w:eastAsia="Calibri"/>
          <w:lang w:val="vi-VN"/>
        </w:rPr>
        <w:t>30/07/</w:t>
      </w:r>
      <w:r w:rsidRPr="001B39FA">
        <w:rPr>
          <w:rFonts w:eastAsia="Calibri"/>
          <w:lang w:val="pt-BR"/>
        </w:rPr>
        <w:t>202</w:t>
      </w:r>
      <w:r w:rsidRPr="001B39FA">
        <w:rPr>
          <w:rFonts w:eastAsia="Calibri"/>
          <w:lang w:val="vi-VN"/>
        </w:rPr>
        <w:t>4</w:t>
      </w:r>
      <w:r w:rsidRPr="001B39FA">
        <w:rPr>
          <w:rFonts w:eastAsia="Calibri"/>
          <w:lang w:val="pt-BR"/>
        </w:rPr>
        <w:t xml:space="preserve"> của Bộ Giáo dục và Đào tạo (GD&amp;ĐT) về việc Hướng dẫn thực hiện nhiệm vụ Giáo dục Tiểu học năm học 202</w:t>
      </w:r>
      <w:r w:rsidRPr="001B39FA">
        <w:rPr>
          <w:rFonts w:eastAsia="Calibri"/>
          <w:lang w:val="vi-VN"/>
        </w:rPr>
        <w:t>4</w:t>
      </w:r>
      <w:r w:rsidRPr="001B39FA">
        <w:rPr>
          <w:rFonts w:eastAsia="Calibri"/>
          <w:lang w:val="pt-BR"/>
        </w:rPr>
        <w:t>-202</w:t>
      </w:r>
      <w:r w:rsidRPr="001B39FA">
        <w:rPr>
          <w:rFonts w:eastAsia="Calibri"/>
          <w:lang w:val="vi-VN"/>
        </w:rPr>
        <w:t>5</w:t>
      </w:r>
      <w:r w:rsidRPr="001B39FA">
        <w:t>;</w:t>
      </w:r>
      <w:r w:rsidRPr="001B39FA">
        <w:rPr>
          <w:lang w:val="vi-VN"/>
        </w:rPr>
        <w:t xml:space="preserve"> </w:t>
      </w:r>
    </w:p>
    <w:p w:rsidR="00534FC3" w:rsidRDefault="00534FC3" w:rsidP="001B39FA">
      <w:pPr>
        <w:tabs>
          <w:tab w:val="left" w:pos="720"/>
        </w:tabs>
        <w:spacing w:line="360" w:lineRule="auto"/>
        <w:ind w:firstLine="567"/>
        <w:jc w:val="both"/>
        <w:rPr>
          <w:color w:val="000000"/>
        </w:rPr>
      </w:pPr>
      <w:r w:rsidRPr="00BF6F6B">
        <w:rPr>
          <w:color w:val="000000"/>
        </w:rPr>
        <w:t>Công văn số 3818/BGDĐT-GDTH ngày 31/7/2023 của Bộ GD&amp;ĐT về việc hướng dẫn tổ chức dạy học các môn Ngoại ngữ 1 cấp Tiểu học</w:t>
      </w:r>
      <w:r>
        <w:rPr>
          <w:color w:val="000000"/>
        </w:rPr>
        <w:t>.</w:t>
      </w:r>
    </w:p>
    <w:p w:rsidR="00534FC3" w:rsidRDefault="00534FC3" w:rsidP="001B39FA">
      <w:pPr>
        <w:tabs>
          <w:tab w:val="left" w:pos="720"/>
        </w:tabs>
        <w:spacing w:line="360" w:lineRule="auto"/>
        <w:ind w:firstLine="567"/>
        <w:jc w:val="both"/>
      </w:pPr>
      <w:r w:rsidRPr="00BF6F6B">
        <w:rPr>
          <w:color w:val="000000"/>
        </w:rPr>
        <w:t>Công văn số 3539/BGDĐT-GDTH ngày 19/8/2019 của Bộ GD&amp;ĐT về tổ chức dạy học môn Tin học và tổ chức hoạt động giáo dục tin học ở cấp tiểu học từ năm họ</w:t>
      </w:r>
      <w:r>
        <w:rPr>
          <w:color w:val="000000"/>
        </w:rPr>
        <w:t>c 2019 – 2020.</w:t>
      </w:r>
    </w:p>
    <w:p w:rsidR="001B39FA" w:rsidRDefault="001B39FA" w:rsidP="001B39FA">
      <w:pPr>
        <w:tabs>
          <w:tab w:val="left" w:pos="720"/>
        </w:tabs>
        <w:spacing w:line="360" w:lineRule="auto"/>
        <w:ind w:firstLine="567"/>
        <w:jc w:val="both"/>
        <w:rPr>
          <w:color w:val="FF0000"/>
        </w:rPr>
      </w:pPr>
      <w:r>
        <w:rPr>
          <w:color w:val="FF0000"/>
        </w:rPr>
        <w:t>Thông tư số 08/2024</w:t>
      </w:r>
      <w:r w:rsidRPr="001B39FA">
        <w:rPr>
          <w:color w:val="FF0000"/>
        </w:rPr>
        <w:t>/TT-BGDĐ</w:t>
      </w:r>
      <w:r>
        <w:rPr>
          <w:color w:val="FF0000"/>
        </w:rPr>
        <w:t>T ngày 15/05/2024</w:t>
      </w:r>
      <w:r w:rsidRPr="001B39FA">
        <w:rPr>
          <w:color w:val="FF0000"/>
        </w:rPr>
        <w:t xml:space="preserve">  của Bộ Giáo dục và Đào tạo Hướng dẫn</w:t>
      </w:r>
      <w:r>
        <w:rPr>
          <w:color w:val="FF0000"/>
        </w:rPr>
        <w:t xml:space="preserve"> lồng ghép nội dung</w:t>
      </w:r>
      <w:r w:rsidRPr="001B39FA">
        <w:rPr>
          <w:color w:val="FF0000"/>
        </w:rPr>
        <w:t xml:space="preserve"> giáo dục quốc phòng và an ninh trong trường tiểu học, trung học cơ sở</w:t>
      </w:r>
      <w:r>
        <w:rPr>
          <w:color w:val="FF0000"/>
        </w:rPr>
        <w:t xml:space="preserve"> và trường phổ thông có nhiều cấp học</w:t>
      </w:r>
      <w:r w:rsidR="00534FC3">
        <w:rPr>
          <w:color w:val="FF0000"/>
        </w:rPr>
        <w:t>.</w:t>
      </w:r>
    </w:p>
    <w:p w:rsidR="00534FC3" w:rsidRDefault="001B39FA" w:rsidP="001B39FA">
      <w:pPr>
        <w:tabs>
          <w:tab w:val="left" w:pos="720"/>
        </w:tabs>
        <w:spacing w:line="360" w:lineRule="auto"/>
        <w:ind w:firstLine="567"/>
        <w:jc w:val="both"/>
        <w:rPr>
          <w:rStyle w:val="fontstyle01"/>
        </w:rPr>
      </w:pPr>
      <w:r>
        <w:rPr>
          <w:rStyle w:val="fontstyle01"/>
        </w:rPr>
        <w:t>Công văn số 3899/BGDĐT-GDTH ngày 30/7/2024 của Bộ Giáo dục</w:t>
      </w:r>
      <w:r>
        <w:rPr>
          <w:color w:val="000000"/>
        </w:rPr>
        <w:br/>
      </w:r>
      <w:r>
        <w:rPr>
          <w:rStyle w:val="fontstyle01"/>
        </w:rPr>
        <w:t>và Đào tạo (GDĐT) về việc hướng dẫn triển khai thực hiện giáo dục kỹ năng công</w:t>
      </w:r>
      <w:r>
        <w:rPr>
          <w:color w:val="000000"/>
        </w:rPr>
        <w:br/>
      </w:r>
      <w:r w:rsidR="00534FC3">
        <w:rPr>
          <w:rStyle w:val="fontstyle01"/>
        </w:rPr>
        <w:t>dân số ở cấp Tiểu học</w:t>
      </w:r>
      <w:r>
        <w:rPr>
          <w:rStyle w:val="fontstyle01"/>
        </w:rPr>
        <w:t xml:space="preserve">; </w:t>
      </w:r>
    </w:p>
    <w:p w:rsidR="00534FC3" w:rsidRDefault="00534FC3" w:rsidP="001B39FA">
      <w:pPr>
        <w:tabs>
          <w:tab w:val="left" w:pos="720"/>
        </w:tabs>
        <w:spacing w:line="360" w:lineRule="auto"/>
        <w:ind w:firstLine="567"/>
        <w:jc w:val="both"/>
      </w:pPr>
      <w:r w:rsidRPr="00FA152E">
        <w:t>Công văn số  909/BGDĐT-GDTH ngày 08/3/2023 về việc hướng dẫn tổ chức hoạt động giáo dục STEM trong giáo dục Tiểu học</w:t>
      </w:r>
      <w:r>
        <w:t>.</w:t>
      </w:r>
    </w:p>
    <w:p w:rsidR="00534FC3" w:rsidRDefault="00534FC3" w:rsidP="00534FC3">
      <w:pPr>
        <w:tabs>
          <w:tab w:val="left" w:pos="720"/>
        </w:tabs>
        <w:spacing w:line="360" w:lineRule="auto"/>
        <w:ind w:firstLine="567"/>
        <w:jc w:val="both"/>
      </w:pPr>
      <w:r w:rsidRPr="001B39FA">
        <w:rPr>
          <w:shd w:val="clear" w:color="auto" w:fill="FFFFFF"/>
        </w:rPr>
        <w:lastRenderedPageBreak/>
        <w:t>Công văn số 3036/BGDĐT-GDTH ngày 20/7/2021 về việc tăng cường chỉ đạo thực hiện nội dung giáo d</w:t>
      </w:r>
      <w:r>
        <w:rPr>
          <w:shd w:val="clear" w:color="auto" w:fill="FFFFFF"/>
        </w:rPr>
        <w:t>ục của địa phương cấp tiểu học.</w:t>
      </w:r>
    </w:p>
    <w:p w:rsidR="00C47D72" w:rsidRPr="0020470C" w:rsidRDefault="00C47D72" w:rsidP="0020470C">
      <w:pPr>
        <w:spacing w:line="348" w:lineRule="auto"/>
        <w:ind w:firstLine="720"/>
        <w:jc w:val="both"/>
      </w:pPr>
      <w:r w:rsidRPr="0020470C">
        <w:t>Cán bộ, giáo viên tự bồi dưỡng, cập nhật kiến thức về chuyển đổi số trong giáo dục: Quản lý, đánh giá HS trên CSDL</w:t>
      </w:r>
      <w:r w:rsidR="003F4173" w:rsidRPr="0020470C">
        <w:t xml:space="preserve">; quản lý hồ sơ chuyên môn trên hệ thống điện tử,… </w:t>
      </w:r>
    </w:p>
    <w:p w:rsidR="00702A86" w:rsidRPr="0020470C" w:rsidRDefault="00702A86" w:rsidP="0020470C">
      <w:pPr>
        <w:spacing w:line="348" w:lineRule="auto"/>
        <w:ind w:firstLine="720"/>
        <w:jc w:val="both"/>
      </w:pPr>
      <w:r w:rsidRPr="0020470C">
        <w:t>Thời lượng: 40 tiết/năm.</w:t>
      </w:r>
    </w:p>
    <w:p w:rsidR="00546356" w:rsidRDefault="00702A86" w:rsidP="0020470C">
      <w:pPr>
        <w:pStyle w:val="ListParagraph"/>
        <w:numPr>
          <w:ilvl w:val="1"/>
          <w:numId w:val="7"/>
        </w:numPr>
        <w:spacing w:line="348" w:lineRule="auto"/>
        <w:ind w:left="1276" w:hanging="556"/>
        <w:jc w:val="both"/>
        <w:rPr>
          <w:b/>
        </w:rPr>
      </w:pPr>
      <w:r w:rsidRPr="0020470C">
        <w:rPr>
          <w:b/>
          <w:iCs/>
        </w:rPr>
        <w:t xml:space="preserve">Chương trình </w:t>
      </w:r>
      <w:r w:rsidR="00546356" w:rsidRPr="0020470C">
        <w:rPr>
          <w:b/>
          <w:iCs/>
        </w:rPr>
        <w:t>2</w:t>
      </w:r>
      <w:r w:rsidRPr="0020470C">
        <w:rPr>
          <w:b/>
        </w:rPr>
        <w:t>:</w:t>
      </w:r>
    </w:p>
    <w:p w:rsidR="00534FC3" w:rsidRPr="00534FC3" w:rsidRDefault="00534FC3" w:rsidP="00534FC3">
      <w:pPr>
        <w:spacing w:line="348" w:lineRule="auto"/>
        <w:ind w:firstLine="709"/>
        <w:jc w:val="both"/>
        <w:rPr>
          <w:color w:val="000000"/>
        </w:rPr>
      </w:pPr>
      <w:r w:rsidRPr="00534FC3">
        <w:t xml:space="preserve">Chương trình bồi dưỡng cập nhật kiến thức, ký năng chuyên ngành thực hiện nhiệm vụ phát triển giáo dục phổ thông theo từng thời kì của mỗi địa phương </w:t>
      </w:r>
      <w:r w:rsidRPr="00534FC3">
        <w:rPr>
          <w:color w:val="000000"/>
        </w:rPr>
        <w:t xml:space="preserve">(Sở Giáo dục và đào tạo, Phòng GD&amp;ĐT quy định cụ thể theo từng năm học), bao gồm: </w:t>
      </w:r>
    </w:p>
    <w:p w:rsidR="00534FC3" w:rsidRDefault="00534FC3" w:rsidP="00534FC3">
      <w:pPr>
        <w:tabs>
          <w:tab w:val="left" w:pos="720"/>
        </w:tabs>
        <w:spacing w:line="360" w:lineRule="auto"/>
        <w:ind w:firstLine="567"/>
        <w:jc w:val="both"/>
      </w:pPr>
      <w:r w:rsidRPr="001B39FA">
        <w:t>Công văn số</w:t>
      </w:r>
      <w:r w:rsidRPr="001B39FA">
        <w:rPr>
          <w:lang w:val="vi-VN"/>
        </w:rPr>
        <w:t xml:space="preserve"> </w:t>
      </w:r>
      <w:r w:rsidRPr="001B39FA">
        <w:t>2564/SGDĐT-GDTH ngày</w:t>
      </w:r>
      <w:r w:rsidRPr="001B39FA">
        <w:rPr>
          <w:lang w:val="vi-VN"/>
        </w:rPr>
        <w:t xml:space="preserve"> </w:t>
      </w:r>
      <w:r w:rsidRPr="001B39FA">
        <w:t xml:space="preserve">26/8/2024 của Sở GD&amp;ĐT về hướng dẫn thực hiện nhiệm vụ năm học </w:t>
      </w:r>
      <w:r w:rsidRPr="001B39FA">
        <w:rPr>
          <w:lang w:val="vi-VN"/>
        </w:rPr>
        <w:t xml:space="preserve">2024 </w:t>
      </w:r>
      <w:r>
        <w:t>–</w:t>
      </w:r>
      <w:r w:rsidRPr="001B39FA">
        <w:rPr>
          <w:lang w:val="vi-VN"/>
        </w:rPr>
        <w:t xml:space="preserve"> </w:t>
      </w:r>
      <w:r w:rsidRPr="001B39FA">
        <w:t>2025</w:t>
      </w:r>
      <w:r>
        <w:t>.</w:t>
      </w:r>
    </w:p>
    <w:p w:rsidR="00534FC3" w:rsidRDefault="00534FC3" w:rsidP="00534FC3">
      <w:pPr>
        <w:tabs>
          <w:tab w:val="left" w:pos="720"/>
        </w:tabs>
        <w:spacing w:line="360" w:lineRule="auto"/>
        <w:ind w:firstLine="567"/>
        <w:jc w:val="both"/>
      </w:pPr>
      <w:r w:rsidRPr="001B39FA">
        <w:t>Công văn số</w:t>
      </w:r>
      <w:r w:rsidRPr="001B39FA">
        <w:rPr>
          <w:lang w:val="vi-VN"/>
        </w:rPr>
        <w:t xml:space="preserve"> </w:t>
      </w:r>
      <w:r>
        <w:t>1116</w:t>
      </w:r>
      <w:r w:rsidRPr="001B39FA">
        <w:t>/SGDĐT-GDTH ngày</w:t>
      </w:r>
      <w:r w:rsidRPr="001B39FA">
        <w:rPr>
          <w:lang w:val="vi-VN"/>
        </w:rPr>
        <w:t xml:space="preserve"> </w:t>
      </w:r>
      <w:r>
        <w:t>10/9</w:t>
      </w:r>
      <w:r w:rsidRPr="001B39FA">
        <w:t>/2024 của Sở GD&amp;ĐT về</w:t>
      </w:r>
      <w:r>
        <w:t xml:space="preserve"> triển khai thực hiện giáo dục kỹ năng công dân số cấp Tiểu học từ năm học 2024 – 2025. </w:t>
      </w:r>
    </w:p>
    <w:p w:rsidR="00534FC3" w:rsidRPr="001B39FA" w:rsidRDefault="00534FC3" w:rsidP="00534FC3">
      <w:pPr>
        <w:tabs>
          <w:tab w:val="left" w:pos="720"/>
        </w:tabs>
        <w:spacing w:line="360" w:lineRule="auto"/>
        <w:ind w:firstLine="567"/>
        <w:jc w:val="both"/>
        <w:rPr>
          <w:spacing w:val="-20"/>
        </w:rPr>
      </w:pPr>
      <w:r>
        <w:t>K</w:t>
      </w:r>
      <w:r w:rsidRPr="001B39FA">
        <w:rPr>
          <w:lang w:val="vi-VN"/>
        </w:rPr>
        <w:t xml:space="preserve">ế hoạch số </w:t>
      </w:r>
      <w:r w:rsidRPr="001B39FA">
        <w:t>221</w:t>
      </w:r>
      <w:r w:rsidRPr="001B39FA">
        <w:rPr>
          <w:lang w:val="vi-VN"/>
        </w:rPr>
        <w:t xml:space="preserve">/KH-UBND ngày </w:t>
      </w:r>
      <w:r w:rsidRPr="001B39FA">
        <w:t xml:space="preserve">20/8/2024 </w:t>
      </w:r>
      <w:r w:rsidRPr="001B39FA">
        <w:rPr>
          <w:lang w:val="vi-VN"/>
        </w:rPr>
        <w:t xml:space="preserve">của </w:t>
      </w:r>
      <w:r w:rsidRPr="001B39FA">
        <w:rPr>
          <w:spacing w:val="-4"/>
        </w:rPr>
        <w:t>Ủy ban nhân dân</w:t>
      </w:r>
      <w:r w:rsidRPr="001B39FA">
        <w:rPr>
          <w:spacing w:val="-4"/>
          <w:lang w:val="vi-VN"/>
        </w:rPr>
        <w:t xml:space="preserve"> quận Hải An về </w:t>
      </w:r>
      <w:r w:rsidRPr="001B39FA">
        <w:rPr>
          <w:spacing w:val="-4"/>
        </w:rPr>
        <w:t>triển khai thực hiện</w:t>
      </w:r>
      <w:r w:rsidRPr="001B39FA">
        <w:rPr>
          <w:spacing w:val="-4"/>
          <w:lang w:val="vi-VN"/>
        </w:rPr>
        <w:t xml:space="preserve"> công </w:t>
      </w:r>
      <w:r w:rsidRPr="001B39FA">
        <w:t>tác Giáo dục</w:t>
      </w:r>
      <w:r w:rsidRPr="001B39FA">
        <w:rPr>
          <w:spacing w:val="-20"/>
        </w:rPr>
        <w:t xml:space="preserve"> và Đào tạo năm học 2024 -2025;</w:t>
      </w:r>
    </w:p>
    <w:p w:rsidR="00534FC3" w:rsidRPr="00E6644A" w:rsidRDefault="00534FC3" w:rsidP="00E6644A">
      <w:pPr>
        <w:spacing w:line="360" w:lineRule="auto"/>
        <w:ind w:firstLine="567"/>
        <w:jc w:val="both"/>
        <w:rPr>
          <w:rFonts w:eastAsia="Calibri"/>
          <w:color w:val="FF0000"/>
        </w:rPr>
      </w:pPr>
      <w:r w:rsidRPr="001B39FA">
        <w:rPr>
          <w:rFonts w:eastAsia="Calibri"/>
          <w:color w:val="FF0000"/>
        </w:rPr>
        <w:t xml:space="preserve">Kế hoạch số  </w:t>
      </w:r>
      <w:r w:rsidR="007C785C">
        <w:rPr>
          <w:rFonts w:eastAsia="Calibri"/>
          <w:color w:val="FF0000"/>
        </w:rPr>
        <w:t>34</w:t>
      </w:r>
      <w:r w:rsidRPr="001B39FA">
        <w:rPr>
          <w:rFonts w:eastAsia="Calibri"/>
          <w:color w:val="FF0000"/>
        </w:rPr>
        <w:t xml:space="preserve">   / KH -GDTH  ngày </w:t>
      </w:r>
      <w:r w:rsidR="007C785C">
        <w:rPr>
          <w:rFonts w:eastAsia="Calibri"/>
          <w:color w:val="FF0000"/>
        </w:rPr>
        <w:t xml:space="preserve">17 </w:t>
      </w:r>
      <w:r w:rsidRPr="001B39FA">
        <w:rPr>
          <w:rFonts w:eastAsia="Calibri"/>
          <w:color w:val="FF0000"/>
          <w:lang w:val="vi-VN"/>
        </w:rPr>
        <w:t xml:space="preserve"> </w:t>
      </w:r>
      <w:r w:rsidRPr="001B39FA">
        <w:rPr>
          <w:rFonts w:eastAsia="Calibri"/>
          <w:color w:val="FF0000"/>
        </w:rPr>
        <w:t xml:space="preserve">tháng  </w:t>
      </w:r>
      <w:r w:rsidR="007C785C">
        <w:rPr>
          <w:rFonts w:eastAsia="Calibri"/>
          <w:color w:val="FF0000"/>
        </w:rPr>
        <w:t>9</w:t>
      </w:r>
      <w:r w:rsidRPr="001B39FA">
        <w:rPr>
          <w:rFonts w:eastAsia="Calibri"/>
          <w:color w:val="FF0000"/>
        </w:rPr>
        <w:t xml:space="preserve">  năm </w:t>
      </w:r>
      <w:r w:rsidRPr="001B39FA">
        <w:rPr>
          <w:rFonts w:eastAsia="Calibri"/>
          <w:color w:val="FF0000"/>
          <w:lang w:val="vi-VN"/>
        </w:rPr>
        <w:t xml:space="preserve">2024 </w:t>
      </w:r>
      <w:r w:rsidRPr="001B39FA">
        <w:rPr>
          <w:rFonts w:eastAsia="Calibri"/>
          <w:color w:val="FF0000"/>
        </w:rPr>
        <w:t xml:space="preserve">của Phòng Giáo dục và Đào tạo quận Hải An về </w:t>
      </w:r>
      <w:r w:rsidRPr="001B39FA">
        <w:rPr>
          <w:rFonts w:eastAsia="Calibri"/>
          <w:color w:val="FF0000"/>
          <w:lang w:val="vi-VN"/>
        </w:rPr>
        <w:t xml:space="preserve">Kế hoạch </w:t>
      </w:r>
      <w:r w:rsidRPr="001B39FA">
        <w:rPr>
          <w:rFonts w:eastAsia="Calibri"/>
          <w:color w:val="FF0000"/>
        </w:rPr>
        <w:t xml:space="preserve">chuyên môn giáo dục </w:t>
      </w:r>
      <w:r w:rsidRPr="001B39FA">
        <w:rPr>
          <w:rFonts w:eastAsia="Calibri"/>
          <w:color w:val="FF0000"/>
          <w:lang w:val="vi-VN"/>
        </w:rPr>
        <w:t>T</w:t>
      </w:r>
      <w:r w:rsidRPr="001B39FA">
        <w:rPr>
          <w:rFonts w:eastAsia="Calibri"/>
          <w:color w:val="FF0000"/>
        </w:rPr>
        <w:t xml:space="preserve">iểu học năm học </w:t>
      </w:r>
      <w:r w:rsidRPr="001B39FA">
        <w:rPr>
          <w:rFonts w:eastAsia="Calibri"/>
          <w:color w:val="FF0000"/>
          <w:lang w:val="vi-VN"/>
        </w:rPr>
        <w:t>2024</w:t>
      </w:r>
      <w:r w:rsidRPr="001B39FA">
        <w:rPr>
          <w:rFonts w:eastAsia="Calibri"/>
          <w:color w:val="FF0000"/>
        </w:rPr>
        <w:t xml:space="preserve"> - </w:t>
      </w:r>
      <w:r w:rsidRPr="001B39FA">
        <w:rPr>
          <w:rFonts w:eastAsia="Calibri"/>
          <w:color w:val="FF0000"/>
          <w:lang w:val="vi-VN"/>
        </w:rPr>
        <w:t>2025</w:t>
      </w:r>
      <w:r w:rsidRPr="001B39FA">
        <w:rPr>
          <w:rFonts w:eastAsia="Calibri"/>
          <w:color w:val="FF0000"/>
        </w:rPr>
        <w:t xml:space="preserve">; </w:t>
      </w:r>
    </w:p>
    <w:p w:rsidR="001A0CCE" w:rsidRPr="0020470C" w:rsidRDefault="001A0CCE" w:rsidP="0020470C">
      <w:pPr>
        <w:spacing w:line="348" w:lineRule="auto"/>
        <w:ind w:firstLine="720"/>
        <w:jc w:val="both"/>
      </w:pPr>
      <w:r w:rsidRPr="0020470C">
        <w:t>Thời lượng: 40 tiết/năm.</w:t>
      </w:r>
    </w:p>
    <w:p w:rsidR="00E6644A" w:rsidRDefault="003E0A97" w:rsidP="00E6644A">
      <w:pPr>
        <w:spacing w:before="120" w:line="360" w:lineRule="exact"/>
        <w:ind w:firstLine="720"/>
        <w:jc w:val="both"/>
      </w:pPr>
      <w:r w:rsidRPr="0020470C">
        <w:t xml:space="preserve">100% giáo viên tham gia các đợt bồi dưỡng chính trị. </w:t>
      </w:r>
      <w:r w:rsidR="00C47D72" w:rsidRPr="0020470C">
        <w:t xml:space="preserve">Chương trình bồi dưỡng chính trị hè cho CBQL, giáo viên, nhân viên các trường trên địa bàn quận </w:t>
      </w:r>
      <w:r w:rsidR="00E6644A">
        <w:t>Hải An năm 2024</w:t>
      </w:r>
      <w:r w:rsidR="00C47D72" w:rsidRPr="0020470C">
        <w:t xml:space="preserve"> </w:t>
      </w:r>
    </w:p>
    <w:p w:rsidR="00E6644A" w:rsidRPr="00983DE5" w:rsidRDefault="00E6644A" w:rsidP="00E6644A">
      <w:pPr>
        <w:spacing w:before="120" w:line="360" w:lineRule="exact"/>
        <w:ind w:firstLine="720"/>
        <w:jc w:val="both"/>
        <w:rPr>
          <w:bCs/>
          <w:lang w:eastAsia="x-none"/>
        </w:rPr>
      </w:pPr>
      <w:r w:rsidRPr="00983DE5">
        <w:rPr>
          <w:lang w:val="x-none" w:eastAsia="x-none"/>
        </w:rPr>
        <w:t xml:space="preserve">(1) </w:t>
      </w:r>
      <w:r w:rsidRPr="00983DE5">
        <w:rPr>
          <w:bCs/>
          <w:lang w:val="x-none" w:eastAsia="x-none"/>
        </w:rPr>
        <w:t>Nghị quyết số 45-NQ/TW</w:t>
      </w:r>
      <w:r w:rsidRPr="00983DE5">
        <w:rPr>
          <w:bCs/>
          <w:lang w:eastAsia="x-none"/>
        </w:rPr>
        <w:t>,</w:t>
      </w:r>
      <w:r w:rsidRPr="00983DE5">
        <w:rPr>
          <w:bCs/>
          <w:lang w:val="x-none" w:eastAsia="x-none"/>
        </w:rPr>
        <w:t xml:space="preserve"> ngày 29/01/2019 của Bộ Chính trị khóa XII về </w:t>
      </w:r>
      <w:r w:rsidRPr="00983DE5">
        <w:rPr>
          <w:bCs/>
          <w:lang w:eastAsia="x-none"/>
        </w:rPr>
        <w:t>“X</w:t>
      </w:r>
      <w:r w:rsidRPr="00983DE5">
        <w:rPr>
          <w:bCs/>
          <w:lang w:val="x-none" w:eastAsia="x-none"/>
        </w:rPr>
        <w:t>ây dựng và phát triển thành phố Hải Phòng đến năm 2030, tầm nhìn đến năm 2045</w:t>
      </w:r>
      <w:r w:rsidRPr="00983DE5">
        <w:rPr>
          <w:bCs/>
          <w:lang w:eastAsia="x-none"/>
        </w:rPr>
        <w:t>”.</w:t>
      </w:r>
    </w:p>
    <w:p w:rsidR="00E6644A" w:rsidRPr="00983DE5" w:rsidRDefault="00E6644A" w:rsidP="00E6644A">
      <w:pPr>
        <w:spacing w:before="120" w:line="360" w:lineRule="exact"/>
        <w:ind w:firstLine="720"/>
        <w:jc w:val="both"/>
        <w:rPr>
          <w:bCs/>
          <w:lang w:eastAsia="x-none"/>
        </w:rPr>
      </w:pPr>
      <w:r w:rsidRPr="00983DE5">
        <w:rPr>
          <w:bCs/>
          <w:lang w:val="x-none" w:eastAsia="x-none"/>
        </w:rPr>
        <w:t>(2) Nghị quyết số 35/2021/QH15</w:t>
      </w:r>
      <w:r w:rsidRPr="00983DE5">
        <w:rPr>
          <w:bCs/>
          <w:lang w:eastAsia="x-none"/>
        </w:rPr>
        <w:t>,</w:t>
      </w:r>
      <w:r w:rsidRPr="00983DE5">
        <w:rPr>
          <w:bCs/>
          <w:lang w:val="x-none" w:eastAsia="x-none"/>
        </w:rPr>
        <w:t xml:space="preserve"> ngày 13/11/2021 của Quốc hội khóa XV, nhiệm kỳ 2021-2026 “Về thí điểm một số cơ chế, chính sách đặc thù phát triển thành phố Hải Phòng”</w:t>
      </w:r>
      <w:r w:rsidRPr="00983DE5">
        <w:rPr>
          <w:bCs/>
          <w:lang w:eastAsia="x-none"/>
        </w:rPr>
        <w:t>.</w:t>
      </w:r>
    </w:p>
    <w:p w:rsidR="00E6644A" w:rsidRPr="00983DE5" w:rsidRDefault="00E6644A" w:rsidP="00E6644A">
      <w:pPr>
        <w:spacing w:before="120" w:line="360" w:lineRule="exact"/>
        <w:ind w:firstLine="720"/>
        <w:jc w:val="both"/>
        <w:rPr>
          <w:bCs/>
          <w:lang w:eastAsia="x-none"/>
        </w:rPr>
      </w:pPr>
      <w:r w:rsidRPr="00983DE5">
        <w:rPr>
          <w:bCs/>
          <w:lang w:eastAsia="x-none"/>
        </w:rPr>
        <w:lastRenderedPageBreak/>
        <w:t xml:space="preserve">(3) </w:t>
      </w:r>
      <w:r w:rsidRPr="00983DE5">
        <w:rPr>
          <w:bCs/>
          <w:lang w:val="x-none" w:eastAsia="x-none"/>
        </w:rPr>
        <w:t>Thông báo số 39/TB-VPCP</w:t>
      </w:r>
      <w:r w:rsidRPr="00983DE5">
        <w:rPr>
          <w:bCs/>
          <w:lang w:eastAsia="x-none"/>
        </w:rPr>
        <w:t>,</w:t>
      </w:r>
      <w:r w:rsidRPr="00983DE5">
        <w:rPr>
          <w:bCs/>
          <w:lang w:val="x-none" w:eastAsia="x-none"/>
        </w:rPr>
        <w:t xml:space="preserve"> ngày 11/02/2022 của Văn phòng Chính phủ về “Kết luận của Thủ trướng Chính phủ Phạm Minh Chính tại buổi làm việc với lãnh đạo thành phố Hải Phòng”</w:t>
      </w:r>
      <w:r w:rsidRPr="00983DE5">
        <w:rPr>
          <w:bCs/>
          <w:lang w:eastAsia="x-none"/>
        </w:rPr>
        <w:t>.</w:t>
      </w:r>
    </w:p>
    <w:p w:rsidR="00E6644A" w:rsidRPr="00983DE5" w:rsidRDefault="00E6644A" w:rsidP="00E6644A">
      <w:pPr>
        <w:spacing w:before="120" w:line="360" w:lineRule="exact"/>
        <w:ind w:firstLine="720"/>
        <w:jc w:val="both"/>
        <w:rPr>
          <w:bCs/>
          <w:lang w:eastAsia="x-none"/>
        </w:rPr>
      </w:pPr>
      <w:r w:rsidRPr="00983DE5">
        <w:rPr>
          <w:bCs/>
          <w:lang w:eastAsia="x-none"/>
        </w:rPr>
        <w:t>(4) Quyết định 323/QĐ-TTg ngày 30/3/2023 của Thủ tướng Chính phủ “Phê duyệt điều chỉnh quy hoạch chung thành phố Hải Phòng đến năm 2040, tầm nhìn đến năm 2050”.</w:t>
      </w:r>
    </w:p>
    <w:p w:rsidR="00E6644A" w:rsidRPr="00983DE5" w:rsidRDefault="00E6644A" w:rsidP="00E6644A">
      <w:pPr>
        <w:spacing w:before="120" w:line="360" w:lineRule="exact"/>
        <w:ind w:firstLine="720"/>
        <w:jc w:val="both"/>
        <w:rPr>
          <w:bCs/>
          <w:lang w:eastAsia="x-none"/>
        </w:rPr>
      </w:pPr>
      <w:r w:rsidRPr="00983DE5">
        <w:rPr>
          <w:bCs/>
          <w:lang w:eastAsia="x-none"/>
        </w:rPr>
        <w:t>(5) Quyết định 1516/QĐ-TTg ngày 02/12/2023 của Thủ tướng Chính phủ “Phê duyệt quy hoạch thành phố Hải Phòng giai đoạn 2021-2030, tầm nhìn đến năm 2050”.</w:t>
      </w:r>
    </w:p>
    <w:p w:rsidR="00E6644A" w:rsidRPr="00321938" w:rsidRDefault="00E6644A" w:rsidP="00E6644A">
      <w:pPr>
        <w:spacing w:before="120" w:line="360" w:lineRule="exact"/>
        <w:ind w:firstLine="720"/>
        <w:jc w:val="both"/>
        <w:rPr>
          <w:bCs/>
          <w:i/>
          <w:iCs/>
        </w:rPr>
      </w:pPr>
      <w:r w:rsidRPr="00321938">
        <w:rPr>
          <w:bCs/>
          <w:i/>
          <w:iCs/>
        </w:rPr>
        <w:t xml:space="preserve">Chuyên đề </w:t>
      </w:r>
      <w:r>
        <w:rPr>
          <w:bCs/>
          <w:i/>
          <w:iCs/>
        </w:rPr>
        <w:t xml:space="preserve">học tập chính trị hè </w:t>
      </w:r>
      <w:r w:rsidRPr="00321938">
        <w:rPr>
          <w:bCs/>
          <w:i/>
          <w:iCs/>
        </w:rPr>
        <w:t>năm 2024: “Học tập và làm theo tư tưởng, đạo đức, phong cách Hồ Chí Minh về xây dựng, phát triển Hải Phòng phải hài hòa giữa phát triển</w:t>
      </w:r>
      <w:r>
        <w:rPr>
          <w:bCs/>
          <w:i/>
          <w:iCs/>
        </w:rPr>
        <w:t xml:space="preserve"> kinh tế và phát triển văn hóa”; và</w:t>
      </w:r>
      <w:r w:rsidRPr="00321938">
        <w:rPr>
          <w:bCs/>
          <w:i/>
          <w:iCs/>
        </w:rPr>
        <w:t xml:space="preserve"> </w:t>
      </w:r>
      <w:r>
        <w:rPr>
          <w:bCs/>
          <w:i/>
          <w:iCs/>
        </w:rPr>
        <w:t>“</w:t>
      </w:r>
      <w:r w:rsidRPr="00321938">
        <w:rPr>
          <w:bCs/>
          <w:i/>
          <w:iCs/>
        </w:rPr>
        <w:t>Một số chủ trương của Đảng, Thành ủy: Những chủ trương liên quan đến việc triển khai nhiệm vụ của Ngàn</w:t>
      </w:r>
      <w:r>
        <w:rPr>
          <w:bCs/>
          <w:i/>
          <w:iCs/>
        </w:rPr>
        <w:t>h Giáo dục và Đào tạo thành phố”.</w:t>
      </w:r>
    </w:p>
    <w:p w:rsidR="00E6644A" w:rsidRDefault="00C47D72" w:rsidP="00E6644A">
      <w:pPr>
        <w:spacing w:line="348" w:lineRule="auto"/>
        <w:ind w:firstLine="720"/>
        <w:jc w:val="both"/>
      </w:pPr>
      <w:r w:rsidRPr="0020470C">
        <w:t>Quy định về thiết lập và sử dụng trang thông tin cá nhân</w:t>
      </w:r>
      <w:r w:rsidR="00E6644A">
        <w:t>.</w:t>
      </w:r>
    </w:p>
    <w:p w:rsidR="000D4101" w:rsidRPr="0020470C" w:rsidRDefault="00E6644A" w:rsidP="00E6644A">
      <w:pPr>
        <w:spacing w:line="348" w:lineRule="auto"/>
        <w:ind w:firstLine="720"/>
        <w:jc w:val="both"/>
        <w:rPr>
          <w:b/>
        </w:rPr>
      </w:pPr>
      <w:r>
        <w:rPr>
          <w:b/>
        </w:rPr>
        <w:t>2.Khối kiến thức tự chọn</w:t>
      </w:r>
    </w:p>
    <w:p w:rsidR="00546356" w:rsidRPr="0020470C" w:rsidRDefault="008431F3" w:rsidP="0020470C">
      <w:pPr>
        <w:spacing w:line="348" w:lineRule="auto"/>
        <w:ind w:left="720"/>
        <w:jc w:val="both"/>
      </w:pPr>
      <w:r>
        <w:rPr>
          <w:b/>
        </w:rPr>
        <w:t xml:space="preserve">2.1 </w:t>
      </w:r>
      <w:r w:rsidR="000D4101" w:rsidRPr="0020470C">
        <w:rPr>
          <w:b/>
        </w:rPr>
        <w:t>Chương trình bồi dưỡng 3</w:t>
      </w:r>
    </w:p>
    <w:p w:rsidR="002854AB" w:rsidRPr="0020470C" w:rsidRDefault="00546356" w:rsidP="0020470C">
      <w:pPr>
        <w:spacing w:line="348" w:lineRule="auto"/>
        <w:jc w:val="both"/>
      </w:pPr>
      <w:r w:rsidRPr="0020470C">
        <w:rPr>
          <w:b/>
        </w:rPr>
        <w:tab/>
      </w:r>
      <w:r w:rsidRPr="0020470C">
        <w:t>Căn cứ nhu cầu, giáo viên tự lựa chọn các nội dung bồi dưỡng dành cho giáo viên Tiểu học</w:t>
      </w:r>
      <w:r w:rsidR="002854AB" w:rsidRPr="0020470C">
        <w:t xml:space="preserve"> theo</w:t>
      </w:r>
      <w:r w:rsidR="00F1365E" w:rsidRPr="0020470C">
        <w:t xml:space="preserve"> </w:t>
      </w:r>
      <w:r w:rsidR="002854AB" w:rsidRPr="0020470C">
        <w:t>15 Mô đun thuộc 5 Tiêu chuẩn:</w:t>
      </w:r>
    </w:p>
    <w:p w:rsidR="00887F0C" w:rsidRPr="0020470C" w:rsidRDefault="002854AB" w:rsidP="0020470C">
      <w:pPr>
        <w:spacing w:line="348" w:lineRule="auto"/>
        <w:ind w:firstLine="709"/>
        <w:jc w:val="both"/>
        <w:rPr>
          <w:b/>
        </w:rPr>
      </w:pPr>
      <w:r w:rsidRPr="0020470C">
        <w:rPr>
          <w:b/>
        </w:rPr>
        <w:t xml:space="preserve">- </w:t>
      </w:r>
      <w:r w:rsidR="00887F0C" w:rsidRPr="0020470C">
        <w:rPr>
          <w:b/>
        </w:rPr>
        <w:t>Tiêu chuẩn 1: Phẩm chất nhà giáo</w:t>
      </w:r>
    </w:p>
    <w:p w:rsidR="00887F0C" w:rsidRPr="0020470C" w:rsidRDefault="00887F0C" w:rsidP="0020470C">
      <w:pPr>
        <w:spacing w:line="348" w:lineRule="auto"/>
        <w:ind w:firstLine="709"/>
        <w:jc w:val="both"/>
      </w:pPr>
      <w:r w:rsidRPr="0020470C">
        <w:t xml:space="preserve">MĐ 1: </w:t>
      </w:r>
      <w:r w:rsidR="002854AB" w:rsidRPr="0020470C">
        <w:t>Nâng cao phẩm chất đạo đức nhà giáo trong bối cảnh hiện nay;</w:t>
      </w:r>
    </w:p>
    <w:p w:rsidR="002854AB" w:rsidRPr="0020470C" w:rsidRDefault="00887F0C" w:rsidP="0020470C">
      <w:pPr>
        <w:spacing w:line="348" w:lineRule="auto"/>
        <w:ind w:firstLine="709"/>
        <w:jc w:val="both"/>
      </w:pPr>
      <w:r w:rsidRPr="0020470C">
        <w:t xml:space="preserve">MĐ 2: </w:t>
      </w:r>
      <w:r w:rsidR="002854AB" w:rsidRPr="0020470C">
        <w:t xml:space="preserve"> Xây dựng phong cách của giáo viên cơ sở giáo dục phổ thông trong bối cảnh hiện nay.</w:t>
      </w:r>
    </w:p>
    <w:p w:rsidR="00887F0C" w:rsidRPr="0020470C" w:rsidRDefault="00887F0C" w:rsidP="0020470C">
      <w:pPr>
        <w:spacing w:line="348" w:lineRule="auto"/>
        <w:ind w:firstLine="709"/>
        <w:jc w:val="both"/>
        <w:rPr>
          <w:b/>
        </w:rPr>
      </w:pPr>
      <w:r w:rsidRPr="0020470C">
        <w:rPr>
          <w:b/>
        </w:rPr>
        <w:t>- Tiêu chuẩn 2: Phát triển chuyên môn, nghiệp vụ.</w:t>
      </w:r>
    </w:p>
    <w:p w:rsidR="00887F0C" w:rsidRPr="0020470C" w:rsidRDefault="002C7297" w:rsidP="0020470C">
      <w:pPr>
        <w:spacing w:line="348" w:lineRule="auto"/>
        <w:ind w:firstLine="709"/>
        <w:jc w:val="both"/>
      </w:pPr>
      <w:r w:rsidRPr="0020470C">
        <w:t>MĐ 3: Phát triển chuyên môn của bản thân.</w:t>
      </w:r>
    </w:p>
    <w:p w:rsidR="002C7297" w:rsidRPr="0020470C" w:rsidRDefault="002C7297" w:rsidP="0020470C">
      <w:pPr>
        <w:spacing w:line="348" w:lineRule="auto"/>
        <w:ind w:firstLine="709"/>
        <w:jc w:val="both"/>
      </w:pPr>
      <w:r w:rsidRPr="0020470C">
        <w:t>MĐ 4: Xây dự</w:t>
      </w:r>
      <w:r w:rsidR="00F1365E" w:rsidRPr="0020470C">
        <w:t xml:space="preserve">ng kế hoạch dạy học và giáo dục </w:t>
      </w:r>
      <w:r w:rsidRPr="0020470C">
        <w:t>theo hướng phát triển phẩm chất, năng lực học sinh.</w:t>
      </w:r>
    </w:p>
    <w:p w:rsidR="002C7297" w:rsidRPr="0020470C" w:rsidRDefault="002C7297" w:rsidP="0020470C">
      <w:pPr>
        <w:spacing w:line="348" w:lineRule="auto"/>
        <w:ind w:firstLine="709"/>
        <w:jc w:val="both"/>
      </w:pPr>
      <w:r w:rsidRPr="0020470C">
        <w:t>MĐ 5: Sử dụng phương pháp dạy học và giáo dục phát triển phẩm chất, năng lực học sinh.</w:t>
      </w:r>
    </w:p>
    <w:p w:rsidR="002C7297" w:rsidRPr="0020470C" w:rsidRDefault="002C7297" w:rsidP="0020470C">
      <w:pPr>
        <w:spacing w:line="348" w:lineRule="auto"/>
        <w:ind w:firstLine="709"/>
        <w:jc w:val="both"/>
      </w:pPr>
      <w:r w:rsidRPr="0020470C">
        <w:t>MĐ 6: Kiểm tra, đánh giá HS trong các cơ sở GDPT theo hướng phát triển phẩm chất, năng lực học sinh.</w:t>
      </w:r>
    </w:p>
    <w:p w:rsidR="002C7297" w:rsidRDefault="002C7297" w:rsidP="0020470C">
      <w:pPr>
        <w:spacing w:line="348" w:lineRule="auto"/>
        <w:ind w:firstLine="709"/>
        <w:jc w:val="both"/>
      </w:pPr>
      <w:r w:rsidRPr="0020470C">
        <w:t>MĐ 7: Tư vấn, hỗ trợ học sinh trong hoạt động dạy học và giáo dục.</w:t>
      </w:r>
    </w:p>
    <w:p w:rsidR="005A3DFF" w:rsidRPr="0020470C" w:rsidRDefault="005A3DFF" w:rsidP="0020470C">
      <w:pPr>
        <w:spacing w:line="348" w:lineRule="auto"/>
        <w:ind w:firstLine="709"/>
        <w:jc w:val="both"/>
      </w:pPr>
    </w:p>
    <w:p w:rsidR="002C7297" w:rsidRPr="0020470C" w:rsidRDefault="002C7297" w:rsidP="0020470C">
      <w:pPr>
        <w:spacing w:line="348" w:lineRule="auto"/>
        <w:ind w:firstLine="709"/>
        <w:jc w:val="both"/>
        <w:rPr>
          <w:b/>
        </w:rPr>
      </w:pPr>
      <w:r w:rsidRPr="0020470C">
        <w:rPr>
          <w:b/>
        </w:rPr>
        <w:lastRenderedPageBreak/>
        <w:t>- Tiêu chuẩn 3: Xây dựng môi trường giáo dục.</w:t>
      </w:r>
    </w:p>
    <w:p w:rsidR="002C7297" w:rsidRPr="0020470C" w:rsidRDefault="002C7297" w:rsidP="0020470C">
      <w:pPr>
        <w:spacing w:line="348" w:lineRule="auto"/>
        <w:ind w:firstLine="709"/>
        <w:jc w:val="both"/>
      </w:pPr>
      <w:r w:rsidRPr="0020470C">
        <w:t>MĐ 8: Xây dựng văn hóa nhà trường trong các cơ sở giáo dục phổ thông.</w:t>
      </w:r>
    </w:p>
    <w:p w:rsidR="002C7297" w:rsidRPr="0020470C" w:rsidRDefault="002C7297" w:rsidP="0020470C">
      <w:pPr>
        <w:spacing w:line="348" w:lineRule="auto"/>
        <w:ind w:firstLine="709"/>
        <w:jc w:val="both"/>
      </w:pPr>
      <w:r w:rsidRPr="0020470C">
        <w:t>MĐ 9: Thực hiện quyền dân chủ trong nhà trường.</w:t>
      </w:r>
    </w:p>
    <w:p w:rsidR="002C7297" w:rsidRPr="0020470C" w:rsidRDefault="002C7297" w:rsidP="0020470C">
      <w:pPr>
        <w:spacing w:line="348" w:lineRule="auto"/>
        <w:ind w:firstLine="709"/>
        <w:jc w:val="both"/>
      </w:pPr>
      <w:r w:rsidRPr="0020470C">
        <w:t>MĐ 10: Thực hiện và xây dựng trường học an toàn, phòng chống bạo lực học đường.</w:t>
      </w:r>
    </w:p>
    <w:p w:rsidR="002C7297" w:rsidRPr="0020470C" w:rsidRDefault="002C7297" w:rsidP="0020470C">
      <w:pPr>
        <w:spacing w:line="348" w:lineRule="auto"/>
        <w:ind w:firstLine="709"/>
        <w:jc w:val="both"/>
        <w:rPr>
          <w:b/>
        </w:rPr>
      </w:pPr>
      <w:r w:rsidRPr="0020470C">
        <w:rPr>
          <w:b/>
        </w:rPr>
        <w:t>- Tiêu chuẩn 4: Phát triển mối quan hệ giữa nhà trường, gia đình và xã hội</w:t>
      </w:r>
    </w:p>
    <w:p w:rsidR="002C7297" w:rsidRPr="0020470C" w:rsidRDefault="002C7297" w:rsidP="0020470C">
      <w:pPr>
        <w:spacing w:line="348" w:lineRule="auto"/>
        <w:ind w:firstLine="709"/>
        <w:jc w:val="both"/>
      </w:pPr>
      <w:r w:rsidRPr="0020470C">
        <w:t>MĐ 11: Tạo dựng mối quan hệ hợp tác với cha mẹ</w:t>
      </w:r>
      <w:r w:rsidR="00287CF4" w:rsidRPr="0020470C">
        <w:t xml:space="preserve"> học sinh và các bên liên quan </w:t>
      </w:r>
      <w:r w:rsidRPr="0020470C">
        <w:t>trong hoạt động dạy học.</w:t>
      </w:r>
    </w:p>
    <w:p w:rsidR="002C7297" w:rsidRPr="0020470C" w:rsidRDefault="002C7297" w:rsidP="0020470C">
      <w:pPr>
        <w:spacing w:line="348" w:lineRule="auto"/>
        <w:ind w:firstLine="709"/>
        <w:jc w:val="both"/>
      </w:pPr>
      <w:r w:rsidRPr="0020470C">
        <w:t>MĐ 12: Phối hợp giữa nhà trường, gia đình và xã hội để thực hiện hoạt động dạy học.</w:t>
      </w:r>
    </w:p>
    <w:p w:rsidR="002C7297" w:rsidRPr="0020470C" w:rsidRDefault="002C7297" w:rsidP="0020470C">
      <w:pPr>
        <w:spacing w:line="348" w:lineRule="auto"/>
        <w:ind w:firstLine="709"/>
        <w:jc w:val="both"/>
      </w:pPr>
      <w:r w:rsidRPr="0020470C">
        <w:t>MĐ 13: Phối hợp giữa nhà trường, gia đình và xã hội để thực hiện giáo dục đạo đức, lối sống cho học sinh.</w:t>
      </w:r>
    </w:p>
    <w:p w:rsidR="00D506FC" w:rsidRPr="0020470C" w:rsidRDefault="00D506FC" w:rsidP="0020470C">
      <w:pPr>
        <w:spacing w:line="348" w:lineRule="auto"/>
        <w:ind w:firstLine="709"/>
        <w:jc w:val="both"/>
        <w:rPr>
          <w:b/>
        </w:rPr>
      </w:pPr>
      <w:r w:rsidRPr="0020470C">
        <w:rPr>
          <w:b/>
        </w:rPr>
        <w:t xml:space="preserve">- Tiêu chuẩn 5: Sử dụng ngoại ngữ hoặc tiếng dân tộc, </w:t>
      </w:r>
      <w:r w:rsidR="00E6644A">
        <w:rPr>
          <w:b/>
        </w:rPr>
        <w:t xml:space="preserve">ứng dụng công nghệ thông tin, </w:t>
      </w:r>
      <w:r w:rsidRPr="0020470C">
        <w:rPr>
          <w:b/>
        </w:rPr>
        <w:t>khai thác và sử dụng thiết bị công nghệ trong giáo dục</w:t>
      </w:r>
    </w:p>
    <w:p w:rsidR="00D506FC" w:rsidRPr="0020470C" w:rsidRDefault="00D506FC" w:rsidP="0020470C">
      <w:pPr>
        <w:spacing w:line="348" w:lineRule="auto"/>
        <w:ind w:firstLine="709"/>
        <w:jc w:val="both"/>
        <w:rPr>
          <w:i/>
        </w:rPr>
      </w:pPr>
      <w:r w:rsidRPr="0020470C">
        <w:t xml:space="preserve">MĐ 14: </w:t>
      </w:r>
      <w:r w:rsidR="00A362B5" w:rsidRPr="0020470C">
        <w:t xml:space="preserve">Nâng cao năng lực sử dụng Tiếng Anh trong dạy học </w:t>
      </w:r>
      <w:r w:rsidR="00A362B5" w:rsidRPr="0020470C">
        <w:rPr>
          <w:i/>
        </w:rPr>
        <w:t>(khuyến khích sử dụng Tiếng Anh dạy học trong môn Khoa học; Toán, …)</w:t>
      </w:r>
    </w:p>
    <w:p w:rsidR="002C7297" w:rsidRDefault="00A362B5" w:rsidP="0020470C">
      <w:pPr>
        <w:spacing w:line="348" w:lineRule="auto"/>
        <w:ind w:firstLine="709"/>
        <w:jc w:val="both"/>
      </w:pPr>
      <w:r w:rsidRPr="0020470C">
        <w:t xml:space="preserve">MĐ 15: </w:t>
      </w:r>
      <w:r w:rsidR="00E6644A">
        <w:t>Ứng dụng công nghệ thông tin</w:t>
      </w:r>
      <w:r w:rsidRPr="0020470C">
        <w:t>, khai thác và sử dụng thiết bị công nghệ trong dạy học và giáo dục.</w:t>
      </w:r>
    </w:p>
    <w:p w:rsidR="008431F3" w:rsidRPr="008431F3" w:rsidRDefault="008431F3" w:rsidP="008431F3">
      <w:pPr>
        <w:spacing w:line="348" w:lineRule="auto"/>
        <w:ind w:firstLine="720"/>
        <w:jc w:val="both"/>
        <w:rPr>
          <w:b/>
        </w:rPr>
      </w:pPr>
      <w:r w:rsidRPr="008431F3">
        <w:rPr>
          <w:b/>
        </w:rPr>
        <w:t xml:space="preserve">2.2 Tập trung các nội dung bồi dưỡng tự chọn sau </w:t>
      </w:r>
    </w:p>
    <w:p w:rsidR="008431F3" w:rsidRDefault="008431F3" w:rsidP="008431F3">
      <w:pPr>
        <w:spacing w:line="348" w:lineRule="auto"/>
        <w:ind w:firstLine="720"/>
        <w:jc w:val="both"/>
      </w:pPr>
      <w:r>
        <w:t>- Thực hiện chương trình Giáo dục phổ thông 2018.</w:t>
      </w:r>
    </w:p>
    <w:p w:rsidR="008431F3" w:rsidRDefault="008431F3" w:rsidP="008431F3">
      <w:pPr>
        <w:spacing w:line="348" w:lineRule="auto"/>
        <w:ind w:firstLine="720"/>
        <w:jc w:val="both"/>
      </w:pPr>
      <w:r>
        <w:t>- Tập huấn sử dụng sách giáo khoa lớp 5.</w:t>
      </w:r>
    </w:p>
    <w:p w:rsidR="008431F3" w:rsidRDefault="008431F3" w:rsidP="008431F3">
      <w:pPr>
        <w:spacing w:line="348" w:lineRule="auto"/>
        <w:ind w:firstLine="720"/>
        <w:jc w:val="both"/>
      </w:pPr>
      <w:r>
        <w:t>- Đổi mới phương pháp dạy học, giáo dục STEM.</w:t>
      </w:r>
    </w:p>
    <w:p w:rsidR="008431F3" w:rsidRPr="008431F3" w:rsidRDefault="008431F3" w:rsidP="008431F3">
      <w:pPr>
        <w:spacing w:line="348" w:lineRule="auto"/>
        <w:ind w:firstLine="720"/>
        <w:jc w:val="both"/>
      </w:pPr>
      <w:r w:rsidRPr="008431F3">
        <w:t>* Nội dung:</w:t>
      </w:r>
    </w:p>
    <w:p w:rsidR="008431F3" w:rsidRPr="0020470C" w:rsidRDefault="008431F3" w:rsidP="008431F3">
      <w:pPr>
        <w:pStyle w:val="Heading1"/>
        <w:shd w:val="clear" w:color="auto" w:fill="FFFFFF"/>
        <w:spacing w:before="0" w:beforeAutospacing="0" w:after="0" w:afterAutospacing="0" w:line="348" w:lineRule="auto"/>
        <w:ind w:firstLine="720"/>
        <w:jc w:val="both"/>
        <w:rPr>
          <w:b w:val="0"/>
          <w:bCs w:val="0"/>
          <w:color w:val="27272A"/>
          <w:sz w:val="28"/>
          <w:szCs w:val="28"/>
        </w:rPr>
      </w:pPr>
      <w:r w:rsidRPr="0020470C">
        <w:rPr>
          <w:b w:val="0"/>
          <w:sz w:val="28"/>
          <w:szCs w:val="28"/>
        </w:rPr>
        <w:t>100 CBQL, GV giáo viên tập huấn tr</w:t>
      </w:r>
      <w:r>
        <w:rPr>
          <w:b w:val="0"/>
          <w:sz w:val="28"/>
          <w:szCs w:val="28"/>
        </w:rPr>
        <w:t>ực tuyến về sách giáo khoa lớp 5</w:t>
      </w:r>
      <w:r w:rsidRPr="0020470C">
        <w:rPr>
          <w:b w:val="0"/>
          <w:sz w:val="28"/>
          <w:szCs w:val="28"/>
        </w:rPr>
        <w:t xml:space="preserve"> bộ sách </w:t>
      </w:r>
      <w:r w:rsidRPr="0020470C">
        <w:rPr>
          <w:b w:val="0"/>
          <w:i/>
          <w:sz w:val="28"/>
          <w:szCs w:val="28"/>
        </w:rPr>
        <w:t>“</w:t>
      </w:r>
      <w:r>
        <w:rPr>
          <w:b w:val="0"/>
          <w:i/>
          <w:sz w:val="28"/>
          <w:szCs w:val="28"/>
        </w:rPr>
        <w:t>Kết nối tri thức với cuộc sống</w:t>
      </w:r>
      <w:r w:rsidRPr="0020470C">
        <w:rPr>
          <w:b w:val="0"/>
          <w:i/>
          <w:sz w:val="28"/>
          <w:szCs w:val="28"/>
        </w:rPr>
        <w:t>”</w:t>
      </w:r>
      <w:r w:rsidRPr="0020470C">
        <w:rPr>
          <w:b w:val="0"/>
          <w:sz w:val="28"/>
          <w:szCs w:val="28"/>
        </w:rPr>
        <w:t xml:space="preserve"> và phương pháp giảng dạy. Sách Tiếng Anh lớp 1,2, 3,4</w:t>
      </w:r>
      <w:r>
        <w:rPr>
          <w:b w:val="0"/>
          <w:sz w:val="28"/>
          <w:szCs w:val="28"/>
        </w:rPr>
        <w:t>, 5</w:t>
      </w:r>
      <w:r w:rsidRPr="0020470C">
        <w:rPr>
          <w:b w:val="0"/>
          <w:color w:val="000000"/>
          <w:sz w:val="28"/>
          <w:szCs w:val="28"/>
        </w:rPr>
        <w:t xml:space="preserve"> </w:t>
      </w:r>
      <w:r w:rsidRPr="0020470C">
        <w:rPr>
          <w:b w:val="0"/>
          <w:bCs w:val="0"/>
          <w:color w:val="27272A"/>
          <w:sz w:val="28"/>
          <w:szCs w:val="28"/>
        </w:rPr>
        <w:t xml:space="preserve">Global Success. </w:t>
      </w:r>
    </w:p>
    <w:p w:rsidR="008431F3" w:rsidRPr="0020470C" w:rsidRDefault="008431F3" w:rsidP="008431F3">
      <w:pPr>
        <w:spacing w:line="348" w:lineRule="auto"/>
        <w:ind w:firstLine="720"/>
        <w:jc w:val="both"/>
      </w:pPr>
      <w:r w:rsidRPr="0020470C">
        <w:t>Nhà trường đã tổ chức bồi dưỡng ch</w:t>
      </w:r>
      <w:r>
        <w:t>uyên môn tại trường tháng 8/2024</w:t>
      </w:r>
      <w:r w:rsidRPr="0020470C">
        <w:t xml:space="preserve"> tới toàn bộ CB, GV chương trình GDPT 2</w:t>
      </w:r>
      <w:r>
        <w:t>018 và phương pháp dạy học lớp 5</w:t>
      </w:r>
      <w:r w:rsidRPr="0020470C">
        <w:t xml:space="preserve">  bộ sách </w:t>
      </w:r>
      <w:r w:rsidRPr="0020470C">
        <w:rPr>
          <w:i/>
        </w:rPr>
        <w:t>“</w:t>
      </w:r>
      <w:r>
        <w:rPr>
          <w:i/>
        </w:rPr>
        <w:t>Kết nối tri thức với cuộc sống</w:t>
      </w:r>
      <w:r w:rsidRPr="0020470C">
        <w:rPr>
          <w:i/>
        </w:rPr>
        <w:t>”;</w:t>
      </w:r>
      <w:r w:rsidRPr="0020470C">
        <w:t xml:space="preserve"> tiếp cận phương pháp mới vào thực hiện dạy học lớp 5. </w:t>
      </w:r>
    </w:p>
    <w:p w:rsidR="008431F3" w:rsidRPr="0020470C" w:rsidRDefault="008431F3" w:rsidP="008431F3">
      <w:pPr>
        <w:spacing w:line="348" w:lineRule="auto"/>
        <w:ind w:firstLine="720"/>
        <w:jc w:val="both"/>
        <w:rPr>
          <w:rStyle w:val="Hyperlink"/>
          <w:color w:val="auto"/>
        </w:rPr>
      </w:pPr>
      <w:r w:rsidRPr="0020470C">
        <w:lastRenderedPageBreak/>
        <w:t xml:space="preserve">Giáo viên chủ động nghiên cứu và tự học trên các đường link </w:t>
      </w:r>
      <w:hyperlink r:id="rId8" w:history="1">
        <w:r w:rsidRPr="0020470C">
          <w:rPr>
            <w:rStyle w:val="Hyperlink"/>
            <w:color w:val="auto"/>
          </w:rPr>
          <w:t>http://taphuan.nxb.vn</w:t>
        </w:r>
      </w:hyperlink>
      <w:r w:rsidRPr="0020470C">
        <w:t>;</w:t>
      </w:r>
      <w:hyperlink r:id="rId9" w:history="1">
        <w:r w:rsidRPr="0020470C">
          <w:rPr>
            <w:rStyle w:val="Hyperlink"/>
            <w:color w:val="auto"/>
          </w:rPr>
          <w:t>http://vmb.edu.vn/?page%20%20id=7474</w:t>
        </w:r>
      </w:hyperlink>
      <w:r w:rsidRPr="0020470C">
        <w:t xml:space="preserve">; </w:t>
      </w:r>
      <w:hyperlink r:id="rId10" w:history="1">
        <w:r w:rsidRPr="0020470C">
          <w:rPr>
            <w:rStyle w:val="Hyperlink"/>
            <w:color w:val="auto"/>
          </w:rPr>
          <w:t>http://hoc10.vn</w:t>
        </w:r>
      </w:hyperlink>
      <w:r w:rsidRPr="0020470C">
        <w:t xml:space="preserve">; </w:t>
      </w:r>
      <w:hyperlink r:id="rId11" w:history="1">
        <w:r w:rsidRPr="0020470C">
          <w:rPr>
            <w:rStyle w:val="Hyperlink"/>
            <w:color w:val="auto"/>
          </w:rPr>
          <w:t>http://tlgdl3.phonics-smart.edu.vn</w:t>
        </w:r>
      </w:hyperlink>
      <w:r w:rsidRPr="0020470C">
        <w:t>;</w:t>
      </w:r>
      <w:hyperlink r:id="rId12" w:history="1">
        <w:r w:rsidRPr="0020470C">
          <w:rPr>
            <w:rStyle w:val="Hyperlink"/>
            <w:color w:val="auto"/>
          </w:rPr>
          <w:t>http://eduhome.com.vn/</w:t>
        </w:r>
      </w:hyperlink>
      <w:r w:rsidRPr="0020470C">
        <w:t xml:space="preserve">; </w:t>
      </w:r>
      <w:hyperlink r:id="rId13" w:history="1">
        <w:r w:rsidRPr="0020470C">
          <w:rPr>
            <w:rStyle w:val="Hyperlink"/>
            <w:color w:val="auto"/>
          </w:rPr>
          <w:t>http://drive.google,com/</w:t>
        </w:r>
      </w:hyperlink>
      <w:r w:rsidRPr="0020470C">
        <w:t xml:space="preserve">folders/1Ddwz-yfGa1f0h3eC16z3cU-aiTxb7H11; </w:t>
      </w:r>
      <w:hyperlink r:id="rId14" w:history="1">
        <w:r w:rsidRPr="0020470C">
          <w:rPr>
            <w:rStyle w:val="Hyperlink"/>
            <w:color w:val="auto"/>
          </w:rPr>
          <w:t>HTTP://wonderfulwold.vn</w:t>
        </w:r>
      </w:hyperlink>
    </w:p>
    <w:p w:rsidR="008431F3" w:rsidRPr="0020470C" w:rsidRDefault="008431F3" w:rsidP="008431F3">
      <w:pPr>
        <w:spacing w:line="348" w:lineRule="auto"/>
        <w:ind w:firstLine="720"/>
        <w:jc w:val="both"/>
        <w:rPr>
          <w:rStyle w:val="Hyperlink"/>
          <w:color w:val="auto"/>
          <w:u w:val="none"/>
        </w:rPr>
      </w:pPr>
      <w:r w:rsidRPr="0020470C">
        <w:rPr>
          <w:rStyle w:val="Hyperlink"/>
          <w:color w:val="auto"/>
          <w:u w:val="none"/>
        </w:rPr>
        <w:t xml:space="preserve">100% giáo viên tham gia tập huấn bồi dưỡng thường xuyên các Modul trên hệ thống </w:t>
      </w:r>
      <w:hyperlink r:id="rId15" w:history="1">
        <w:r w:rsidRPr="0020470C">
          <w:rPr>
            <w:rStyle w:val="Hyperlink"/>
            <w:color w:val="auto"/>
          </w:rPr>
          <w:t>http://taphuan.nxbgd.vn/giao-vien?classes=8&amp;book_group=0</w:t>
        </w:r>
      </w:hyperlink>
    </w:p>
    <w:p w:rsidR="008431F3" w:rsidRPr="0020470C" w:rsidRDefault="008431F3" w:rsidP="008431F3">
      <w:pPr>
        <w:spacing w:line="348" w:lineRule="auto"/>
        <w:ind w:firstLine="720"/>
        <w:jc w:val="both"/>
        <w:rPr>
          <w:rStyle w:val="Hyperlink"/>
          <w:color w:val="auto"/>
          <w:u w:val="none"/>
        </w:rPr>
      </w:pPr>
      <w:r w:rsidRPr="0020470C">
        <w:rPr>
          <w:rStyle w:val="Hyperlink"/>
          <w:color w:val="auto"/>
          <w:u w:val="none"/>
        </w:rPr>
        <w:t xml:space="preserve">100% giáo viên ngoại ngữ tham gia Đề án ngoại ngữ quốc gia năm 2022,  các môn đun Tiếng Anh chương trình giáo dục phổ thông 2018 cho GV trên hệ thống LMS. </w:t>
      </w:r>
    </w:p>
    <w:p w:rsidR="008431F3" w:rsidRDefault="008431F3" w:rsidP="008431F3">
      <w:pPr>
        <w:spacing w:line="348" w:lineRule="auto"/>
        <w:ind w:firstLine="709"/>
        <w:jc w:val="both"/>
      </w:pPr>
      <w:r>
        <w:t>Tổ chức các chuyên đề chuyên môn cấp tổ, cấp trường, cấp cụm, cấp quận. Thực hiện sinh hoạt chuyên môn theo hướng nghiên cứu bài học. Cụ thể như sau:</w:t>
      </w:r>
    </w:p>
    <w:tbl>
      <w:tblPr>
        <w:tblStyle w:val="TableGrid4"/>
        <w:tblW w:w="9217" w:type="dxa"/>
        <w:tblLook w:val="04A0" w:firstRow="1" w:lastRow="0" w:firstColumn="1" w:lastColumn="0" w:noHBand="0" w:noVBand="1"/>
      </w:tblPr>
      <w:tblGrid>
        <w:gridCol w:w="708"/>
        <w:gridCol w:w="3369"/>
        <w:gridCol w:w="1875"/>
        <w:gridCol w:w="1134"/>
        <w:gridCol w:w="2121"/>
        <w:gridCol w:w="10"/>
      </w:tblGrid>
      <w:tr w:rsidR="008431F3" w:rsidRPr="00C774ED" w:rsidTr="008431F3">
        <w:trPr>
          <w:gridAfter w:val="1"/>
          <w:wAfter w:w="10" w:type="dxa"/>
        </w:trPr>
        <w:tc>
          <w:tcPr>
            <w:tcW w:w="708" w:type="dxa"/>
            <w:shd w:val="clear" w:color="auto" w:fill="FFFFFF" w:themeFill="background1"/>
            <w:vAlign w:val="center"/>
          </w:tcPr>
          <w:p w:rsidR="008431F3" w:rsidRPr="00E8060F" w:rsidRDefault="008431F3" w:rsidP="008431F3">
            <w:pPr>
              <w:jc w:val="center"/>
              <w:rPr>
                <w:rFonts w:eastAsia="Calibri" w:cs="Times New Roman"/>
                <w:b/>
                <w:sz w:val="26"/>
                <w:szCs w:val="26"/>
              </w:rPr>
            </w:pPr>
            <w:r w:rsidRPr="00E8060F">
              <w:rPr>
                <w:rFonts w:eastAsia="Calibri" w:cs="Times New Roman"/>
                <w:b/>
                <w:sz w:val="26"/>
                <w:szCs w:val="26"/>
              </w:rPr>
              <w:t>STT</w:t>
            </w:r>
          </w:p>
        </w:tc>
        <w:tc>
          <w:tcPr>
            <w:tcW w:w="3369" w:type="dxa"/>
            <w:shd w:val="clear" w:color="auto" w:fill="FFFFFF" w:themeFill="background1"/>
            <w:vAlign w:val="center"/>
          </w:tcPr>
          <w:p w:rsidR="008431F3" w:rsidRPr="00E8060F" w:rsidRDefault="008431F3" w:rsidP="008431F3">
            <w:pPr>
              <w:jc w:val="center"/>
              <w:rPr>
                <w:rFonts w:eastAsia="Calibri" w:cs="Times New Roman"/>
                <w:b/>
                <w:sz w:val="26"/>
                <w:szCs w:val="26"/>
                <w:lang w:val="vi-VN"/>
              </w:rPr>
            </w:pPr>
            <w:r w:rsidRPr="00E8060F">
              <w:rPr>
                <w:rFonts w:eastAsia="Calibri" w:cs="Times New Roman"/>
                <w:b/>
                <w:sz w:val="26"/>
                <w:szCs w:val="26"/>
                <w:lang w:val="vi-VN"/>
              </w:rPr>
              <w:t>Tên chuyên đề</w:t>
            </w:r>
          </w:p>
        </w:tc>
        <w:tc>
          <w:tcPr>
            <w:tcW w:w="1875" w:type="dxa"/>
            <w:shd w:val="clear" w:color="auto" w:fill="FFFFFF" w:themeFill="background1"/>
            <w:vAlign w:val="center"/>
          </w:tcPr>
          <w:p w:rsidR="008431F3" w:rsidRPr="00E8060F" w:rsidRDefault="008431F3" w:rsidP="008431F3">
            <w:pPr>
              <w:jc w:val="center"/>
              <w:rPr>
                <w:rFonts w:eastAsia="Calibri" w:cs="Times New Roman"/>
                <w:b/>
                <w:sz w:val="26"/>
                <w:szCs w:val="26"/>
                <w:lang w:val="vi-VN"/>
              </w:rPr>
            </w:pPr>
            <w:r w:rsidRPr="00E8060F">
              <w:rPr>
                <w:rFonts w:eastAsia="Calibri" w:cs="Times New Roman"/>
                <w:b/>
                <w:sz w:val="26"/>
                <w:szCs w:val="26"/>
                <w:lang w:val="vi-VN"/>
              </w:rPr>
              <w:t>Khối thực hiện, GV dạy</w:t>
            </w:r>
          </w:p>
        </w:tc>
        <w:tc>
          <w:tcPr>
            <w:tcW w:w="1134" w:type="dxa"/>
            <w:shd w:val="clear" w:color="auto" w:fill="FFFFFF" w:themeFill="background1"/>
            <w:vAlign w:val="center"/>
          </w:tcPr>
          <w:p w:rsidR="008431F3" w:rsidRPr="00E8060F" w:rsidRDefault="008431F3" w:rsidP="008431F3">
            <w:pPr>
              <w:jc w:val="center"/>
              <w:rPr>
                <w:rFonts w:eastAsia="Calibri" w:cs="Times New Roman"/>
                <w:b/>
                <w:sz w:val="26"/>
                <w:szCs w:val="26"/>
              </w:rPr>
            </w:pPr>
            <w:r w:rsidRPr="00E8060F">
              <w:rPr>
                <w:rFonts w:eastAsia="Calibri" w:cs="Times New Roman"/>
                <w:b/>
                <w:sz w:val="26"/>
                <w:szCs w:val="26"/>
                <w:lang w:val="vi-VN"/>
              </w:rPr>
              <w:t>Cấp</w:t>
            </w:r>
          </w:p>
        </w:tc>
        <w:tc>
          <w:tcPr>
            <w:tcW w:w="2121" w:type="dxa"/>
            <w:shd w:val="clear" w:color="auto" w:fill="FFFFFF" w:themeFill="background1"/>
            <w:vAlign w:val="center"/>
          </w:tcPr>
          <w:p w:rsidR="008431F3" w:rsidRPr="00E8060F" w:rsidRDefault="008431F3" w:rsidP="008431F3">
            <w:pPr>
              <w:jc w:val="center"/>
              <w:rPr>
                <w:rFonts w:eastAsia="Calibri" w:cs="Times New Roman"/>
                <w:b/>
                <w:sz w:val="26"/>
                <w:szCs w:val="26"/>
                <w:lang w:val="vi-VN"/>
              </w:rPr>
            </w:pPr>
            <w:r w:rsidRPr="00E8060F">
              <w:rPr>
                <w:rFonts w:eastAsia="Calibri" w:cs="Times New Roman"/>
                <w:b/>
                <w:sz w:val="26"/>
                <w:szCs w:val="26"/>
                <w:lang w:val="vi-VN"/>
              </w:rPr>
              <w:t>Thời gian</w:t>
            </w:r>
          </w:p>
          <w:p w:rsidR="008431F3" w:rsidRPr="00E8060F" w:rsidRDefault="008431F3" w:rsidP="008431F3">
            <w:pPr>
              <w:jc w:val="center"/>
              <w:rPr>
                <w:rFonts w:eastAsia="Calibri" w:cs="Times New Roman"/>
                <w:b/>
                <w:sz w:val="26"/>
                <w:szCs w:val="26"/>
                <w:lang w:val="vi-VN"/>
              </w:rPr>
            </w:pPr>
            <w:r w:rsidRPr="00E8060F">
              <w:rPr>
                <w:rFonts w:eastAsia="Calibri" w:cs="Times New Roman"/>
                <w:b/>
                <w:sz w:val="26"/>
                <w:szCs w:val="26"/>
                <w:lang w:val="vi-VN"/>
              </w:rPr>
              <w:t>thực hiện</w:t>
            </w:r>
          </w:p>
        </w:tc>
      </w:tr>
      <w:tr w:rsidR="008431F3" w:rsidRPr="00C774ED" w:rsidTr="008431F3">
        <w:tc>
          <w:tcPr>
            <w:tcW w:w="9217" w:type="dxa"/>
            <w:gridSpan w:val="6"/>
          </w:tcPr>
          <w:p w:rsidR="008431F3" w:rsidRPr="00C774ED" w:rsidRDefault="008431F3" w:rsidP="008431F3">
            <w:pPr>
              <w:jc w:val="center"/>
              <w:rPr>
                <w:rFonts w:eastAsia="Calibri" w:cs="Times New Roman"/>
                <w:b/>
              </w:rPr>
            </w:pPr>
            <w:r w:rsidRPr="00C774ED">
              <w:rPr>
                <w:rFonts w:eastAsia="Calibri" w:cs="Times New Roman"/>
                <w:b/>
              </w:rPr>
              <w:t>Cấp Quận</w:t>
            </w:r>
          </w:p>
        </w:tc>
      </w:tr>
      <w:tr w:rsidR="008431F3" w:rsidRPr="00C774ED" w:rsidTr="008431F3">
        <w:trPr>
          <w:gridAfter w:val="1"/>
          <w:wAfter w:w="10" w:type="dxa"/>
        </w:trPr>
        <w:tc>
          <w:tcPr>
            <w:tcW w:w="708" w:type="dxa"/>
          </w:tcPr>
          <w:p w:rsidR="008431F3" w:rsidRPr="00C774ED" w:rsidRDefault="008431F3" w:rsidP="008431F3">
            <w:pPr>
              <w:jc w:val="center"/>
              <w:rPr>
                <w:rFonts w:eastAsia="Calibri" w:cs="Times New Roman"/>
              </w:rPr>
            </w:pPr>
            <w:r w:rsidRPr="00C774ED">
              <w:rPr>
                <w:rFonts w:eastAsia="Calibri" w:cs="Times New Roman"/>
              </w:rPr>
              <w:t>1</w:t>
            </w:r>
          </w:p>
        </w:tc>
        <w:tc>
          <w:tcPr>
            <w:tcW w:w="3369" w:type="dxa"/>
          </w:tcPr>
          <w:p w:rsidR="008431F3" w:rsidRPr="00C774ED" w:rsidRDefault="008431F3" w:rsidP="008431F3">
            <w:pPr>
              <w:rPr>
                <w:rFonts w:eastAsia="Calibri" w:cs="Times New Roman"/>
              </w:rPr>
            </w:pPr>
            <w:r w:rsidRPr="00C774ED">
              <w:rPr>
                <w:rFonts w:eastAsia="Calibri" w:cs="Times New Roman"/>
              </w:rPr>
              <w:t>Khai thác vốn hiểu biết cá nhân của học sinh trong dạy học môn Khoa học lớp 4</w:t>
            </w:r>
          </w:p>
        </w:tc>
        <w:tc>
          <w:tcPr>
            <w:tcW w:w="1875" w:type="dxa"/>
          </w:tcPr>
          <w:p w:rsidR="008431F3" w:rsidRPr="004D7F72" w:rsidRDefault="008431F3" w:rsidP="008431F3">
            <w:pPr>
              <w:rPr>
                <w:rFonts w:eastAsia="Calibri" w:cs="Times New Roman"/>
              </w:rPr>
            </w:pPr>
            <w:r w:rsidRPr="004D7F72">
              <w:rPr>
                <w:rFonts w:eastAsia="Calibri" w:cs="Times New Roman"/>
              </w:rPr>
              <w:t>Khối 4 – GV:</w:t>
            </w:r>
          </w:p>
          <w:p w:rsidR="008431F3" w:rsidRPr="00C774ED" w:rsidRDefault="008431F3" w:rsidP="008431F3">
            <w:pPr>
              <w:rPr>
                <w:rFonts w:eastAsia="Calibri" w:cs="Times New Roman"/>
                <w:color w:val="FF0000"/>
              </w:rPr>
            </w:pPr>
            <w:r w:rsidRPr="004D7F72">
              <w:rPr>
                <w:rFonts w:eastAsia="Calibri" w:cs="Times New Roman"/>
              </w:rPr>
              <w:t>Nguyễn Quỳnh Anh</w:t>
            </w:r>
          </w:p>
        </w:tc>
        <w:tc>
          <w:tcPr>
            <w:tcW w:w="1134" w:type="dxa"/>
          </w:tcPr>
          <w:p w:rsidR="008431F3" w:rsidRPr="00C774ED" w:rsidRDefault="008431F3" w:rsidP="008431F3">
            <w:pPr>
              <w:rPr>
                <w:rFonts w:eastAsia="Calibri" w:cs="Times New Roman"/>
              </w:rPr>
            </w:pPr>
            <w:r w:rsidRPr="00C774ED">
              <w:rPr>
                <w:rFonts w:eastAsia="Calibri" w:cs="Times New Roman"/>
              </w:rPr>
              <w:t>Cấp Quận</w:t>
            </w:r>
          </w:p>
        </w:tc>
        <w:tc>
          <w:tcPr>
            <w:tcW w:w="2121" w:type="dxa"/>
          </w:tcPr>
          <w:p w:rsidR="008431F3" w:rsidRPr="00C774ED" w:rsidRDefault="008431F3" w:rsidP="008431F3">
            <w:pPr>
              <w:rPr>
                <w:rFonts w:eastAsia="Calibri" w:cs="Times New Roman"/>
              </w:rPr>
            </w:pPr>
            <w:r w:rsidRPr="00C774ED">
              <w:rPr>
                <w:rFonts w:eastAsia="Calibri" w:cs="Times New Roman"/>
              </w:rPr>
              <w:t>Tuầ</w:t>
            </w:r>
            <w:r>
              <w:rPr>
                <w:rFonts w:eastAsia="Calibri" w:cs="Times New Roman"/>
              </w:rPr>
              <w:t>n 3</w:t>
            </w:r>
            <w:r w:rsidRPr="00C774ED">
              <w:rPr>
                <w:rFonts w:eastAsia="Calibri" w:cs="Times New Roman"/>
              </w:rPr>
              <w:t xml:space="preserve"> tháng 1 năm 2025</w:t>
            </w:r>
          </w:p>
        </w:tc>
      </w:tr>
      <w:tr w:rsidR="008431F3" w:rsidRPr="00C774ED" w:rsidTr="008431F3">
        <w:tc>
          <w:tcPr>
            <w:tcW w:w="9217" w:type="dxa"/>
            <w:gridSpan w:val="6"/>
          </w:tcPr>
          <w:p w:rsidR="008431F3" w:rsidRPr="00C774ED" w:rsidRDefault="008431F3" w:rsidP="008431F3">
            <w:pPr>
              <w:jc w:val="center"/>
              <w:rPr>
                <w:rFonts w:eastAsia="Calibri" w:cs="Times New Roman"/>
                <w:b/>
              </w:rPr>
            </w:pPr>
            <w:r w:rsidRPr="00C774ED">
              <w:rPr>
                <w:rFonts w:eastAsia="Calibri" w:cs="Times New Roman"/>
                <w:b/>
              </w:rPr>
              <w:t>Cấp Trường</w:t>
            </w:r>
          </w:p>
        </w:tc>
      </w:tr>
      <w:tr w:rsidR="008431F3" w:rsidRPr="00C774ED" w:rsidTr="008431F3">
        <w:trPr>
          <w:gridAfter w:val="1"/>
          <w:wAfter w:w="10" w:type="dxa"/>
        </w:trPr>
        <w:tc>
          <w:tcPr>
            <w:tcW w:w="708" w:type="dxa"/>
          </w:tcPr>
          <w:p w:rsidR="008431F3" w:rsidRPr="00C774ED" w:rsidRDefault="008431F3" w:rsidP="008431F3">
            <w:pPr>
              <w:jc w:val="center"/>
              <w:rPr>
                <w:rFonts w:eastAsia="Calibri" w:cs="Times New Roman"/>
              </w:rPr>
            </w:pPr>
            <w:r w:rsidRPr="00C774ED">
              <w:rPr>
                <w:rFonts w:eastAsia="Calibri" w:cs="Times New Roman"/>
              </w:rPr>
              <w:t>1</w:t>
            </w:r>
          </w:p>
        </w:tc>
        <w:tc>
          <w:tcPr>
            <w:tcW w:w="3369" w:type="dxa"/>
          </w:tcPr>
          <w:p w:rsidR="008431F3" w:rsidRPr="00C774ED" w:rsidRDefault="008431F3" w:rsidP="008431F3">
            <w:pPr>
              <w:rPr>
                <w:rFonts w:eastAsia="Calibri" w:cs="Times New Roman"/>
              </w:rPr>
            </w:pPr>
            <w:r w:rsidRPr="00C774ED">
              <w:rPr>
                <w:rFonts w:eastAsia="Calibri" w:cs="Times New Roman"/>
              </w:rPr>
              <w:t>Phát triển năng lực giải quyết vấn đề toán học trong môn Toán 1</w:t>
            </w:r>
          </w:p>
        </w:tc>
        <w:tc>
          <w:tcPr>
            <w:tcW w:w="1875" w:type="dxa"/>
          </w:tcPr>
          <w:p w:rsidR="008431F3" w:rsidRPr="00C774ED" w:rsidRDefault="008431F3" w:rsidP="008431F3">
            <w:pPr>
              <w:rPr>
                <w:rFonts w:eastAsia="Calibri" w:cs="Times New Roman"/>
                <w:color w:val="FF0000"/>
              </w:rPr>
            </w:pPr>
            <w:r w:rsidRPr="00C774ED">
              <w:rPr>
                <w:rFonts w:eastAsia="Calibri" w:cs="Times New Roman"/>
              </w:rPr>
              <w:t>Khối 1- GV: Hoàng Hải Hà</w:t>
            </w:r>
          </w:p>
        </w:tc>
        <w:tc>
          <w:tcPr>
            <w:tcW w:w="1134" w:type="dxa"/>
          </w:tcPr>
          <w:p w:rsidR="008431F3" w:rsidRPr="00C774ED" w:rsidRDefault="008431F3" w:rsidP="008431F3">
            <w:pPr>
              <w:jc w:val="center"/>
              <w:rPr>
                <w:rFonts w:eastAsia="Calibri" w:cs="Times New Roman"/>
                <w:color w:val="FF0000"/>
              </w:rPr>
            </w:pPr>
            <w:r w:rsidRPr="00C774ED">
              <w:rPr>
                <w:rFonts w:eastAsia="Calibri" w:cs="Times New Roman"/>
              </w:rPr>
              <w:t>Cấ</w:t>
            </w:r>
            <w:r>
              <w:rPr>
                <w:rFonts w:eastAsia="Calibri" w:cs="Times New Roman"/>
              </w:rPr>
              <w:t xml:space="preserve">p </w:t>
            </w:r>
            <w:r>
              <w:rPr>
                <w:rFonts w:eastAsia="Calibri" w:cs="Times New Roman"/>
                <w:lang w:val="vi-VN"/>
              </w:rPr>
              <w:t>t</w:t>
            </w:r>
            <w:r w:rsidRPr="00C774ED">
              <w:rPr>
                <w:rFonts w:eastAsia="Calibri" w:cs="Times New Roman"/>
              </w:rPr>
              <w:t>rường</w:t>
            </w:r>
          </w:p>
        </w:tc>
        <w:tc>
          <w:tcPr>
            <w:tcW w:w="2121" w:type="dxa"/>
          </w:tcPr>
          <w:p w:rsidR="008431F3" w:rsidRDefault="008431F3" w:rsidP="008431F3">
            <w:r>
              <w:t xml:space="preserve">Tuần 2 </w:t>
            </w:r>
          </w:p>
          <w:p w:rsidR="008431F3" w:rsidRDefault="008431F3" w:rsidP="008431F3">
            <w:r>
              <w:t>tháng 2/2025</w:t>
            </w:r>
          </w:p>
          <w:p w:rsidR="008431F3" w:rsidRPr="00A35598" w:rsidRDefault="008431F3" w:rsidP="008431F3">
            <w:pPr>
              <w:rPr>
                <w:color w:val="FF0000"/>
              </w:rPr>
            </w:pPr>
            <w:r>
              <w:t>Chiều thứ sáu 21/2/2025</w:t>
            </w:r>
          </w:p>
        </w:tc>
      </w:tr>
      <w:tr w:rsidR="008431F3" w:rsidRPr="00C774ED" w:rsidTr="008431F3">
        <w:trPr>
          <w:gridAfter w:val="1"/>
          <w:wAfter w:w="10" w:type="dxa"/>
        </w:trPr>
        <w:tc>
          <w:tcPr>
            <w:tcW w:w="708" w:type="dxa"/>
          </w:tcPr>
          <w:p w:rsidR="008431F3" w:rsidRPr="00C774ED" w:rsidRDefault="008431F3" w:rsidP="008431F3">
            <w:pPr>
              <w:jc w:val="center"/>
              <w:rPr>
                <w:rFonts w:eastAsia="Calibri" w:cs="Times New Roman"/>
              </w:rPr>
            </w:pPr>
            <w:r w:rsidRPr="00C774ED">
              <w:rPr>
                <w:rFonts w:eastAsia="Calibri" w:cs="Times New Roman"/>
              </w:rPr>
              <w:t>2</w:t>
            </w:r>
          </w:p>
        </w:tc>
        <w:tc>
          <w:tcPr>
            <w:tcW w:w="3369" w:type="dxa"/>
          </w:tcPr>
          <w:p w:rsidR="008431F3" w:rsidRPr="00C774ED" w:rsidRDefault="008431F3" w:rsidP="008431F3">
            <w:pPr>
              <w:rPr>
                <w:rFonts w:eastAsia="Calibri" w:cs="Times New Roman"/>
              </w:rPr>
            </w:pPr>
            <w:r w:rsidRPr="00C774ED">
              <w:rPr>
                <w:rFonts w:eastAsia="Calibri" w:cs="Times New Roman"/>
              </w:rPr>
              <w:t xml:space="preserve">Phát triển năng lực tự chủ và tự học cho học sinh trong dạy học Tiếng Việt lớp 2. </w:t>
            </w:r>
          </w:p>
        </w:tc>
        <w:tc>
          <w:tcPr>
            <w:tcW w:w="1875" w:type="dxa"/>
          </w:tcPr>
          <w:p w:rsidR="008431F3" w:rsidRPr="00C774ED" w:rsidRDefault="008431F3" w:rsidP="008431F3">
            <w:pPr>
              <w:rPr>
                <w:rFonts w:eastAsia="Calibri" w:cs="Times New Roman"/>
              </w:rPr>
            </w:pPr>
            <w:r w:rsidRPr="00C774ED">
              <w:rPr>
                <w:rFonts w:eastAsia="Calibri" w:cs="Times New Roman"/>
              </w:rPr>
              <w:t xml:space="preserve">Khối 2- GV: </w:t>
            </w:r>
          </w:p>
          <w:p w:rsidR="008431F3" w:rsidRPr="00C774ED" w:rsidRDefault="008431F3" w:rsidP="008431F3">
            <w:pPr>
              <w:rPr>
                <w:rFonts w:eastAsia="Calibri" w:cs="Times New Roman"/>
                <w:color w:val="FF0000"/>
              </w:rPr>
            </w:pPr>
            <w:r w:rsidRPr="00C774ED">
              <w:rPr>
                <w:rFonts w:eastAsia="Calibri" w:cs="Times New Roman"/>
              </w:rPr>
              <w:t>Dư Thị Trang</w:t>
            </w:r>
          </w:p>
        </w:tc>
        <w:tc>
          <w:tcPr>
            <w:tcW w:w="1134" w:type="dxa"/>
          </w:tcPr>
          <w:p w:rsidR="008431F3" w:rsidRPr="00C774ED" w:rsidRDefault="008431F3" w:rsidP="008431F3">
            <w:pPr>
              <w:jc w:val="center"/>
              <w:rPr>
                <w:rFonts w:eastAsia="Calibri" w:cs="Times New Roman"/>
                <w:color w:val="FF0000"/>
              </w:rPr>
            </w:pPr>
            <w:r w:rsidRPr="00C774ED">
              <w:rPr>
                <w:rFonts w:eastAsia="Calibri" w:cs="Times New Roman"/>
              </w:rPr>
              <w:t>Cấ</w:t>
            </w:r>
            <w:r>
              <w:rPr>
                <w:rFonts w:eastAsia="Calibri" w:cs="Times New Roman"/>
              </w:rPr>
              <w:t xml:space="preserve">p </w:t>
            </w:r>
            <w:r>
              <w:rPr>
                <w:rFonts w:eastAsia="Calibri" w:cs="Times New Roman"/>
                <w:lang w:val="vi-VN"/>
              </w:rPr>
              <w:t>t</w:t>
            </w:r>
            <w:r w:rsidRPr="00C774ED">
              <w:rPr>
                <w:rFonts w:eastAsia="Calibri" w:cs="Times New Roman"/>
              </w:rPr>
              <w:t>rường</w:t>
            </w:r>
          </w:p>
        </w:tc>
        <w:tc>
          <w:tcPr>
            <w:tcW w:w="2121" w:type="dxa"/>
          </w:tcPr>
          <w:p w:rsidR="008431F3" w:rsidRDefault="008431F3" w:rsidP="008431F3">
            <w:r>
              <w:t xml:space="preserve">Tuần 3 </w:t>
            </w:r>
          </w:p>
          <w:p w:rsidR="008431F3" w:rsidRDefault="008431F3" w:rsidP="008431F3">
            <w:r>
              <w:t>Tháng 1/2025</w:t>
            </w:r>
          </w:p>
          <w:p w:rsidR="008431F3" w:rsidRPr="00A35598" w:rsidRDefault="008431F3" w:rsidP="008431F3">
            <w:pPr>
              <w:rPr>
                <w:color w:val="FF0000"/>
              </w:rPr>
            </w:pPr>
            <w:r>
              <w:t>Sáng thứ sáu 17/1/2025</w:t>
            </w:r>
          </w:p>
        </w:tc>
      </w:tr>
      <w:tr w:rsidR="008431F3" w:rsidRPr="00C774ED" w:rsidTr="008431F3">
        <w:trPr>
          <w:gridAfter w:val="1"/>
          <w:wAfter w:w="10" w:type="dxa"/>
        </w:trPr>
        <w:tc>
          <w:tcPr>
            <w:tcW w:w="708" w:type="dxa"/>
          </w:tcPr>
          <w:p w:rsidR="008431F3" w:rsidRPr="00C774ED" w:rsidRDefault="008431F3" w:rsidP="008431F3">
            <w:pPr>
              <w:jc w:val="center"/>
              <w:rPr>
                <w:rFonts w:eastAsia="Calibri" w:cs="Times New Roman"/>
              </w:rPr>
            </w:pPr>
            <w:r w:rsidRPr="00C774ED">
              <w:rPr>
                <w:rFonts w:eastAsia="Calibri" w:cs="Times New Roman"/>
                <w:color w:val="FF0000"/>
              </w:rPr>
              <w:t>3</w:t>
            </w:r>
          </w:p>
        </w:tc>
        <w:tc>
          <w:tcPr>
            <w:tcW w:w="3369" w:type="dxa"/>
          </w:tcPr>
          <w:p w:rsidR="008431F3" w:rsidRPr="00C774ED" w:rsidRDefault="008431F3" w:rsidP="008431F3">
            <w:pPr>
              <w:rPr>
                <w:rFonts w:eastAsia="Calibri" w:cs="Times New Roman"/>
                <w:lang w:val="vi-VN"/>
              </w:rPr>
            </w:pPr>
            <w:r w:rsidRPr="00C774ED">
              <w:rPr>
                <w:rFonts w:eastAsia="Calibri" w:cs="Times New Roman"/>
                <w:lang w:val="vi-VN"/>
              </w:rPr>
              <w:t>Dạy học lồng ghép giáo dục địa phương trong Hoạt động trải nghiệm lớp 3.</w:t>
            </w:r>
          </w:p>
        </w:tc>
        <w:tc>
          <w:tcPr>
            <w:tcW w:w="1875" w:type="dxa"/>
            <w:vAlign w:val="center"/>
          </w:tcPr>
          <w:p w:rsidR="008431F3" w:rsidRPr="00C774ED" w:rsidRDefault="008431F3" w:rsidP="008431F3">
            <w:pPr>
              <w:jc w:val="center"/>
              <w:rPr>
                <w:rFonts w:eastAsia="Calibri" w:cs="Times New Roman"/>
                <w:color w:val="000000"/>
                <w:lang w:val="vi-VN"/>
              </w:rPr>
            </w:pPr>
            <w:r w:rsidRPr="00C774ED">
              <w:rPr>
                <w:rFonts w:eastAsia="Calibri" w:cs="Times New Roman"/>
                <w:color w:val="000000"/>
                <w:lang w:val="vi-VN"/>
              </w:rPr>
              <w:t>Khối 3 - GV:</w:t>
            </w:r>
          </w:p>
          <w:p w:rsidR="008431F3" w:rsidRPr="00C774ED" w:rsidRDefault="008431F3" w:rsidP="008431F3">
            <w:pPr>
              <w:jc w:val="center"/>
              <w:rPr>
                <w:rFonts w:eastAsia="Calibri" w:cs="Times New Roman"/>
                <w:color w:val="000000"/>
                <w:lang w:val="vi-VN"/>
              </w:rPr>
            </w:pPr>
            <w:r w:rsidRPr="00C774ED">
              <w:rPr>
                <w:rFonts w:eastAsia="Calibri" w:cs="Times New Roman"/>
                <w:color w:val="000000"/>
                <w:lang w:val="vi-VN"/>
              </w:rPr>
              <w:t>Trần Thị Hiếu</w:t>
            </w:r>
          </w:p>
        </w:tc>
        <w:tc>
          <w:tcPr>
            <w:tcW w:w="1134" w:type="dxa"/>
            <w:vAlign w:val="center"/>
          </w:tcPr>
          <w:p w:rsidR="008431F3" w:rsidRPr="00C774ED" w:rsidRDefault="008431F3" w:rsidP="008431F3">
            <w:pPr>
              <w:jc w:val="center"/>
              <w:rPr>
                <w:rFonts w:eastAsia="Calibri" w:cs="Times New Roman"/>
                <w:color w:val="000000"/>
                <w:lang w:val="vi-VN"/>
              </w:rPr>
            </w:pPr>
            <w:r w:rsidRPr="00C774ED">
              <w:rPr>
                <w:rFonts w:eastAsia="Calibri" w:cs="Times New Roman"/>
              </w:rPr>
              <w:t>Cấ</w:t>
            </w:r>
            <w:r>
              <w:rPr>
                <w:rFonts w:eastAsia="Calibri" w:cs="Times New Roman"/>
              </w:rPr>
              <w:t xml:space="preserve">p </w:t>
            </w:r>
            <w:r>
              <w:rPr>
                <w:rFonts w:eastAsia="Calibri" w:cs="Times New Roman"/>
                <w:lang w:val="vi-VN"/>
              </w:rPr>
              <w:t>t</w:t>
            </w:r>
            <w:r w:rsidRPr="00C774ED">
              <w:rPr>
                <w:rFonts w:eastAsia="Calibri" w:cs="Times New Roman"/>
              </w:rPr>
              <w:t>rường</w:t>
            </w:r>
          </w:p>
        </w:tc>
        <w:tc>
          <w:tcPr>
            <w:tcW w:w="2121" w:type="dxa"/>
            <w:vAlign w:val="center"/>
          </w:tcPr>
          <w:p w:rsidR="008431F3" w:rsidRDefault="008431F3" w:rsidP="008431F3">
            <w:r>
              <w:t>Tuần 4</w:t>
            </w:r>
          </w:p>
          <w:p w:rsidR="008431F3" w:rsidRDefault="008431F3" w:rsidP="008431F3">
            <w:r>
              <w:t>Tháng 1/2025</w:t>
            </w:r>
          </w:p>
          <w:p w:rsidR="008431F3" w:rsidRDefault="008431F3" w:rsidP="008431F3">
            <w:r>
              <w:t xml:space="preserve">Sáng thứ bảy 12/10/2024 </w:t>
            </w:r>
          </w:p>
          <w:p w:rsidR="008431F3" w:rsidRDefault="008431F3" w:rsidP="008431F3">
            <w:pPr>
              <w:rPr>
                <w:color w:val="000000" w:themeColor="text1"/>
                <w:lang w:val="vi-VN"/>
              </w:rPr>
            </w:pPr>
          </w:p>
          <w:p w:rsidR="008431F3" w:rsidRPr="00410113" w:rsidRDefault="008431F3" w:rsidP="008431F3">
            <w:pPr>
              <w:rPr>
                <w:color w:val="000000" w:themeColor="text1"/>
                <w:lang w:val="vi-VN"/>
              </w:rPr>
            </w:pPr>
          </w:p>
        </w:tc>
      </w:tr>
      <w:tr w:rsidR="008431F3" w:rsidRPr="00C774ED" w:rsidTr="008431F3">
        <w:trPr>
          <w:gridAfter w:val="1"/>
          <w:wAfter w:w="10" w:type="dxa"/>
        </w:trPr>
        <w:tc>
          <w:tcPr>
            <w:tcW w:w="708" w:type="dxa"/>
          </w:tcPr>
          <w:p w:rsidR="008431F3" w:rsidRPr="00C774ED" w:rsidRDefault="008431F3" w:rsidP="008431F3">
            <w:pPr>
              <w:jc w:val="center"/>
              <w:rPr>
                <w:rFonts w:eastAsia="Calibri" w:cs="Times New Roman"/>
              </w:rPr>
            </w:pPr>
            <w:r w:rsidRPr="00C774ED">
              <w:rPr>
                <w:rFonts w:eastAsia="Calibri" w:cs="Times New Roman"/>
              </w:rPr>
              <w:t>4</w:t>
            </w:r>
          </w:p>
        </w:tc>
        <w:tc>
          <w:tcPr>
            <w:tcW w:w="3369" w:type="dxa"/>
          </w:tcPr>
          <w:p w:rsidR="008431F3" w:rsidRPr="00C774ED" w:rsidRDefault="008431F3" w:rsidP="008431F3">
            <w:pPr>
              <w:rPr>
                <w:rFonts w:eastAsia="Calibri" w:cs="Times New Roman"/>
              </w:rPr>
            </w:pPr>
            <w:r w:rsidRPr="00C774ED">
              <w:rPr>
                <w:rFonts w:eastAsia="Calibri" w:cs="Times New Roman"/>
              </w:rPr>
              <w:t>Vận dụng một số phương pháp và kỹ thuật dạy học nhằm phát triển năng lực giải quyết vấn đề và sáng tạo cho học sinh qua giờ học Toán lớp 5.</w:t>
            </w:r>
          </w:p>
        </w:tc>
        <w:tc>
          <w:tcPr>
            <w:tcW w:w="1875" w:type="dxa"/>
          </w:tcPr>
          <w:p w:rsidR="008431F3" w:rsidRPr="00C774ED" w:rsidRDefault="008431F3" w:rsidP="008431F3">
            <w:pPr>
              <w:jc w:val="center"/>
              <w:rPr>
                <w:rFonts w:eastAsia="Calibri" w:cs="Times New Roman"/>
              </w:rPr>
            </w:pPr>
            <w:r w:rsidRPr="00C774ED">
              <w:rPr>
                <w:rFonts w:eastAsia="Calibri" w:cs="Times New Roman"/>
              </w:rPr>
              <w:t>Khối 5</w:t>
            </w:r>
          </w:p>
          <w:p w:rsidR="008431F3" w:rsidRPr="00C774ED" w:rsidRDefault="008431F3" w:rsidP="008431F3">
            <w:pPr>
              <w:jc w:val="center"/>
              <w:rPr>
                <w:rFonts w:eastAsia="Calibri" w:cs="Times New Roman"/>
              </w:rPr>
            </w:pPr>
            <w:r w:rsidRPr="00C774ED">
              <w:rPr>
                <w:rFonts w:eastAsia="Calibri" w:cs="Times New Roman"/>
              </w:rPr>
              <w:t>GV:</w:t>
            </w:r>
            <w:r w:rsidRPr="00C774ED">
              <w:rPr>
                <w:rFonts w:eastAsia="Calibri" w:cs="Times New Roman"/>
                <w:color w:val="000000"/>
              </w:rPr>
              <w:t xml:space="preserve"> Đào Thị Linh Đan</w:t>
            </w:r>
          </w:p>
        </w:tc>
        <w:tc>
          <w:tcPr>
            <w:tcW w:w="1134"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Cấp trường</w:t>
            </w:r>
          </w:p>
        </w:tc>
        <w:tc>
          <w:tcPr>
            <w:tcW w:w="2121" w:type="dxa"/>
          </w:tcPr>
          <w:p w:rsidR="008431F3" w:rsidRDefault="008431F3" w:rsidP="008431F3">
            <w:r w:rsidRPr="00350F98">
              <w:t>Tuầ</w:t>
            </w:r>
            <w:r>
              <w:t xml:space="preserve">n 4 </w:t>
            </w:r>
          </w:p>
          <w:p w:rsidR="008431F3" w:rsidRDefault="008431F3" w:rsidP="008431F3">
            <w:r>
              <w:t>tháng 3/ 2025</w:t>
            </w:r>
          </w:p>
          <w:p w:rsidR="008431F3" w:rsidRPr="00350F98" w:rsidRDefault="008431F3" w:rsidP="008431F3">
            <w:r>
              <w:t>Sáng thứ bảy 29/3/2025</w:t>
            </w:r>
          </w:p>
        </w:tc>
      </w:tr>
      <w:tr w:rsidR="008431F3" w:rsidRPr="00C774ED" w:rsidTr="008431F3">
        <w:trPr>
          <w:gridAfter w:val="1"/>
          <w:wAfter w:w="10" w:type="dxa"/>
        </w:trPr>
        <w:tc>
          <w:tcPr>
            <w:tcW w:w="708" w:type="dxa"/>
          </w:tcPr>
          <w:p w:rsidR="008431F3" w:rsidRPr="00C774ED" w:rsidRDefault="008431F3" w:rsidP="008431F3">
            <w:pPr>
              <w:jc w:val="center"/>
              <w:rPr>
                <w:rFonts w:eastAsia="Calibri" w:cs="Times New Roman"/>
              </w:rPr>
            </w:pPr>
            <w:r w:rsidRPr="00C774ED">
              <w:rPr>
                <w:rFonts w:eastAsia="Calibri" w:cs="Times New Roman"/>
              </w:rPr>
              <w:lastRenderedPageBreak/>
              <w:t>5</w:t>
            </w:r>
          </w:p>
        </w:tc>
        <w:tc>
          <w:tcPr>
            <w:tcW w:w="3369" w:type="dxa"/>
          </w:tcPr>
          <w:p w:rsidR="008431F3" w:rsidRPr="00C774ED" w:rsidRDefault="008431F3" w:rsidP="008431F3">
            <w:pPr>
              <w:rPr>
                <w:rFonts w:eastAsia="Calibri" w:cs="Times New Roman"/>
              </w:rPr>
            </w:pPr>
            <w:r w:rsidRPr="00C774ED">
              <w:rPr>
                <w:rFonts w:eastAsia="Calibri" w:cs="Times New Roman"/>
                <w:color w:val="081C36"/>
                <w:spacing w:val="3"/>
                <w:shd w:val="clear" w:color="auto" w:fill="FFFFFF"/>
              </w:rPr>
              <w:t>Vận dụng phương pháp dạy học tích cực giúp học sinh thành thạo kĩ thuật in qua đồ dùng thật ở mĩ thuật lớp 4".</w:t>
            </w:r>
          </w:p>
        </w:tc>
        <w:tc>
          <w:tcPr>
            <w:tcW w:w="1875" w:type="dxa"/>
          </w:tcPr>
          <w:p w:rsidR="008431F3" w:rsidRPr="00C774ED" w:rsidRDefault="008431F3" w:rsidP="008431F3">
            <w:pPr>
              <w:jc w:val="center"/>
              <w:rPr>
                <w:rFonts w:eastAsia="Calibri" w:cs="Times New Roman"/>
              </w:rPr>
            </w:pPr>
            <w:r w:rsidRPr="00C774ED">
              <w:rPr>
                <w:rFonts w:eastAsia="Calibri" w:cs="Times New Roman"/>
              </w:rPr>
              <w:t>NKTC</w:t>
            </w:r>
          </w:p>
          <w:p w:rsidR="008431F3" w:rsidRPr="00C774ED" w:rsidRDefault="008431F3" w:rsidP="008431F3">
            <w:pPr>
              <w:jc w:val="center"/>
              <w:rPr>
                <w:rFonts w:eastAsia="Calibri" w:cs="Times New Roman"/>
              </w:rPr>
            </w:pPr>
            <w:r w:rsidRPr="00C774ED">
              <w:rPr>
                <w:rFonts w:eastAsia="Calibri" w:cs="Times New Roman"/>
                <w:color w:val="081C36"/>
                <w:spacing w:val="3"/>
                <w:shd w:val="clear" w:color="auto" w:fill="FFFFFF"/>
              </w:rPr>
              <w:t>Nguyễn Mai Thương</w:t>
            </w:r>
          </w:p>
        </w:tc>
        <w:tc>
          <w:tcPr>
            <w:tcW w:w="1134" w:type="dxa"/>
          </w:tcPr>
          <w:p w:rsidR="008431F3" w:rsidRDefault="008431F3" w:rsidP="008431F3">
            <w:pP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Cấp trường</w:t>
            </w:r>
          </w:p>
        </w:tc>
        <w:tc>
          <w:tcPr>
            <w:tcW w:w="2121" w:type="dxa"/>
          </w:tcPr>
          <w:p w:rsidR="008431F3" w:rsidRPr="00B400B2" w:rsidRDefault="008431F3" w:rsidP="008431F3">
            <w:r w:rsidRPr="00B400B2">
              <w:rPr>
                <w:spacing w:val="3"/>
                <w:shd w:val="clear" w:color="auto" w:fill="FFFFFF"/>
              </w:rPr>
              <w:t>Tuần 4 tháng 4  Sáng Thứ bảy ngày 26/4/2025</w:t>
            </w:r>
          </w:p>
        </w:tc>
      </w:tr>
    </w:tbl>
    <w:p w:rsidR="008431F3" w:rsidRPr="00C774ED" w:rsidRDefault="008431F3" w:rsidP="008431F3">
      <w:pPr>
        <w:spacing w:after="160" w:line="259" w:lineRule="auto"/>
        <w:jc w:val="center"/>
        <w:rPr>
          <w:rFonts w:eastAsia="Calibri"/>
          <w:b/>
        </w:rPr>
      </w:pPr>
      <w:r>
        <w:rPr>
          <w:rFonts w:eastAsia="Calibri"/>
          <w:b/>
        </w:rPr>
        <w:t>Cấp tổ:</w:t>
      </w:r>
    </w:p>
    <w:tbl>
      <w:tblPr>
        <w:tblStyle w:val="TableGrid4"/>
        <w:tblW w:w="9351" w:type="dxa"/>
        <w:tblLook w:val="04A0" w:firstRow="1" w:lastRow="0" w:firstColumn="1" w:lastColumn="0" w:noHBand="0" w:noVBand="1"/>
      </w:tblPr>
      <w:tblGrid>
        <w:gridCol w:w="959"/>
        <w:gridCol w:w="3969"/>
        <w:gridCol w:w="1997"/>
        <w:gridCol w:w="1618"/>
        <w:gridCol w:w="808"/>
      </w:tblGrid>
      <w:tr w:rsidR="008431F3" w:rsidRPr="00C774ED" w:rsidTr="008431F3">
        <w:tc>
          <w:tcPr>
            <w:tcW w:w="959" w:type="dxa"/>
            <w:shd w:val="clear" w:color="auto" w:fill="FFFFFF" w:themeFill="background1"/>
          </w:tcPr>
          <w:p w:rsidR="008431F3" w:rsidRPr="00364A69" w:rsidRDefault="008431F3" w:rsidP="008431F3">
            <w:pPr>
              <w:rPr>
                <w:rFonts w:eastAsia="Calibri" w:cs="Times New Roman"/>
                <w:b/>
                <w:sz w:val="26"/>
                <w:szCs w:val="26"/>
              </w:rPr>
            </w:pPr>
            <w:r w:rsidRPr="00364A69">
              <w:rPr>
                <w:rFonts w:eastAsia="Calibri" w:cs="Times New Roman"/>
                <w:b/>
                <w:sz w:val="26"/>
                <w:szCs w:val="26"/>
                <w:lang w:val="vi-VN"/>
              </w:rPr>
              <w:t>Tháng</w:t>
            </w:r>
          </w:p>
        </w:tc>
        <w:tc>
          <w:tcPr>
            <w:tcW w:w="3969" w:type="dxa"/>
            <w:shd w:val="clear" w:color="auto" w:fill="FFFFFF" w:themeFill="background1"/>
          </w:tcPr>
          <w:p w:rsidR="008431F3" w:rsidRPr="00364A69" w:rsidRDefault="008431F3" w:rsidP="008431F3">
            <w:pPr>
              <w:jc w:val="center"/>
              <w:rPr>
                <w:rFonts w:eastAsia="Calibri" w:cs="Times New Roman"/>
                <w:b/>
                <w:sz w:val="26"/>
                <w:szCs w:val="26"/>
                <w:lang w:val="vi-VN"/>
              </w:rPr>
            </w:pPr>
            <w:r w:rsidRPr="00364A69">
              <w:rPr>
                <w:rFonts w:eastAsia="Calibri" w:cs="Times New Roman"/>
                <w:b/>
                <w:sz w:val="26"/>
                <w:szCs w:val="26"/>
                <w:lang w:val="vi-VN"/>
              </w:rPr>
              <w:t>Tên chuyên đề</w:t>
            </w:r>
          </w:p>
        </w:tc>
        <w:tc>
          <w:tcPr>
            <w:tcW w:w="1997" w:type="dxa"/>
            <w:shd w:val="clear" w:color="auto" w:fill="FFFFFF" w:themeFill="background1"/>
          </w:tcPr>
          <w:p w:rsidR="008431F3" w:rsidRPr="00364A69" w:rsidRDefault="008431F3" w:rsidP="008431F3">
            <w:pPr>
              <w:jc w:val="center"/>
              <w:rPr>
                <w:rFonts w:eastAsia="Calibri" w:cs="Times New Roman"/>
                <w:b/>
                <w:sz w:val="26"/>
                <w:szCs w:val="26"/>
                <w:lang w:val="vi-VN"/>
              </w:rPr>
            </w:pPr>
            <w:r w:rsidRPr="00364A69">
              <w:rPr>
                <w:rFonts w:eastAsia="Calibri" w:cs="Times New Roman"/>
                <w:b/>
                <w:sz w:val="26"/>
                <w:szCs w:val="26"/>
                <w:lang w:val="vi-VN"/>
              </w:rPr>
              <w:t>GV lên lớp</w:t>
            </w:r>
          </w:p>
        </w:tc>
        <w:tc>
          <w:tcPr>
            <w:tcW w:w="1618" w:type="dxa"/>
            <w:shd w:val="clear" w:color="auto" w:fill="FFFFFF" w:themeFill="background1"/>
          </w:tcPr>
          <w:p w:rsidR="008431F3" w:rsidRPr="00364A69" w:rsidRDefault="008431F3" w:rsidP="008431F3">
            <w:pPr>
              <w:jc w:val="center"/>
              <w:rPr>
                <w:rFonts w:eastAsia="Calibri" w:cs="Times New Roman"/>
                <w:b/>
                <w:sz w:val="26"/>
                <w:szCs w:val="26"/>
              </w:rPr>
            </w:pPr>
            <w:r w:rsidRPr="00364A69">
              <w:rPr>
                <w:rFonts w:eastAsia="Calibri" w:cs="Times New Roman"/>
                <w:b/>
                <w:sz w:val="26"/>
                <w:szCs w:val="26"/>
              </w:rPr>
              <w:t>Tuần</w:t>
            </w:r>
          </w:p>
        </w:tc>
        <w:tc>
          <w:tcPr>
            <w:tcW w:w="808" w:type="dxa"/>
            <w:shd w:val="clear" w:color="auto" w:fill="FFFFFF" w:themeFill="background1"/>
          </w:tcPr>
          <w:p w:rsidR="008431F3" w:rsidRPr="00364A69" w:rsidRDefault="008431F3" w:rsidP="008431F3">
            <w:pPr>
              <w:rPr>
                <w:rFonts w:eastAsia="Calibri" w:cs="Times New Roman"/>
                <w:b/>
                <w:sz w:val="26"/>
                <w:szCs w:val="26"/>
                <w:lang w:val="vi-VN"/>
              </w:rPr>
            </w:pPr>
            <w:r w:rsidRPr="00364A69">
              <w:rPr>
                <w:rFonts w:eastAsia="Calibri" w:cs="Times New Roman"/>
                <w:b/>
                <w:sz w:val="26"/>
                <w:szCs w:val="26"/>
                <w:lang w:val="vi-VN"/>
              </w:rPr>
              <w:t>Ghi chú</w:t>
            </w:r>
          </w:p>
        </w:tc>
      </w:tr>
      <w:tr w:rsidR="008431F3" w:rsidRPr="00C774ED" w:rsidTr="008431F3">
        <w:tc>
          <w:tcPr>
            <w:tcW w:w="9351" w:type="dxa"/>
            <w:gridSpan w:val="5"/>
          </w:tcPr>
          <w:p w:rsidR="008431F3" w:rsidRPr="00C774ED" w:rsidRDefault="008431F3" w:rsidP="008431F3">
            <w:pPr>
              <w:jc w:val="center"/>
              <w:rPr>
                <w:rFonts w:eastAsia="Calibri" w:cs="Times New Roman"/>
                <w:b/>
              </w:rPr>
            </w:pPr>
            <w:r w:rsidRPr="00C774ED">
              <w:rPr>
                <w:rFonts w:eastAsia="Calibri" w:cs="Times New Roman"/>
                <w:b/>
              </w:rPr>
              <w:t>KHỐI 1</w:t>
            </w: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9</w:t>
            </w:r>
          </w:p>
        </w:tc>
        <w:tc>
          <w:tcPr>
            <w:tcW w:w="3969" w:type="dxa"/>
          </w:tcPr>
          <w:p w:rsidR="008431F3" w:rsidRPr="00C774ED" w:rsidRDefault="008431F3" w:rsidP="008431F3">
            <w:pPr>
              <w:rPr>
                <w:rFonts w:eastAsia="Calibri" w:cs="Times New Roman"/>
              </w:rPr>
            </w:pPr>
            <w:r w:rsidRPr="00C774ED">
              <w:rPr>
                <w:rFonts w:eastAsia="Calibri" w:cs="Times New Roman"/>
              </w:rPr>
              <w:t>Khai thác học liệu điện tử nhằm nâng cao khả năng ghi nhớ âm chữ cho học sinh qua tiết Tiếng Việt lớp 1</w:t>
            </w:r>
          </w:p>
        </w:tc>
        <w:tc>
          <w:tcPr>
            <w:tcW w:w="1997"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Lê Thị Mai Quyên</w:t>
            </w:r>
          </w:p>
        </w:tc>
        <w:tc>
          <w:tcPr>
            <w:tcW w:w="1618"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10</w:t>
            </w:r>
          </w:p>
        </w:tc>
        <w:tc>
          <w:tcPr>
            <w:tcW w:w="3969" w:type="dxa"/>
          </w:tcPr>
          <w:p w:rsidR="008431F3" w:rsidRPr="00C774ED" w:rsidRDefault="008431F3" w:rsidP="008431F3">
            <w:pPr>
              <w:rPr>
                <w:rFonts w:eastAsia="Calibri" w:cs="Times New Roman"/>
              </w:rPr>
            </w:pPr>
            <w:r w:rsidRPr="00C774ED">
              <w:rPr>
                <w:rFonts w:eastAsia="Calibri" w:cs="Times New Roman"/>
              </w:rPr>
              <w:t>Nâng cao chất lượng dạy học môn Toán 1 thông qua một số trò chơi học tập.</w:t>
            </w:r>
          </w:p>
        </w:tc>
        <w:tc>
          <w:tcPr>
            <w:tcW w:w="1997"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Đỗ Thị Thanh Mai</w:t>
            </w:r>
          </w:p>
        </w:tc>
        <w:tc>
          <w:tcPr>
            <w:tcW w:w="1618"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12</w:t>
            </w:r>
          </w:p>
        </w:tc>
        <w:tc>
          <w:tcPr>
            <w:tcW w:w="3969" w:type="dxa"/>
          </w:tcPr>
          <w:p w:rsidR="008431F3" w:rsidRPr="00C774ED" w:rsidRDefault="008431F3" w:rsidP="008431F3">
            <w:pPr>
              <w:rPr>
                <w:rFonts w:eastAsia="Calibri" w:cs="Times New Roman"/>
              </w:rPr>
            </w:pPr>
            <w:r w:rsidRPr="00C774ED">
              <w:rPr>
                <w:rFonts w:eastAsia="Calibri" w:cs="Times New Roman"/>
              </w:rPr>
              <w:t>Xây dựng thói quen tốt hàng ngày cho học sinh thông qua bài học môn Đạo đức</w:t>
            </w:r>
          </w:p>
        </w:tc>
        <w:tc>
          <w:tcPr>
            <w:tcW w:w="1997" w:type="dxa"/>
          </w:tcPr>
          <w:p w:rsidR="008431F3" w:rsidRPr="00C774ED" w:rsidRDefault="008431F3" w:rsidP="008431F3">
            <w:pPr>
              <w:jc w:val="center"/>
              <w:rPr>
                <w:rFonts w:eastAsia="Calibri" w:cs="Times New Roman"/>
              </w:rPr>
            </w:pPr>
            <w:r w:rsidRPr="00C774ED">
              <w:rPr>
                <w:rFonts w:eastAsia="Calibri" w:cs="Times New Roman"/>
              </w:rPr>
              <w:t>Nguyễn Thị Thu Thủy</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2</w:t>
            </w:r>
          </w:p>
        </w:tc>
        <w:tc>
          <w:tcPr>
            <w:tcW w:w="3969" w:type="dxa"/>
          </w:tcPr>
          <w:p w:rsidR="008431F3" w:rsidRPr="00C774ED" w:rsidRDefault="008431F3" w:rsidP="008431F3">
            <w:pPr>
              <w:rPr>
                <w:rFonts w:eastAsia="Calibri" w:cs="Times New Roman"/>
              </w:rPr>
            </w:pPr>
            <w:r w:rsidRPr="00C774ED">
              <w:rPr>
                <w:rFonts w:eastAsia="Calibri" w:cs="Times New Roman"/>
              </w:rPr>
              <w:t>Giáo dục kĩ năng sống cho học sinh thông qua môn Tự nhiên và Xã hội lớp</w:t>
            </w:r>
          </w:p>
        </w:tc>
        <w:tc>
          <w:tcPr>
            <w:tcW w:w="1997" w:type="dxa"/>
          </w:tcPr>
          <w:p w:rsidR="008431F3" w:rsidRPr="00C774ED" w:rsidRDefault="008431F3" w:rsidP="008431F3">
            <w:pPr>
              <w:jc w:val="center"/>
              <w:rPr>
                <w:rFonts w:eastAsia="Calibri" w:cs="Times New Roman"/>
              </w:rPr>
            </w:pPr>
            <w:r w:rsidRPr="00C774ED">
              <w:rPr>
                <w:rFonts w:eastAsia="Calibri" w:cs="Times New Roman"/>
              </w:rPr>
              <w:t>Đỗ Minh Ngọc</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351" w:type="dxa"/>
            <w:gridSpan w:val="5"/>
          </w:tcPr>
          <w:p w:rsidR="008431F3" w:rsidRPr="00C774ED" w:rsidRDefault="008431F3" w:rsidP="008431F3">
            <w:pPr>
              <w:jc w:val="center"/>
              <w:rPr>
                <w:rFonts w:eastAsia="Calibri" w:cs="Times New Roman"/>
                <w:b/>
              </w:rPr>
            </w:pPr>
            <w:r w:rsidRPr="00C774ED">
              <w:rPr>
                <w:rFonts w:eastAsia="Calibri" w:cs="Times New Roman"/>
                <w:b/>
              </w:rPr>
              <w:t>KHỐI 2</w:t>
            </w: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10</w:t>
            </w:r>
          </w:p>
        </w:tc>
        <w:tc>
          <w:tcPr>
            <w:tcW w:w="3969" w:type="dxa"/>
          </w:tcPr>
          <w:p w:rsidR="008431F3" w:rsidRPr="00C774ED" w:rsidRDefault="008431F3" w:rsidP="008431F3">
            <w:pPr>
              <w:rPr>
                <w:rFonts w:eastAsia="Calibri" w:cs="Times New Roman"/>
              </w:rPr>
            </w:pPr>
            <w:r w:rsidRPr="00C774ED">
              <w:rPr>
                <w:rFonts w:eastAsia="Calibri" w:cs="Times New Roman"/>
              </w:rPr>
              <w:t>Vận dụng kĩ thuật dạy học tích cực trong môn Toán nhằm phát triển năng lực giải quyết vấn đề và sáng tạo cho học sinh lớp 2.</w:t>
            </w:r>
          </w:p>
        </w:tc>
        <w:tc>
          <w:tcPr>
            <w:tcW w:w="1997" w:type="dxa"/>
          </w:tcPr>
          <w:p w:rsidR="008431F3" w:rsidRPr="00C774ED" w:rsidRDefault="008431F3" w:rsidP="008431F3">
            <w:pPr>
              <w:jc w:val="center"/>
              <w:rPr>
                <w:rFonts w:eastAsia="Calibri" w:cs="Times New Roman"/>
              </w:rPr>
            </w:pPr>
            <w:r w:rsidRPr="00C774ED">
              <w:rPr>
                <w:rFonts w:eastAsia="Calibri" w:cs="Times New Roman"/>
              </w:rPr>
              <w:t>Dương Thị Hiệu</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p w:rsidR="008431F3" w:rsidRPr="00C774ED" w:rsidRDefault="008431F3" w:rsidP="008431F3">
            <w:pPr>
              <w:jc w:val="center"/>
              <w:rPr>
                <w:rFonts w:eastAsia="Calibri" w:cs="Times New Roman"/>
              </w:rPr>
            </w:pP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11</w:t>
            </w:r>
          </w:p>
        </w:tc>
        <w:tc>
          <w:tcPr>
            <w:tcW w:w="3969" w:type="dxa"/>
          </w:tcPr>
          <w:p w:rsidR="008431F3" w:rsidRPr="00C774ED" w:rsidRDefault="008431F3" w:rsidP="008431F3">
            <w:pPr>
              <w:rPr>
                <w:rFonts w:eastAsia="Calibri" w:cs="Times New Roman"/>
              </w:rPr>
            </w:pPr>
            <w:r w:rsidRPr="00C774ED">
              <w:rPr>
                <w:rFonts w:eastAsia="Calibri" w:cs="Times New Roman"/>
              </w:rPr>
              <w:t>Tích hợp Giáo dục Lí tưởng cách mạng, đạo đức lối sống cho học sinh qua môn Đạo đức lớp 2.</w:t>
            </w:r>
          </w:p>
        </w:tc>
        <w:tc>
          <w:tcPr>
            <w:tcW w:w="1997" w:type="dxa"/>
          </w:tcPr>
          <w:p w:rsidR="008431F3" w:rsidRPr="00C774ED" w:rsidRDefault="008431F3" w:rsidP="008431F3">
            <w:pPr>
              <w:jc w:val="center"/>
              <w:rPr>
                <w:rFonts w:eastAsia="Calibri" w:cs="Times New Roman"/>
              </w:rPr>
            </w:pPr>
            <w:r w:rsidRPr="00C774ED">
              <w:rPr>
                <w:rFonts w:eastAsia="Calibri" w:cs="Times New Roman"/>
              </w:rPr>
              <w:t>Đinh Thị Mĩ Phượng</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p w:rsidR="008431F3" w:rsidRPr="00C774ED" w:rsidRDefault="008431F3" w:rsidP="008431F3">
            <w:pPr>
              <w:jc w:val="center"/>
              <w:rPr>
                <w:rFonts w:eastAsia="Calibri" w:cs="Times New Roman"/>
              </w:rPr>
            </w:pP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12</w:t>
            </w:r>
          </w:p>
        </w:tc>
        <w:tc>
          <w:tcPr>
            <w:tcW w:w="3969" w:type="dxa"/>
          </w:tcPr>
          <w:p w:rsidR="008431F3" w:rsidRPr="00C774ED" w:rsidRDefault="008431F3" w:rsidP="008431F3">
            <w:pPr>
              <w:rPr>
                <w:rFonts w:eastAsia="Calibri" w:cs="Times New Roman"/>
              </w:rPr>
            </w:pPr>
            <w:r w:rsidRPr="00C774ED">
              <w:rPr>
                <w:rFonts w:eastAsia="Calibri" w:cs="Times New Roman"/>
              </w:rPr>
              <w:t>Phát triển năng lực diễn đạt  cho học sinh thông qua môn Tiếng Việt lớp 2.</w:t>
            </w:r>
          </w:p>
        </w:tc>
        <w:tc>
          <w:tcPr>
            <w:tcW w:w="1997" w:type="dxa"/>
          </w:tcPr>
          <w:p w:rsidR="008431F3" w:rsidRPr="00C774ED" w:rsidRDefault="008431F3" w:rsidP="008431F3">
            <w:pPr>
              <w:jc w:val="center"/>
              <w:rPr>
                <w:rFonts w:eastAsia="Calibri" w:cs="Times New Roman"/>
              </w:rPr>
            </w:pPr>
            <w:r w:rsidRPr="00C774ED">
              <w:rPr>
                <w:rFonts w:eastAsia="Calibri" w:cs="Times New Roman"/>
              </w:rPr>
              <w:t>Nguyễn Thị Thanh Hằng</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p w:rsidR="008431F3" w:rsidRPr="00C774ED" w:rsidRDefault="008431F3" w:rsidP="008431F3">
            <w:pPr>
              <w:jc w:val="center"/>
              <w:rPr>
                <w:rFonts w:eastAsia="Calibri" w:cs="Times New Roman"/>
              </w:rPr>
            </w:pP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1</w:t>
            </w:r>
          </w:p>
        </w:tc>
        <w:tc>
          <w:tcPr>
            <w:tcW w:w="3969" w:type="dxa"/>
          </w:tcPr>
          <w:p w:rsidR="008431F3" w:rsidRPr="00C774ED" w:rsidRDefault="008431F3" w:rsidP="008431F3">
            <w:pPr>
              <w:rPr>
                <w:rFonts w:eastAsia="Calibri" w:cs="Times New Roman"/>
              </w:rPr>
            </w:pPr>
            <w:r w:rsidRPr="00C774ED">
              <w:rPr>
                <w:rFonts w:eastAsia="Calibri" w:cs="Times New Roman"/>
              </w:rPr>
              <w:t>Tổ chức trò chơi trong dạy học Toán nhằm tạo hứng thú trong học tập cho học sinh lớp 2.</w:t>
            </w:r>
          </w:p>
        </w:tc>
        <w:tc>
          <w:tcPr>
            <w:tcW w:w="1997" w:type="dxa"/>
          </w:tcPr>
          <w:p w:rsidR="008431F3" w:rsidRPr="00C774ED" w:rsidRDefault="008431F3" w:rsidP="008431F3">
            <w:pPr>
              <w:jc w:val="center"/>
              <w:rPr>
                <w:rFonts w:eastAsia="Calibri" w:cs="Times New Roman"/>
              </w:rPr>
            </w:pPr>
            <w:r w:rsidRPr="00C774ED">
              <w:rPr>
                <w:rFonts w:eastAsia="Calibri" w:cs="Times New Roman"/>
              </w:rPr>
              <w:t>Tạ Diệu Anh</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p w:rsidR="008431F3" w:rsidRPr="00C774ED" w:rsidRDefault="008431F3" w:rsidP="008431F3">
            <w:pPr>
              <w:jc w:val="center"/>
              <w:rPr>
                <w:rFonts w:eastAsia="Calibri" w:cs="Times New Roman"/>
              </w:rPr>
            </w:pP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2</w:t>
            </w:r>
          </w:p>
        </w:tc>
        <w:tc>
          <w:tcPr>
            <w:tcW w:w="3969" w:type="dxa"/>
            <w:shd w:val="clear" w:color="auto" w:fill="auto"/>
          </w:tcPr>
          <w:p w:rsidR="008431F3" w:rsidRPr="00C774ED" w:rsidRDefault="008431F3" w:rsidP="008431F3">
            <w:pPr>
              <w:rPr>
                <w:rFonts w:eastAsia="Calibri" w:cs="Times New Roman"/>
              </w:rPr>
            </w:pPr>
            <w:r>
              <w:rPr>
                <w:rFonts w:eastAsia="Calibri" w:cs="Times New Roman"/>
              </w:rPr>
              <w:t>P</w:t>
            </w:r>
            <w:r w:rsidRPr="00C774ED">
              <w:rPr>
                <w:rFonts w:eastAsia="Calibri" w:cs="Times New Roman"/>
              </w:rPr>
              <w:t xml:space="preserve">hát triển năng lực giải quyết vấn đề và sáng tạo cho học sinh qua </w:t>
            </w:r>
            <w:r>
              <w:rPr>
                <w:rFonts w:eastAsia="Calibri" w:cs="Times New Roman"/>
              </w:rPr>
              <w:t>bài</w:t>
            </w:r>
            <w:r w:rsidRPr="00C774ED">
              <w:rPr>
                <w:rFonts w:eastAsia="Calibri" w:cs="Times New Roman"/>
              </w:rPr>
              <w:t xml:space="preserve"> họ</w:t>
            </w:r>
            <w:r>
              <w:rPr>
                <w:rFonts w:eastAsia="Calibri" w:cs="Times New Roman"/>
              </w:rPr>
              <w:t xml:space="preserve">c STEM môn TNXH </w:t>
            </w:r>
            <w:r w:rsidRPr="00C774ED">
              <w:rPr>
                <w:rFonts w:eastAsia="Calibri" w:cs="Times New Roman"/>
              </w:rPr>
              <w:t>lớp 2</w:t>
            </w:r>
            <w:r>
              <w:rPr>
                <w:rFonts w:eastAsia="Calibri" w:cs="Times New Roman"/>
              </w:rPr>
              <w:t>.</w:t>
            </w:r>
          </w:p>
        </w:tc>
        <w:tc>
          <w:tcPr>
            <w:tcW w:w="1997" w:type="dxa"/>
            <w:shd w:val="clear" w:color="auto" w:fill="auto"/>
          </w:tcPr>
          <w:p w:rsidR="008431F3" w:rsidRPr="00C774ED" w:rsidRDefault="008431F3" w:rsidP="008431F3">
            <w:pPr>
              <w:jc w:val="center"/>
              <w:rPr>
                <w:rFonts w:eastAsia="Calibri" w:cs="Times New Roman"/>
              </w:rPr>
            </w:pPr>
            <w:r w:rsidRPr="00C774ED">
              <w:rPr>
                <w:rFonts w:eastAsia="Calibri" w:cs="Times New Roman"/>
              </w:rPr>
              <w:t>Lê Thùy</w:t>
            </w:r>
            <w:r>
              <w:rPr>
                <w:rFonts w:eastAsia="Calibri" w:cs="Times New Roman"/>
              </w:rPr>
              <w:t xml:space="preserve"> </w:t>
            </w:r>
            <w:r w:rsidRPr="00C774ED">
              <w:rPr>
                <w:rFonts w:eastAsia="Calibri" w:cs="Times New Roman"/>
              </w:rPr>
              <w:t>Trang</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p w:rsidR="008431F3" w:rsidRPr="00C774ED" w:rsidRDefault="008431F3" w:rsidP="008431F3">
            <w:pPr>
              <w:jc w:val="center"/>
              <w:rPr>
                <w:rFonts w:eastAsia="Calibri" w:cs="Times New Roman"/>
              </w:rPr>
            </w:pPr>
          </w:p>
        </w:tc>
        <w:tc>
          <w:tcPr>
            <w:tcW w:w="808" w:type="dxa"/>
          </w:tcPr>
          <w:p w:rsidR="008431F3" w:rsidRPr="00C774ED" w:rsidRDefault="008431F3" w:rsidP="008431F3">
            <w:pPr>
              <w:rPr>
                <w:rFonts w:eastAsia="Calibri" w:cs="Times New Roman"/>
              </w:rPr>
            </w:pPr>
          </w:p>
        </w:tc>
      </w:tr>
      <w:tr w:rsidR="008431F3" w:rsidRPr="00C774ED" w:rsidTr="008431F3">
        <w:tc>
          <w:tcPr>
            <w:tcW w:w="9351" w:type="dxa"/>
            <w:gridSpan w:val="5"/>
          </w:tcPr>
          <w:p w:rsidR="008431F3" w:rsidRPr="00C774ED" w:rsidRDefault="008431F3" w:rsidP="008431F3">
            <w:pPr>
              <w:jc w:val="center"/>
              <w:rPr>
                <w:rFonts w:eastAsia="Calibri" w:cs="Times New Roman"/>
                <w:b/>
              </w:rPr>
            </w:pPr>
            <w:r w:rsidRPr="00C774ED">
              <w:rPr>
                <w:rFonts w:eastAsia="Calibri" w:cs="Times New Roman"/>
                <w:b/>
              </w:rPr>
              <w:t>KHỐI 3</w:t>
            </w: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lastRenderedPageBreak/>
              <w:t>9</w:t>
            </w:r>
          </w:p>
        </w:tc>
        <w:tc>
          <w:tcPr>
            <w:tcW w:w="3969" w:type="dxa"/>
          </w:tcPr>
          <w:p w:rsidR="008431F3" w:rsidRPr="00C774ED" w:rsidRDefault="008431F3" w:rsidP="008431F3">
            <w:pPr>
              <w:rPr>
                <w:rFonts w:eastAsia="Calibri" w:cs="Times New Roman"/>
                <w:lang w:val="vi-VN"/>
              </w:rPr>
            </w:pPr>
            <w:r w:rsidRPr="00C774ED">
              <w:rPr>
                <w:rFonts w:eastAsia="Calibri" w:cs="Times New Roman"/>
                <w:lang w:val="vi-VN"/>
              </w:rPr>
              <w:t>Vận dụng kĩ thuật dạy học tích cực trong dạy học môn Toán lớp 3.</w:t>
            </w:r>
          </w:p>
        </w:tc>
        <w:tc>
          <w:tcPr>
            <w:tcW w:w="1997" w:type="dxa"/>
          </w:tcPr>
          <w:p w:rsidR="008431F3" w:rsidRPr="00C774ED" w:rsidRDefault="008431F3" w:rsidP="008431F3">
            <w:pPr>
              <w:rPr>
                <w:rFonts w:eastAsia="Calibri" w:cs="Times New Roman"/>
                <w:lang w:val="vi-VN"/>
              </w:rPr>
            </w:pPr>
            <w:r w:rsidRPr="00C774ED">
              <w:rPr>
                <w:rFonts w:eastAsia="Calibri" w:cs="Times New Roman"/>
                <w:lang w:val="vi-VN"/>
              </w:rPr>
              <w:t xml:space="preserve">Nguyễn Thị Thu </w:t>
            </w:r>
          </w:p>
        </w:tc>
        <w:tc>
          <w:tcPr>
            <w:tcW w:w="1618" w:type="dxa"/>
          </w:tcPr>
          <w:p w:rsidR="008431F3" w:rsidRPr="00C774ED" w:rsidRDefault="008431F3" w:rsidP="008431F3">
            <w:pPr>
              <w:jc w:val="center"/>
              <w:rPr>
                <w:rFonts w:eastAsia="Calibri" w:cs="Times New Roman"/>
                <w:lang w:val="vi-VN"/>
              </w:rPr>
            </w:pPr>
            <w:r w:rsidRPr="00C774ED">
              <w:rPr>
                <w:rFonts w:eastAsia="Calibri" w:cs="Times New Roman"/>
                <w:lang w:val="vi-V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10</w:t>
            </w:r>
          </w:p>
        </w:tc>
        <w:tc>
          <w:tcPr>
            <w:tcW w:w="3969" w:type="dxa"/>
          </w:tcPr>
          <w:p w:rsidR="008431F3" w:rsidRPr="00C774ED" w:rsidRDefault="008431F3" w:rsidP="008431F3">
            <w:pPr>
              <w:rPr>
                <w:rFonts w:eastAsia="Calibri" w:cs="Times New Roman"/>
                <w:lang w:val="vi-VN"/>
              </w:rPr>
            </w:pPr>
            <w:r w:rsidRPr="00C774ED">
              <w:rPr>
                <w:rFonts w:eastAsia="Calibri" w:cs="Times New Roman"/>
              </w:rPr>
              <w:t xml:space="preserve">Phát triển năng lực ngôn ngữ cho HS thông qua giờ học Tiếng Việt lớp </w:t>
            </w:r>
            <w:r w:rsidRPr="00C774ED">
              <w:rPr>
                <w:rFonts w:eastAsia="Calibri" w:cs="Times New Roman"/>
                <w:lang w:val="vi-VN"/>
              </w:rPr>
              <w:t>3.</w:t>
            </w:r>
          </w:p>
        </w:tc>
        <w:tc>
          <w:tcPr>
            <w:tcW w:w="1997" w:type="dxa"/>
          </w:tcPr>
          <w:p w:rsidR="008431F3" w:rsidRPr="00C774ED" w:rsidRDefault="008431F3" w:rsidP="008431F3">
            <w:pPr>
              <w:rPr>
                <w:rFonts w:eastAsia="Calibri" w:cs="Times New Roman"/>
                <w:lang w:val="vi-VN"/>
              </w:rPr>
            </w:pPr>
            <w:r w:rsidRPr="00C774ED">
              <w:rPr>
                <w:rFonts w:eastAsia="Calibri" w:cs="Times New Roman"/>
                <w:lang w:val="vi-VN"/>
              </w:rPr>
              <w:t>Trịnh Thị Thu Trang</w:t>
            </w:r>
          </w:p>
        </w:tc>
        <w:tc>
          <w:tcPr>
            <w:tcW w:w="1618" w:type="dxa"/>
          </w:tcPr>
          <w:p w:rsidR="008431F3" w:rsidRPr="00C774ED" w:rsidRDefault="008431F3" w:rsidP="008431F3">
            <w:pPr>
              <w:jc w:val="center"/>
              <w:rPr>
                <w:rFonts w:eastAsia="Calibri" w:cs="Times New Roman"/>
                <w:lang w:val="vi-VN"/>
              </w:rPr>
            </w:pPr>
            <w:r w:rsidRPr="00C774ED">
              <w:rPr>
                <w:rFonts w:eastAsia="Calibri" w:cs="Times New Roman"/>
                <w:lang w:val="vi-V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11</w:t>
            </w:r>
          </w:p>
        </w:tc>
        <w:tc>
          <w:tcPr>
            <w:tcW w:w="3969" w:type="dxa"/>
          </w:tcPr>
          <w:p w:rsidR="008431F3" w:rsidRPr="00C774ED" w:rsidRDefault="008431F3" w:rsidP="008431F3">
            <w:pPr>
              <w:rPr>
                <w:rFonts w:eastAsia="Calibri" w:cs="Times New Roman"/>
              </w:rPr>
            </w:pPr>
            <w:r w:rsidRPr="00C774ED">
              <w:rPr>
                <w:rFonts w:eastAsia="Calibri" w:cs="Times New Roman"/>
              </w:rPr>
              <w:t xml:space="preserve">Vận dụng sơ đồ tư duy trong dạy học </w:t>
            </w:r>
            <w:r w:rsidRPr="00C774ED">
              <w:rPr>
                <w:rFonts w:eastAsia="Calibri" w:cs="Times New Roman"/>
                <w:lang w:val="vi-VN"/>
              </w:rPr>
              <w:t>Toán lớp 3.</w:t>
            </w:r>
          </w:p>
        </w:tc>
        <w:tc>
          <w:tcPr>
            <w:tcW w:w="1997" w:type="dxa"/>
          </w:tcPr>
          <w:p w:rsidR="008431F3" w:rsidRPr="00C774ED" w:rsidRDefault="008431F3" w:rsidP="008431F3">
            <w:pPr>
              <w:rPr>
                <w:rFonts w:eastAsia="Calibri" w:cs="Times New Roman"/>
                <w:lang w:val="vi-VN"/>
              </w:rPr>
            </w:pPr>
            <w:r w:rsidRPr="00C774ED">
              <w:rPr>
                <w:rFonts w:eastAsia="Calibri" w:cs="Times New Roman"/>
                <w:lang w:val="vi-VN"/>
              </w:rPr>
              <w:t>Trần Thị Ngọc Hường</w:t>
            </w:r>
          </w:p>
        </w:tc>
        <w:tc>
          <w:tcPr>
            <w:tcW w:w="1618" w:type="dxa"/>
          </w:tcPr>
          <w:p w:rsidR="008431F3" w:rsidRPr="00C774ED" w:rsidRDefault="008431F3" w:rsidP="008431F3">
            <w:pPr>
              <w:jc w:val="center"/>
              <w:rPr>
                <w:rFonts w:eastAsia="Calibri" w:cs="Times New Roman"/>
                <w:lang w:val="vi-VN"/>
              </w:rPr>
            </w:pPr>
            <w:r w:rsidRPr="00C774ED">
              <w:rPr>
                <w:rFonts w:eastAsia="Calibri" w:cs="Times New Roman"/>
                <w:lang w:val="vi-V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rPr>
            </w:pPr>
            <w:r w:rsidRPr="00C774ED">
              <w:rPr>
                <w:rFonts w:eastAsia="Calibri" w:cs="Times New Roman"/>
              </w:rPr>
              <w:t>2</w:t>
            </w:r>
          </w:p>
        </w:tc>
        <w:tc>
          <w:tcPr>
            <w:tcW w:w="3969" w:type="dxa"/>
          </w:tcPr>
          <w:p w:rsidR="008431F3" w:rsidRPr="00C774ED" w:rsidRDefault="008431F3" w:rsidP="008431F3">
            <w:pPr>
              <w:rPr>
                <w:rFonts w:eastAsia="Calibri" w:cs="Times New Roman"/>
                <w:lang w:val="vi-VN"/>
              </w:rPr>
            </w:pPr>
            <w:r w:rsidRPr="00C774ED">
              <w:rPr>
                <w:rFonts w:eastAsia="Calibri" w:cs="Times New Roman"/>
                <w:lang w:val="vi-VN"/>
              </w:rPr>
              <w:t>Dạy học giáo dục Stem trong môn TNXH lớp 3 nhằm phát huy năng lực học tập của HS.</w:t>
            </w:r>
          </w:p>
        </w:tc>
        <w:tc>
          <w:tcPr>
            <w:tcW w:w="1997" w:type="dxa"/>
          </w:tcPr>
          <w:p w:rsidR="008431F3" w:rsidRPr="00C774ED" w:rsidRDefault="008431F3" w:rsidP="008431F3">
            <w:pPr>
              <w:rPr>
                <w:rFonts w:eastAsia="Calibri" w:cs="Times New Roman"/>
                <w:lang w:val="vi-VN"/>
              </w:rPr>
            </w:pPr>
            <w:r w:rsidRPr="00C774ED">
              <w:rPr>
                <w:rFonts w:eastAsia="Calibri" w:cs="Times New Roman"/>
                <w:lang w:val="vi-VN"/>
              </w:rPr>
              <w:t>Hoàng Thị Thanh Xuân</w:t>
            </w:r>
          </w:p>
        </w:tc>
        <w:tc>
          <w:tcPr>
            <w:tcW w:w="1618" w:type="dxa"/>
          </w:tcPr>
          <w:p w:rsidR="008431F3" w:rsidRPr="00C774ED" w:rsidRDefault="008431F3" w:rsidP="008431F3">
            <w:pPr>
              <w:jc w:val="center"/>
              <w:rPr>
                <w:rFonts w:eastAsia="Calibri" w:cs="Times New Roman"/>
                <w:lang w:val="vi-VN"/>
              </w:rPr>
            </w:pPr>
            <w:r w:rsidRPr="00C774ED">
              <w:rPr>
                <w:rFonts w:eastAsia="Calibri" w:cs="Times New Roman"/>
                <w:lang w:val="vi-V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C774ED" w:rsidRDefault="008431F3" w:rsidP="008431F3">
            <w:pPr>
              <w:jc w:val="center"/>
              <w:rPr>
                <w:rFonts w:eastAsia="Calibri" w:cs="Times New Roman"/>
                <w:lang w:val="vi-VN"/>
              </w:rPr>
            </w:pPr>
            <w:r w:rsidRPr="00C774ED">
              <w:rPr>
                <w:rFonts w:eastAsia="Calibri" w:cs="Times New Roman"/>
                <w:lang w:val="vi-VN"/>
              </w:rPr>
              <w:t>3</w:t>
            </w:r>
          </w:p>
        </w:tc>
        <w:tc>
          <w:tcPr>
            <w:tcW w:w="3969" w:type="dxa"/>
          </w:tcPr>
          <w:p w:rsidR="008431F3" w:rsidRPr="00C774ED" w:rsidRDefault="008431F3" w:rsidP="008431F3">
            <w:pPr>
              <w:rPr>
                <w:rFonts w:eastAsia="Calibri" w:cs="Times New Roman"/>
                <w:lang w:val="vi-VN"/>
              </w:rPr>
            </w:pPr>
            <w:r w:rsidRPr="00C774ED">
              <w:rPr>
                <w:rFonts w:eastAsia="Calibri" w:cs="Times New Roman"/>
                <w:lang w:val="vi-VN"/>
              </w:rPr>
              <w:t>Lồng ghép giáo dục kỹ năng sống trong giảng dạy môn Đạo đức lớp 3.</w:t>
            </w:r>
          </w:p>
        </w:tc>
        <w:tc>
          <w:tcPr>
            <w:tcW w:w="1997" w:type="dxa"/>
          </w:tcPr>
          <w:p w:rsidR="008431F3" w:rsidRPr="00C774ED" w:rsidRDefault="008431F3" w:rsidP="008431F3">
            <w:pPr>
              <w:rPr>
                <w:rFonts w:eastAsia="Calibri" w:cs="Times New Roman"/>
                <w:lang w:val="vi-VN"/>
              </w:rPr>
            </w:pPr>
            <w:r w:rsidRPr="00C774ED">
              <w:rPr>
                <w:rFonts w:eastAsia="Calibri" w:cs="Times New Roman"/>
                <w:lang w:val="vi-VN"/>
              </w:rPr>
              <w:t>Nguyễn Thị Ngát</w:t>
            </w:r>
          </w:p>
        </w:tc>
        <w:tc>
          <w:tcPr>
            <w:tcW w:w="1618" w:type="dxa"/>
          </w:tcPr>
          <w:p w:rsidR="008431F3" w:rsidRPr="00C774ED" w:rsidRDefault="008431F3" w:rsidP="008431F3">
            <w:pPr>
              <w:jc w:val="center"/>
              <w:rPr>
                <w:rFonts w:eastAsia="Calibri" w:cs="Times New Roman"/>
                <w:lang w:val="vi-VN"/>
              </w:rPr>
            </w:pPr>
            <w:r w:rsidRPr="00C774ED">
              <w:rPr>
                <w:rFonts w:eastAsia="Calibri" w:cs="Times New Roman"/>
                <w:lang w:val="vi-V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351" w:type="dxa"/>
            <w:gridSpan w:val="5"/>
          </w:tcPr>
          <w:p w:rsidR="008431F3" w:rsidRPr="00C774ED" w:rsidRDefault="008431F3" w:rsidP="008431F3">
            <w:pPr>
              <w:jc w:val="center"/>
              <w:rPr>
                <w:rFonts w:eastAsia="Calibri" w:cs="Times New Roman"/>
                <w:b/>
              </w:rPr>
            </w:pPr>
            <w:r w:rsidRPr="00C774ED">
              <w:rPr>
                <w:rFonts w:eastAsia="Calibri" w:cs="Times New Roman"/>
                <w:b/>
              </w:rPr>
              <w:t>KHỐI 4</w:t>
            </w:r>
          </w:p>
        </w:tc>
      </w:tr>
      <w:tr w:rsidR="008431F3" w:rsidRPr="00C774ED" w:rsidTr="008431F3">
        <w:tc>
          <w:tcPr>
            <w:tcW w:w="959"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9</w:t>
            </w:r>
          </w:p>
        </w:tc>
        <w:tc>
          <w:tcPr>
            <w:tcW w:w="3969" w:type="dxa"/>
          </w:tcPr>
          <w:p w:rsidR="008431F3" w:rsidRPr="00C774ED" w:rsidRDefault="008431F3" w:rsidP="008431F3">
            <w:pPr>
              <w:rPr>
                <w:rFonts w:eastAsia="Calibri" w:cs="Times New Roman"/>
              </w:rPr>
            </w:pPr>
            <w:r w:rsidRPr="00C774ED">
              <w:rPr>
                <w:rFonts w:eastAsia="Calibri" w:cs="Times New Roman"/>
              </w:rPr>
              <w:t>Ứng dụng một số kỹ thuật dạy học nhằm phát triển năng lực giải quyết vấn đề và sáng tạo cho học sinh qua giờ học Toán lớp 4.</w:t>
            </w:r>
          </w:p>
        </w:tc>
        <w:tc>
          <w:tcPr>
            <w:tcW w:w="1997" w:type="dxa"/>
          </w:tcPr>
          <w:p w:rsidR="008431F3" w:rsidRPr="00C774ED" w:rsidRDefault="008431F3" w:rsidP="008431F3">
            <w:pPr>
              <w:jc w:val="center"/>
              <w:rPr>
                <w:rFonts w:eastAsia="Calibri" w:cs="Times New Roman"/>
              </w:rPr>
            </w:pPr>
            <w:r w:rsidRPr="00C774ED">
              <w:rPr>
                <w:rFonts w:eastAsia="Calibri" w:cs="Times New Roman"/>
              </w:rPr>
              <w:t>Vũ Thị Hương</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3</w:t>
            </w:r>
          </w:p>
        </w:tc>
        <w:tc>
          <w:tcPr>
            <w:tcW w:w="3969" w:type="dxa"/>
          </w:tcPr>
          <w:p w:rsidR="008431F3" w:rsidRPr="00C774ED" w:rsidRDefault="008431F3" w:rsidP="008431F3">
            <w:pPr>
              <w:rPr>
                <w:rFonts w:eastAsia="Calibri" w:cs="Times New Roman"/>
              </w:rPr>
            </w:pPr>
            <w:r w:rsidRPr="00C774ED">
              <w:rPr>
                <w:rFonts w:eastAsia="Calibri" w:cs="Times New Roman"/>
                <w:lang w:val="vi-VN"/>
              </w:rPr>
              <w:t xml:space="preserve">Dạy học môn Tiếng Việt lớp </w:t>
            </w:r>
            <w:r w:rsidRPr="00C774ED">
              <w:rPr>
                <w:rFonts w:eastAsia="Calibri" w:cs="Times New Roman"/>
              </w:rPr>
              <w:t>4</w:t>
            </w:r>
            <w:r w:rsidRPr="00C774ED">
              <w:rPr>
                <w:rFonts w:eastAsia="Calibri" w:cs="Times New Roman"/>
                <w:lang w:val="vi-VN"/>
              </w:rPr>
              <w:t xml:space="preserve"> theo hướng phát triển năng lực ngôn ngữ.</w:t>
            </w:r>
          </w:p>
        </w:tc>
        <w:tc>
          <w:tcPr>
            <w:tcW w:w="1997" w:type="dxa"/>
          </w:tcPr>
          <w:p w:rsidR="008431F3" w:rsidRPr="00C774ED" w:rsidRDefault="008431F3" w:rsidP="008431F3">
            <w:pPr>
              <w:jc w:val="center"/>
              <w:rPr>
                <w:rFonts w:eastAsia="Calibri" w:cs="Times New Roman"/>
              </w:rPr>
            </w:pPr>
            <w:r w:rsidRPr="00C774ED">
              <w:rPr>
                <w:rFonts w:eastAsia="Calibri" w:cs="Times New Roman"/>
              </w:rPr>
              <w:t>Lương Minh Chi</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351" w:type="dxa"/>
            <w:gridSpan w:val="5"/>
          </w:tcPr>
          <w:p w:rsidR="008431F3" w:rsidRPr="00C774ED" w:rsidRDefault="008431F3" w:rsidP="008431F3">
            <w:pPr>
              <w:jc w:val="center"/>
              <w:rPr>
                <w:rFonts w:eastAsia="Calibri" w:cs="Times New Roman"/>
              </w:rPr>
            </w:pPr>
            <w:r w:rsidRPr="00C774ED">
              <w:rPr>
                <w:rFonts w:eastAsia="Calibri" w:cs="Times New Roman"/>
                <w:b/>
              </w:rPr>
              <w:t>KHỐI 5</w:t>
            </w:r>
          </w:p>
        </w:tc>
      </w:tr>
      <w:tr w:rsidR="008431F3" w:rsidRPr="00C774ED" w:rsidTr="008431F3">
        <w:tc>
          <w:tcPr>
            <w:tcW w:w="959"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9</w:t>
            </w:r>
          </w:p>
        </w:tc>
        <w:tc>
          <w:tcPr>
            <w:tcW w:w="3969" w:type="dxa"/>
          </w:tcPr>
          <w:p w:rsidR="008431F3" w:rsidRPr="00C774ED" w:rsidRDefault="008431F3" w:rsidP="008431F3">
            <w:pPr>
              <w:rPr>
                <w:rFonts w:eastAsia="Calibri" w:cs="Times New Roman"/>
              </w:rPr>
            </w:pPr>
            <w:r w:rsidRPr="00C774ED">
              <w:rPr>
                <w:rFonts w:eastAsia="Calibri" w:cs="Times New Roman"/>
              </w:rPr>
              <w:t>Lồng ghép giáo dục quốc phòng an ninh trong dạy học Lịch sử- Địa lí lớp 5.</w:t>
            </w:r>
          </w:p>
        </w:tc>
        <w:tc>
          <w:tcPr>
            <w:tcW w:w="1997" w:type="dxa"/>
          </w:tcPr>
          <w:p w:rsidR="008431F3" w:rsidRPr="00C774ED"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Phạm Thị Huyền Linh.</w:t>
            </w:r>
          </w:p>
        </w:tc>
        <w:tc>
          <w:tcPr>
            <w:tcW w:w="1618" w:type="dxa"/>
          </w:tcPr>
          <w:p w:rsidR="008431F3" w:rsidRPr="00C774ED"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3</w:t>
            </w:r>
          </w:p>
        </w:tc>
        <w:tc>
          <w:tcPr>
            <w:tcW w:w="3969" w:type="dxa"/>
          </w:tcPr>
          <w:p w:rsidR="008431F3" w:rsidRPr="00C774ED" w:rsidRDefault="008431F3" w:rsidP="008431F3">
            <w:pPr>
              <w:rPr>
                <w:rFonts w:eastAsia="Calibri" w:cs="Times New Roman"/>
              </w:rPr>
            </w:pPr>
            <w:r w:rsidRPr="00C774ED">
              <w:rPr>
                <w:rFonts w:eastAsia="Calibri" w:cs="Times New Roman"/>
              </w:rPr>
              <w:t>Phát triển năng lực ngôn ngữ cho học sinh thông qua giờ học Tiếng Việt lớp 5.</w:t>
            </w:r>
          </w:p>
        </w:tc>
        <w:tc>
          <w:tcPr>
            <w:tcW w:w="1997" w:type="dxa"/>
          </w:tcPr>
          <w:p w:rsidR="008431F3" w:rsidRPr="00C774ED"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Nguyễn Thị Ngọc Mai</w:t>
            </w:r>
          </w:p>
        </w:tc>
        <w:tc>
          <w:tcPr>
            <w:tcW w:w="1618" w:type="dxa"/>
          </w:tcPr>
          <w:p w:rsidR="008431F3" w:rsidRPr="00C774ED" w:rsidRDefault="008431F3" w:rsidP="008431F3">
            <w:pPr>
              <w:jc w:val="center"/>
              <w:rPr>
                <w:rFonts w:eastAsia="Calibri" w:cs="Times New Roman"/>
              </w:rPr>
            </w:pPr>
          </w:p>
          <w:p w:rsidR="008431F3" w:rsidRPr="00C774ED" w:rsidRDefault="008431F3" w:rsidP="008431F3">
            <w:pPr>
              <w:jc w:val="center"/>
              <w:rPr>
                <w:rFonts w:eastAsia="Calibri" w:cs="Times New Roman"/>
              </w:rPr>
            </w:pPr>
            <w:r w:rsidRPr="00C774ED">
              <w:rPr>
                <w:rFonts w:eastAsia="Calibri" w:cs="Times New Roman"/>
              </w:rPr>
              <w:t>Tuần 4</w:t>
            </w:r>
          </w:p>
        </w:tc>
        <w:tc>
          <w:tcPr>
            <w:tcW w:w="808" w:type="dxa"/>
          </w:tcPr>
          <w:p w:rsidR="008431F3" w:rsidRPr="00C774ED" w:rsidRDefault="008431F3" w:rsidP="008431F3">
            <w:pPr>
              <w:rPr>
                <w:rFonts w:eastAsia="Calibri" w:cs="Times New Roman"/>
              </w:rPr>
            </w:pPr>
          </w:p>
        </w:tc>
      </w:tr>
      <w:tr w:rsidR="008431F3" w:rsidRPr="00C774ED" w:rsidTr="008431F3">
        <w:tc>
          <w:tcPr>
            <w:tcW w:w="9351" w:type="dxa"/>
            <w:gridSpan w:val="5"/>
          </w:tcPr>
          <w:p w:rsidR="008431F3" w:rsidRPr="00C774ED" w:rsidRDefault="008431F3" w:rsidP="008431F3">
            <w:pPr>
              <w:jc w:val="center"/>
              <w:rPr>
                <w:rFonts w:eastAsia="Calibri" w:cs="Times New Roman"/>
                <w:b/>
              </w:rPr>
            </w:pPr>
            <w:r w:rsidRPr="00C774ED">
              <w:rPr>
                <w:rFonts w:eastAsia="Calibri" w:cs="Times New Roman"/>
                <w:b/>
              </w:rPr>
              <w:t>NĂNG KHIẾU TỰ CHỌN</w:t>
            </w:r>
          </w:p>
        </w:tc>
      </w:tr>
      <w:tr w:rsidR="008431F3" w:rsidRPr="00C774ED" w:rsidTr="008431F3">
        <w:tc>
          <w:tcPr>
            <w:tcW w:w="959" w:type="dxa"/>
          </w:tcPr>
          <w:p w:rsidR="008431F3" w:rsidRPr="00364A69" w:rsidRDefault="008431F3" w:rsidP="008431F3">
            <w:pPr>
              <w:jc w:val="center"/>
              <w:rPr>
                <w:rFonts w:eastAsia="Calibri" w:cs="Times New Roman"/>
                <w:lang w:val="vi-VN"/>
              </w:rPr>
            </w:pPr>
          </w:p>
          <w:p w:rsidR="008431F3" w:rsidRPr="00364A69" w:rsidRDefault="008431F3" w:rsidP="008431F3">
            <w:pPr>
              <w:jc w:val="center"/>
              <w:rPr>
                <w:rFonts w:eastAsia="Calibri" w:cs="Times New Roman"/>
              </w:rPr>
            </w:pPr>
            <w:r w:rsidRPr="00364A69">
              <w:rPr>
                <w:rFonts w:eastAsia="Calibri" w:cs="Times New Roman"/>
              </w:rPr>
              <w:t>10</w:t>
            </w:r>
          </w:p>
        </w:tc>
        <w:tc>
          <w:tcPr>
            <w:tcW w:w="3969" w:type="dxa"/>
          </w:tcPr>
          <w:p w:rsidR="008431F3" w:rsidRPr="00C774ED" w:rsidRDefault="008431F3" w:rsidP="008431F3">
            <w:pPr>
              <w:rPr>
                <w:rFonts w:eastAsia="Calibri" w:cs="Times New Roman"/>
              </w:rPr>
            </w:pPr>
            <w:r w:rsidRPr="00C774ED">
              <w:rPr>
                <w:rFonts w:eastAsia="Calibri" w:cs="Times New Roman"/>
              </w:rPr>
              <w:t>Khai thác hệ thống hoclieu.vn hiệu quả để giảng dạy tiết Tiếng Anh lớp 5 Global success.</w:t>
            </w:r>
          </w:p>
        </w:tc>
        <w:tc>
          <w:tcPr>
            <w:tcW w:w="1997" w:type="dxa"/>
          </w:tcPr>
          <w:p w:rsidR="008431F3" w:rsidRPr="00C774ED" w:rsidRDefault="008431F3" w:rsidP="008431F3">
            <w:pPr>
              <w:spacing w:line="312" w:lineRule="auto"/>
              <w:jc w:val="center"/>
              <w:rPr>
                <w:rFonts w:eastAsia="Calibri" w:cs="Times New Roman"/>
              </w:rPr>
            </w:pPr>
            <w:r w:rsidRPr="00C774ED">
              <w:rPr>
                <w:rFonts w:eastAsia="Calibri" w:cs="Times New Roman"/>
              </w:rPr>
              <w:t>Nguyễn Thị Minh Thảo</w:t>
            </w: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 tháng 10 (Thứ 6 ngày 25/10/2024)</w:t>
            </w:r>
          </w:p>
          <w:p w:rsidR="008431F3" w:rsidRPr="00C774ED" w:rsidRDefault="008431F3" w:rsidP="008431F3">
            <w:pPr>
              <w:jc w:val="center"/>
              <w:rPr>
                <w:rFonts w:eastAsia="Calibri" w:cs="Times New Roman"/>
              </w:rPr>
            </w:pP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364A69" w:rsidRDefault="008431F3" w:rsidP="008431F3">
            <w:pPr>
              <w:jc w:val="center"/>
              <w:rPr>
                <w:rFonts w:eastAsia="Calibri" w:cs="Times New Roman"/>
                <w:lang w:val="vi-VN"/>
              </w:rPr>
            </w:pPr>
          </w:p>
          <w:p w:rsidR="008431F3" w:rsidRPr="00364A69" w:rsidRDefault="008431F3" w:rsidP="008431F3">
            <w:pPr>
              <w:jc w:val="center"/>
              <w:rPr>
                <w:rFonts w:eastAsia="Calibri" w:cs="Times New Roman"/>
              </w:rPr>
            </w:pPr>
            <w:r w:rsidRPr="00364A69">
              <w:rPr>
                <w:rFonts w:eastAsia="Calibri" w:cs="Times New Roman"/>
              </w:rPr>
              <w:t>11</w:t>
            </w:r>
          </w:p>
        </w:tc>
        <w:tc>
          <w:tcPr>
            <w:tcW w:w="3969" w:type="dxa"/>
          </w:tcPr>
          <w:p w:rsidR="008431F3" w:rsidRPr="00C774ED" w:rsidRDefault="008431F3" w:rsidP="008431F3">
            <w:pPr>
              <w:spacing w:line="312" w:lineRule="auto"/>
              <w:rPr>
                <w:rFonts w:eastAsia="Calibri" w:cs="Times New Roman"/>
              </w:rPr>
            </w:pPr>
            <w:r w:rsidRPr="00C774ED">
              <w:rPr>
                <w:rFonts w:eastAsia="Calibri" w:cs="Times New Roman"/>
                <w:color w:val="081C36"/>
                <w:spacing w:val="3"/>
                <w:shd w:val="clear" w:color="auto" w:fill="FFFFFF"/>
              </w:rPr>
              <w:t>Phát huy tính tích cực, sáng tạo của học sinh thông qua giờ học Âm nhạc lớp 2</w:t>
            </w:r>
          </w:p>
        </w:tc>
        <w:tc>
          <w:tcPr>
            <w:tcW w:w="1997" w:type="dxa"/>
          </w:tcPr>
          <w:p w:rsidR="008431F3" w:rsidRPr="00C774ED" w:rsidRDefault="008431F3" w:rsidP="008431F3">
            <w:pPr>
              <w:spacing w:line="312" w:lineRule="auto"/>
              <w:jc w:val="center"/>
              <w:rPr>
                <w:rFonts w:eastAsia="Calibri" w:cs="Times New Roman"/>
              </w:rPr>
            </w:pPr>
            <w:r w:rsidRPr="00C774ED">
              <w:rPr>
                <w:rFonts w:eastAsia="Calibri" w:cs="Times New Roman"/>
                <w:color w:val="081C36"/>
                <w:spacing w:val="3"/>
                <w:shd w:val="clear" w:color="auto" w:fill="FFFFFF"/>
              </w:rPr>
              <w:t>Nguyễn Thị Thanh Huyền</w:t>
            </w:r>
          </w:p>
        </w:tc>
        <w:tc>
          <w:tcPr>
            <w:tcW w:w="1618" w:type="dxa"/>
          </w:tcPr>
          <w:p w:rsidR="008431F3" w:rsidRDefault="008431F3" w:rsidP="008431F3">
            <w:pPr>
              <w:jc w:val="center"/>
              <w:rPr>
                <w:rFonts w:eastAsia="Calibri" w:cs="Times New Roman"/>
                <w:color w:val="081C36"/>
                <w:spacing w:val="3"/>
                <w:shd w:val="clear" w:color="auto" w:fill="FFFFFF"/>
              </w:rPr>
            </w:pPr>
            <w:r w:rsidRPr="00C774ED">
              <w:rPr>
                <w:rFonts w:eastAsia="Calibri" w:cs="Times New Roman"/>
                <w:color w:val="081C36"/>
                <w:spacing w:val="3"/>
                <w:shd w:val="clear" w:color="auto" w:fill="FFFFFF"/>
              </w:rPr>
              <w:t>Tuần 4 tháng 11</w:t>
            </w:r>
          </w:p>
          <w:p w:rsidR="008431F3" w:rsidRPr="00C774ED" w:rsidRDefault="008431F3" w:rsidP="008431F3">
            <w:pPr>
              <w:jc w:val="center"/>
              <w:rPr>
                <w:rFonts w:eastAsia="Calibri" w:cs="Times New Roman"/>
              </w:rPr>
            </w:pPr>
            <w:r w:rsidRPr="00C774ED">
              <w:rPr>
                <w:rFonts w:eastAsia="Calibri" w:cs="Times New Roman"/>
                <w:color w:val="081C36"/>
                <w:spacing w:val="3"/>
                <w:shd w:val="clear" w:color="auto" w:fill="FFFFFF"/>
              </w:rPr>
              <w:t>( Thứ 6 ngày 22/11/2025)</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364A69" w:rsidRDefault="008431F3" w:rsidP="008431F3">
            <w:pPr>
              <w:jc w:val="center"/>
              <w:rPr>
                <w:rFonts w:eastAsia="Calibri" w:cs="Times New Roman"/>
                <w:lang w:val="vi-VN"/>
              </w:rPr>
            </w:pPr>
          </w:p>
          <w:p w:rsidR="008431F3" w:rsidRPr="00364A69" w:rsidRDefault="008431F3" w:rsidP="008431F3">
            <w:pPr>
              <w:jc w:val="center"/>
              <w:rPr>
                <w:rFonts w:eastAsia="Calibri" w:cs="Times New Roman"/>
              </w:rPr>
            </w:pPr>
            <w:r w:rsidRPr="00364A69">
              <w:rPr>
                <w:rFonts w:eastAsia="Calibri" w:cs="Times New Roman"/>
              </w:rPr>
              <w:t>3</w:t>
            </w:r>
          </w:p>
        </w:tc>
        <w:tc>
          <w:tcPr>
            <w:tcW w:w="3969" w:type="dxa"/>
          </w:tcPr>
          <w:p w:rsidR="008431F3" w:rsidRPr="00C774ED" w:rsidRDefault="008431F3" w:rsidP="008431F3">
            <w:pPr>
              <w:spacing w:line="312" w:lineRule="auto"/>
              <w:rPr>
                <w:rFonts w:eastAsia="Calibri" w:cs="Times New Roman"/>
              </w:rPr>
            </w:pPr>
            <w:r w:rsidRPr="00C774ED">
              <w:rPr>
                <w:rFonts w:eastAsia="Calibri" w:cs="Times New Roman"/>
                <w:color w:val="081C36"/>
                <w:spacing w:val="3"/>
                <w:shd w:val="clear" w:color="auto" w:fill="FFFFFF"/>
              </w:rPr>
              <w:t>Dạy học Âm nhạc lớp 3 theo hướng phát triển năng lực và phẩm chất của học sinh.</w:t>
            </w:r>
          </w:p>
        </w:tc>
        <w:tc>
          <w:tcPr>
            <w:tcW w:w="1997" w:type="dxa"/>
          </w:tcPr>
          <w:p w:rsidR="008431F3" w:rsidRPr="00C774ED" w:rsidRDefault="008431F3" w:rsidP="008431F3">
            <w:pPr>
              <w:spacing w:line="312" w:lineRule="auto"/>
              <w:jc w:val="center"/>
              <w:rPr>
                <w:rFonts w:eastAsia="Calibri" w:cs="Times New Roman"/>
              </w:rPr>
            </w:pPr>
            <w:r w:rsidRPr="00C774ED">
              <w:rPr>
                <w:rFonts w:eastAsia="Calibri" w:cs="Times New Roman"/>
                <w:color w:val="081C36"/>
                <w:spacing w:val="3"/>
                <w:shd w:val="clear" w:color="auto" w:fill="FFFFFF"/>
              </w:rPr>
              <w:t>Nguyễn Thị Minh Hiển</w:t>
            </w:r>
          </w:p>
        </w:tc>
        <w:tc>
          <w:tcPr>
            <w:tcW w:w="1618" w:type="dxa"/>
          </w:tcPr>
          <w:p w:rsidR="008431F3" w:rsidRPr="00C774ED" w:rsidRDefault="008431F3" w:rsidP="008431F3">
            <w:pPr>
              <w:jc w:val="center"/>
              <w:rPr>
                <w:rFonts w:eastAsia="Calibri" w:cs="Times New Roman"/>
              </w:rPr>
            </w:pPr>
            <w:r w:rsidRPr="00C774ED">
              <w:rPr>
                <w:rFonts w:eastAsia="Calibri" w:cs="Times New Roman"/>
                <w:color w:val="081C36"/>
                <w:spacing w:val="3"/>
                <w:shd w:val="clear" w:color="auto" w:fill="FFFFFF"/>
              </w:rPr>
              <w:t xml:space="preserve">Tuần 4 tháng 3 (Thứ 6 </w:t>
            </w:r>
            <w:r w:rsidRPr="00C774ED">
              <w:rPr>
                <w:rFonts w:eastAsia="Calibri" w:cs="Times New Roman"/>
                <w:color w:val="081C36"/>
                <w:spacing w:val="3"/>
                <w:shd w:val="clear" w:color="auto" w:fill="FFFFFF"/>
              </w:rPr>
              <w:lastRenderedPageBreak/>
              <w:t>ngày 28/3/2025)</w:t>
            </w:r>
          </w:p>
        </w:tc>
        <w:tc>
          <w:tcPr>
            <w:tcW w:w="808" w:type="dxa"/>
          </w:tcPr>
          <w:p w:rsidR="008431F3" w:rsidRPr="00C774ED" w:rsidRDefault="008431F3" w:rsidP="008431F3">
            <w:pPr>
              <w:rPr>
                <w:rFonts w:eastAsia="Calibri" w:cs="Times New Roman"/>
              </w:rPr>
            </w:pPr>
          </w:p>
        </w:tc>
      </w:tr>
      <w:tr w:rsidR="008431F3" w:rsidRPr="00C774ED" w:rsidTr="008431F3">
        <w:tc>
          <w:tcPr>
            <w:tcW w:w="959" w:type="dxa"/>
          </w:tcPr>
          <w:p w:rsidR="008431F3" w:rsidRPr="00364A69" w:rsidRDefault="008431F3" w:rsidP="008431F3">
            <w:pPr>
              <w:jc w:val="center"/>
              <w:rPr>
                <w:rFonts w:eastAsia="Calibri" w:cs="Times New Roman"/>
              </w:rPr>
            </w:pPr>
            <w:r w:rsidRPr="00364A69">
              <w:rPr>
                <w:rFonts w:eastAsia="Calibri" w:cs="Times New Roman"/>
              </w:rPr>
              <w:lastRenderedPageBreak/>
              <w:t>2</w:t>
            </w:r>
          </w:p>
        </w:tc>
        <w:tc>
          <w:tcPr>
            <w:tcW w:w="3969" w:type="dxa"/>
          </w:tcPr>
          <w:p w:rsidR="008431F3" w:rsidRPr="00C774ED" w:rsidRDefault="008431F3" w:rsidP="008431F3">
            <w:pPr>
              <w:rPr>
                <w:rFonts w:eastAsia="Calibri" w:cs="Times New Roman"/>
              </w:rPr>
            </w:pPr>
            <w:r w:rsidRPr="00C774ED">
              <w:rPr>
                <w:rFonts w:eastAsia="Calibri" w:cs="Times New Roman"/>
              </w:rPr>
              <w:t>Vận dụng phương pháp dạy học tích cực trong tiết học Tiếng Anh lớp 4 nhằm phát huy kĩ năng giao tiếp cho học sinh.</w:t>
            </w:r>
          </w:p>
        </w:tc>
        <w:tc>
          <w:tcPr>
            <w:tcW w:w="1997" w:type="dxa"/>
          </w:tcPr>
          <w:p w:rsidR="008431F3" w:rsidRPr="00C774ED" w:rsidRDefault="008431F3" w:rsidP="008431F3">
            <w:pPr>
              <w:spacing w:line="360" w:lineRule="auto"/>
              <w:jc w:val="center"/>
              <w:rPr>
                <w:rFonts w:eastAsia="Calibri" w:cs="Times New Roman"/>
              </w:rPr>
            </w:pPr>
            <w:r w:rsidRPr="00C774ED">
              <w:rPr>
                <w:rFonts w:eastAsia="Calibri" w:cs="Times New Roman"/>
              </w:rPr>
              <w:t>Hứa Linh Chi</w:t>
            </w:r>
          </w:p>
          <w:p w:rsidR="008431F3" w:rsidRPr="00C774ED" w:rsidRDefault="008431F3" w:rsidP="008431F3">
            <w:pPr>
              <w:spacing w:line="312" w:lineRule="auto"/>
              <w:rPr>
                <w:rFonts w:eastAsia="Calibri" w:cs="Times New Roman"/>
              </w:rPr>
            </w:pPr>
          </w:p>
        </w:tc>
        <w:tc>
          <w:tcPr>
            <w:tcW w:w="1618" w:type="dxa"/>
          </w:tcPr>
          <w:p w:rsidR="008431F3" w:rsidRPr="00C774ED" w:rsidRDefault="008431F3" w:rsidP="008431F3">
            <w:pPr>
              <w:jc w:val="center"/>
              <w:rPr>
                <w:rFonts w:eastAsia="Calibri" w:cs="Times New Roman"/>
              </w:rPr>
            </w:pPr>
            <w:r w:rsidRPr="00C774ED">
              <w:rPr>
                <w:rFonts w:eastAsia="Calibri" w:cs="Times New Roman"/>
              </w:rPr>
              <w:t>Tuần 4 tháng 2 (Thứ 6 ngày 28/2/2025)</w:t>
            </w:r>
          </w:p>
        </w:tc>
        <w:tc>
          <w:tcPr>
            <w:tcW w:w="808" w:type="dxa"/>
          </w:tcPr>
          <w:p w:rsidR="008431F3" w:rsidRPr="00C774ED" w:rsidRDefault="008431F3" w:rsidP="008431F3">
            <w:pPr>
              <w:rPr>
                <w:rFonts w:eastAsia="Calibri" w:cs="Times New Roman"/>
              </w:rPr>
            </w:pPr>
          </w:p>
        </w:tc>
      </w:tr>
    </w:tbl>
    <w:p w:rsidR="008431F3" w:rsidRDefault="008431F3" w:rsidP="008431F3">
      <w:pPr>
        <w:spacing w:line="348" w:lineRule="auto"/>
        <w:ind w:firstLine="709"/>
        <w:jc w:val="both"/>
      </w:pPr>
    </w:p>
    <w:p w:rsidR="00857D0F" w:rsidRPr="0020470C" w:rsidRDefault="00857D0F" w:rsidP="0020470C">
      <w:pPr>
        <w:spacing w:line="348" w:lineRule="auto"/>
        <w:ind w:firstLine="720"/>
        <w:jc w:val="both"/>
      </w:pPr>
      <w:r w:rsidRPr="0020470C">
        <w:rPr>
          <w:b/>
          <w:color w:val="000000"/>
        </w:rPr>
        <w:t>V. GIẢI PHÁP:</w:t>
      </w:r>
      <w:r w:rsidRPr="0020470C">
        <w:t xml:space="preserve"> </w:t>
      </w:r>
    </w:p>
    <w:p w:rsidR="00D24CE6" w:rsidRPr="0020470C" w:rsidRDefault="00D24CE6" w:rsidP="0020470C">
      <w:pPr>
        <w:tabs>
          <w:tab w:val="left" w:pos="1890"/>
        </w:tabs>
        <w:spacing w:line="348" w:lineRule="auto"/>
        <w:ind w:firstLine="567"/>
        <w:jc w:val="both"/>
        <w:rPr>
          <w:b/>
          <w:lang w:val="es-MX"/>
        </w:rPr>
      </w:pPr>
      <w:r w:rsidRPr="0020470C">
        <w:rPr>
          <w:b/>
          <w:lang w:val="es-MX"/>
        </w:rPr>
        <w:t>1. Công tác truyền thông</w:t>
      </w:r>
    </w:p>
    <w:p w:rsidR="00D24CE6" w:rsidRPr="0020470C" w:rsidRDefault="00D24CE6" w:rsidP="0020470C">
      <w:pPr>
        <w:tabs>
          <w:tab w:val="left" w:pos="1890"/>
        </w:tabs>
        <w:spacing w:line="348" w:lineRule="auto"/>
        <w:ind w:firstLine="567"/>
        <w:jc w:val="both"/>
        <w:rPr>
          <w:lang w:val="es-MX"/>
        </w:rPr>
      </w:pPr>
      <w:r w:rsidRPr="0020470C">
        <w:rPr>
          <w:lang w:val="es-MX"/>
        </w:rPr>
        <w:t xml:space="preserve">Hiệu trưởng triển khai các văn bản về thực hiện chương trình giáo dục phổ thông 2018 đến cán bộ, giáo viên, nhân viên trong các cuộc họp; đã tuyên truyền đến cha mẹ HS về mục đích, ý nghĩa của việc đổi mới chương trình giáo dục phù hợp xu thế phát triển của thời đại, thông tư số 32/2018/BGDĐT về nội dung chương trình GDPT 2018. </w:t>
      </w:r>
    </w:p>
    <w:p w:rsidR="00D24CE6" w:rsidRPr="0020470C" w:rsidRDefault="00D24CE6" w:rsidP="0020470C">
      <w:pPr>
        <w:spacing w:line="348" w:lineRule="auto"/>
        <w:ind w:left="720"/>
        <w:jc w:val="both"/>
        <w:rPr>
          <w:b/>
        </w:rPr>
      </w:pPr>
      <w:r w:rsidRPr="0020470C">
        <w:rPr>
          <w:b/>
        </w:rPr>
        <w:t xml:space="preserve">2. </w:t>
      </w:r>
      <w:r w:rsidR="00984B6D" w:rsidRPr="0020470C">
        <w:rPr>
          <w:b/>
        </w:rPr>
        <w:t>Chuẩn bị đ</w:t>
      </w:r>
      <w:r w:rsidRPr="0020470C">
        <w:rPr>
          <w:b/>
        </w:rPr>
        <w:t>iều kiện cơ sở vật chất</w:t>
      </w:r>
    </w:p>
    <w:p w:rsidR="00D24CE6" w:rsidRPr="0020470C" w:rsidRDefault="00D24CE6" w:rsidP="0020470C">
      <w:pPr>
        <w:spacing w:line="348" w:lineRule="auto"/>
        <w:ind w:firstLine="720"/>
        <w:jc w:val="both"/>
      </w:pPr>
      <w:r w:rsidRPr="0020470C">
        <w:t>Chuẩn bị phòng họp trang bị CNTT và hệ thống mạng có kết nối để tham gia các buổi</w:t>
      </w:r>
      <w:r w:rsidR="002925CE" w:rsidRPr="0020470C">
        <w:t xml:space="preserve"> </w:t>
      </w:r>
      <w:r w:rsidRPr="0020470C">
        <w:t xml:space="preserve">học trực tuyến. </w:t>
      </w:r>
    </w:p>
    <w:p w:rsidR="00D24CE6" w:rsidRPr="0020470C" w:rsidRDefault="00D24CE6" w:rsidP="0020470C">
      <w:pPr>
        <w:spacing w:line="348" w:lineRule="auto"/>
        <w:ind w:firstLine="720"/>
        <w:jc w:val="both"/>
        <w:rPr>
          <w:b/>
        </w:rPr>
      </w:pPr>
      <w:r w:rsidRPr="0020470C">
        <w:rPr>
          <w:b/>
        </w:rPr>
        <w:t>3. Về đội ngũ</w:t>
      </w:r>
    </w:p>
    <w:p w:rsidR="00D24CE6" w:rsidRPr="0020470C" w:rsidRDefault="00D24CE6" w:rsidP="0020470C">
      <w:pPr>
        <w:spacing w:line="348" w:lineRule="auto"/>
        <w:ind w:firstLine="720"/>
        <w:jc w:val="both"/>
      </w:pPr>
      <w:r w:rsidRPr="0020470C">
        <w:t xml:space="preserve">Tham mưu với UBND quận để tuyển đủ lao động theo vị trí việc làm, đảm bảo nhân lực thực hiện chương trình GDPT 2018. </w:t>
      </w:r>
    </w:p>
    <w:p w:rsidR="00546356" w:rsidRPr="0020470C" w:rsidRDefault="00546356" w:rsidP="0020470C">
      <w:pPr>
        <w:spacing w:line="348" w:lineRule="auto"/>
        <w:ind w:firstLine="720"/>
        <w:jc w:val="both"/>
      </w:pPr>
      <w:r w:rsidRPr="0020470C">
        <w:rPr>
          <w:b/>
        </w:rPr>
        <w:t xml:space="preserve">V. </w:t>
      </w:r>
      <w:r w:rsidRPr="0020470C">
        <w:rPr>
          <w:b/>
          <w:color w:val="000000"/>
        </w:rPr>
        <w:t>HÌNH THỨC BỒI DƯỠNG THƯỜNG XUYÊN</w:t>
      </w:r>
    </w:p>
    <w:p w:rsidR="00D96EF4" w:rsidRPr="0020470C" w:rsidRDefault="00546356" w:rsidP="0020470C">
      <w:pPr>
        <w:spacing w:line="348" w:lineRule="auto"/>
        <w:ind w:firstLine="720"/>
        <w:jc w:val="both"/>
      </w:pPr>
      <w:r w:rsidRPr="0020470C">
        <w:rPr>
          <w:color w:val="000000"/>
          <w:lang w:val="pt-BR"/>
        </w:rPr>
        <w:t xml:space="preserve">Thực hiện theo Quy chế bồi dưỡng thường xuyên </w:t>
      </w:r>
      <w:r w:rsidR="00EE6962" w:rsidRPr="0020470C">
        <w:rPr>
          <w:color w:val="000000"/>
          <w:lang w:val="pt-BR"/>
        </w:rPr>
        <w:t>ban hành kèm theo Thông tư số 19/2019</w:t>
      </w:r>
      <w:r w:rsidRPr="0020470C">
        <w:rPr>
          <w:color w:val="000000"/>
          <w:lang w:val="pt-BR"/>
        </w:rPr>
        <w:t>/QĐ-BGDĐT ngày</w:t>
      </w:r>
      <w:r w:rsidR="00EE6962" w:rsidRPr="0020470C">
        <w:rPr>
          <w:color w:val="000000"/>
          <w:lang w:val="pt-BR"/>
        </w:rPr>
        <w:t xml:space="preserve"> 12 tháng 11 năm 2019</w:t>
      </w:r>
      <w:r w:rsidRPr="0020470C">
        <w:rPr>
          <w:color w:val="000000"/>
          <w:lang w:val="pt-BR"/>
        </w:rPr>
        <w:t xml:space="preserve"> và </w:t>
      </w:r>
      <w:r w:rsidR="00D96EF4" w:rsidRPr="0020470C">
        <w:rPr>
          <w:color w:val="000000"/>
          <w:lang w:val="pt-BR"/>
        </w:rPr>
        <w:t xml:space="preserve">chương trình bồi dưỡng thường xuyên theo </w:t>
      </w:r>
      <w:r w:rsidR="00D96EF4" w:rsidRPr="0020470C">
        <w:t>thông tư số 17/2019/TT-BGDĐT ngày 01/11/2019 của Bộ Giáo dục và Đào tạo ban hành chương trình bồi dưỡng thường xuyên giá</w:t>
      </w:r>
      <w:r w:rsidR="00CC6264" w:rsidRPr="0020470C">
        <w:t>o viên cơ sở giáo dục phổ thông:</w:t>
      </w:r>
    </w:p>
    <w:p w:rsidR="006C248C" w:rsidRDefault="006C248C" w:rsidP="0020470C">
      <w:pPr>
        <w:spacing w:line="348" w:lineRule="auto"/>
        <w:ind w:right="-397" w:firstLine="720"/>
        <w:rPr>
          <w:color w:val="000000"/>
        </w:rPr>
      </w:pPr>
      <w:r w:rsidRPr="006C248C">
        <w:rPr>
          <w:color w:val="000000"/>
        </w:rPr>
        <w:t>Bồi dưỡng theo hình thức tập trung:</w:t>
      </w:r>
      <w:r w:rsidRPr="006C248C">
        <w:rPr>
          <w:color w:val="000000"/>
        </w:rPr>
        <w:br/>
        <w:t>+ Tổ chức hội thảo chuyên đề chuyên môn, sinh hoạt tổ nhóm chuyên môn.</w:t>
      </w:r>
      <w:r w:rsidRPr="006C248C">
        <w:rPr>
          <w:color w:val="000000"/>
        </w:rPr>
        <w:br/>
        <w:t>+ Lên lớp dự giờ, học tập kinh nghiệm đồng nghiệp.</w:t>
      </w:r>
      <w:r w:rsidRPr="006C248C">
        <w:rPr>
          <w:color w:val="000000"/>
        </w:rPr>
        <w:br/>
        <w:t>+ Tăng cường công tác kiểm tra dự giờ giáo viên. Phát huy vai trò của giáo</w:t>
      </w:r>
      <w:r w:rsidRPr="006C248C">
        <w:rPr>
          <w:color w:val="000000"/>
        </w:rPr>
        <w:br/>
        <w:t>viên cốt cán trong việc kiểm tra, hướng dẫn và bồi dưỡng giáo viên tại chỗ.</w:t>
      </w:r>
      <w:r w:rsidRPr="006C248C">
        <w:rPr>
          <w:color w:val="000000"/>
        </w:rPr>
        <w:br/>
      </w:r>
      <w:r w:rsidRPr="006C248C">
        <w:rPr>
          <w:color w:val="000000"/>
        </w:rPr>
        <w:br/>
      </w:r>
      <w:r w:rsidRPr="006C248C">
        <w:rPr>
          <w:color w:val="000000"/>
        </w:rPr>
        <w:lastRenderedPageBreak/>
        <w:t>+ Tham dự các lớp tập huấn, bồi dưỡng chuyên môn nghiệp vụ do phòng</w:t>
      </w:r>
      <w:r w:rsidRPr="006C248C">
        <w:rPr>
          <w:color w:val="000000"/>
        </w:rPr>
        <w:br/>
        <w:t>GD&amp;ĐT, Sở GD&amp;ĐT và Bộ GD&amp;ĐT tổ chức.</w:t>
      </w:r>
      <w:r w:rsidRPr="006C248C">
        <w:rPr>
          <w:color w:val="000000"/>
        </w:rPr>
        <w:br/>
        <w:t>- Tăng cường sinh hoạt tổ nhóm chuyên môn. Phân công giáo viên có kinh</w:t>
      </w:r>
      <w:r w:rsidRPr="006C248C">
        <w:rPr>
          <w:color w:val="000000"/>
        </w:rPr>
        <w:br/>
        <w:t>nghiệm bồi dưỡng giáo viên trẻ mới ra trường, giáo viên còn hạn chế về phương</w:t>
      </w:r>
      <w:r w:rsidRPr="006C248C">
        <w:rPr>
          <w:color w:val="000000"/>
        </w:rPr>
        <w:br/>
        <w:t>pháp dạy học.</w:t>
      </w:r>
      <w:r w:rsidRPr="006C248C">
        <w:rPr>
          <w:color w:val="000000"/>
        </w:rPr>
        <w:br/>
        <w:t>- Bồi dưỡng theo hình thức học tập từ xa (tham gia bồi dưỡng trên hệ thống</w:t>
      </w:r>
      <w:r w:rsidRPr="006C248C">
        <w:rPr>
          <w:color w:val="000000"/>
        </w:rPr>
        <w:br/>
        <w:t>trực tuyến, tham gia các diễn đàn…).</w:t>
      </w:r>
      <w:r w:rsidRPr="006C248C">
        <w:rPr>
          <w:color w:val="000000"/>
        </w:rPr>
        <w:br/>
        <w:t>- Tự tổ chức bồi dưỡng, cập nhật những nội dung, yêu cầu trong chỉ đạo</w:t>
      </w:r>
      <w:r w:rsidRPr="006C248C">
        <w:rPr>
          <w:color w:val="000000"/>
        </w:rPr>
        <w:br/>
        <w:t xml:space="preserve">chuyên môn tại trường. </w:t>
      </w:r>
    </w:p>
    <w:p w:rsidR="00546356" w:rsidRPr="0020470C" w:rsidRDefault="00546356" w:rsidP="0020470C">
      <w:pPr>
        <w:spacing w:line="348" w:lineRule="auto"/>
        <w:ind w:right="-397" w:firstLine="720"/>
        <w:rPr>
          <w:color w:val="000000"/>
        </w:rPr>
      </w:pPr>
      <w:r w:rsidRPr="0020470C">
        <w:rPr>
          <w:b/>
          <w:color w:val="000000"/>
        </w:rPr>
        <w:t>V</w:t>
      </w:r>
      <w:r w:rsidR="008770AB" w:rsidRPr="0020470C">
        <w:rPr>
          <w:b/>
          <w:color w:val="000000"/>
        </w:rPr>
        <w:t>I</w:t>
      </w:r>
      <w:r w:rsidRPr="0020470C">
        <w:rPr>
          <w:b/>
          <w:color w:val="000000"/>
        </w:rPr>
        <w:t>. ĐÁNH GIÁ VÀ CÔNG NHẬN KẾT QUẢ BỒI DƯỠNG THƯỜNG XUYÊN</w:t>
      </w:r>
    </w:p>
    <w:p w:rsidR="00546356" w:rsidRPr="0020470C" w:rsidRDefault="00546356" w:rsidP="0020470C">
      <w:pPr>
        <w:spacing w:line="348" w:lineRule="auto"/>
        <w:ind w:firstLine="720"/>
        <w:jc w:val="both"/>
        <w:rPr>
          <w:color w:val="000000"/>
        </w:rPr>
      </w:pPr>
      <w:r w:rsidRPr="0020470C">
        <w:rPr>
          <w:b/>
          <w:color w:val="000000"/>
        </w:rPr>
        <w:t>1. Căn cứ đánh giá và xếp loại giáo viên:</w:t>
      </w:r>
    </w:p>
    <w:p w:rsidR="00546356" w:rsidRPr="0020470C" w:rsidRDefault="00546356" w:rsidP="0020470C">
      <w:pPr>
        <w:spacing w:line="348" w:lineRule="auto"/>
        <w:ind w:firstLine="720"/>
        <w:jc w:val="both"/>
        <w:rPr>
          <w:color w:val="000000"/>
        </w:rPr>
      </w:pPr>
      <w:r w:rsidRPr="0020470C">
        <w:rPr>
          <w:color w:val="000000"/>
        </w:rPr>
        <w:t>Xếp loại kết quả BDTX giáo viên gồm 4 loại: Loại giỏi (viết tắt: G), loại khá (viết tắt: K), loại trung bình (viết tắt: TB) và loại không hoàn thành kế hoạch.</w:t>
      </w:r>
    </w:p>
    <w:p w:rsidR="00546356" w:rsidRPr="0020470C" w:rsidRDefault="00546356" w:rsidP="0020470C">
      <w:pPr>
        <w:spacing w:line="348" w:lineRule="auto"/>
        <w:ind w:firstLine="720"/>
        <w:jc w:val="both"/>
        <w:rPr>
          <w:color w:val="000000"/>
        </w:rPr>
      </w:pPr>
      <w:r w:rsidRPr="0020470C">
        <w:rPr>
          <w:b/>
          <w:color w:val="000000"/>
        </w:rPr>
        <w:t>2. Phương thức đánh giá kết quả BDTX:</w:t>
      </w:r>
    </w:p>
    <w:p w:rsidR="00546356" w:rsidRPr="0020470C" w:rsidRDefault="00546356" w:rsidP="0020470C">
      <w:pPr>
        <w:spacing w:line="348" w:lineRule="auto"/>
        <w:ind w:firstLine="720"/>
        <w:jc w:val="both"/>
        <w:rPr>
          <w:color w:val="000000"/>
        </w:rPr>
      </w:pPr>
      <w:r w:rsidRPr="0020470C">
        <w:rPr>
          <w:color w:val="000000"/>
        </w:rPr>
        <w:t>Nhà trường căn cứ hiệu quả công việc được giao, chất lượng giảng dạy, kết quả thực hiện quy chế chuyên môn, chấp hành quy chế làm việc.</w:t>
      </w:r>
    </w:p>
    <w:p w:rsidR="00546356" w:rsidRPr="0020470C" w:rsidRDefault="00546356" w:rsidP="0020470C">
      <w:pPr>
        <w:spacing w:line="348" w:lineRule="auto"/>
        <w:ind w:firstLine="720"/>
        <w:jc w:val="both"/>
        <w:rPr>
          <w:color w:val="000000"/>
        </w:rPr>
      </w:pPr>
      <w:r w:rsidRPr="0020470C">
        <w:rPr>
          <w:b/>
          <w:color w:val="000000"/>
        </w:rPr>
        <w:t>3. Xếp loại kết quả BDTX:</w:t>
      </w:r>
    </w:p>
    <w:p w:rsidR="00546356" w:rsidRPr="0020470C" w:rsidRDefault="00546356" w:rsidP="0020470C">
      <w:pPr>
        <w:spacing w:line="348" w:lineRule="auto"/>
        <w:ind w:firstLine="720"/>
        <w:jc w:val="both"/>
        <w:rPr>
          <w:color w:val="000000"/>
        </w:rPr>
      </w:pPr>
      <w:r w:rsidRPr="0020470C">
        <w:rPr>
          <w:color w:val="000000"/>
        </w:rPr>
        <w:t xml:space="preserve">Giáo viên được coi là hoàn thành kế hoạch BDTX nếu đã học tập đầy đủ các nội dung của kế hoạch BDTX. </w:t>
      </w:r>
    </w:p>
    <w:p w:rsidR="00546356" w:rsidRPr="0020470C" w:rsidRDefault="00546356" w:rsidP="0020470C">
      <w:pPr>
        <w:spacing w:line="348" w:lineRule="auto"/>
        <w:ind w:firstLine="720"/>
        <w:rPr>
          <w:color w:val="000000"/>
        </w:rPr>
      </w:pPr>
      <w:r w:rsidRPr="0020470C">
        <w:rPr>
          <w:b/>
          <w:color w:val="000000"/>
        </w:rPr>
        <w:t>VI</w:t>
      </w:r>
      <w:r w:rsidR="008770AB" w:rsidRPr="0020470C">
        <w:rPr>
          <w:b/>
          <w:color w:val="000000"/>
        </w:rPr>
        <w:t>I</w:t>
      </w:r>
      <w:r w:rsidRPr="0020470C">
        <w:rPr>
          <w:b/>
          <w:color w:val="000000"/>
        </w:rPr>
        <w:t>. TỔ CHỨC THỰC HIỆN</w:t>
      </w:r>
    </w:p>
    <w:p w:rsidR="00546356" w:rsidRPr="0020470C" w:rsidRDefault="00546356" w:rsidP="0020470C">
      <w:pPr>
        <w:spacing w:line="348" w:lineRule="auto"/>
        <w:ind w:firstLine="720"/>
        <w:jc w:val="both"/>
      </w:pPr>
      <w:r w:rsidRPr="0020470C">
        <w:rPr>
          <w:b/>
        </w:rPr>
        <w:t xml:space="preserve">1. Trách nhiệm của Hiệu trưởng </w:t>
      </w:r>
    </w:p>
    <w:p w:rsidR="00546356" w:rsidRPr="0020470C" w:rsidRDefault="00546356" w:rsidP="0020470C">
      <w:pPr>
        <w:spacing w:line="348" w:lineRule="auto"/>
        <w:ind w:firstLine="720"/>
        <w:jc w:val="both"/>
      </w:pPr>
      <w:r w:rsidRPr="0020470C">
        <w:t>-  Xây dựng kế hoạch BDTX giáo viên của nhà trường gửi về Phòng Giáo dục và Đào tạo.</w:t>
      </w:r>
    </w:p>
    <w:p w:rsidR="00546356" w:rsidRPr="0020470C" w:rsidRDefault="00546356" w:rsidP="0020470C">
      <w:pPr>
        <w:spacing w:line="348" w:lineRule="auto"/>
        <w:ind w:firstLine="720"/>
        <w:jc w:val="both"/>
      </w:pPr>
      <w:r w:rsidRPr="0020470C">
        <w:t xml:space="preserve">-  Chỉ đạo triển khai kế hoạch BDTX giáo viên của nhà trường theo thẩm quyền và trách nhiệm được giao. </w:t>
      </w:r>
    </w:p>
    <w:p w:rsidR="00546356" w:rsidRPr="0020470C" w:rsidRDefault="00546356" w:rsidP="0020470C">
      <w:pPr>
        <w:spacing w:line="348" w:lineRule="auto"/>
        <w:ind w:firstLine="720"/>
        <w:jc w:val="both"/>
      </w:pPr>
      <w:r w:rsidRPr="0020470C">
        <w:t>-  Thực hiện chế độ, chính sách của Nhà nước và của địa phương đối với giáo viên tham gia BDTX.</w:t>
      </w:r>
    </w:p>
    <w:p w:rsidR="00546356" w:rsidRPr="0020470C" w:rsidRDefault="00546356" w:rsidP="0020470C">
      <w:pPr>
        <w:spacing w:line="348" w:lineRule="auto"/>
        <w:ind w:firstLine="720"/>
        <w:jc w:val="both"/>
      </w:pPr>
      <w:r w:rsidRPr="0020470C">
        <w:t xml:space="preserve">-  Đề nghị các cấp có thẩm quyền quyết định khen thưởng hoặc xử lý đối với cá nhân có thành tích hoặc vi phạm trong việc thực hiện công tác bồi dưỡng. </w:t>
      </w:r>
    </w:p>
    <w:p w:rsidR="0008129E" w:rsidRDefault="0008129E" w:rsidP="0020470C">
      <w:pPr>
        <w:spacing w:line="348" w:lineRule="auto"/>
        <w:ind w:firstLine="720"/>
        <w:jc w:val="both"/>
        <w:rPr>
          <w:b/>
        </w:rPr>
      </w:pPr>
    </w:p>
    <w:p w:rsidR="00546356" w:rsidRPr="0020470C" w:rsidRDefault="00546356" w:rsidP="0020470C">
      <w:pPr>
        <w:spacing w:line="348" w:lineRule="auto"/>
        <w:ind w:firstLine="720"/>
        <w:jc w:val="both"/>
      </w:pPr>
      <w:r w:rsidRPr="0020470C">
        <w:rPr>
          <w:b/>
        </w:rPr>
        <w:lastRenderedPageBreak/>
        <w:t xml:space="preserve">2.  Trách nhiệm của Phó Hiệu trưởng </w:t>
      </w:r>
    </w:p>
    <w:p w:rsidR="00546356" w:rsidRPr="0020470C" w:rsidRDefault="00546356" w:rsidP="0020470C">
      <w:pPr>
        <w:spacing w:line="348" w:lineRule="auto"/>
        <w:ind w:firstLine="720"/>
        <w:jc w:val="both"/>
      </w:pPr>
      <w:r w:rsidRPr="0020470C">
        <w:t>- Triển khai kế hoạch BDTX giáo viên của nhà trường.</w:t>
      </w:r>
    </w:p>
    <w:p w:rsidR="00546356" w:rsidRPr="0020470C" w:rsidRDefault="00546356" w:rsidP="0020470C">
      <w:pPr>
        <w:spacing w:line="348" w:lineRule="auto"/>
        <w:ind w:firstLine="720"/>
        <w:jc w:val="both"/>
      </w:pPr>
      <w:r w:rsidRPr="0020470C">
        <w:t>-  Hướng dẫn giáo viên xây dựng kế hoạch BDTX.</w:t>
      </w:r>
    </w:p>
    <w:p w:rsidR="00546356" w:rsidRPr="0020470C" w:rsidRDefault="00546356" w:rsidP="0020470C">
      <w:pPr>
        <w:spacing w:line="348" w:lineRule="auto"/>
        <w:ind w:firstLine="720"/>
        <w:jc w:val="both"/>
      </w:pPr>
      <w:r w:rsidRPr="0020470C">
        <w:t>- Thực hiện đánh giá, tổng hợp, xếp loại, báo cáo kết quả BDTX của GV.</w:t>
      </w:r>
    </w:p>
    <w:p w:rsidR="002925CE" w:rsidRPr="0020470C" w:rsidRDefault="00546356" w:rsidP="0020470C">
      <w:pPr>
        <w:spacing w:line="348" w:lineRule="auto"/>
        <w:ind w:firstLine="720"/>
        <w:jc w:val="both"/>
      </w:pPr>
      <w:r w:rsidRPr="0020470C">
        <w:t xml:space="preserve">- Đề nghị Hiệu trưởng khen thưởng hoặc xử lý đối với cá nhân có thành tích hoặc vi phạm trong việc thực hiện công tác bồi dưỡng. </w:t>
      </w:r>
    </w:p>
    <w:p w:rsidR="00546356" w:rsidRPr="0020470C" w:rsidRDefault="00546356" w:rsidP="0020470C">
      <w:pPr>
        <w:spacing w:line="348" w:lineRule="auto"/>
        <w:ind w:firstLine="720"/>
        <w:jc w:val="both"/>
      </w:pPr>
      <w:r w:rsidRPr="0020470C">
        <w:rPr>
          <w:b/>
        </w:rPr>
        <w:t>3. Trách nhiệm của giáo viên</w:t>
      </w:r>
    </w:p>
    <w:p w:rsidR="00546356" w:rsidRPr="0020470C" w:rsidRDefault="00F1365E" w:rsidP="0020470C">
      <w:pPr>
        <w:spacing w:line="348" w:lineRule="auto"/>
        <w:ind w:firstLine="720"/>
        <w:jc w:val="both"/>
      </w:pPr>
      <w:r w:rsidRPr="0020470C">
        <w:t xml:space="preserve">- Tham gia đầy đủ các đợt </w:t>
      </w:r>
      <w:r w:rsidR="006C248C">
        <w:t>bồi dưỡng</w:t>
      </w:r>
      <w:r w:rsidR="00546356" w:rsidRPr="0020470C">
        <w:t xml:space="preserve"> chuyên môn của Sở Giáo dục</w:t>
      </w:r>
      <w:r w:rsidR="006C248C">
        <w:t xml:space="preserve"> và Đào tạo</w:t>
      </w:r>
      <w:r w:rsidR="00546356" w:rsidRPr="0020470C">
        <w:t>, Phòng Giáo dục</w:t>
      </w:r>
      <w:r w:rsidR="006C248C">
        <w:t xml:space="preserve"> và Đào tạo</w:t>
      </w:r>
      <w:r w:rsidR="00546356" w:rsidRPr="0020470C">
        <w:t xml:space="preserve"> tổ chức.</w:t>
      </w:r>
    </w:p>
    <w:p w:rsidR="00546356" w:rsidRPr="0020470C" w:rsidRDefault="00546356" w:rsidP="0020470C">
      <w:pPr>
        <w:spacing w:line="348" w:lineRule="auto"/>
        <w:ind w:firstLine="720"/>
        <w:jc w:val="both"/>
      </w:pPr>
      <w:r w:rsidRPr="0020470C">
        <w:t>- Chủ động tự học, tự bồi dưỡng mọi lúc, mọi nơi.</w:t>
      </w:r>
    </w:p>
    <w:p w:rsidR="003F4173" w:rsidRPr="0020470C" w:rsidRDefault="00546356" w:rsidP="0020470C">
      <w:pPr>
        <w:spacing w:line="348" w:lineRule="auto"/>
        <w:jc w:val="both"/>
        <w:outlineLvl w:val="0"/>
      </w:pPr>
      <w:r w:rsidRPr="0020470C">
        <w:tab/>
        <w:t>Trên đ</w:t>
      </w:r>
      <w:r w:rsidR="008442D9" w:rsidRPr="0020470C">
        <w:t>ây là Kế hoạc</w:t>
      </w:r>
      <w:r w:rsidR="009421E9" w:rsidRPr="0020470C">
        <w:t xml:space="preserve">h </w:t>
      </w:r>
      <w:r w:rsidR="006C248C">
        <w:t>thực hiện công tác bồi dưỡng đội ngũ</w:t>
      </w:r>
      <w:r w:rsidR="009421E9" w:rsidRPr="0020470C">
        <w:t xml:space="preserve"> năm học 202</w:t>
      </w:r>
      <w:r w:rsidR="006C248C">
        <w:t>4 - 2025</w:t>
      </w:r>
      <w:r w:rsidRPr="0020470C">
        <w:t xml:space="preserve"> củ</w:t>
      </w:r>
      <w:r w:rsidR="00E11570" w:rsidRPr="0020470C">
        <w:t xml:space="preserve">a trường tiểu học </w:t>
      </w:r>
      <w:r w:rsidR="002925CE" w:rsidRPr="0020470C">
        <w:t>Đằng Hải</w:t>
      </w:r>
      <w:r w:rsidRPr="0020470C">
        <w:t>. Trong quá trình thực hiện, nếu có vấn đề phát sinh, vướng mắc đề nghị Giáo viên báo cáo với tổ khối, Ban giám hiệu để có hướng giải quyết kịp thời./.</w:t>
      </w:r>
      <w:r w:rsidRPr="0020470C">
        <w:rPr>
          <w:noProof/>
        </w:rPr>
        <w:t xml:space="preserve"> </w:t>
      </w:r>
    </w:p>
    <w:p w:rsidR="003F4173" w:rsidRPr="00AF5178" w:rsidRDefault="003F4173" w:rsidP="00546356">
      <w:pPr>
        <w:spacing w:before="120" w:line="360" w:lineRule="exact"/>
        <w:jc w:val="both"/>
        <w:outlineLvl w:val="0"/>
        <w:rPr>
          <w:noProof/>
        </w:rPr>
      </w:pPr>
    </w:p>
    <w:tbl>
      <w:tblPr>
        <w:tblW w:w="10008" w:type="dxa"/>
        <w:tblLook w:val="01E0" w:firstRow="1" w:lastRow="1" w:firstColumn="1" w:lastColumn="1" w:noHBand="0" w:noVBand="0"/>
      </w:tblPr>
      <w:tblGrid>
        <w:gridCol w:w="4832"/>
        <w:gridCol w:w="5176"/>
      </w:tblGrid>
      <w:tr w:rsidR="008C398E" w:rsidRPr="00CD2052" w:rsidTr="00C06A34">
        <w:trPr>
          <w:trHeight w:val="1569"/>
        </w:trPr>
        <w:tc>
          <w:tcPr>
            <w:tcW w:w="4832" w:type="dxa"/>
          </w:tcPr>
          <w:p w:rsidR="008C398E" w:rsidRDefault="008C398E" w:rsidP="00C06A34">
            <w:pPr>
              <w:spacing w:before="120" w:line="360" w:lineRule="exact"/>
              <w:jc w:val="both"/>
              <w:rPr>
                <w:b/>
                <w:i/>
                <w:color w:val="000000"/>
                <w:shd w:val="clear" w:color="auto" w:fill="FFFFFF"/>
              </w:rPr>
            </w:pPr>
            <w:r w:rsidRPr="00CD2052">
              <w:rPr>
                <w:b/>
                <w:i/>
                <w:color w:val="000000"/>
                <w:shd w:val="clear" w:color="auto" w:fill="FFFFFF"/>
              </w:rPr>
              <w:t>Nơi nhận:</w:t>
            </w:r>
          </w:p>
          <w:p w:rsidR="008C398E" w:rsidRPr="00587136" w:rsidRDefault="008C398E" w:rsidP="00C06A34">
            <w:pPr>
              <w:jc w:val="both"/>
              <w:rPr>
                <w:color w:val="000000"/>
                <w:sz w:val="22"/>
                <w:shd w:val="clear" w:color="auto" w:fill="FFFFFF"/>
              </w:rPr>
            </w:pPr>
            <w:r w:rsidRPr="007B764F">
              <w:rPr>
                <w:color w:val="000000"/>
                <w:shd w:val="clear" w:color="auto" w:fill="FFFFFF"/>
              </w:rPr>
              <w:t xml:space="preserve">- </w:t>
            </w:r>
            <w:r w:rsidRPr="00587136">
              <w:rPr>
                <w:color w:val="000000"/>
                <w:sz w:val="22"/>
                <w:shd w:val="clear" w:color="auto" w:fill="FFFFFF"/>
              </w:rPr>
              <w:t>UBND quận (để b/cáo);</w:t>
            </w:r>
          </w:p>
          <w:p w:rsidR="008C398E" w:rsidRPr="00CD2052" w:rsidRDefault="008C398E" w:rsidP="00C06A34">
            <w:pPr>
              <w:jc w:val="both"/>
              <w:rPr>
                <w:color w:val="000000"/>
                <w:sz w:val="22"/>
                <w:shd w:val="clear" w:color="auto" w:fill="FFFFFF"/>
              </w:rPr>
            </w:pPr>
            <w:r w:rsidRPr="00CD2052">
              <w:rPr>
                <w:color w:val="000000"/>
                <w:sz w:val="22"/>
                <w:shd w:val="clear" w:color="auto" w:fill="FFFFFF"/>
              </w:rPr>
              <w:t>- PGD&amp;ĐT (để b/cáo);</w:t>
            </w:r>
          </w:p>
          <w:p w:rsidR="008C398E" w:rsidRPr="00CD2052" w:rsidRDefault="008C398E" w:rsidP="00C06A34">
            <w:pPr>
              <w:jc w:val="both"/>
              <w:rPr>
                <w:color w:val="000000"/>
                <w:sz w:val="22"/>
                <w:shd w:val="clear" w:color="auto" w:fill="FFFFFF"/>
              </w:rPr>
            </w:pPr>
            <w:r w:rsidRPr="00CD2052">
              <w:rPr>
                <w:color w:val="000000"/>
                <w:sz w:val="22"/>
                <w:shd w:val="clear" w:color="auto" w:fill="FFFFFF"/>
              </w:rPr>
              <w:t>- Các tổ CM (để thực hiện);</w:t>
            </w:r>
          </w:p>
          <w:p w:rsidR="008C398E" w:rsidRPr="00CD2052" w:rsidRDefault="008C398E" w:rsidP="00C06A34">
            <w:pPr>
              <w:jc w:val="both"/>
              <w:rPr>
                <w:color w:val="000000"/>
                <w:shd w:val="clear" w:color="auto" w:fill="FFFFFF"/>
              </w:rPr>
            </w:pPr>
            <w:r>
              <w:rPr>
                <w:color w:val="000000"/>
                <w:sz w:val="22"/>
                <w:shd w:val="clear" w:color="auto" w:fill="FFFFFF"/>
              </w:rPr>
              <w:t>- Lưu:VT.</w:t>
            </w:r>
          </w:p>
        </w:tc>
        <w:tc>
          <w:tcPr>
            <w:tcW w:w="5176" w:type="dxa"/>
          </w:tcPr>
          <w:p w:rsidR="008C398E" w:rsidRDefault="003F4173" w:rsidP="003F4173">
            <w:pPr>
              <w:jc w:val="center"/>
              <w:rPr>
                <w:b/>
                <w:color w:val="000000"/>
                <w:shd w:val="clear" w:color="auto" w:fill="FFFFFF"/>
              </w:rPr>
            </w:pPr>
            <w:r>
              <w:rPr>
                <w:b/>
                <w:color w:val="000000"/>
                <w:shd w:val="clear" w:color="auto" w:fill="FFFFFF"/>
              </w:rPr>
              <w:t xml:space="preserve">KT. </w:t>
            </w:r>
            <w:r w:rsidR="008C398E" w:rsidRPr="00CD2052">
              <w:rPr>
                <w:b/>
                <w:color w:val="000000"/>
                <w:shd w:val="clear" w:color="auto" w:fill="FFFFFF"/>
              </w:rPr>
              <w:t>HIỆU TRƯỞNG</w:t>
            </w:r>
          </w:p>
          <w:p w:rsidR="008C398E" w:rsidRDefault="003F4173" w:rsidP="002925CE">
            <w:pPr>
              <w:jc w:val="center"/>
              <w:rPr>
                <w:b/>
                <w:color w:val="000000"/>
                <w:shd w:val="clear" w:color="auto" w:fill="FFFFFF"/>
              </w:rPr>
            </w:pPr>
            <w:r>
              <w:rPr>
                <w:b/>
                <w:color w:val="000000"/>
                <w:shd w:val="clear" w:color="auto" w:fill="FFFFFF"/>
              </w:rPr>
              <w:t>PHÓ HIỆU TRƯỞNG</w:t>
            </w:r>
          </w:p>
          <w:p w:rsidR="006778F4" w:rsidRPr="00901324" w:rsidRDefault="006778F4" w:rsidP="002925CE">
            <w:pPr>
              <w:jc w:val="center"/>
              <w:rPr>
                <w:color w:val="000000"/>
                <w:shd w:val="clear" w:color="auto" w:fill="FFFFFF"/>
              </w:rPr>
            </w:pPr>
            <w:r w:rsidRPr="00901324">
              <w:rPr>
                <w:color w:val="000000"/>
                <w:shd w:val="clear" w:color="auto" w:fill="FFFFFF"/>
              </w:rPr>
              <w:t>(Đã kí)</w:t>
            </w:r>
          </w:p>
        </w:tc>
      </w:tr>
    </w:tbl>
    <w:p w:rsidR="002925CE" w:rsidRDefault="003F4173" w:rsidP="00F77270">
      <w:pPr>
        <w:spacing w:after="120"/>
        <w:ind w:firstLine="418"/>
        <w:jc w:val="both"/>
        <w:rPr>
          <w:b/>
        </w:rPr>
      </w:pPr>
      <w:r w:rsidRPr="003F4173">
        <w:rPr>
          <w:b/>
        </w:rPr>
        <w:t xml:space="preserve">                                                                                    </w:t>
      </w:r>
      <w:bookmarkStart w:id="0" w:name="_GoBack"/>
      <w:bookmarkEnd w:id="0"/>
    </w:p>
    <w:p w:rsidR="00305D39" w:rsidRPr="002925CE" w:rsidRDefault="002925CE" w:rsidP="00F77270">
      <w:pPr>
        <w:spacing w:after="120"/>
        <w:ind w:firstLine="418"/>
        <w:jc w:val="both"/>
        <w:rPr>
          <w:b/>
        </w:rPr>
      </w:pPr>
      <w:r>
        <w:rPr>
          <w:b/>
        </w:rPr>
        <w:t xml:space="preserve">                                                                                Phạm Thị Thuý Phương</w:t>
      </w:r>
    </w:p>
    <w:p w:rsidR="00007C9F" w:rsidRDefault="00007C9F"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8C398E" w:rsidRPr="00206FB2" w:rsidRDefault="008C398E" w:rsidP="00206FB2">
      <w:pPr>
        <w:spacing w:after="120" w:line="360" w:lineRule="exact"/>
        <w:jc w:val="both"/>
        <w:rPr>
          <w:b/>
          <w:color w:val="000000"/>
        </w:rPr>
      </w:pPr>
    </w:p>
    <w:p w:rsidR="008C398E" w:rsidRPr="00206FB2" w:rsidRDefault="006C248C" w:rsidP="00206FB2">
      <w:pPr>
        <w:spacing w:after="120" w:line="360" w:lineRule="exact"/>
        <w:ind w:firstLine="360"/>
        <w:jc w:val="center"/>
        <w:rPr>
          <w:b/>
          <w:color w:val="000000"/>
        </w:rPr>
      </w:pPr>
      <w:r w:rsidRPr="00206FB2">
        <w:rPr>
          <w:b/>
          <w:color w:val="000000"/>
        </w:rPr>
        <w:t>PHỤ LỤC CÔNG VIỆC VÀ THỜI GIAN THỰC HIỆN</w:t>
      </w:r>
    </w:p>
    <w:p w:rsidR="006C248C" w:rsidRDefault="006C248C" w:rsidP="00206FB2">
      <w:pPr>
        <w:spacing w:after="120" w:line="360" w:lineRule="exact"/>
        <w:ind w:firstLine="360"/>
        <w:jc w:val="center"/>
        <w:rPr>
          <w:color w:val="000000"/>
        </w:rPr>
      </w:pPr>
      <w:r>
        <w:rPr>
          <w:color w:val="000000"/>
        </w:rPr>
        <w:t>(Kèm theo Kế hoạch số        / KH-</w:t>
      </w:r>
      <w:r w:rsidR="00206FB2">
        <w:rPr>
          <w:color w:val="000000"/>
        </w:rPr>
        <w:t>THĐH</w:t>
      </w:r>
      <w:r>
        <w:rPr>
          <w:color w:val="000000"/>
        </w:rPr>
        <w:t xml:space="preserve"> ngày       /    /2024 của Trường Tiểu học Đằng Hải).</w:t>
      </w:r>
    </w:p>
    <w:p w:rsidR="006C248C" w:rsidRDefault="006C248C" w:rsidP="00F77270">
      <w:pPr>
        <w:spacing w:after="120" w:line="360" w:lineRule="exact"/>
        <w:ind w:firstLine="360"/>
        <w:jc w:val="both"/>
        <w:rPr>
          <w:color w:val="000000"/>
        </w:rPr>
      </w:pPr>
    </w:p>
    <w:tbl>
      <w:tblPr>
        <w:tblStyle w:val="TableGrid"/>
        <w:tblW w:w="9489" w:type="dxa"/>
        <w:tblLook w:val="04A0" w:firstRow="1" w:lastRow="0" w:firstColumn="1" w:lastColumn="0" w:noHBand="0" w:noVBand="1"/>
      </w:tblPr>
      <w:tblGrid>
        <w:gridCol w:w="983"/>
        <w:gridCol w:w="2610"/>
        <w:gridCol w:w="1797"/>
        <w:gridCol w:w="1268"/>
        <w:gridCol w:w="1275"/>
        <w:gridCol w:w="1556"/>
      </w:tblGrid>
      <w:tr w:rsidR="00206FB2" w:rsidTr="0065154F">
        <w:trPr>
          <w:trHeight w:val="637"/>
        </w:trPr>
        <w:tc>
          <w:tcPr>
            <w:tcW w:w="983" w:type="dxa"/>
            <w:vMerge w:val="restart"/>
          </w:tcPr>
          <w:p w:rsidR="00206FB2" w:rsidRPr="006C248C" w:rsidRDefault="00206FB2" w:rsidP="00206FB2">
            <w:pPr>
              <w:spacing w:after="120" w:line="360" w:lineRule="exact"/>
              <w:jc w:val="center"/>
              <w:rPr>
                <w:b/>
                <w:color w:val="000000"/>
              </w:rPr>
            </w:pPr>
            <w:r w:rsidRPr="006C248C">
              <w:rPr>
                <w:b/>
                <w:color w:val="000000"/>
              </w:rPr>
              <w:t>STT</w:t>
            </w:r>
          </w:p>
        </w:tc>
        <w:tc>
          <w:tcPr>
            <w:tcW w:w="2610" w:type="dxa"/>
            <w:vMerge w:val="restart"/>
          </w:tcPr>
          <w:p w:rsidR="00206FB2" w:rsidRPr="006C248C" w:rsidRDefault="00206FB2" w:rsidP="00206FB2">
            <w:pPr>
              <w:spacing w:after="120" w:line="360" w:lineRule="exact"/>
              <w:jc w:val="center"/>
              <w:rPr>
                <w:b/>
                <w:color w:val="000000"/>
              </w:rPr>
            </w:pPr>
            <w:r w:rsidRPr="006C248C">
              <w:rPr>
                <w:b/>
                <w:color w:val="000000"/>
              </w:rPr>
              <w:t>Nội dung công việc</w:t>
            </w:r>
          </w:p>
        </w:tc>
        <w:tc>
          <w:tcPr>
            <w:tcW w:w="3065" w:type="dxa"/>
            <w:gridSpan w:val="2"/>
          </w:tcPr>
          <w:p w:rsidR="00206FB2" w:rsidRPr="006C248C" w:rsidRDefault="00206FB2" w:rsidP="00206FB2">
            <w:pPr>
              <w:spacing w:after="120" w:line="360" w:lineRule="exact"/>
              <w:jc w:val="center"/>
              <w:rPr>
                <w:b/>
                <w:color w:val="000000"/>
              </w:rPr>
            </w:pPr>
            <w:r w:rsidRPr="006C248C">
              <w:rPr>
                <w:b/>
                <w:color w:val="000000"/>
              </w:rPr>
              <w:t>Thời gian thực hiện</w:t>
            </w:r>
          </w:p>
        </w:tc>
        <w:tc>
          <w:tcPr>
            <w:tcW w:w="1275" w:type="dxa"/>
            <w:vMerge w:val="restart"/>
          </w:tcPr>
          <w:p w:rsidR="00206FB2" w:rsidRPr="006C248C" w:rsidRDefault="00206FB2" w:rsidP="00206FB2">
            <w:pPr>
              <w:spacing w:after="120" w:line="360" w:lineRule="exact"/>
              <w:jc w:val="center"/>
              <w:rPr>
                <w:b/>
                <w:color w:val="000000"/>
              </w:rPr>
            </w:pPr>
            <w:r w:rsidRPr="006C248C">
              <w:rPr>
                <w:b/>
                <w:color w:val="000000"/>
              </w:rPr>
              <w:t>Bộ phận thực hiện</w:t>
            </w:r>
          </w:p>
        </w:tc>
        <w:tc>
          <w:tcPr>
            <w:tcW w:w="1556" w:type="dxa"/>
            <w:vMerge w:val="restart"/>
          </w:tcPr>
          <w:p w:rsidR="00206FB2" w:rsidRPr="006C248C" w:rsidRDefault="00206FB2" w:rsidP="00206FB2">
            <w:pPr>
              <w:spacing w:after="120" w:line="360" w:lineRule="exact"/>
              <w:jc w:val="center"/>
              <w:rPr>
                <w:b/>
                <w:color w:val="000000"/>
              </w:rPr>
            </w:pPr>
            <w:r w:rsidRPr="006C248C">
              <w:rPr>
                <w:b/>
                <w:color w:val="000000"/>
              </w:rPr>
              <w:t>Ghi chú</w:t>
            </w:r>
          </w:p>
        </w:tc>
      </w:tr>
      <w:tr w:rsidR="00206FB2" w:rsidTr="006C248C">
        <w:trPr>
          <w:trHeight w:val="617"/>
        </w:trPr>
        <w:tc>
          <w:tcPr>
            <w:tcW w:w="983" w:type="dxa"/>
            <w:vMerge/>
          </w:tcPr>
          <w:p w:rsidR="00206FB2" w:rsidRPr="006C248C" w:rsidRDefault="00206FB2" w:rsidP="00206FB2">
            <w:pPr>
              <w:spacing w:after="120" w:line="360" w:lineRule="exact"/>
              <w:jc w:val="center"/>
              <w:rPr>
                <w:b/>
                <w:color w:val="000000"/>
              </w:rPr>
            </w:pPr>
          </w:p>
        </w:tc>
        <w:tc>
          <w:tcPr>
            <w:tcW w:w="2610" w:type="dxa"/>
            <w:vMerge/>
          </w:tcPr>
          <w:p w:rsidR="00206FB2" w:rsidRPr="006C248C" w:rsidRDefault="00206FB2" w:rsidP="00206FB2">
            <w:pPr>
              <w:spacing w:after="120" w:line="360" w:lineRule="exact"/>
              <w:jc w:val="center"/>
              <w:rPr>
                <w:b/>
                <w:color w:val="000000"/>
              </w:rPr>
            </w:pPr>
          </w:p>
        </w:tc>
        <w:tc>
          <w:tcPr>
            <w:tcW w:w="1797" w:type="dxa"/>
          </w:tcPr>
          <w:p w:rsidR="00206FB2" w:rsidRPr="006C248C" w:rsidRDefault="00206FB2" w:rsidP="00206FB2">
            <w:pPr>
              <w:spacing w:after="120" w:line="360" w:lineRule="exact"/>
              <w:jc w:val="center"/>
              <w:rPr>
                <w:b/>
                <w:color w:val="000000"/>
              </w:rPr>
            </w:pPr>
            <w:r w:rsidRPr="006C248C">
              <w:rPr>
                <w:b/>
                <w:color w:val="000000"/>
              </w:rPr>
              <w:t>Bắt đầu</w:t>
            </w:r>
          </w:p>
        </w:tc>
        <w:tc>
          <w:tcPr>
            <w:tcW w:w="1268" w:type="dxa"/>
          </w:tcPr>
          <w:p w:rsidR="00206FB2" w:rsidRPr="006C248C" w:rsidRDefault="00206FB2" w:rsidP="00206FB2">
            <w:pPr>
              <w:spacing w:after="120" w:line="360" w:lineRule="exact"/>
              <w:jc w:val="center"/>
              <w:rPr>
                <w:b/>
                <w:color w:val="000000"/>
              </w:rPr>
            </w:pPr>
            <w:r w:rsidRPr="006C248C">
              <w:rPr>
                <w:b/>
                <w:color w:val="000000"/>
              </w:rPr>
              <w:t>Hoàn thành</w:t>
            </w:r>
          </w:p>
        </w:tc>
        <w:tc>
          <w:tcPr>
            <w:tcW w:w="1275" w:type="dxa"/>
            <w:vMerge/>
          </w:tcPr>
          <w:p w:rsidR="00206FB2" w:rsidRPr="006C248C" w:rsidRDefault="00206FB2" w:rsidP="00206FB2">
            <w:pPr>
              <w:spacing w:after="120" w:line="360" w:lineRule="exact"/>
              <w:jc w:val="center"/>
              <w:rPr>
                <w:b/>
                <w:color w:val="000000"/>
              </w:rPr>
            </w:pPr>
          </w:p>
        </w:tc>
        <w:tc>
          <w:tcPr>
            <w:tcW w:w="1556" w:type="dxa"/>
            <w:vMerge/>
          </w:tcPr>
          <w:p w:rsidR="00206FB2" w:rsidRPr="006C248C" w:rsidRDefault="00206FB2" w:rsidP="00206FB2">
            <w:pPr>
              <w:spacing w:after="120" w:line="360" w:lineRule="exact"/>
              <w:jc w:val="center"/>
              <w:rPr>
                <w:b/>
                <w:color w:val="000000"/>
              </w:rPr>
            </w:pPr>
          </w:p>
        </w:tc>
      </w:tr>
      <w:tr w:rsidR="006C248C" w:rsidTr="006C248C">
        <w:trPr>
          <w:trHeight w:val="637"/>
        </w:trPr>
        <w:tc>
          <w:tcPr>
            <w:tcW w:w="983" w:type="dxa"/>
          </w:tcPr>
          <w:p w:rsidR="006C248C" w:rsidRDefault="006C248C" w:rsidP="00F77270">
            <w:pPr>
              <w:spacing w:after="120" w:line="360" w:lineRule="exact"/>
              <w:jc w:val="both"/>
              <w:rPr>
                <w:color w:val="000000"/>
              </w:rPr>
            </w:pPr>
            <w:r>
              <w:rPr>
                <w:color w:val="000000"/>
              </w:rPr>
              <w:t>1</w:t>
            </w:r>
          </w:p>
        </w:tc>
        <w:tc>
          <w:tcPr>
            <w:tcW w:w="2610" w:type="dxa"/>
          </w:tcPr>
          <w:p w:rsidR="006C248C" w:rsidRDefault="006C248C" w:rsidP="006C248C">
            <w:pPr>
              <w:rPr>
                <w:sz w:val="24"/>
                <w:szCs w:val="24"/>
              </w:rPr>
            </w:pPr>
            <w:r>
              <w:rPr>
                <w:rStyle w:val="fontstyle01"/>
              </w:rPr>
              <w:t>Nghiệm thu bồi dưỡng chuyên môn</w:t>
            </w:r>
            <w:r>
              <w:rPr>
                <w:color w:val="000000"/>
                <w:sz w:val="26"/>
                <w:szCs w:val="26"/>
              </w:rPr>
              <w:br/>
            </w:r>
            <w:r>
              <w:rPr>
                <w:rStyle w:val="fontstyle01"/>
              </w:rPr>
              <w:t>thực hiện chương trình GDPT 2018</w:t>
            </w:r>
            <w:r>
              <w:rPr>
                <w:color w:val="000000"/>
                <w:sz w:val="26"/>
                <w:szCs w:val="26"/>
              </w:rPr>
              <w:br/>
            </w:r>
          </w:p>
          <w:p w:rsidR="006C248C" w:rsidRDefault="006C248C" w:rsidP="006C248C">
            <w:pPr>
              <w:spacing w:after="120" w:line="360" w:lineRule="exact"/>
              <w:jc w:val="both"/>
              <w:rPr>
                <w:color w:val="000000"/>
              </w:rPr>
            </w:pPr>
          </w:p>
        </w:tc>
        <w:tc>
          <w:tcPr>
            <w:tcW w:w="1797" w:type="dxa"/>
          </w:tcPr>
          <w:p w:rsidR="006C248C" w:rsidRDefault="006C248C" w:rsidP="00F77270">
            <w:pPr>
              <w:spacing w:after="120" w:line="360" w:lineRule="exact"/>
              <w:jc w:val="both"/>
              <w:rPr>
                <w:color w:val="000000"/>
              </w:rPr>
            </w:pPr>
            <w:r>
              <w:rPr>
                <w:color w:val="000000"/>
              </w:rPr>
              <w:t>Tháng 8/2024</w:t>
            </w:r>
          </w:p>
        </w:tc>
        <w:tc>
          <w:tcPr>
            <w:tcW w:w="1268" w:type="dxa"/>
          </w:tcPr>
          <w:p w:rsidR="006C248C" w:rsidRDefault="006C248C" w:rsidP="00F77270">
            <w:pPr>
              <w:spacing w:after="120" w:line="360" w:lineRule="exact"/>
              <w:jc w:val="both"/>
              <w:rPr>
                <w:color w:val="000000"/>
              </w:rPr>
            </w:pPr>
            <w:r>
              <w:rPr>
                <w:color w:val="000000"/>
              </w:rPr>
              <w:t>Tháng 8/2024</w:t>
            </w:r>
          </w:p>
        </w:tc>
        <w:tc>
          <w:tcPr>
            <w:tcW w:w="1275" w:type="dxa"/>
          </w:tcPr>
          <w:p w:rsidR="006C248C" w:rsidRDefault="006C248C" w:rsidP="00F77270">
            <w:pPr>
              <w:spacing w:after="120" w:line="360" w:lineRule="exact"/>
              <w:jc w:val="both"/>
              <w:rPr>
                <w:color w:val="000000"/>
              </w:rPr>
            </w:pPr>
            <w:r>
              <w:rPr>
                <w:color w:val="000000"/>
              </w:rPr>
              <w:t>Các tổ chuyên môn</w:t>
            </w:r>
          </w:p>
        </w:tc>
        <w:tc>
          <w:tcPr>
            <w:tcW w:w="1556" w:type="dxa"/>
          </w:tcPr>
          <w:p w:rsidR="006C248C" w:rsidRDefault="006C248C" w:rsidP="00F77270">
            <w:pPr>
              <w:spacing w:after="120" w:line="360" w:lineRule="exact"/>
              <w:jc w:val="both"/>
              <w:rPr>
                <w:color w:val="000000"/>
              </w:rPr>
            </w:pPr>
          </w:p>
        </w:tc>
      </w:tr>
      <w:tr w:rsidR="006C248C" w:rsidTr="006C248C">
        <w:trPr>
          <w:trHeight w:val="637"/>
        </w:trPr>
        <w:tc>
          <w:tcPr>
            <w:tcW w:w="983" w:type="dxa"/>
          </w:tcPr>
          <w:p w:rsidR="006C248C" w:rsidRDefault="006C248C" w:rsidP="00F77270">
            <w:pPr>
              <w:spacing w:after="120" w:line="360" w:lineRule="exact"/>
              <w:jc w:val="both"/>
              <w:rPr>
                <w:color w:val="000000"/>
              </w:rPr>
            </w:pPr>
            <w:r>
              <w:rPr>
                <w:color w:val="000000"/>
              </w:rPr>
              <w:t>2</w:t>
            </w:r>
          </w:p>
        </w:tc>
        <w:tc>
          <w:tcPr>
            <w:tcW w:w="2610" w:type="dxa"/>
          </w:tcPr>
          <w:p w:rsidR="006C248C" w:rsidRDefault="006C248C" w:rsidP="00F77270">
            <w:pPr>
              <w:spacing w:after="120" w:line="360" w:lineRule="exact"/>
              <w:jc w:val="both"/>
              <w:rPr>
                <w:color w:val="000000"/>
              </w:rPr>
            </w:pPr>
            <w:r>
              <w:rPr>
                <w:color w:val="000000"/>
              </w:rPr>
              <w:t>Hướng dẫn công tác chuyên môn năm học 2024  - 2025</w:t>
            </w:r>
          </w:p>
        </w:tc>
        <w:tc>
          <w:tcPr>
            <w:tcW w:w="1797" w:type="dxa"/>
          </w:tcPr>
          <w:p w:rsidR="006C248C" w:rsidRDefault="006C248C" w:rsidP="00F77270">
            <w:pPr>
              <w:spacing w:after="120" w:line="360" w:lineRule="exact"/>
              <w:jc w:val="both"/>
              <w:rPr>
                <w:color w:val="000000"/>
              </w:rPr>
            </w:pPr>
            <w:r>
              <w:rPr>
                <w:color w:val="000000"/>
              </w:rPr>
              <w:t>Tháng 8/2024</w:t>
            </w:r>
          </w:p>
        </w:tc>
        <w:tc>
          <w:tcPr>
            <w:tcW w:w="1268" w:type="dxa"/>
          </w:tcPr>
          <w:p w:rsidR="006C248C" w:rsidRDefault="006C248C" w:rsidP="00F77270">
            <w:pPr>
              <w:spacing w:after="120" w:line="360" w:lineRule="exact"/>
              <w:jc w:val="both"/>
              <w:rPr>
                <w:color w:val="000000"/>
              </w:rPr>
            </w:pPr>
            <w:r>
              <w:rPr>
                <w:color w:val="000000"/>
              </w:rPr>
              <w:t>Tháng 8/ 2024</w:t>
            </w:r>
          </w:p>
        </w:tc>
        <w:tc>
          <w:tcPr>
            <w:tcW w:w="1275" w:type="dxa"/>
          </w:tcPr>
          <w:p w:rsidR="006C248C" w:rsidRDefault="006C248C" w:rsidP="00F77270">
            <w:pPr>
              <w:spacing w:after="120" w:line="360" w:lineRule="exact"/>
              <w:jc w:val="both"/>
              <w:rPr>
                <w:color w:val="000000"/>
              </w:rPr>
            </w:pPr>
            <w:r>
              <w:rPr>
                <w:color w:val="000000"/>
              </w:rPr>
              <w:t>BGH, các tổ chuyên môn</w:t>
            </w:r>
          </w:p>
        </w:tc>
        <w:tc>
          <w:tcPr>
            <w:tcW w:w="1556" w:type="dxa"/>
          </w:tcPr>
          <w:p w:rsidR="006C248C" w:rsidRDefault="006C248C" w:rsidP="00F77270">
            <w:pPr>
              <w:spacing w:after="120" w:line="360" w:lineRule="exact"/>
              <w:jc w:val="both"/>
              <w:rPr>
                <w:color w:val="000000"/>
              </w:rPr>
            </w:pPr>
          </w:p>
        </w:tc>
      </w:tr>
      <w:tr w:rsidR="006C248C" w:rsidTr="006C248C">
        <w:trPr>
          <w:trHeight w:val="617"/>
        </w:trPr>
        <w:tc>
          <w:tcPr>
            <w:tcW w:w="983" w:type="dxa"/>
          </w:tcPr>
          <w:p w:rsidR="006C248C" w:rsidRDefault="006C248C" w:rsidP="00F77270">
            <w:pPr>
              <w:spacing w:after="120" w:line="360" w:lineRule="exact"/>
              <w:jc w:val="both"/>
              <w:rPr>
                <w:color w:val="000000"/>
              </w:rPr>
            </w:pPr>
            <w:r>
              <w:rPr>
                <w:color w:val="000000"/>
              </w:rPr>
              <w:t>3</w:t>
            </w:r>
          </w:p>
        </w:tc>
        <w:tc>
          <w:tcPr>
            <w:tcW w:w="2610" w:type="dxa"/>
          </w:tcPr>
          <w:p w:rsidR="006C248C" w:rsidRDefault="006C248C" w:rsidP="006C248C">
            <w:pPr>
              <w:spacing w:after="120" w:line="360" w:lineRule="exact"/>
              <w:jc w:val="both"/>
              <w:rPr>
                <w:color w:val="000000"/>
              </w:rPr>
            </w:pPr>
            <w:r>
              <w:rPr>
                <w:color w:val="000000"/>
              </w:rPr>
              <w:t>Tổ chức</w:t>
            </w:r>
            <w:r w:rsidR="00174A19">
              <w:rPr>
                <w:color w:val="000000"/>
              </w:rPr>
              <w:t xml:space="preserve"> và tham gia</w:t>
            </w:r>
            <w:r>
              <w:rPr>
                <w:color w:val="000000"/>
              </w:rPr>
              <w:t xml:space="preserve"> sinh hoạt chuyên môn cấp tổ, trường, cụm và cấp Quận</w:t>
            </w:r>
          </w:p>
        </w:tc>
        <w:tc>
          <w:tcPr>
            <w:tcW w:w="1797" w:type="dxa"/>
          </w:tcPr>
          <w:p w:rsidR="006C248C" w:rsidRDefault="006C248C" w:rsidP="00F77270">
            <w:pPr>
              <w:spacing w:after="120" w:line="360" w:lineRule="exact"/>
              <w:jc w:val="both"/>
              <w:rPr>
                <w:color w:val="000000"/>
              </w:rPr>
            </w:pPr>
            <w:r>
              <w:rPr>
                <w:color w:val="000000"/>
              </w:rPr>
              <w:t>Tháng 9/2024</w:t>
            </w:r>
          </w:p>
        </w:tc>
        <w:tc>
          <w:tcPr>
            <w:tcW w:w="1268" w:type="dxa"/>
          </w:tcPr>
          <w:p w:rsidR="006C248C" w:rsidRDefault="006C248C" w:rsidP="00F77270">
            <w:pPr>
              <w:spacing w:after="120" w:line="360" w:lineRule="exact"/>
              <w:jc w:val="both"/>
              <w:rPr>
                <w:color w:val="000000"/>
              </w:rPr>
            </w:pPr>
            <w:r>
              <w:rPr>
                <w:color w:val="000000"/>
              </w:rPr>
              <w:t>Tháng 5/ 2025</w:t>
            </w:r>
          </w:p>
        </w:tc>
        <w:tc>
          <w:tcPr>
            <w:tcW w:w="1275" w:type="dxa"/>
          </w:tcPr>
          <w:p w:rsidR="006C248C" w:rsidRDefault="00174A19" w:rsidP="00F77270">
            <w:pPr>
              <w:spacing w:after="120" w:line="360" w:lineRule="exact"/>
              <w:jc w:val="both"/>
              <w:rPr>
                <w:color w:val="000000"/>
              </w:rPr>
            </w:pPr>
            <w:r>
              <w:rPr>
                <w:color w:val="000000"/>
              </w:rPr>
              <w:t>BGH, các tổ chuyên môn</w:t>
            </w:r>
          </w:p>
        </w:tc>
        <w:tc>
          <w:tcPr>
            <w:tcW w:w="1556" w:type="dxa"/>
          </w:tcPr>
          <w:p w:rsidR="006C248C" w:rsidRDefault="006C248C" w:rsidP="00F77270">
            <w:pPr>
              <w:spacing w:after="120" w:line="360" w:lineRule="exact"/>
              <w:jc w:val="both"/>
              <w:rPr>
                <w:color w:val="000000"/>
              </w:rPr>
            </w:pPr>
          </w:p>
        </w:tc>
      </w:tr>
      <w:tr w:rsidR="006C248C" w:rsidTr="006C248C">
        <w:trPr>
          <w:trHeight w:val="637"/>
        </w:trPr>
        <w:tc>
          <w:tcPr>
            <w:tcW w:w="983" w:type="dxa"/>
          </w:tcPr>
          <w:p w:rsidR="006C248C" w:rsidRDefault="006C248C" w:rsidP="00F77270">
            <w:pPr>
              <w:spacing w:after="120" w:line="360" w:lineRule="exact"/>
              <w:jc w:val="both"/>
              <w:rPr>
                <w:color w:val="000000"/>
              </w:rPr>
            </w:pPr>
            <w:r>
              <w:rPr>
                <w:color w:val="000000"/>
              </w:rPr>
              <w:t>4</w:t>
            </w:r>
          </w:p>
        </w:tc>
        <w:tc>
          <w:tcPr>
            <w:tcW w:w="2610" w:type="dxa"/>
          </w:tcPr>
          <w:p w:rsidR="006C248C" w:rsidRDefault="00174A19" w:rsidP="00F77270">
            <w:pPr>
              <w:spacing w:after="120" w:line="360" w:lineRule="exact"/>
              <w:jc w:val="both"/>
              <w:rPr>
                <w:color w:val="000000"/>
              </w:rPr>
            </w:pPr>
            <w:r>
              <w:rPr>
                <w:color w:val="000000"/>
              </w:rPr>
              <w:t xml:space="preserve">Nộp Kế hoạch bồi dưỡng thường xuyên cá nhân </w:t>
            </w:r>
          </w:p>
        </w:tc>
        <w:tc>
          <w:tcPr>
            <w:tcW w:w="1797" w:type="dxa"/>
          </w:tcPr>
          <w:p w:rsidR="006C248C" w:rsidRDefault="00174A19" w:rsidP="00F77270">
            <w:pPr>
              <w:spacing w:after="120" w:line="360" w:lineRule="exact"/>
              <w:jc w:val="both"/>
              <w:rPr>
                <w:color w:val="000000"/>
              </w:rPr>
            </w:pPr>
            <w:r>
              <w:rPr>
                <w:color w:val="000000"/>
              </w:rPr>
              <w:t>Tháng 9/2024</w:t>
            </w:r>
          </w:p>
        </w:tc>
        <w:tc>
          <w:tcPr>
            <w:tcW w:w="1268" w:type="dxa"/>
          </w:tcPr>
          <w:p w:rsidR="006C248C" w:rsidRDefault="00174A19" w:rsidP="00F77270">
            <w:pPr>
              <w:spacing w:after="120" w:line="360" w:lineRule="exact"/>
              <w:jc w:val="both"/>
              <w:rPr>
                <w:color w:val="000000"/>
              </w:rPr>
            </w:pPr>
            <w:r>
              <w:rPr>
                <w:color w:val="000000"/>
              </w:rPr>
              <w:t>Tháng 9/2024</w:t>
            </w:r>
          </w:p>
        </w:tc>
        <w:tc>
          <w:tcPr>
            <w:tcW w:w="1275" w:type="dxa"/>
          </w:tcPr>
          <w:p w:rsidR="006C248C" w:rsidRDefault="00174A19" w:rsidP="00F77270">
            <w:pPr>
              <w:spacing w:after="120" w:line="360" w:lineRule="exact"/>
              <w:jc w:val="both"/>
              <w:rPr>
                <w:color w:val="000000"/>
              </w:rPr>
            </w:pPr>
            <w:r>
              <w:rPr>
                <w:color w:val="000000"/>
              </w:rPr>
              <w:t>Giáo viên toàn trường</w:t>
            </w:r>
          </w:p>
        </w:tc>
        <w:tc>
          <w:tcPr>
            <w:tcW w:w="1556" w:type="dxa"/>
          </w:tcPr>
          <w:p w:rsidR="006C248C" w:rsidRDefault="006C248C" w:rsidP="00F77270">
            <w:pPr>
              <w:spacing w:after="120" w:line="360" w:lineRule="exact"/>
              <w:jc w:val="both"/>
              <w:rPr>
                <w:color w:val="000000"/>
              </w:rPr>
            </w:pPr>
          </w:p>
        </w:tc>
      </w:tr>
      <w:tr w:rsidR="00174A19" w:rsidTr="006C248C">
        <w:trPr>
          <w:trHeight w:val="617"/>
        </w:trPr>
        <w:tc>
          <w:tcPr>
            <w:tcW w:w="983" w:type="dxa"/>
          </w:tcPr>
          <w:p w:rsidR="00174A19" w:rsidRDefault="00174A19" w:rsidP="00174A19">
            <w:pPr>
              <w:spacing w:after="120" w:line="360" w:lineRule="exact"/>
              <w:jc w:val="both"/>
              <w:rPr>
                <w:color w:val="000000"/>
              </w:rPr>
            </w:pPr>
            <w:r>
              <w:rPr>
                <w:color w:val="000000"/>
              </w:rPr>
              <w:t>5</w:t>
            </w:r>
          </w:p>
        </w:tc>
        <w:tc>
          <w:tcPr>
            <w:tcW w:w="2610" w:type="dxa"/>
          </w:tcPr>
          <w:p w:rsidR="00174A19" w:rsidRDefault="00174A19" w:rsidP="00174A19">
            <w:pPr>
              <w:spacing w:after="120" w:line="360" w:lineRule="exact"/>
              <w:jc w:val="both"/>
              <w:rPr>
                <w:color w:val="000000"/>
              </w:rPr>
            </w:pPr>
            <w:r>
              <w:rPr>
                <w:color w:val="000000"/>
              </w:rPr>
              <w:t>Kiểm tra công tác sinh hoạt chuyên môn, bồi dưỡng thường xuyên cá nhân</w:t>
            </w:r>
          </w:p>
        </w:tc>
        <w:tc>
          <w:tcPr>
            <w:tcW w:w="1797" w:type="dxa"/>
          </w:tcPr>
          <w:p w:rsidR="00174A19" w:rsidRDefault="00174A19" w:rsidP="00174A19">
            <w:pPr>
              <w:spacing w:after="120" w:line="360" w:lineRule="exact"/>
              <w:jc w:val="both"/>
              <w:rPr>
                <w:color w:val="000000"/>
              </w:rPr>
            </w:pPr>
            <w:r>
              <w:rPr>
                <w:color w:val="000000"/>
              </w:rPr>
              <w:t>Tháng 9/2024</w:t>
            </w:r>
          </w:p>
        </w:tc>
        <w:tc>
          <w:tcPr>
            <w:tcW w:w="1268" w:type="dxa"/>
          </w:tcPr>
          <w:p w:rsidR="00174A19" w:rsidRDefault="00174A19" w:rsidP="00174A19">
            <w:pPr>
              <w:spacing w:after="120" w:line="360" w:lineRule="exact"/>
              <w:jc w:val="both"/>
              <w:rPr>
                <w:color w:val="000000"/>
              </w:rPr>
            </w:pPr>
            <w:r>
              <w:rPr>
                <w:color w:val="000000"/>
              </w:rPr>
              <w:t>Tháng 5/ 2025</w:t>
            </w:r>
          </w:p>
        </w:tc>
        <w:tc>
          <w:tcPr>
            <w:tcW w:w="1275" w:type="dxa"/>
          </w:tcPr>
          <w:p w:rsidR="00174A19" w:rsidRDefault="00174A19" w:rsidP="00174A19">
            <w:pPr>
              <w:spacing w:after="120" w:line="360" w:lineRule="exact"/>
              <w:jc w:val="both"/>
              <w:rPr>
                <w:color w:val="000000"/>
              </w:rPr>
            </w:pPr>
            <w:r>
              <w:rPr>
                <w:color w:val="000000"/>
              </w:rPr>
              <w:t>BGH, Tổ trưởng chuyên môn</w:t>
            </w:r>
          </w:p>
        </w:tc>
        <w:tc>
          <w:tcPr>
            <w:tcW w:w="1556" w:type="dxa"/>
          </w:tcPr>
          <w:p w:rsidR="00174A19" w:rsidRDefault="00174A19" w:rsidP="00174A19">
            <w:pPr>
              <w:spacing w:after="120" w:line="360" w:lineRule="exact"/>
              <w:jc w:val="both"/>
              <w:rPr>
                <w:color w:val="000000"/>
              </w:rPr>
            </w:pPr>
          </w:p>
        </w:tc>
      </w:tr>
      <w:tr w:rsidR="00174A19" w:rsidTr="006C248C">
        <w:trPr>
          <w:trHeight w:val="617"/>
        </w:trPr>
        <w:tc>
          <w:tcPr>
            <w:tcW w:w="983" w:type="dxa"/>
          </w:tcPr>
          <w:p w:rsidR="00174A19" w:rsidRDefault="00174A19" w:rsidP="00174A19">
            <w:pPr>
              <w:spacing w:after="120" w:line="360" w:lineRule="exact"/>
              <w:jc w:val="both"/>
              <w:rPr>
                <w:color w:val="000000"/>
              </w:rPr>
            </w:pPr>
            <w:r>
              <w:rPr>
                <w:color w:val="000000"/>
              </w:rPr>
              <w:t>6</w:t>
            </w:r>
          </w:p>
        </w:tc>
        <w:tc>
          <w:tcPr>
            <w:tcW w:w="2610" w:type="dxa"/>
          </w:tcPr>
          <w:p w:rsidR="00174A19" w:rsidRDefault="00174A19" w:rsidP="00174A19">
            <w:pPr>
              <w:spacing w:after="120" w:line="360" w:lineRule="exact"/>
              <w:jc w:val="both"/>
              <w:rPr>
                <w:color w:val="000000"/>
              </w:rPr>
            </w:pPr>
            <w:r>
              <w:rPr>
                <w:color w:val="000000"/>
              </w:rPr>
              <w:t xml:space="preserve">Nộp báo cáo công tác bồi dưỡng thường xuyên năm học 2024 – 2025 và kế hoạch bồi dưỡng thường xuyên năm học 2025 </w:t>
            </w:r>
            <w:r>
              <w:rPr>
                <w:color w:val="000000"/>
              </w:rPr>
              <w:lastRenderedPageBreak/>
              <w:t>– 2026 về Phòng GD&amp;ĐT</w:t>
            </w:r>
          </w:p>
        </w:tc>
        <w:tc>
          <w:tcPr>
            <w:tcW w:w="1797" w:type="dxa"/>
          </w:tcPr>
          <w:p w:rsidR="00174A19" w:rsidRDefault="00174A19" w:rsidP="00174A19">
            <w:pPr>
              <w:spacing w:after="120" w:line="360" w:lineRule="exact"/>
              <w:jc w:val="both"/>
              <w:rPr>
                <w:color w:val="000000"/>
              </w:rPr>
            </w:pPr>
            <w:r>
              <w:rPr>
                <w:color w:val="000000"/>
              </w:rPr>
              <w:lastRenderedPageBreak/>
              <w:t>Tháng 5/ 2025</w:t>
            </w:r>
          </w:p>
        </w:tc>
        <w:tc>
          <w:tcPr>
            <w:tcW w:w="1268" w:type="dxa"/>
          </w:tcPr>
          <w:p w:rsidR="00174A19" w:rsidRDefault="00174A19" w:rsidP="00174A19">
            <w:pPr>
              <w:spacing w:after="120" w:line="360" w:lineRule="exact"/>
              <w:jc w:val="both"/>
              <w:rPr>
                <w:color w:val="000000"/>
              </w:rPr>
            </w:pPr>
            <w:r>
              <w:rPr>
                <w:color w:val="000000"/>
              </w:rPr>
              <w:t>Tháng 6/ 2025</w:t>
            </w:r>
          </w:p>
        </w:tc>
        <w:tc>
          <w:tcPr>
            <w:tcW w:w="1275" w:type="dxa"/>
          </w:tcPr>
          <w:p w:rsidR="00174A19" w:rsidRDefault="00174A19" w:rsidP="00174A19">
            <w:pPr>
              <w:spacing w:after="120" w:line="360" w:lineRule="exact"/>
              <w:jc w:val="both"/>
              <w:rPr>
                <w:color w:val="000000"/>
              </w:rPr>
            </w:pPr>
          </w:p>
        </w:tc>
        <w:tc>
          <w:tcPr>
            <w:tcW w:w="1556" w:type="dxa"/>
          </w:tcPr>
          <w:p w:rsidR="00174A19" w:rsidRDefault="00174A19" w:rsidP="00174A19">
            <w:pPr>
              <w:spacing w:after="120" w:line="360" w:lineRule="exact"/>
              <w:jc w:val="both"/>
              <w:rPr>
                <w:color w:val="000000"/>
              </w:rPr>
            </w:pPr>
          </w:p>
        </w:tc>
      </w:tr>
      <w:tr w:rsidR="00174A19" w:rsidTr="006C248C">
        <w:trPr>
          <w:trHeight w:val="617"/>
        </w:trPr>
        <w:tc>
          <w:tcPr>
            <w:tcW w:w="983" w:type="dxa"/>
          </w:tcPr>
          <w:p w:rsidR="00174A19" w:rsidRDefault="00174A19" w:rsidP="00174A19">
            <w:pPr>
              <w:spacing w:after="120" w:line="360" w:lineRule="exact"/>
              <w:jc w:val="both"/>
              <w:rPr>
                <w:color w:val="000000"/>
              </w:rPr>
            </w:pPr>
            <w:r>
              <w:rPr>
                <w:color w:val="000000"/>
              </w:rPr>
              <w:lastRenderedPageBreak/>
              <w:t>7</w:t>
            </w:r>
          </w:p>
        </w:tc>
        <w:tc>
          <w:tcPr>
            <w:tcW w:w="2610" w:type="dxa"/>
          </w:tcPr>
          <w:p w:rsidR="00174A19" w:rsidRDefault="00174A19" w:rsidP="00174A19">
            <w:pPr>
              <w:spacing w:after="120" w:line="360" w:lineRule="exact"/>
              <w:jc w:val="both"/>
              <w:rPr>
                <w:color w:val="000000"/>
              </w:rPr>
            </w:pPr>
            <w:r>
              <w:rPr>
                <w:color w:val="000000"/>
              </w:rPr>
              <w:t>Xây dựng kế hoạch bồi dưỡng đội ngũ và giáo viên hè năm 2025</w:t>
            </w:r>
          </w:p>
        </w:tc>
        <w:tc>
          <w:tcPr>
            <w:tcW w:w="1797" w:type="dxa"/>
          </w:tcPr>
          <w:p w:rsidR="00174A19" w:rsidRDefault="00174A19" w:rsidP="00174A19">
            <w:pPr>
              <w:spacing w:after="120" w:line="360" w:lineRule="exact"/>
              <w:jc w:val="both"/>
              <w:rPr>
                <w:color w:val="000000"/>
              </w:rPr>
            </w:pPr>
            <w:r>
              <w:rPr>
                <w:color w:val="000000"/>
              </w:rPr>
              <w:t>Tháng 5/ 2025</w:t>
            </w:r>
          </w:p>
        </w:tc>
        <w:tc>
          <w:tcPr>
            <w:tcW w:w="1268" w:type="dxa"/>
          </w:tcPr>
          <w:p w:rsidR="00174A19" w:rsidRDefault="00174A19" w:rsidP="00174A19">
            <w:pPr>
              <w:spacing w:after="120" w:line="360" w:lineRule="exact"/>
              <w:jc w:val="both"/>
              <w:rPr>
                <w:color w:val="000000"/>
              </w:rPr>
            </w:pPr>
            <w:r>
              <w:rPr>
                <w:color w:val="000000"/>
              </w:rPr>
              <w:t>Tháng 5/ 2025</w:t>
            </w:r>
          </w:p>
        </w:tc>
        <w:tc>
          <w:tcPr>
            <w:tcW w:w="1275" w:type="dxa"/>
          </w:tcPr>
          <w:p w:rsidR="00174A19" w:rsidRDefault="00174A19" w:rsidP="00174A19">
            <w:pPr>
              <w:spacing w:after="120" w:line="360" w:lineRule="exact"/>
              <w:jc w:val="both"/>
              <w:rPr>
                <w:color w:val="000000"/>
              </w:rPr>
            </w:pPr>
          </w:p>
        </w:tc>
        <w:tc>
          <w:tcPr>
            <w:tcW w:w="1556" w:type="dxa"/>
          </w:tcPr>
          <w:p w:rsidR="00174A19" w:rsidRDefault="00174A19" w:rsidP="00174A19">
            <w:pPr>
              <w:spacing w:after="120" w:line="360" w:lineRule="exact"/>
              <w:jc w:val="both"/>
              <w:rPr>
                <w:color w:val="000000"/>
              </w:rPr>
            </w:pPr>
          </w:p>
        </w:tc>
      </w:tr>
    </w:tbl>
    <w:p w:rsidR="006C248C" w:rsidRDefault="006C248C" w:rsidP="00F77270">
      <w:pPr>
        <w:spacing w:after="120" w:line="360" w:lineRule="exact"/>
        <w:ind w:firstLine="360"/>
        <w:jc w:val="both"/>
        <w:rPr>
          <w:color w:val="000000"/>
        </w:rPr>
      </w:pPr>
    </w:p>
    <w:p w:rsidR="008C398E" w:rsidRDefault="00174A19" w:rsidP="00174A19">
      <w:pPr>
        <w:spacing w:after="120" w:line="360" w:lineRule="exact"/>
        <w:ind w:firstLine="360"/>
        <w:jc w:val="both"/>
        <w:rPr>
          <w:color w:val="000000"/>
        </w:rPr>
      </w:pPr>
      <w:r>
        <w:rPr>
          <w:color w:val="000000"/>
        </w:rPr>
        <w:t xml:space="preserve">Căn cứ vào kế hoạch của Sở </w:t>
      </w:r>
      <w:r>
        <w:rPr>
          <w:rStyle w:val="fontstyle01"/>
        </w:rPr>
        <w:t>GD&amp;ĐT và quận nhiệm vụ có thể điều chỉnh, bổ</w:t>
      </w:r>
      <w:r>
        <w:rPr>
          <w:color w:val="000000"/>
        </w:rPr>
        <w:br/>
      </w:r>
      <w:r>
        <w:rPr>
          <w:rStyle w:val="fontstyle01"/>
        </w:rPr>
        <w:t>sung phù hợp với thực tế./.</w:t>
      </w:r>
    </w:p>
    <w:p w:rsidR="008C398E" w:rsidRDefault="008C398E"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8C398E" w:rsidRDefault="008C398E"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p w:rsidR="004A69A7" w:rsidRDefault="004A69A7" w:rsidP="00F77270">
      <w:pPr>
        <w:spacing w:after="120" w:line="360" w:lineRule="exact"/>
        <w:ind w:firstLine="360"/>
        <w:jc w:val="both"/>
        <w:rPr>
          <w:color w:val="000000"/>
        </w:rPr>
      </w:pPr>
    </w:p>
    <w:sectPr w:rsidR="004A69A7" w:rsidSect="00973BE1">
      <w:headerReference w:type="default" r:id="rId16"/>
      <w:pgSz w:w="11907" w:h="16840" w:code="9"/>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6D1A" w:rsidRDefault="00916D1A" w:rsidP="00872C95">
      <w:r>
        <w:separator/>
      </w:r>
    </w:p>
  </w:endnote>
  <w:endnote w:type="continuationSeparator" w:id="0">
    <w:p w:rsidR="00916D1A" w:rsidRDefault="00916D1A" w:rsidP="00872C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6D1A" w:rsidRDefault="00916D1A" w:rsidP="00872C95">
      <w:r>
        <w:separator/>
      </w:r>
    </w:p>
  </w:footnote>
  <w:footnote w:type="continuationSeparator" w:id="0">
    <w:p w:rsidR="00916D1A" w:rsidRDefault="00916D1A" w:rsidP="00872C9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999626"/>
      <w:docPartObj>
        <w:docPartGallery w:val="Page Numbers (Top of Page)"/>
        <w:docPartUnique/>
      </w:docPartObj>
    </w:sdtPr>
    <w:sdtEndPr>
      <w:rPr>
        <w:noProof/>
      </w:rPr>
    </w:sdtEndPr>
    <w:sdtContent>
      <w:p w:rsidR="008431F3" w:rsidRDefault="008431F3">
        <w:pPr>
          <w:pStyle w:val="Header"/>
          <w:jc w:val="center"/>
        </w:pPr>
        <w:r>
          <w:fldChar w:fldCharType="begin"/>
        </w:r>
        <w:r>
          <w:instrText xml:space="preserve"> PAGE   \* MERGEFORMAT </w:instrText>
        </w:r>
        <w:r>
          <w:fldChar w:fldCharType="separate"/>
        </w:r>
        <w:r w:rsidR="00901324">
          <w:rPr>
            <w:noProof/>
          </w:rPr>
          <w:t>16</w:t>
        </w:r>
        <w:r>
          <w:rPr>
            <w:noProof/>
          </w:rPr>
          <w:fldChar w:fldCharType="end"/>
        </w:r>
      </w:p>
    </w:sdtContent>
  </w:sdt>
  <w:p w:rsidR="008431F3" w:rsidRDefault="008431F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682088"/>
    <w:multiLevelType w:val="hybridMultilevel"/>
    <w:tmpl w:val="DD8E1214"/>
    <w:lvl w:ilvl="0" w:tplc="04090001">
      <w:start w:val="2"/>
      <w:numFmt w:val="bullet"/>
      <w:lvlText w:val=""/>
      <w:lvlJc w:val="left"/>
      <w:pPr>
        <w:ind w:left="928" w:hanging="360"/>
      </w:pPr>
      <w:rPr>
        <w:rFonts w:ascii="Symbol" w:eastAsia="Times New Roman" w:hAnsi="Symbol"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 w15:restartNumberingAfterBreak="0">
    <w:nsid w:val="23287770"/>
    <w:multiLevelType w:val="hybridMultilevel"/>
    <w:tmpl w:val="BEC07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703F92"/>
    <w:multiLevelType w:val="hybridMultilevel"/>
    <w:tmpl w:val="6C461276"/>
    <w:lvl w:ilvl="0" w:tplc="254660F0">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420919E9"/>
    <w:multiLevelType w:val="hybridMultilevel"/>
    <w:tmpl w:val="56660868"/>
    <w:lvl w:ilvl="0" w:tplc="472CD4C6">
      <w:numFmt w:val="bullet"/>
      <w:lvlText w:val="-"/>
      <w:lvlJc w:val="left"/>
      <w:pPr>
        <w:ind w:left="360" w:hanging="360"/>
      </w:pPr>
      <w:rPr>
        <w:rFonts w:ascii="Times New Roman" w:eastAsia="Times New Roman" w:hAnsi="Times New Roman" w:cs="Times New Roman" w:hint="default"/>
        <w:b w:val="0"/>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15:restartNumberingAfterBreak="0">
    <w:nsid w:val="45307838"/>
    <w:multiLevelType w:val="hybridMultilevel"/>
    <w:tmpl w:val="C07A8B50"/>
    <w:lvl w:ilvl="0" w:tplc="08C82A50">
      <w:start w:val="1"/>
      <w:numFmt w:val="decimal"/>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5" w15:restartNumberingAfterBreak="0">
    <w:nsid w:val="46C64AF4"/>
    <w:multiLevelType w:val="multilevel"/>
    <w:tmpl w:val="0F048CE8"/>
    <w:lvl w:ilvl="0">
      <w:start w:val="1"/>
      <w:numFmt w:val="decimal"/>
      <w:lvlText w:val="%1."/>
      <w:lvlJc w:val="left"/>
      <w:pPr>
        <w:ind w:left="1080" w:hanging="360"/>
      </w:pPr>
      <w:rPr>
        <w:rFonts w:hint="default"/>
      </w:rPr>
    </w:lvl>
    <w:lvl w:ilvl="1">
      <w:start w:val="2"/>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6" w15:restartNumberingAfterBreak="0">
    <w:nsid w:val="5B6206AE"/>
    <w:multiLevelType w:val="hybridMultilevel"/>
    <w:tmpl w:val="F8C659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6"/>
  </w:num>
  <w:num w:numId="2">
    <w:abstractNumId w:val="1"/>
  </w:num>
  <w:num w:numId="3">
    <w:abstractNumId w:val="4"/>
  </w:num>
  <w:num w:numId="4">
    <w:abstractNumId w:val="3"/>
  </w:num>
  <w:num w:numId="5">
    <w:abstractNumId w:val="2"/>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11B"/>
    <w:rsid w:val="00004684"/>
    <w:rsid w:val="00007C9F"/>
    <w:rsid w:val="00011835"/>
    <w:rsid w:val="00027A53"/>
    <w:rsid w:val="00032615"/>
    <w:rsid w:val="000357E9"/>
    <w:rsid w:val="00035F1F"/>
    <w:rsid w:val="000465F8"/>
    <w:rsid w:val="00064D4E"/>
    <w:rsid w:val="0008129E"/>
    <w:rsid w:val="00090D7D"/>
    <w:rsid w:val="00097377"/>
    <w:rsid w:val="000B1602"/>
    <w:rsid w:val="000B2D2A"/>
    <w:rsid w:val="000D4101"/>
    <w:rsid w:val="000D62AD"/>
    <w:rsid w:val="000E3D17"/>
    <w:rsid w:val="000E3DD9"/>
    <w:rsid w:val="000F3349"/>
    <w:rsid w:val="00114D53"/>
    <w:rsid w:val="00126464"/>
    <w:rsid w:val="00136EF5"/>
    <w:rsid w:val="001526D7"/>
    <w:rsid w:val="00153763"/>
    <w:rsid w:val="00171483"/>
    <w:rsid w:val="001718A8"/>
    <w:rsid w:val="00174A19"/>
    <w:rsid w:val="00190CD9"/>
    <w:rsid w:val="001A0CCE"/>
    <w:rsid w:val="001B1774"/>
    <w:rsid w:val="001B39FA"/>
    <w:rsid w:val="001E21FE"/>
    <w:rsid w:val="002038E7"/>
    <w:rsid w:val="0020470C"/>
    <w:rsid w:val="00206FB2"/>
    <w:rsid w:val="00213DD7"/>
    <w:rsid w:val="00214D2E"/>
    <w:rsid w:val="0021577A"/>
    <w:rsid w:val="00220C76"/>
    <w:rsid w:val="00223FEE"/>
    <w:rsid w:val="0023064A"/>
    <w:rsid w:val="002521EA"/>
    <w:rsid w:val="00253385"/>
    <w:rsid w:val="00253F3D"/>
    <w:rsid w:val="00256F78"/>
    <w:rsid w:val="00266EC8"/>
    <w:rsid w:val="002854AB"/>
    <w:rsid w:val="002871AF"/>
    <w:rsid w:val="00287CF4"/>
    <w:rsid w:val="00291D91"/>
    <w:rsid w:val="002925CE"/>
    <w:rsid w:val="002B5D9F"/>
    <w:rsid w:val="002C6E7D"/>
    <w:rsid w:val="002C7297"/>
    <w:rsid w:val="002D2AC2"/>
    <w:rsid w:val="002E7194"/>
    <w:rsid w:val="00303232"/>
    <w:rsid w:val="0030542D"/>
    <w:rsid w:val="00305D39"/>
    <w:rsid w:val="00313FA0"/>
    <w:rsid w:val="0034090A"/>
    <w:rsid w:val="00345DE5"/>
    <w:rsid w:val="00346AD6"/>
    <w:rsid w:val="0035592D"/>
    <w:rsid w:val="003667D0"/>
    <w:rsid w:val="00373D31"/>
    <w:rsid w:val="003866FD"/>
    <w:rsid w:val="00390A3E"/>
    <w:rsid w:val="003A21E9"/>
    <w:rsid w:val="003B4859"/>
    <w:rsid w:val="003C1A61"/>
    <w:rsid w:val="003C3589"/>
    <w:rsid w:val="003C7143"/>
    <w:rsid w:val="003E0A97"/>
    <w:rsid w:val="003E2B35"/>
    <w:rsid w:val="003F4126"/>
    <w:rsid w:val="003F4173"/>
    <w:rsid w:val="003F666E"/>
    <w:rsid w:val="00400604"/>
    <w:rsid w:val="004071FE"/>
    <w:rsid w:val="00441FB8"/>
    <w:rsid w:val="0044631F"/>
    <w:rsid w:val="0045350E"/>
    <w:rsid w:val="00453929"/>
    <w:rsid w:val="00454C5F"/>
    <w:rsid w:val="00461C78"/>
    <w:rsid w:val="00467AE5"/>
    <w:rsid w:val="00475161"/>
    <w:rsid w:val="00485280"/>
    <w:rsid w:val="004A0C34"/>
    <w:rsid w:val="004A3FA5"/>
    <w:rsid w:val="004A69A7"/>
    <w:rsid w:val="004B6C06"/>
    <w:rsid w:val="004B7423"/>
    <w:rsid w:val="004C0266"/>
    <w:rsid w:val="004C24F3"/>
    <w:rsid w:val="004D2395"/>
    <w:rsid w:val="004D25F3"/>
    <w:rsid w:val="004F3508"/>
    <w:rsid w:val="00534FC3"/>
    <w:rsid w:val="0054075E"/>
    <w:rsid w:val="00541541"/>
    <w:rsid w:val="00543E36"/>
    <w:rsid w:val="00546356"/>
    <w:rsid w:val="00552A45"/>
    <w:rsid w:val="005551ED"/>
    <w:rsid w:val="00555ACB"/>
    <w:rsid w:val="0055611D"/>
    <w:rsid w:val="00561EA7"/>
    <w:rsid w:val="00562AF7"/>
    <w:rsid w:val="00564BC4"/>
    <w:rsid w:val="00564DB0"/>
    <w:rsid w:val="0057164B"/>
    <w:rsid w:val="00573BF8"/>
    <w:rsid w:val="005801FB"/>
    <w:rsid w:val="00580648"/>
    <w:rsid w:val="0058195B"/>
    <w:rsid w:val="00587136"/>
    <w:rsid w:val="005A1FBD"/>
    <w:rsid w:val="005A3DFF"/>
    <w:rsid w:val="005B1EF5"/>
    <w:rsid w:val="005C65FE"/>
    <w:rsid w:val="005E31AE"/>
    <w:rsid w:val="006013D9"/>
    <w:rsid w:val="006103C1"/>
    <w:rsid w:val="00615D8C"/>
    <w:rsid w:val="00615F6E"/>
    <w:rsid w:val="00620150"/>
    <w:rsid w:val="006232F8"/>
    <w:rsid w:val="006416FE"/>
    <w:rsid w:val="00655E11"/>
    <w:rsid w:val="00663265"/>
    <w:rsid w:val="006778F4"/>
    <w:rsid w:val="006A2D24"/>
    <w:rsid w:val="006B22E5"/>
    <w:rsid w:val="006C248C"/>
    <w:rsid w:val="006D08DF"/>
    <w:rsid w:val="006D09BB"/>
    <w:rsid w:val="006D2404"/>
    <w:rsid w:val="006D2C58"/>
    <w:rsid w:val="006D761E"/>
    <w:rsid w:val="006E08AA"/>
    <w:rsid w:val="006E2A1B"/>
    <w:rsid w:val="00702A86"/>
    <w:rsid w:val="00705BCA"/>
    <w:rsid w:val="0070649C"/>
    <w:rsid w:val="00726D21"/>
    <w:rsid w:val="0073196E"/>
    <w:rsid w:val="00750D9F"/>
    <w:rsid w:val="00756349"/>
    <w:rsid w:val="0075689C"/>
    <w:rsid w:val="00762FC5"/>
    <w:rsid w:val="007635D7"/>
    <w:rsid w:val="00773504"/>
    <w:rsid w:val="0077371E"/>
    <w:rsid w:val="00776A0C"/>
    <w:rsid w:val="0078069F"/>
    <w:rsid w:val="0079386B"/>
    <w:rsid w:val="007945CB"/>
    <w:rsid w:val="007C400E"/>
    <w:rsid w:val="007C785C"/>
    <w:rsid w:val="007D1322"/>
    <w:rsid w:val="007D2E05"/>
    <w:rsid w:val="007D5EBF"/>
    <w:rsid w:val="007D7E03"/>
    <w:rsid w:val="0081111B"/>
    <w:rsid w:val="00811D72"/>
    <w:rsid w:val="00817309"/>
    <w:rsid w:val="008179BB"/>
    <w:rsid w:val="008201AF"/>
    <w:rsid w:val="0082112E"/>
    <w:rsid w:val="00842FCA"/>
    <w:rsid w:val="008431F3"/>
    <w:rsid w:val="008442D9"/>
    <w:rsid w:val="00847EB2"/>
    <w:rsid w:val="00854886"/>
    <w:rsid w:val="0085541A"/>
    <w:rsid w:val="00856F54"/>
    <w:rsid w:val="00857057"/>
    <w:rsid w:val="00857D0F"/>
    <w:rsid w:val="00860835"/>
    <w:rsid w:val="00861F6F"/>
    <w:rsid w:val="00866B0A"/>
    <w:rsid w:val="0086728B"/>
    <w:rsid w:val="00872C95"/>
    <w:rsid w:val="008770AB"/>
    <w:rsid w:val="00882560"/>
    <w:rsid w:val="008851BB"/>
    <w:rsid w:val="00885C27"/>
    <w:rsid w:val="00887F0C"/>
    <w:rsid w:val="00890860"/>
    <w:rsid w:val="008916DC"/>
    <w:rsid w:val="008C00D8"/>
    <w:rsid w:val="008C127D"/>
    <w:rsid w:val="008C398E"/>
    <w:rsid w:val="008D271E"/>
    <w:rsid w:val="008F58C0"/>
    <w:rsid w:val="008F734C"/>
    <w:rsid w:val="00901324"/>
    <w:rsid w:val="009135A6"/>
    <w:rsid w:val="00915740"/>
    <w:rsid w:val="00916D1A"/>
    <w:rsid w:val="00941A98"/>
    <w:rsid w:val="009421E9"/>
    <w:rsid w:val="0094361C"/>
    <w:rsid w:val="00950B22"/>
    <w:rsid w:val="0095209F"/>
    <w:rsid w:val="00961E4D"/>
    <w:rsid w:val="00973BE1"/>
    <w:rsid w:val="00984B6D"/>
    <w:rsid w:val="00984EEF"/>
    <w:rsid w:val="0099234C"/>
    <w:rsid w:val="009B397F"/>
    <w:rsid w:val="009E0E3C"/>
    <w:rsid w:val="009E1047"/>
    <w:rsid w:val="009F1C1E"/>
    <w:rsid w:val="009F3CB5"/>
    <w:rsid w:val="009F712E"/>
    <w:rsid w:val="009F73E4"/>
    <w:rsid w:val="00A063EA"/>
    <w:rsid w:val="00A27623"/>
    <w:rsid w:val="00A362B5"/>
    <w:rsid w:val="00A52635"/>
    <w:rsid w:val="00A52A48"/>
    <w:rsid w:val="00A60642"/>
    <w:rsid w:val="00A720C7"/>
    <w:rsid w:val="00A77A04"/>
    <w:rsid w:val="00A9151A"/>
    <w:rsid w:val="00AB3E12"/>
    <w:rsid w:val="00AC1695"/>
    <w:rsid w:val="00AC22BC"/>
    <w:rsid w:val="00AE3A4B"/>
    <w:rsid w:val="00AE60FF"/>
    <w:rsid w:val="00AF5178"/>
    <w:rsid w:val="00AF54E9"/>
    <w:rsid w:val="00B22914"/>
    <w:rsid w:val="00B252C5"/>
    <w:rsid w:val="00B26526"/>
    <w:rsid w:val="00B464EA"/>
    <w:rsid w:val="00B514A8"/>
    <w:rsid w:val="00B51787"/>
    <w:rsid w:val="00B52136"/>
    <w:rsid w:val="00B84F57"/>
    <w:rsid w:val="00B91C2C"/>
    <w:rsid w:val="00B961A6"/>
    <w:rsid w:val="00B96A63"/>
    <w:rsid w:val="00B96FE8"/>
    <w:rsid w:val="00B97B9A"/>
    <w:rsid w:val="00BA3459"/>
    <w:rsid w:val="00BA72D1"/>
    <w:rsid w:val="00BB2319"/>
    <w:rsid w:val="00BB496D"/>
    <w:rsid w:val="00BB69CA"/>
    <w:rsid w:val="00BC2337"/>
    <w:rsid w:val="00BD5AB2"/>
    <w:rsid w:val="00BE5BF7"/>
    <w:rsid w:val="00BE604C"/>
    <w:rsid w:val="00BE67D8"/>
    <w:rsid w:val="00BF194F"/>
    <w:rsid w:val="00BF2431"/>
    <w:rsid w:val="00C04BA1"/>
    <w:rsid w:val="00C06A34"/>
    <w:rsid w:val="00C26602"/>
    <w:rsid w:val="00C279BA"/>
    <w:rsid w:val="00C428DB"/>
    <w:rsid w:val="00C44BA9"/>
    <w:rsid w:val="00C47D72"/>
    <w:rsid w:val="00C63023"/>
    <w:rsid w:val="00C70C41"/>
    <w:rsid w:val="00C72B79"/>
    <w:rsid w:val="00C77E96"/>
    <w:rsid w:val="00C92E47"/>
    <w:rsid w:val="00CA198B"/>
    <w:rsid w:val="00CC169D"/>
    <w:rsid w:val="00CC6264"/>
    <w:rsid w:val="00CD72B2"/>
    <w:rsid w:val="00CE3770"/>
    <w:rsid w:val="00CE7BC1"/>
    <w:rsid w:val="00CF7D08"/>
    <w:rsid w:val="00D00951"/>
    <w:rsid w:val="00D00BD5"/>
    <w:rsid w:val="00D00CD9"/>
    <w:rsid w:val="00D07ADB"/>
    <w:rsid w:val="00D133A0"/>
    <w:rsid w:val="00D22093"/>
    <w:rsid w:val="00D24CE6"/>
    <w:rsid w:val="00D2581F"/>
    <w:rsid w:val="00D348AD"/>
    <w:rsid w:val="00D4595F"/>
    <w:rsid w:val="00D506FC"/>
    <w:rsid w:val="00D564A0"/>
    <w:rsid w:val="00D85706"/>
    <w:rsid w:val="00D926ED"/>
    <w:rsid w:val="00D96EF4"/>
    <w:rsid w:val="00DB25EF"/>
    <w:rsid w:val="00DB46DD"/>
    <w:rsid w:val="00DC1322"/>
    <w:rsid w:val="00DE0196"/>
    <w:rsid w:val="00DE3E9C"/>
    <w:rsid w:val="00E10136"/>
    <w:rsid w:val="00E11570"/>
    <w:rsid w:val="00E351CD"/>
    <w:rsid w:val="00E47C73"/>
    <w:rsid w:val="00E52AB0"/>
    <w:rsid w:val="00E61E28"/>
    <w:rsid w:val="00E6644A"/>
    <w:rsid w:val="00EA5B3D"/>
    <w:rsid w:val="00EA5FA5"/>
    <w:rsid w:val="00EA7D19"/>
    <w:rsid w:val="00EC236A"/>
    <w:rsid w:val="00EC23CE"/>
    <w:rsid w:val="00EE00AF"/>
    <w:rsid w:val="00EE0A05"/>
    <w:rsid w:val="00EE2963"/>
    <w:rsid w:val="00EE6962"/>
    <w:rsid w:val="00EE7B76"/>
    <w:rsid w:val="00EF6144"/>
    <w:rsid w:val="00F015BF"/>
    <w:rsid w:val="00F05D79"/>
    <w:rsid w:val="00F112EE"/>
    <w:rsid w:val="00F11DBA"/>
    <w:rsid w:val="00F126CD"/>
    <w:rsid w:val="00F13291"/>
    <w:rsid w:val="00F1365E"/>
    <w:rsid w:val="00F13A85"/>
    <w:rsid w:val="00F201F6"/>
    <w:rsid w:val="00F30509"/>
    <w:rsid w:val="00F459ED"/>
    <w:rsid w:val="00F6300A"/>
    <w:rsid w:val="00F732BE"/>
    <w:rsid w:val="00F74CD7"/>
    <w:rsid w:val="00F77270"/>
    <w:rsid w:val="00F8174D"/>
    <w:rsid w:val="00F92D20"/>
    <w:rsid w:val="00FD070F"/>
    <w:rsid w:val="00FD34F3"/>
    <w:rsid w:val="00FD78C9"/>
    <w:rsid w:val="00FE7102"/>
    <w:rsid w:val="00FF090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4D106"/>
  <w15:docId w15:val="{BE979DDE-BE3D-4697-9CE9-A08BEF14F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111B"/>
    <w:rPr>
      <w:rFonts w:ascii="Times New Roman" w:eastAsia="Times New Roman" w:hAnsi="Times New Roman"/>
      <w:sz w:val="28"/>
      <w:szCs w:val="28"/>
    </w:rPr>
  </w:style>
  <w:style w:type="paragraph" w:styleId="Heading1">
    <w:name w:val="heading 1"/>
    <w:basedOn w:val="Normal"/>
    <w:link w:val="Heading1Char"/>
    <w:uiPriority w:val="9"/>
    <w:qFormat/>
    <w:rsid w:val="006D761E"/>
    <w:pPr>
      <w:spacing w:before="100" w:beforeAutospacing="1" w:after="100" w:afterAutospacing="1"/>
      <w:outlineLvl w:val="0"/>
    </w:pPr>
    <w:rPr>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A3459"/>
    <w:pPr>
      <w:ind w:left="720"/>
      <w:contextualSpacing/>
    </w:pPr>
  </w:style>
  <w:style w:type="table" w:styleId="TableGrid">
    <w:name w:val="Table Grid"/>
    <w:basedOn w:val="TableNormal"/>
    <w:uiPriority w:val="59"/>
    <w:rsid w:val="00BA3459"/>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harCharChar">
    <w:name w:val="Char Char Char"/>
    <w:basedOn w:val="Normal"/>
    <w:autoRedefine/>
    <w:rsid w:val="00890860"/>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NormalWeb">
    <w:name w:val="Normal (Web)"/>
    <w:basedOn w:val="Normal"/>
    <w:uiPriority w:val="99"/>
    <w:rsid w:val="00546356"/>
    <w:pPr>
      <w:spacing w:before="240" w:after="240"/>
    </w:pPr>
    <w:rPr>
      <w:sz w:val="24"/>
      <w:szCs w:val="24"/>
    </w:rPr>
  </w:style>
  <w:style w:type="paragraph" w:styleId="BalloonText">
    <w:name w:val="Balloon Text"/>
    <w:basedOn w:val="Normal"/>
    <w:link w:val="BalloonTextChar"/>
    <w:uiPriority w:val="99"/>
    <w:semiHidden/>
    <w:unhideWhenUsed/>
    <w:rsid w:val="00B96A63"/>
    <w:rPr>
      <w:rFonts w:ascii="Tahoma" w:hAnsi="Tahoma" w:cs="Tahoma"/>
      <w:sz w:val="16"/>
      <w:szCs w:val="16"/>
    </w:rPr>
  </w:style>
  <w:style w:type="character" w:customStyle="1" w:styleId="BalloonTextChar">
    <w:name w:val="Balloon Text Char"/>
    <w:basedOn w:val="DefaultParagraphFont"/>
    <w:link w:val="BalloonText"/>
    <w:uiPriority w:val="99"/>
    <w:semiHidden/>
    <w:rsid w:val="00B96A63"/>
    <w:rPr>
      <w:rFonts w:ascii="Tahoma" w:eastAsia="Times New Roman" w:hAnsi="Tahoma" w:cs="Tahoma"/>
      <w:sz w:val="16"/>
      <w:szCs w:val="16"/>
    </w:rPr>
  </w:style>
  <w:style w:type="character" w:styleId="Hyperlink">
    <w:name w:val="Hyperlink"/>
    <w:basedOn w:val="DefaultParagraphFont"/>
    <w:uiPriority w:val="99"/>
    <w:unhideWhenUsed/>
    <w:rsid w:val="00543E36"/>
    <w:rPr>
      <w:color w:val="0000FF" w:themeColor="hyperlink"/>
      <w:u w:val="single"/>
    </w:rPr>
  </w:style>
  <w:style w:type="paragraph" w:styleId="BodyText">
    <w:name w:val="Body Text"/>
    <w:basedOn w:val="Normal"/>
    <w:link w:val="BodyTextChar"/>
    <w:uiPriority w:val="1"/>
    <w:qFormat/>
    <w:rsid w:val="00F6300A"/>
    <w:pPr>
      <w:widowControl w:val="0"/>
      <w:autoSpaceDE w:val="0"/>
      <w:autoSpaceDN w:val="0"/>
      <w:ind w:left="624" w:firstLine="566"/>
      <w:jc w:val="both"/>
    </w:pPr>
    <w:rPr>
      <w:lang w:val="vi"/>
    </w:rPr>
  </w:style>
  <w:style w:type="character" w:customStyle="1" w:styleId="BodyTextChar">
    <w:name w:val="Body Text Char"/>
    <w:basedOn w:val="DefaultParagraphFont"/>
    <w:link w:val="BodyText"/>
    <w:uiPriority w:val="1"/>
    <w:rsid w:val="00F6300A"/>
    <w:rPr>
      <w:rFonts w:ascii="Times New Roman" w:eastAsia="Times New Roman" w:hAnsi="Times New Roman"/>
      <w:sz w:val="28"/>
      <w:szCs w:val="28"/>
      <w:lang w:val="vi"/>
    </w:rPr>
  </w:style>
  <w:style w:type="paragraph" w:styleId="Header">
    <w:name w:val="header"/>
    <w:basedOn w:val="Normal"/>
    <w:link w:val="HeaderChar"/>
    <w:uiPriority w:val="99"/>
    <w:unhideWhenUsed/>
    <w:rsid w:val="00872C95"/>
    <w:pPr>
      <w:tabs>
        <w:tab w:val="center" w:pos="4680"/>
        <w:tab w:val="right" w:pos="9360"/>
      </w:tabs>
    </w:pPr>
  </w:style>
  <w:style w:type="character" w:customStyle="1" w:styleId="HeaderChar">
    <w:name w:val="Header Char"/>
    <w:basedOn w:val="DefaultParagraphFont"/>
    <w:link w:val="Header"/>
    <w:uiPriority w:val="99"/>
    <w:rsid w:val="00872C95"/>
    <w:rPr>
      <w:rFonts w:ascii="Times New Roman" w:eastAsia="Times New Roman" w:hAnsi="Times New Roman"/>
      <w:sz w:val="28"/>
      <w:szCs w:val="28"/>
    </w:rPr>
  </w:style>
  <w:style w:type="paragraph" w:styleId="Footer">
    <w:name w:val="footer"/>
    <w:basedOn w:val="Normal"/>
    <w:link w:val="FooterChar"/>
    <w:uiPriority w:val="99"/>
    <w:unhideWhenUsed/>
    <w:rsid w:val="00872C95"/>
    <w:pPr>
      <w:tabs>
        <w:tab w:val="center" w:pos="4680"/>
        <w:tab w:val="right" w:pos="9360"/>
      </w:tabs>
    </w:pPr>
  </w:style>
  <w:style w:type="character" w:customStyle="1" w:styleId="FooterChar">
    <w:name w:val="Footer Char"/>
    <w:basedOn w:val="DefaultParagraphFont"/>
    <w:link w:val="Footer"/>
    <w:uiPriority w:val="99"/>
    <w:rsid w:val="00872C95"/>
    <w:rPr>
      <w:rFonts w:ascii="Times New Roman" w:eastAsia="Times New Roman" w:hAnsi="Times New Roman"/>
      <w:sz w:val="28"/>
      <w:szCs w:val="28"/>
    </w:rPr>
  </w:style>
  <w:style w:type="character" w:customStyle="1" w:styleId="Heading1Char">
    <w:name w:val="Heading 1 Char"/>
    <w:basedOn w:val="DefaultParagraphFont"/>
    <w:link w:val="Heading1"/>
    <w:uiPriority w:val="9"/>
    <w:rsid w:val="006D761E"/>
    <w:rPr>
      <w:rFonts w:ascii="Times New Roman" w:eastAsia="Times New Roman" w:hAnsi="Times New Roman"/>
      <w:b/>
      <w:bCs/>
      <w:kern w:val="36"/>
      <w:sz w:val="48"/>
      <w:szCs w:val="48"/>
    </w:rPr>
  </w:style>
  <w:style w:type="character" w:customStyle="1" w:styleId="fontstyle01">
    <w:name w:val="fontstyle01"/>
    <w:basedOn w:val="DefaultParagraphFont"/>
    <w:rsid w:val="001B39FA"/>
    <w:rPr>
      <w:rFonts w:ascii="Times New Roman" w:hAnsi="Times New Roman" w:cs="Times New Roman" w:hint="default"/>
      <w:b w:val="0"/>
      <w:bCs w:val="0"/>
      <w:i w:val="0"/>
      <w:iCs w:val="0"/>
      <w:color w:val="000000"/>
      <w:sz w:val="28"/>
      <w:szCs w:val="28"/>
    </w:rPr>
  </w:style>
  <w:style w:type="table" w:customStyle="1" w:styleId="TableGrid4">
    <w:name w:val="Table Grid4"/>
    <w:basedOn w:val="TableNormal"/>
    <w:next w:val="TableGrid"/>
    <w:uiPriority w:val="39"/>
    <w:rsid w:val="008431F3"/>
    <w:rPr>
      <w:rFonts w:ascii="Times New Roman" w:eastAsiaTheme="minorHAnsi" w:hAnsi="Times New Roman" w:cstheme="minorBidi"/>
      <w:sz w:val="28"/>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31319599">
      <w:bodyDiv w:val="1"/>
      <w:marLeft w:val="0"/>
      <w:marRight w:val="0"/>
      <w:marTop w:val="0"/>
      <w:marBottom w:val="0"/>
      <w:divBdr>
        <w:top w:val="none" w:sz="0" w:space="0" w:color="auto"/>
        <w:left w:val="none" w:sz="0" w:space="0" w:color="auto"/>
        <w:bottom w:val="none" w:sz="0" w:space="0" w:color="auto"/>
        <w:right w:val="none" w:sz="0" w:space="0" w:color="auto"/>
      </w:divBdr>
    </w:div>
    <w:div w:id="2057504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taphuan.nxb.vn" TargetMode="External"/><Relationship Id="rId13" Type="http://schemas.openxmlformats.org/officeDocument/2006/relationships/hyperlink" Target="http://drive.google,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duhome.com.vn/"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tlgdl3.phonics-smart.edu.vn" TargetMode="External"/><Relationship Id="rId5" Type="http://schemas.openxmlformats.org/officeDocument/2006/relationships/webSettings" Target="webSettings.xml"/><Relationship Id="rId15" Type="http://schemas.openxmlformats.org/officeDocument/2006/relationships/hyperlink" Target="http://taphuan.nxbgd.vn/giao-vien?classes=8&amp;book_group=0" TargetMode="External"/><Relationship Id="rId10" Type="http://schemas.openxmlformats.org/officeDocument/2006/relationships/hyperlink" Target="http://hoc10.vn" TargetMode="External"/><Relationship Id="rId4" Type="http://schemas.openxmlformats.org/officeDocument/2006/relationships/settings" Target="settings.xml"/><Relationship Id="rId9" Type="http://schemas.openxmlformats.org/officeDocument/2006/relationships/hyperlink" Target="http://vmb.edu.vn/?page%20%20id=7474" TargetMode="External"/><Relationship Id="rId14" Type="http://schemas.openxmlformats.org/officeDocument/2006/relationships/hyperlink" Target="HTTP://wonderfulwold.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E5A295-3ED4-4843-85ED-7F546E25E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17</Pages>
  <Words>3685</Words>
  <Characters>21008</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24644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Admin</cp:lastModifiedBy>
  <cp:revision>12</cp:revision>
  <cp:lastPrinted>2024-10-04T03:38:00Z</cp:lastPrinted>
  <dcterms:created xsi:type="dcterms:W3CDTF">2024-10-04T03:34:00Z</dcterms:created>
  <dcterms:modified xsi:type="dcterms:W3CDTF">2024-10-07T03:37:00Z</dcterms:modified>
</cp:coreProperties>
</file>