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43623730"/>
    <w:p w:rsidR="00EA6EB5" w:rsidRPr="006366C2" w:rsidRDefault="00296540" w:rsidP="00430637">
      <w:pPr>
        <w:spacing w:line="360" w:lineRule="auto"/>
        <w:rPr>
          <w:b/>
          <w:i/>
        </w:rPr>
      </w:pPr>
      <w:r>
        <w:rPr>
          <w:noProof/>
        </w:rPr>
        <mc:AlternateContent>
          <mc:Choice Requires="wps">
            <w:drawing>
              <wp:anchor distT="0" distB="0" distL="114300" distR="114300" simplePos="0" relativeHeight="251655680" behindDoc="0" locked="0" layoutInCell="1" allowOverlap="1" wp14:anchorId="406292D5" wp14:editId="20A7D7E9">
                <wp:simplePos x="0" y="0"/>
                <wp:positionH relativeFrom="column">
                  <wp:posOffset>32570</wp:posOffset>
                </wp:positionH>
                <wp:positionV relativeFrom="paragraph">
                  <wp:posOffset>-37044</wp:posOffset>
                </wp:positionV>
                <wp:extent cx="5816906" cy="9298214"/>
                <wp:effectExtent l="19050" t="19050" r="31750" b="368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906" cy="9298214"/>
                        </a:xfrm>
                        <a:prstGeom prst="rect">
                          <a:avLst/>
                        </a:prstGeom>
                        <a:solidFill>
                          <a:srgbClr val="FFFFFF"/>
                        </a:solidFill>
                        <a:ln w="57150" cmpd="thickThin">
                          <a:solidFill>
                            <a:srgbClr val="000000"/>
                          </a:solidFill>
                          <a:miter lim="800000"/>
                          <a:headEnd/>
                          <a:tailEnd/>
                        </a:ln>
                      </wps:spPr>
                      <wps:txbx>
                        <w:txbxContent>
                          <w:p w:rsidR="00296540" w:rsidRDefault="00296540" w:rsidP="00366AF8">
                            <w:pPr>
                              <w:jc w:val="center"/>
                            </w:pPr>
                          </w:p>
                          <w:p w:rsidR="00366AF8" w:rsidRDefault="00296540" w:rsidP="00366AF8">
                            <w:pPr>
                              <w:jc w:val="center"/>
                            </w:pPr>
                            <w:r>
                              <w:t>PHÒNG GIÁO DỤC VÀ ĐÀO TẠO</w:t>
                            </w:r>
                            <w:r w:rsidR="00E273F0">
                              <w:t xml:space="preserve"> HUYỆN TIÊN LÃNG</w:t>
                            </w:r>
                          </w:p>
                          <w:p w:rsidR="00366AF8" w:rsidRDefault="00B836E8" w:rsidP="00366AF8">
                            <w:pPr>
                              <w:jc w:val="center"/>
                              <w:rPr>
                                <w:b/>
                              </w:rPr>
                            </w:pPr>
                            <w:r>
                              <w:rPr>
                                <w:b/>
                              </w:rPr>
                              <w:t>TRƯỜNG T</w:t>
                            </w:r>
                            <w:r w:rsidR="00621FF7">
                              <w:rPr>
                                <w:b/>
                              </w:rPr>
                              <w:t xml:space="preserve">IỂU HỌC </w:t>
                            </w:r>
                            <w:r w:rsidR="00296540">
                              <w:rPr>
                                <w:b/>
                              </w:rPr>
                              <w:t>ĐOÀN LẬP</w:t>
                            </w: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296540" w:rsidRDefault="00296540" w:rsidP="00366AF8">
                            <w:pPr>
                              <w:jc w:val="center"/>
                              <w:rPr>
                                <w:b/>
                              </w:rPr>
                            </w:pPr>
                          </w:p>
                          <w:p w:rsidR="00296540" w:rsidRDefault="00296540" w:rsidP="00366AF8">
                            <w:pPr>
                              <w:jc w:val="center"/>
                              <w:rPr>
                                <w:b/>
                              </w:rPr>
                            </w:pPr>
                          </w:p>
                          <w:p w:rsidR="00366AF8" w:rsidRDefault="00366AF8" w:rsidP="00366AF8">
                            <w:pPr>
                              <w:jc w:val="center"/>
                              <w:rPr>
                                <w:b/>
                              </w:rPr>
                            </w:pPr>
                          </w:p>
                          <w:p w:rsidR="00366AF8" w:rsidRDefault="00366AF8" w:rsidP="00366AF8">
                            <w:pPr>
                              <w:spacing w:line="276" w:lineRule="auto"/>
                              <w:jc w:val="center"/>
                              <w:rPr>
                                <w:b/>
                              </w:rPr>
                            </w:pPr>
                            <w:bookmarkStart w:id="1" w:name="_Hlk143623910"/>
                            <w:r>
                              <w:rPr>
                                <w:b/>
                              </w:rPr>
                              <w:t xml:space="preserve">HỘI THI GIÁO </w:t>
                            </w:r>
                            <w:r w:rsidR="009969ED">
                              <w:rPr>
                                <w:b/>
                              </w:rPr>
                              <w:t xml:space="preserve">VIÊN </w:t>
                            </w:r>
                            <w:r w:rsidR="00296540">
                              <w:rPr>
                                <w:b/>
                              </w:rPr>
                              <w:t>DẠY GIỎI</w:t>
                            </w:r>
                            <w:r w:rsidR="009969ED">
                              <w:rPr>
                                <w:b/>
                              </w:rPr>
                              <w:t xml:space="preserve"> CẤP </w:t>
                            </w:r>
                            <w:r w:rsidR="00621FF7">
                              <w:rPr>
                                <w:b/>
                              </w:rPr>
                              <w:t>TRƯỜNG</w:t>
                            </w:r>
                          </w:p>
                          <w:p w:rsidR="00366AF8" w:rsidRPr="00227DB8" w:rsidRDefault="00B836E8" w:rsidP="00366AF8">
                            <w:pPr>
                              <w:jc w:val="center"/>
                              <w:rPr>
                                <w:b/>
                              </w:rPr>
                            </w:pPr>
                            <w:r w:rsidRPr="00227DB8">
                              <w:rPr>
                                <w:b/>
                              </w:rPr>
                              <w:t>NĂM HỌC 202</w:t>
                            </w:r>
                            <w:r w:rsidR="00296540">
                              <w:rPr>
                                <w:b/>
                              </w:rPr>
                              <w:t>4</w:t>
                            </w:r>
                            <w:r w:rsidR="00366AF8" w:rsidRPr="00227DB8">
                              <w:rPr>
                                <w:b/>
                              </w:rPr>
                              <w:t xml:space="preserve"> –</w:t>
                            </w:r>
                            <w:r w:rsidRPr="00227DB8">
                              <w:rPr>
                                <w:b/>
                              </w:rPr>
                              <w:t xml:space="preserve"> 202</w:t>
                            </w:r>
                            <w:r w:rsidR="00296540">
                              <w:rPr>
                                <w:b/>
                              </w:rPr>
                              <w:t>5</w:t>
                            </w:r>
                          </w:p>
                          <w:p w:rsidR="00366AF8" w:rsidRDefault="00366AF8" w:rsidP="00366AF8">
                            <w:pPr>
                              <w:spacing w:line="360" w:lineRule="auto"/>
                              <w:jc w:val="center"/>
                              <w:rPr>
                                <w:b/>
                                <w:sz w:val="28"/>
                                <w:szCs w:val="28"/>
                              </w:rPr>
                            </w:pPr>
                          </w:p>
                          <w:p w:rsidR="00366AF8" w:rsidRDefault="00366AF8" w:rsidP="00366AF8">
                            <w:pPr>
                              <w:spacing w:line="360" w:lineRule="auto"/>
                              <w:jc w:val="center"/>
                              <w:rPr>
                                <w:b/>
                                <w:sz w:val="28"/>
                                <w:szCs w:val="28"/>
                              </w:rPr>
                            </w:pPr>
                          </w:p>
                          <w:p w:rsidR="00366AF8" w:rsidRDefault="00366AF8" w:rsidP="00366AF8">
                            <w:pPr>
                              <w:spacing w:line="360" w:lineRule="auto"/>
                              <w:jc w:val="center"/>
                              <w:rPr>
                                <w:b/>
                                <w:sz w:val="28"/>
                                <w:szCs w:val="28"/>
                              </w:rPr>
                            </w:pPr>
                          </w:p>
                          <w:p w:rsidR="00366AF8" w:rsidRPr="00AC04E8" w:rsidRDefault="00366AF8" w:rsidP="00AC04E8">
                            <w:pPr>
                              <w:spacing w:line="276" w:lineRule="auto"/>
                              <w:jc w:val="center"/>
                              <w:rPr>
                                <w:b/>
                                <w:sz w:val="36"/>
                                <w:szCs w:val="36"/>
                              </w:rPr>
                            </w:pPr>
                            <w:r w:rsidRPr="00AC04E8">
                              <w:rPr>
                                <w:b/>
                                <w:sz w:val="36"/>
                                <w:szCs w:val="36"/>
                              </w:rPr>
                              <w:t>BÁO CÁO</w:t>
                            </w:r>
                          </w:p>
                          <w:p w:rsidR="00366AF8" w:rsidRPr="00AC04E8" w:rsidRDefault="00366AF8" w:rsidP="00AC04E8">
                            <w:pPr>
                              <w:spacing w:line="276" w:lineRule="auto"/>
                              <w:jc w:val="center"/>
                              <w:rPr>
                                <w:b/>
                                <w:sz w:val="28"/>
                                <w:szCs w:val="28"/>
                              </w:rPr>
                            </w:pPr>
                            <w:r w:rsidRPr="00AC04E8">
                              <w:rPr>
                                <w:b/>
                                <w:sz w:val="28"/>
                                <w:szCs w:val="28"/>
                              </w:rPr>
                              <w:t xml:space="preserve">BIỆN PHÁP NÂNG CAO CHẤT LƯỢNG </w:t>
                            </w:r>
                            <w:r w:rsidR="00296540">
                              <w:rPr>
                                <w:b/>
                                <w:sz w:val="28"/>
                                <w:szCs w:val="28"/>
                              </w:rPr>
                              <w:t>GIÁO DỤC</w:t>
                            </w:r>
                            <w:r w:rsidR="00227DB8" w:rsidRPr="00AC04E8">
                              <w:rPr>
                                <w:b/>
                                <w:sz w:val="28"/>
                                <w:szCs w:val="28"/>
                              </w:rPr>
                              <w:t xml:space="preserve"> </w:t>
                            </w:r>
                          </w:p>
                          <w:p w:rsidR="00366AF8" w:rsidRDefault="00366AF8" w:rsidP="00366AF8">
                            <w:pPr>
                              <w:spacing w:line="360" w:lineRule="auto"/>
                              <w:jc w:val="center"/>
                              <w:rPr>
                                <w:color w:val="A6A6A6" w:themeColor="background1" w:themeShade="A6"/>
                              </w:rPr>
                            </w:pPr>
                          </w:p>
                          <w:p w:rsidR="00227DB8" w:rsidRDefault="00227DB8" w:rsidP="00366AF8">
                            <w:pPr>
                              <w:spacing w:line="360" w:lineRule="auto"/>
                              <w:jc w:val="center"/>
                              <w:rPr>
                                <w:color w:val="A6A6A6" w:themeColor="background1" w:themeShade="A6"/>
                              </w:rPr>
                            </w:pPr>
                          </w:p>
                          <w:p w:rsidR="00366AF8" w:rsidRDefault="00366AF8" w:rsidP="00366AF8">
                            <w:pPr>
                              <w:spacing w:line="276" w:lineRule="auto"/>
                              <w:jc w:val="center"/>
                              <w:rPr>
                                <w:b/>
                                <w:sz w:val="32"/>
                                <w:szCs w:val="32"/>
                              </w:rPr>
                            </w:pPr>
                            <w:r w:rsidRPr="00BD2085">
                              <w:rPr>
                                <w:b/>
                                <w:sz w:val="32"/>
                                <w:szCs w:val="32"/>
                              </w:rPr>
                              <w:t>TÊN BIỆN PHÁP</w:t>
                            </w:r>
                          </w:p>
                          <w:p w:rsidR="00366AF8" w:rsidRDefault="00366AF8" w:rsidP="00366AF8">
                            <w:pPr>
                              <w:spacing w:line="360"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227DB8" w:rsidRPr="00AA498C" w:rsidRDefault="00366AF8" w:rsidP="00366AF8">
                            <w:pPr>
                              <w:spacing w:line="276" w:lineRule="auto"/>
                              <w:ind w:left="2160"/>
                              <w:jc w:val="both"/>
                              <w:rPr>
                                <w:b/>
                                <w:color w:val="FF0000"/>
                                <w:lang w:val="vi-VN"/>
                              </w:rPr>
                            </w:pPr>
                            <w:r w:rsidRPr="00BD2085">
                              <w:rPr>
                                <w:b/>
                              </w:rPr>
                              <w:t xml:space="preserve">TÁC GIẢ: </w:t>
                            </w:r>
                            <w:r w:rsidR="00AA498C">
                              <w:rPr>
                                <w:b/>
                                <w:color w:val="FF0000"/>
                              </w:rPr>
                              <w:t>NGUYỄN TH</w:t>
                            </w:r>
                          </w:p>
                          <w:p w:rsidR="00366AF8" w:rsidRPr="00E929D3" w:rsidRDefault="00E929D3" w:rsidP="00366AF8">
                            <w:pPr>
                              <w:spacing w:line="276" w:lineRule="auto"/>
                              <w:ind w:left="2160"/>
                              <w:jc w:val="both"/>
                              <w:rPr>
                                <w:b/>
                              </w:rPr>
                            </w:pPr>
                            <w:r>
                              <w:rPr>
                                <w:b/>
                              </w:rPr>
                              <w:t>Giáo viên trường</w:t>
                            </w:r>
                            <w:r w:rsidR="00366AF8">
                              <w:rPr>
                                <w:b/>
                              </w:rPr>
                              <w:t xml:space="preserve">: </w:t>
                            </w:r>
                            <w:r w:rsidR="00366AF8" w:rsidRPr="00333944">
                              <w:rPr>
                                <w:b/>
                                <w:color w:val="A6A6A6" w:themeColor="background1" w:themeShade="A6"/>
                              </w:rPr>
                              <w:t>...............................</w:t>
                            </w:r>
                            <w:r>
                              <w:rPr>
                                <w:b/>
                                <w:color w:val="A6A6A6" w:themeColor="background1" w:themeShade="A6"/>
                              </w:rPr>
                              <w:t xml:space="preserve"> </w:t>
                            </w:r>
                            <w:r w:rsidR="00E273F0">
                              <w:rPr>
                                <w:b/>
                              </w:rPr>
                              <w:t>Huyện</w:t>
                            </w:r>
                            <w:r>
                              <w:rPr>
                                <w:b/>
                              </w:rPr>
                              <w:t>: ………….</w:t>
                            </w:r>
                          </w:p>
                          <w:p w:rsidR="00366AF8" w:rsidRDefault="00366AF8" w:rsidP="00366AF8">
                            <w:pPr>
                              <w:spacing w:line="276" w:lineRule="auto"/>
                              <w:ind w:left="2160"/>
                              <w:jc w:val="both"/>
                              <w:rPr>
                                <w:b/>
                                <w:color w:val="A6A6A6" w:themeColor="background1" w:themeShade="A6"/>
                              </w:rPr>
                            </w:pPr>
                            <w:r>
                              <w:rPr>
                                <w:b/>
                              </w:rPr>
                              <w:t xml:space="preserve">Tổ chuyên môn: </w:t>
                            </w:r>
                            <w:r w:rsidRPr="00333944">
                              <w:rPr>
                                <w:b/>
                                <w:color w:val="A6A6A6" w:themeColor="background1" w:themeShade="A6"/>
                              </w:rPr>
                              <w:t>.............................................</w:t>
                            </w:r>
                          </w:p>
                          <w:bookmarkEnd w:id="1"/>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AC04E8" w:rsidRDefault="00AC04E8" w:rsidP="00366AF8">
                            <w:pPr>
                              <w:jc w:val="center"/>
                              <w:rPr>
                                <w:b/>
                              </w:rPr>
                            </w:pPr>
                          </w:p>
                          <w:p w:rsidR="00AC04E8" w:rsidRDefault="00AC04E8" w:rsidP="00366AF8">
                            <w:pPr>
                              <w:jc w:val="center"/>
                              <w:rPr>
                                <w:b/>
                              </w:rPr>
                            </w:pPr>
                          </w:p>
                          <w:p w:rsidR="00AC04E8" w:rsidRDefault="00AC04E8" w:rsidP="00366AF8">
                            <w:pPr>
                              <w:jc w:val="center"/>
                              <w:rPr>
                                <w:b/>
                              </w:rPr>
                            </w:pPr>
                          </w:p>
                          <w:p w:rsidR="00296540" w:rsidRDefault="00296540" w:rsidP="00296540">
                            <w:pPr>
                              <w:rPr>
                                <w:b/>
                                <w:i/>
                              </w:rPr>
                            </w:pPr>
                          </w:p>
                          <w:p w:rsidR="00296540" w:rsidRDefault="00296540" w:rsidP="00366AF8">
                            <w:pPr>
                              <w:jc w:val="center"/>
                              <w:rPr>
                                <w:b/>
                                <w:i/>
                              </w:rPr>
                            </w:pPr>
                          </w:p>
                          <w:p w:rsidR="00296540" w:rsidRDefault="00296540" w:rsidP="00366AF8">
                            <w:pPr>
                              <w:jc w:val="center"/>
                              <w:rPr>
                                <w:b/>
                                <w:i/>
                              </w:rPr>
                            </w:pPr>
                          </w:p>
                          <w:p w:rsidR="00296540" w:rsidRDefault="00296540" w:rsidP="00366AF8">
                            <w:pPr>
                              <w:jc w:val="center"/>
                              <w:rPr>
                                <w:b/>
                                <w:i/>
                              </w:rPr>
                            </w:pPr>
                          </w:p>
                          <w:p w:rsidR="00296540" w:rsidRDefault="00296540" w:rsidP="00366AF8">
                            <w:pPr>
                              <w:jc w:val="center"/>
                              <w:rPr>
                                <w:b/>
                                <w:i/>
                              </w:rPr>
                            </w:pPr>
                          </w:p>
                          <w:p w:rsidR="00296540" w:rsidRDefault="00296540" w:rsidP="00366AF8">
                            <w:pPr>
                              <w:jc w:val="center"/>
                              <w:rPr>
                                <w:b/>
                                <w:i/>
                              </w:rPr>
                            </w:pPr>
                          </w:p>
                          <w:p w:rsidR="00366AF8" w:rsidRPr="00296540" w:rsidRDefault="008019CD" w:rsidP="00366AF8">
                            <w:pPr>
                              <w:jc w:val="center"/>
                              <w:rPr>
                                <w:b/>
                              </w:rPr>
                            </w:pPr>
                            <w:r>
                              <w:rPr>
                                <w:b/>
                              </w:rPr>
                              <w:t>Tiên Lãng</w:t>
                            </w:r>
                            <w:r w:rsidR="00296540" w:rsidRPr="00296540">
                              <w:rPr>
                                <w:b/>
                              </w:rPr>
                              <w:t>, tháng 10 năm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pt;margin-top:-2.9pt;width:458pt;height:732.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KgOAIAAGMEAAAOAAAAZHJzL2Uyb0RvYy54bWysVMGO0zAQvSPxD5bvNE3Vdtuo6WrpUoS0&#10;LEhbPsB1nMZa22Nst0n5esZOtnSBEyIHy2OP38y8N5PVbacVOQnnJZiS5qMxJcJwqKQ5lPTbbvtu&#10;QYkPzFRMgRElPQtPb9dv36xaW4gJNKAq4QiCGF+0tqRNCLbIMs8boZkfgRUGL2twmgU03SGrHGsR&#10;XatsMh7PsxZcZR1w4T2e3veXdJ3w61rw8KWuvQhElRRzC2l1ad3HNVuvWHFwzDaSD2mwf8hCM2kw&#10;6AXqngVGjk7+AaUld+ChDiMOOoO6llykGrCafPxbNU8NsyLVguR4e6HJ/z9Y/nj66oisSjqjxDCN&#10;Eu1EF8h76MgkstNaX6DTk0W30OExqpwq9fYB+LMnBjYNMwdx5xy0jWAVZpfHl9nV0x7HR5B9+xkq&#10;DMOOARJQVzsdqUMyCKKjSueLMjEVjoezRT5fjueUcLxbTpaLST5NMVjx8tw6Hz4K0CRuSupQ+gTP&#10;Tg8+xHRY8eISo3lQstpKpZLhDvuNcuTEsE226RvQX7kpQ1rM5SafYZJcW2QtYN8875pB/Vfe/hp0&#10;nL6/gWoZcAKU1CVdXJxYEZn8YKrUn4FJ1e+xCGUGaiObPa+h23eDVHuozkiyg77TcTJx04D7QUmL&#10;XV5S//3InKBEfTIo1DKfTuNYJGM6u5mg4a5v9tc3zHCEwqIp6beb0I/S0Tp5aDBS3xoG7lDcWiba&#10;Yxf0WQ15YycnNYapi6NybSevX/+G9U8AAAD//wMAUEsDBBQABgAIAAAAIQDA+hoj4AAAAAkBAAAP&#10;AAAAZHJzL2Rvd25yZXYueG1sTI/BTsMwEETvSPyDtUhcqtZJhFGbxqkoEuKAOKQg9erESxwR21Hs&#10;pIGvZznBcWeeZmeKw2J7NuMYOu8kpJsEGLrG6861Et7fntZbYCEqp1XvHUr4wgCH8vqqULn2F1fh&#10;fIotoxAXciXBxDjknIfGoFVh4wd05H340apI59hyPaoLhdueZ0lyz63qHH0wasBHg83nabISvl9X&#10;2erleKyrCXdiqIazmednKW9vloc9sIhL/IPhtz5Vh5I61X5yOrBegkgJlLAWNIDsXZaSUBN3J7YC&#10;eFnw/wvKHwAAAP//AwBQSwECLQAUAAYACAAAACEAtoM4kv4AAADhAQAAEwAAAAAAAAAAAAAAAAAA&#10;AAAAW0NvbnRlbnRfVHlwZXNdLnhtbFBLAQItABQABgAIAAAAIQA4/SH/1gAAAJQBAAALAAAAAAAA&#10;AAAAAAAAAC8BAABfcmVscy8ucmVsc1BLAQItABQABgAIAAAAIQAYuoKgOAIAAGMEAAAOAAAAAAAA&#10;AAAAAAAAAC4CAABkcnMvZTJvRG9jLnhtbFBLAQItABQABgAIAAAAIQDA+hoj4AAAAAkBAAAPAAAA&#10;AAAAAAAAAAAAAJIEAABkcnMvZG93bnJldi54bWxQSwUGAAAAAAQABADzAAAAnwUAAAAA&#10;" strokeweight="4.5pt">
                <v:stroke linestyle="thickThin"/>
                <v:textbox>
                  <w:txbxContent>
                    <w:p w:rsidR="00296540" w:rsidRDefault="00296540" w:rsidP="00366AF8">
                      <w:pPr>
                        <w:jc w:val="center"/>
                      </w:pPr>
                    </w:p>
                    <w:p w:rsidR="00366AF8" w:rsidRDefault="00296540" w:rsidP="00366AF8">
                      <w:pPr>
                        <w:jc w:val="center"/>
                      </w:pPr>
                      <w:r>
                        <w:t>PHÒNG GIÁO DỤC VÀ ĐÀO TẠO</w:t>
                      </w:r>
                      <w:r w:rsidR="00E273F0">
                        <w:t xml:space="preserve"> HUYỆN TIÊN LÃNG</w:t>
                      </w:r>
                    </w:p>
                    <w:p w:rsidR="00366AF8" w:rsidRDefault="00B836E8" w:rsidP="00366AF8">
                      <w:pPr>
                        <w:jc w:val="center"/>
                        <w:rPr>
                          <w:b/>
                        </w:rPr>
                      </w:pPr>
                      <w:r>
                        <w:rPr>
                          <w:b/>
                        </w:rPr>
                        <w:t>TRƯỜNG T</w:t>
                      </w:r>
                      <w:r w:rsidR="00621FF7">
                        <w:rPr>
                          <w:b/>
                        </w:rPr>
                        <w:t xml:space="preserve">IỂU HỌC </w:t>
                      </w:r>
                      <w:r w:rsidR="00296540">
                        <w:rPr>
                          <w:b/>
                        </w:rPr>
                        <w:t>ĐOÀN LẬP</w:t>
                      </w: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296540" w:rsidRDefault="00296540" w:rsidP="00366AF8">
                      <w:pPr>
                        <w:jc w:val="center"/>
                        <w:rPr>
                          <w:b/>
                        </w:rPr>
                      </w:pPr>
                    </w:p>
                    <w:p w:rsidR="00296540" w:rsidRDefault="00296540" w:rsidP="00366AF8">
                      <w:pPr>
                        <w:jc w:val="center"/>
                        <w:rPr>
                          <w:b/>
                        </w:rPr>
                      </w:pPr>
                    </w:p>
                    <w:p w:rsidR="00366AF8" w:rsidRDefault="00366AF8" w:rsidP="00366AF8">
                      <w:pPr>
                        <w:jc w:val="center"/>
                        <w:rPr>
                          <w:b/>
                        </w:rPr>
                      </w:pPr>
                    </w:p>
                    <w:p w:rsidR="00366AF8" w:rsidRDefault="00366AF8" w:rsidP="00366AF8">
                      <w:pPr>
                        <w:spacing w:line="276" w:lineRule="auto"/>
                        <w:jc w:val="center"/>
                        <w:rPr>
                          <w:b/>
                        </w:rPr>
                      </w:pPr>
                      <w:bookmarkStart w:id="2" w:name="_Hlk143623910"/>
                      <w:r>
                        <w:rPr>
                          <w:b/>
                        </w:rPr>
                        <w:t xml:space="preserve">HỘI THI GIÁO </w:t>
                      </w:r>
                      <w:r w:rsidR="009969ED">
                        <w:rPr>
                          <w:b/>
                        </w:rPr>
                        <w:t xml:space="preserve">VIÊN </w:t>
                      </w:r>
                      <w:r w:rsidR="00296540">
                        <w:rPr>
                          <w:b/>
                        </w:rPr>
                        <w:t>DẠY GIỎI</w:t>
                      </w:r>
                      <w:r w:rsidR="009969ED">
                        <w:rPr>
                          <w:b/>
                        </w:rPr>
                        <w:t xml:space="preserve"> CẤP </w:t>
                      </w:r>
                      <w:r w:rsidR="00621FF7">
                        <w:rPr>
                          <w:b/>
                        </w:rPr>
                        <w:t>TRƯỜNG</w:t>
                      </w:r>
                    </w:p>
                    <w:p w:rsidR="00366AF8" w:rsidRPr="00227DB8" w:rsidRDefault="00B836E8" w:rsidP="00366AF8">
                      <w:pPr>
                        <w:jc w:val="center"/>
                        <w:rPr>
                          <w:b/>
                        </w:rPr>
                      </w:pPr>
                      <w:r w:rsidRPr="00227DB8">
                        <w:rPr>
                          <w:b/>
                        </w:rPr>
                        <w:t>NĂM HỌC 202</w:t>
                      </w:r>
                      <w:r w:rsidR="00296540">
                        <w:rPr>
                          <w:b/>
                        </w:rPr>
                        <w:t>4</w:t>
                      </w:r>
                      <w:r w:rsidR="00366AF8" w:rsidRPr="00227DB8">
                        <w:rPr>
                          <w:b/>
                        </w:rPr>
                        <w:t xml:space="preserve"> –</w:t>
                      </w:r>
                      <w:r w:rsidRPr="00227DB8">
                        <w:rPr>
                          <w:b/>
                        </w:rPr>
                        <w:t xml:space="preserve"> 202</w:t>
                      </w:r>
                      <w:r w:rsidR="00296540">
                        <w:rPr>
                          <w:b/>
                        </w:rPr>
                        <w:t>5</w:t>
                      </w:r>
                    </w:p>
                    <w:p w:rsidR="00366AF8" w:rsidRDefault="00366AF8" w:rsidP="00366AF8">
                      <w:pPr>
                        <w:spacing w:line="360" w:lineRule="auto"/>
                        <w:jc w:val="center"/>
                        <w:rPr>
                          <w:b/>
                          <w:sz w:val="28"/>
                          <w:szCs w:val="28"/>
                        </w:rPr>
                      </w:pPr>
                    </w:p>
                    <w:p w:rsidR="00366AF8" w:rsidRDefault="00366AF8" w:rsidP="00366AF8">
                      <w:pPr>
                        <w:spacing w:line="360" w:lineRule="auto"/>
                        <w:jc w:val="center"/>
                        <w:rPr>
                          <w:b/>
                          <w:sz w:val="28"/>
                          <w:szCs w:val="28"/>
                        </w:rPr>
                      </w:pPr>
                    </w:p>
                    <w:p w:rsidR="00366AF8" w:rsidRDefault="00366AF8" w:rsidP="00366AF8">
                      <w:pPr>
                        <w:spacing w:line="360" w:lineRule="auto"/>
                        <w:jc w:val="center"/>
                        <w:rPr>
                          <w:b/>
                          <w:sz w:val="28"/>
                          <w:szCs w:val="28"/>
                        </w:rPr>
                      </w:pPr>
                    </w:p>
                    <w:p w:rsidR="00366AF8" w:rsidRPr="00AC04E8" w:rsidRDefault="00366AF8" w:rsidP="00AC04E8">
                      <w:pPr>
                        <w:spacing w:line="276" w:lineRule="auto"/>
                        <w:jc w:val="center"/>
                        <w:rPr>
                          <w:b/>
                          <w:sz w:val="36"/>
                          <w:szCs w:val="36"/>
                        </w:rPr>
                      </w:pPr>
                      <w:r w:rsidRPr="00AC04E8">
                        <w:rPr>
                          <w:b/>
                          <w:sz w:val="36"/>
                          <w:szCs w:val="36"/>
                        </w:rPr>
                        <w:t>BÁO CÁO</w:t>
                      </w:r>
                    </w:p>
                    <w:p w:rsidR="00366AF8" w:rsidRPr="00AC04E8" w:rsidRDefault="00366AF8" w:rsidP="00AC04E8">
                      <w:pPr>
                        <w:spacing w:line="276" w:lineRule="auto"/>
                        <w:jc w:val="center"/>
                        <w:rPr>
                          <w:b/>
                          <w:sz w:val="28"/>
                          <w:szCs w:val="28"/>
                        </w:rPr>
                      </w:pPr>
                      <w:r w:rsidRPr="00AC04E8">
                        <w:rPr>
                          <w:b/>
                          <w:sz w:val="28"/>
                          <w:szCs w:val="28"/>
                        </w:rPr>
                        <w:t xml:space="preserve">BIỆN PHÁP NÂNG CAO CHẤT LƯỢNG </w:t>
                      </w:r>
                      <w:r w:rsidR="00296540">
                        <w:rPr>
                          <w:b/>
                          <w:sz w:val="28"/>
                          <w:szCs w:val="28"/>
                        </w:rPr>
                        <w:t>GIÁO DỤC</w:t>
                      </w:r>
                      <w:r w:rsidR="00227DB8" w:rsidRPr="00AC04E8">
                        <w:rPr>
                          <w:b/>
                          <w:sz w:val="28"/>
                          <w:szCs w:val="28"/>
                        </w:rPr>
                        <w:t xml:space="preserve"> </w:t>
                      </w:r>
                    </w:p>
                    <w:p w:rsidR="00366AF8" w:rsidRDefault="00366AF8" w:rsidP="00366AF8">
                      <w:pPr>
                        <w:spacing w:line="360" w:lineRule="auto"/>
                        <w:jc w:val="center"/>
                        <w:rPr>
                          <w:color w:val="A6A6A6" w:themeColor="background1" w:themeShade="A6"/>
                        </w:rPr>
                      </w:pPr>
                    </w:p>
                    <w:p w:rsidR="00227DB8" w:rsidRDefault="00227DB8" w:rsidP="00366AF8">
                      <w:pPr>
                        <w:spacing w:line="360" w:lineRule="auto"/>
                        <w:jc w:val="center"/>
                        <w:rPr>
                          <w:color w:val="A6A6A6" w:themeColor="background1" w:themeShade="A6"/>
                        </w:rPr>
                      </w:pPr>
                    </w:p>
                    <w:p w:rsidR="00366AF8" w:rsidRDefault="00366AF8" w:rsidP="00366AF8">
                      <w:pPr>
                        <w:spacing w:line="276" w:lineRule="auto"/>
                        <w:jc w:val="center"/>
                        <w:rPr>
                          <w:b/>
                          <w:sz w:val="32"/>
                          <w:szCs w:val="32"/>
                        </w:rPr>
                      </w:pPr>
                      <w:r w:rsidRPr="00BD2085">
                        <w:rPr>
                          <w:b/>
                          <w:sz w:val="32"/>
                          <w:szCs w:val="32"/>
                        </w:rPr>
                        <w:t>TÊN BIỆN PHÁP</w:t>
                      </w:r>
                    </w:p>
                    <w:p w:rsidR="00366AF8" w:rsidRDefault="00366AF8" w:rsidP="00366AF8">
                      <w:pPr>
                        <w:spacing w:line="360"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366AF8" w:rsidRDefault="00366AF8" w:rsidP="00366AF8">
                      <w:pPr>
                        <w:spacing w:line="276" w:lineRule="auto"/>
                        <w:jc w:val="center"/>
                        <w:rPr>
                          <w:color w:val="A6A6A6" w:themeColor="background1" w:themeShade="A6"/>
                        </w:rPr>
                      </w:pPr>
                    </w:p>
                    <w:p w:rsidR="00227DB8" w:rsidRPr="00AA498C" w:rsidRDefault="00366AF8" w:rsidP="00366AF8">
                      <w:pPr>
                        <w:spacing w:line="276" w:lineRule="auto"/>
                        <w:ind w:left="2160"/>
                        <w:jc w:val="both"/>
                        <w:rPr>
                          <w:b/>
                          <w:color w:val="FF0000"/>
                          <w:lang w:val="vi-VN"/>
                        </w:rPr>
                      </w:pPr>
                      <w:r w:rsidRPr="00BD2085">
                        <w:rPr>
                          <w:b/>
                        </w:rPr>
                        <w:t xml:space="preserve">TÁC GIẢ: </w:t>
                      </w:r>
                      <w:r w:rsidR="00AA498C">
                        <w:rPr>
                          <w:b/>
                          <w:color w:val="FF0000"/>
                        </w:rPr>
                        <w:t>NGUYỄN TH</w:t>
                      </w:r>
                    </w:p>
                    <w:p w:rsidR="00366AF8" w:rsidRPr="00E929D3" w:rsidRDefault="00E929D3" w:rsidP="00366AF8">
                      <w:pPr>
                        <w:spacing w:line="276" w:lineRule="auto"/>
                        <w:ind w:left="2160"/>
                        <w:jc w:val="both"/>
                        <w:rPr>
                          <w:b/>
                        </w:rPr>
                      </w:pPr>
                      <w:r>
                        <w:rPr>
                          <w:b/>
                        </w:rPr>
                        <w:t>Giáo viên trường</w:t>
                      </w:r>
                      <w:r w:rsidR="00366AF8">
                        <w:rPr>
                          <w:b/>
                        </w:rPr>
                        <w:t xml:space="preserve">: </w:t>
                      </w:r>
                      <w:r w:rsidR="00366AF8" w:rsidRPr="00333944">
                        <w:rPr>
                          <w:b/>
                          <w:color w:val="A6A6A6" w:themeColor="background1" w:themeShade="A6"/>
                        </w:rPr>
                        <w:t>...............................</w:t>
                      </w:r>
                      <w:r>
                        <w:rPr>
                          <w:b/>
                          <w:color w:val="A6A6A6" w:themeColor="background1" w:themeShade="A6"/>
                        </w:rPr>
                        <w:t xml:space="preserve"> </w:t>
                      </w:r>
                      <w:r w:rsidR="00E273F0">
                        <w:rPr>
                          <w:b/>
                        </w:rPr>
                        <w:t>Huyện</w:t>
                      </w:r>
                      <w:r>
                        <w:rPr>
                          <w:b/>
                        </w:rPr>
                        <w:t>: ………….</w:t>
                      </w:r>
                    </w:p>
                    <w:p w:rsidR="00366AF8" w:rsidRDefault="00366AF8" w:rsidP="00366AF8">
                      <w:pPr>
                        <w:spacing w:line="276" w:lineRule="auto"/>
                        <w:ind w:left="2160"/>
                        <w:jc w:val="both"/>
                        <w:rPr>
                          <w:b/>
                          <w:color w:val="A6A6A6" w:themeColor="background1" w:themeShade="A6"/>
                        </w:rPr>
                      </w:pPr>
                      <w:r>
                        <w:rPr>
                          <w:b/>
                        </w:rPr>
                        <w:t xml:space="preserve">Tổ chuyên môn: </w:t>
                      </w:r>
                      <w:r w:rsidRPr="00333944">
                        <w:rPr>
                          <w:b/>
                          <w:color w:val="A6A6A6" w:themeColor="background1" w:themeShade="A6"/>
                        </w:rPr>
                        <w:t>.............................................</w:t>
                      </w:r>
                    </w:p>
                    <w:bookmarkEnd w:id="2"/>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366AF8" w:rsidRDefault="00366AF8" w:rsidP="00366AF8">
                      <w:pPr>
                        <w:jc w:val="center"/>
                        <w:rPr>
                          <w:b/>
                        </w:rPr>
                      </w:pPr>
                    </w:p>
                    <w:p w:rsidR="00AC04E8" w:rsidRDefault="00AC04E8" w:rsidP="00366AF8">
                      <w:pPr>
                        <w:jc w:val="center"/>
                        <w:rPr>
                          <w:b/>
                        </w:rPr>
                      </w:pPr>
                    </w:p>
                    <w:p w:rsidR="00AC04E8" w:rsidRDefault="00AC04E8" w:rsidP="00366AF8">
                      <w:pPr>
                        <w:jc w:val="center"/>
                        <w:rPr>
                          <w:b/>
                        </w:rPr>
                      </w:pPr>
                    </w:p>
                    <w:p w:rsidR="00AC04E8" w:rsidRDefault="00AC04E8" w:rsidP="00366AF8">
                      <w:pPr>
                        <w:jc w:val="center"/>
                        <w:rPr>
                          <w:b/>
                        </w:rPr>
                      </w:pPr>
                    </w:p>
                    <w:p w:rsidR="00296540" w:rsidRDefault="00296540" w:rsidP="00296540">
                      <w:pPr>
                        <w:rPr>
                          <w:b/>
                          <w:i/>
                        </w:rPr>
                      </w:pPr>
                    </w:p>
                    <w:p w:rsidR="00296540" w:rsidRDefault="00296540" w:rsidP="00366AF8">
                      <w:pPr>
                        <w:jc w:val="center"/>
                        <w:rPr>
                          <w:b/>
                          <w:i/>
                        </w:rPr>
                      </w:pPr>
                    </w:p>
                    <w:p w:rsidR="00296540" w:rsidRDefault="00296540" w:rsidP="00366AF8">
                      <w:pPr>
                        <w:jc w:val="center"/>
                        <w:rPr>
                          <w:b/>
                          <w:i/>
                        </w:rPr>
                      </w:pPr>
                    </w:p>
                    <w:p w:rsidR="00296540" w:rsidRDefault="00296540" w:rsidP="00366AF8">
                      <w:pPr>
                        <w:jc w:val="center"/>
                        <w:rPr>
                          <w:b/>
                          <w:i/>
                        </w:rPr>
                      </w:pPr>
                    </w:p>
                    <w:p w:rsidR="00296540" w:rsidRDefault="00296540" w:rsidP="00366AF8">
                      <w:pPr>
                        <w:jc w:val="center"/>
                        <w:rPr>
                          <w:b/>
                          <w:i/>
                        </w:rPr>
                      </w:pPr>
                    </w:p>
                    <w:p w:rsidR="00296540" w:rsidRDefault="00296540" w:rsidP="00366AF8">
                      <w:pPr>
                        <w:jc w:val="center"/>
                        <w:rPr>
                          <w:b/>
                          <w:i/>
                        </w:rPr>
                      </w:pPr>
                    </w:p>
                    <w:p w:rsidR="00366AF8" w:rsidRPr="00296540" w:rsidRDefault="008019CD" w:rsidP="00366AF8">
                      <w:pPr>
                        <w:jc w:val="center"/>
                        <w:rPr>
                          <w:b/>
                        </w:rPr>
                      </w:pPr>
                      <w:r>
                        <w:rPr>
                          <w:b/>
                        </w:rPr>
                        <w:t>Tiên Lãng</w:t>
                      </w:r>
                      <w:r w:rsidR="00296540" w:rsidRPr="00296540">
                        <w:rPr>
                          <w:b/>
                        </w:rPr>
                        <w:t>, tháng 10 năm 2024</w:t>
                      </w:r>
                    </w:p>
                  </w:txbxContent>
                </v:textbox>
              </v:shape>
            </w:pict>
          </mc:Fallback>
        </mc:AlternateContent>
      </w:r>
    </w:p>
    <w:tbl>
      <w:tblPr>
        <w:tblStyle w:val="TableGrid"/>
        <w:tblpPr w:leftFromText="180" w:rightFromText="180" w:vertAnchor="page" w:horzAnchor="margin" w:tblpX="3078" w:tblpY="18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tblGrid>
      <w:tr w:rsidR="00B85FAB" w:rsidRPr="006366C2" w:rsidTr="00B85FAB">
        <w:tc>
          <w:tcPr>
            <w:tcW w:w="3618" w:type="dxa"/>
          </w:tcPr>
          <w:p w:rsidR="00B85FAB" w:rsidRPr="006366C2" w:rsidRDefault="00AC04E8" w:rsidP="00430637">
            <w:pPr>
              <w:spacing w:line="360" w:lineRule="auto"/>
              <w:jc w:val="center"/>
            </w:pPr>
            <w:r>
              <w:rPr>
                <w:noProof/>
              </w:rPr>
              <mc:AlternateContent>
                <mc:Choice Requires="wps">
                  <w:drawing>
                    <wp:anchor distT="0" distB="0" distL="114300" distR="114300" simplePos="0" relativeHeight="251660800" behindDoc="0" locked="0" layoutInCell="1" allowOverlap="1" wp14:anchorId="6212DA03" wp14:editId="0842932A">
                      <wp:simplePos x="0" y="0"/>
                      <wp:positionH relativeFrom="column">
                        <wp:posOffset>302895</wp:posOffset>
                      </wp:positionH>
                      <wp:positionV relativeFrom="paragraph">
                        <wp:posOffset>103727</wp:posOffset>
                      </wp:positionV>
                      <wp:extent cx="1478604"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1478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0010890"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8.15pt" to="14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MmvQEAAMEDAAAOAAAAZHJzL2Uyb0RvYy54bWysU02P0zAQvSPxHyzfadJqtayipnvoCi4I&#10;Khb27nXGjYXtscamaf89Y7cNCBBCiIvlj/fezHuZrO+P3okDULIYerlctFJA0DjYsO/l509vXt1J&#10;kbIKg3IYoJcnSPJ+8/LFeoodrHBENwAJFgmpm2Ivx5xj1zRJj+BVWmCEwI8GyavMR9o3A6mJ1b1r&#10;Vm1720xIQyTUkBLfPpwf5abqGwM6fzAmQRaul9xbrivV9bmszWatuj2pOFp9aUP9Qxde2cBFZ6kH&#10;lZX4SvYXKW81YUKTFxp9g8ZYDdUDu1m2P7l5HFWE6oXDSXGOKf0/Wf3+sCNhh16upAjK8yd6zKTs&#10;fsxiiyFwgEhiVXKaYuoYvg07upxS3FExfTTkhXE2PvEI1BjYmDjWlE9zynDMQvPl8ub13W17I4W+&#10;vjVniSIVKeW3gF6UTS+dDSUA1anDu5S5LEOvED6Uls5N1F0+OShgFz6CYVOlWGXXcYKtI3FQPAjD&#10;l2UxxFoVWSjGOjeT2j+TLthCgzpif0uc0bUihjwTvQ1Iv6uaj9dWzRl/dX32Wmw/43Cqn6TGwXNS&#10;nV1mugzij+dK//7nbb4BAAD//wMAUEsDBBQABgAIAAAAIQC+d9DV3AAAAAgBAAAPAAAAZHJzL2Rv&#10;d25yZXYueG1sTI/BTsMwEETvSPyDtUhcKuoQIIlCnApV4gIHSuEDnGRJIux1iN3U/XsWcYDjzoxm&#10;31SbaI1YcPajIwXX6wQEUuu6kXoF72+PVwUIHzR12jhCBSf0sKnPzypddu5Ir7jsQy+4hHypFQwh&#10;TKWUvh3Qar92ExJ7H262OvA597Kb9ZHLrZFpkmTS6pH4w6An3A7Yfu4PVsHTy251SmO2+srvmm1c&#10;ChOfvVHq8iI+3IMIGMNfGH7wGR1qZmrcgTovjILbPOck69kNCPbTIslANL+CrCv5f0D9DQAA//8D&#10;AFBLAQItABQABgAIAAAAIQC2gziS/gAAAOEBAAATAAAAAAAAAAAAAAAAAAAAAABbQ29udGVudF9U&#10;eXBlc10ueG1sUEsBAi0AFAAGAAgAAAAhADj9If/WAAAAlAEAAAsAAAAAAAAAAAAAAAAALwEAAF9y&#10;ZWxzLy5yZWxzUEsBAi0AFAAGAAgAAAAhALfSYya9AQAAwQMAAA4AAAAAAAAAAAAAAAAALgIAAGRy&#10;cy9lMm9Eb2MueG1sUEsBAi0AFAAGAAgAAAAhAL530NXcAAAACAEAAA8AAAAAAAAAAAAAAAAAFwQA&#10;AGRycy9kb3ducmV2LnhtbFBLBQYAAAAABAAEAPMAAAAgBQAAAAA=&#10;" strokecolor="black [3040]"/>
                  </w:pict>
                </mc:Fallback>
              </mc:AlternateContent>
            </w:r>
          </w:p>
        </w:tc>
      </w:tr>
    </w:tbl>
    <w:p w:rsidR="00366AF8" w:rsidRPr="006366C2" w:rsidRDefault="00366AF8" w:rsidP="00430637">
      <w:pPr>
        <w:spacing w:line="360" w:lineRule="auto"/>
        <w:jc w:val="center"/>
        <w:rPr>
          <w:b/>
          <w:lang w:val="fr-FR"/>
        </w:rPr>
      </w:pPr>
      <w:r w:rsidRPr="006366C2">
        <w:rPr>
          <w:b/>
          <w:lang w:val="fr-FR"/>
        </w:rPr>
        <w:t>Trang bìa 1</w:t>
      </w:r>
    </w:p>
    <w:p w:rsidR="00366AF8" w:rsidRPr="006366C2" w:rsidRDefault="00366AF8" w:rsidP="00430637">
      <w:pPr>
        <w:spacing w:line="360" w:lineRule="auto"/>
        <w:rPr>
          <w:b/>
          <w:lang w:val="fr-FR"/>
        </w:rPr>
      </w:pPr>
      <w:r w:rsidRPr="006366C2">
        <w:rPr>
          <w:b/>
          <w:lang w:val="fr-FR"/>
        </w:rPr>
        <w:br w:type="page"/>
      </w:r>
    </w:p>
    <w:bookmarkEnd w:id="0"/>
    <w:p w:rsidR="007272FD" w:rsidRPr="00AC76CF" w:rsidRDefault="007272FD" w:rsidP="00430637">
      <w:pPr>
        <w:spacing w:line="360" w:lineRule="auto"/>
        <w:jc w:val="center"/>
        <w:rPr>
          <w:sz w:val="28"/>
          <w:szCs w:val="28"/>
        </w:rPr>
      </w:pPr>
      <w:r w:rsidRPr="000E70D4">
        <w:rPr>
          <w:b/>
          <w:sz w:val="28"/>
          <w:szCs w:val="28"/>
        </w:rPr>
        <w:lastRenderedPageBreak/>
        <w:t>MỤC LỤC</w:t>
      </w:r>
    </w:p>
    <w:p w:rsidR="007272FD" w:rsidRDefault="007272FD" w:rsidP="00430637">
      <w:pPr>
        <w:spacing w:line="360" w:lineRule="auto"/>
        <w:ind w:firstLine="540"/>
        <w:jc w:val="both"/>
        <w:rPr>
          <w:i/>
          <w:sz w:val="26"/>
          <w:szCs w:val="28"/>
          <w:lang w:val="fr-FR"/>
        </w:rPr>
      </w:pPr>
    </w:p>
    <w:tbl>
      <w:tblPr>
        <w:tblStyle w:val="TableGrid"/>
        <w:tblW w:w="9463" w:type="dxa"/>
        <w:tblLook w:val="04A0" w:firstRow="1" w:lastRow="0" w:firstColumn="1" w:lastColumn="0" w:noHBand="0" w:noVBand="1"/>
      </w:tblPr>
      <w:tblGrid>
        <w:gridCol w:w="959"/>
        <w:gridCol w:w="7087"/>
        <w:gridCol w:w="1417"/>
      </w:tblGrid>
      <w:tr w:rsidR="00515A07" w:rsidTr="00515A07">
        <w:tc>
          <w:tcPr>
            <w:tcW w:w="959" w:type="dxa"/>
          </w:tcPr>
          <w:p w:rsidR="00515A07" w:rsidRPr="00515A07" w:rsidRDefault="00515A07" w:rsidP="00430637">
            <w:pPr>
              <w:spacing w:line="360" w:lineRule="auto"/>
              <w:jc w:val="center"/>
              <w:rPr>
                <w:b/>
                <w:sz w:val="26"/>
                <w:szCs w:val="28"/>
                <w:lang w:val="fr-FR"/>
              </w:rPr>
            </w:pPr>
            <w:r w:rsidRPr="00515A07">
              <w:rPr>
                <w:b/>
                <w:sz w:val="26"/>
                <w:szCs w:val="28"/>
                <w:lang w:val="fr-FR"/>
              </w:rPr>
              <w:t>STT</w:t>
            </w:r>
          </w:p>
        </w:tc>
        <w:tc>
          <w:tcPr>
            <w:tcW w:w="7087" w:type="dxa"/>
          </w:tcPr>
          <w:p w:rsidR="00515A07" w:rsidRPr="00515A07" w:rsidRDefault="00515A07" w:rsidP="00430637">
            <w:pPr>
              <w:spacing w:line="360" w:lineRule="auto"/>
              <w:jc w:val="center"/>
              <w:rPr>
                <w:b/>
                <w:sz w:val="26"/>
                <w:szCs w:val="28"/>
                <w:lang w:val="fr-FR"/>
              </w:rPr>
            </w:pPr>
            <w:r w:rsidRPr="00515A07">
              <w:rPr>
                <w:b/>
                <w:sz w:val="26"/>
                <w:szCs w:val="28"/>
                <w:lang w:val="fr-FR"/>
              </w:rPr>
              <w:t>Nội dung</w:t>
            </w:r>
          </w:p>
        </w:tc>
        <w:tc>
          <w:tcPr>
            <w:tcW w:w="1417" w:type="dxa"/>
          </w:tcPr>
          <w:p w:rsidR="00515A07" w:rsidRPr="00515A07" w:rsidRDefault="00515A07" w:rsidP="00430637">
            <w:pPr>
              <w:spacing w:line="360" w:lineRule="auto"/>
              <w:jc w:val="center"/>
              <w:rPr>
                <w:b/>
                <w:sz w:val="26"/>
                <w:szCs w:val="28"/>
                <w:lang w:val="fr-FR"/>
              </w:rPr>
            </w:pPr>
            <w:r w:rsidRPr="00515A07">
              <w:rPr>
                <w:b/>
                <w:sz w:val="26"/>
                <w:szCs w:val="28"/>
                <w:lang w:val="fr-FR"/>
              </w:rPr>
              <w:t>Trang</w:t>
            </w:r>
          </w:p>
        </w:tc>
      </w:tr>
      <w:tr w:rsidR="00515A07" w:rsidTr="00515A07">
        <w:tc>
          <w:tcPr>
            <w:tcW w:w="959" w:type="dxa"/>
          </w:tcPr>
          <w:p w:rsidR="00515A07" w:rsidRPr="00515A07" w:rsidRDefault="00515A07" w:rsidP="00430637">
            <w:pPr>
              <w:spacing w:line="360" w:lineRule="auto"/>
              <w:jc w:val="center"/>
              <w:rPr>
                <w:sz w:val="26"/>
                <w:szCs w:val="28"/>
                <w:lang w:val="fr-FR"/>
              </w:rPr>
            </w:pPr>
            <w:r>
              <w:rPr>
                <w:sz w:val="26"/>
                <w:szCs w:val="28"/>
                <w:lang w:val="fr-FR"/>
              </w:rPr>
              <w:t>1</w:t>
            </w:r>
          </w:p>
        </w:tc>
        <w:tc>
          <w:tcPr>
            <w:tcW w:w="7087" w:type="dxa"/>
          </w:tcPr>
          <w:p w:rsidR="00515A07" w:rsidRPr="00515A07" w:rsidRDefault="00515A07" w:rsidP="00430637">
            <w:pPr>
              <w:spacing w:line="360" w:lineRule="auto"/>
              <w:jc w:val="both"/>
              <w:rPr>
                <w:sz w:val="26"/>
                <w:szCs w:val="28"/>
                <w:lang w:val="fr-FR"/>
              </w:rPr>
            </w:pPr>
          </w:p>
        </w:tc>
        <w:tc>
          <w:tcPr>
            <w:tcW w:w="1417" w:type="dxa"/>
          </w:tcPr>
          <w:p w:rsidR="00515A07" w:rsidRPr="00515A07" w:rsidRDefault="00515A07" w:rsidP="00430637">
            <w:pPr>
              <w:spacing w:line="360" w:lineRule="auto"/>
              <w:jc w:val="both"/>
              <w:rPr>
                <w:sz w:val="26"/>
                <w:szCs w:val="28"/>
                <w:lang w:val="fr-FR"/>
              </w:rPr>
            </w:pPr>
          </w:p>
        </w:tc>
      </w:tr>
      <w:tr w:rsidR="00515A07" w:rsidTr="00515A07">
        <w:tc>
          <w:tcPr>
            <w:tcW w:w="959" w:type="dxa"/>
          </w:tcPr>
          <w:p w:rsidR="00515A07" w:rsidRPr="00515A07" w:rsidRDefault="00515A07" w:rsidP="00430637">
            <w:pPr>
              <w:spacing w:line="360" w:lineRule="auto"/>
              <w:jc w:val="center"/>
              <w:rPr>
                <w:sz w:val="26"/>
                <w:szCs w:val="28"/>
                <w:lang w:val="fr-FR"/>
              </w:rPr>
            </w:pPr>
            <w:r>
              <w:rPr>
                <w:sz w:val="26"/>
                <w:szCs w:val="28"/>
                <w:lang w:val="fr-FR"/>
              </w:rPr>
              <w:t>2</w:t>
            </w:r>
          </w:p>
        </w:tc>
        <w:tc>
          <w:tcPr>
            <w:tcW w:w="7087" w:type="dxa"/>
          </w:tcPr>
          <w:p w:rsidR="00515A07" w:rsidRPr="00515A07" w:rsidRDefault="00515A07" w:rsidP="00430637">
            <w:pPr>
              <w:spacing w:line="360" w:lineRule="auto"/>
              <w:jc w:val="both"/>
              <w:rPr>
                <w:sz w:val="26"/>
                <w:szCs w:val="28"/>
                <w:lang w:val="fr-FR"/>
              </w:rPr>
            </w:pPr>
          </w:p>
        </w:tc>
        <w:tc>
          <w:tcPr>
            <w:tcW w:w="1417" w:type="dxa"/>
          </w:tcPr>
          <w:p w:rsidR="00515A07" w:rsidRPr="00515A07" w:rsidRDefault="00515A07" w:rsidP="00430637">
            <w:pPr>
              <w:spacing w:line="360" w:lineRule="auto"/>
              <w:jc w:val="both"/>
              <w:rPr>
                <w:sz w:val="26"/>
                <w:szCs w:val="28"/>
                <w:lang w:val="fr-FR"/>
              </w:rPr>
            </w:pPr>
          </w:p>
        </w:tc>
      </w:tr>
      <w:tr w:rsidR="00515A07" w:rsidTr="00515A07">
        <w:tc>
          <w:tcPr>
            <w:tcW w:w="959" w:type="dxa"/>
          </w:tcPr>
          <w:p w:rsidR="00515A07" w:rsidRPr="00515A07" w:rsidRDefault="00515A07" w:rsidP="00430637">
            <w:pPr>
              <w:spacing w:line="360" w:lineRule="auto"/>
              <w:jc w:val="center"/>
              <w:rPr>
                <w:sz w:val="26"/>
                <w:szCs w:val="28"/>
                <w:lang w:val="fr-FR"/>
              </w:rPr>
            </w:pPr>
            <w:r>
              <w:rPr>
                <w:sz w:val="26"/>
                <w:szCs w:val="28"/>
                <w:lang w:val="fr-FR"/>
              </w:rPr>
              <w:t>3</w:t>
            </w:r>
          </w:p>
        </w:tc>
        <w:tc>
          <w:tcPr>
            <w:tcW w:w="7087" w:type="dxa"/>
          </w:tcPr>
          <w:p w:rsidR="00515A07" w:rsidRPr="00515A07" w:rsidRDefault="00515A07" w:rsidP="00430637">
            <w:pPr>
              <w:spacing w:line="360" w:lineRule="auto"/>
              <w:jc w:val="both"/>
              <w:rPr>
                <w:sz w:val="26"/>
                <w:szCs w:val="28"/>
                <w:lang w:val="fr-FR"/>
              </w:rPr>
            </w:pPr>
          </w:p>
        </w:tc>
        <w:tc>
          <w:tcPr>
            <w:tcW w:w="1417" w:type="dxa"/>
          </w:tcPr>
          <w:p w:rsidR="00515A07" w:rsidRPr="00515A07" w:rsidRDefault="00515A07" w:rsidP="00430637">
            <w:pPr>
              <w:spacing w:line="360" w:lineRule="auto"/>
              <w:jc w:val="both"/>
              <w:rPr>
                <w:sz w:val="26"/>
                <w:szCs w:val="28"/>
                <w:lang w:val="fr-FR"/>
              </w:rPr>
            </w:pPr>
          </w:p>
        </w:tc>
      </w:tr>
      <w:tr w:rsidR="00515A07" w:rsidTr="00515A07">
        <w:tc>
          <w:tcPr>
            <w:tcW w:w="959" w:type="dxa"/>
          </w:tcPr>
          <w:p w:rsidR="00515A07" w:rsidRPr="00515A07" w:rsidRDefault="00515A07" w:rsidP="00430637">
            <w:pPr>
              <w:spacing w:line="360" w:lineRule="auto"/>
              <w:jc w:val="center"/>
              <w:rPr>
                <w:sz w:val="26"/>
                <w:szCs w:val="28"/>
                <w:lang w:val="fr-FR"/>
              </w:rPr>
            </w:pPr>
            <w:r>
              <w:rPr>
                <w:sz w:val="26"/>
                <w:szCs w:val="28"/>
                <w:lang w:val="fr-FR"/>
              </w:rPr>
              <w:t>4</w:t>
            </w:r>
          </w:p>
        </w:tc>
        <w:tc>
          <w:tcPr>
            <w:tcW w:w="7087" w:type="dxa"/>
          </w:tcPr>
          <w:p w:rsidR="00515A07" w:rsidRPr="00515A07" w:rsidRDefault="00515A07" w:rsidP="00430637">
            <w:pPr>
              <w:spacing w:line="360" w:lineRule="auto"/>
              <w:jc w:val="both"/>
              <w:rPr>
                <w:sz w:val="26"/>
                <w:szCs w:val="28"/>
                <w:lang w:val="fr-FR"/>
              </w:rPr>
            </w:pPr>
          </w:p>
        </w:tc>
        <w:tc>
          <w:tcPr>
            <w:tcW w:w="1417" w:type="dxa"/>
          </w:tcPr>
          <w:p w:rsidR="00515A07" w:rsidRPr="00515A07" w:rsidRDefault="00515A07" w:rsidP="00430637">
            <w:pPr>
              <w:spacing w:line="360" w:lineRule="auto"/>
              <w:jc w:val="both"/>
              <w:rPr>
                <w:sz w:val="26"/>
                <w:szCs w:val="28"/>
                <w:lang w:val="fr-FR"/>
              </w:rPr>
            </w:pPr>
          </w:p>
        </w:tc>
      </w:tr>
      <w:tr w:rsidR="00515A07" w:rsidTr="00515A07">
        <w:tc>
          <w:tcPr>
            <w:tcW w:w="959" w:type="dxa"/>
          </w:tcPr>
          <w:p w:rsidR="00515A07" w:rsidRPr="00515A07" w:rsidRDefault="00515A07" w:rsidP="00430637">
            <w:pPr>
              <w:spacing w:line="360" w:lineRule="auto"/>
              <w:jc w:val="center"/>
              <w:rPr>
                <w:sz w:val="26"/>
                <w:szCs w:val="28"/>
                <w:lang w:val="fr-FR"/>
              </w:rPr>
            </w:pPr>
          </w:p>
        </w:tc>
        <w:tc>
          <w:tcPr>
            <w:tcW w:w="7087" w:type="dxa"/>
          </w:tcPr>
          <w:p w:rsidR="00515A07" w:rsidRPr="00515A07" w:rsidRDefault="00515A07" w:rsidP="00430637">
            <w:pPr>
              <w:spacing w:line="360" w:lineRule="auto"/>
              <w:jc w:val="both"/>
              <w:rPr>
                <w:sz w:val="26"/>
                <w:szCs w:val="28"/>
                <w:lang w:val="fr-FR"/>
              </w:rPr>
            </w:pPr>
          </w:p>
        </w:tc>
        <w:tc>
          <w:tcPr>
            <w:tcW w:w="1417" w:type="dxa"/>
          </w:tcPr>
          <w:p w:rsidR="00515A07" w:rsidRPr="00515A07" w:rsidRDefault="00515A07" w:rsidP="00430637">
            <w:pPr>
              <w:spacing w:line="360" w:lineRule="auto"/>
              <w:jc w:val="both"/>
              <w:rPr>
                <w:sz w:val="26"/>
                <w:szCs w:val="28"/>
                <w:lang w:val="fr-FR"/>
              </w:rPr>
            </w:pPr>
          </w:p>
        </w:tc>
      </w:tr>
      <w:tr w:rsidR="00515A07" w:rsidTr="00515A07">
        <w:tc>
          <w:tcPr>
            <w:tcW w:w="959" w:type="dxa"/>
          </w:tcPr>
          <w:p w:rsidR="00515A07" w:rsidRPr="00515A07" w:rsidRDefault="00515A07" w:rsidP="00430637">
            <w:pPr>
              <w:spacing w:line="360" w:lineRule="auto"/>
              <w:jc w:val="center"/>
              <w:rPr>
                <w:sz w:val="26"/>
                <w:szCs w:val="28"/>
                <w:lang w:val="fr-FR"/>
              </w:rPr>
            </w:pPr>
          </w:p>
        </w:tc>
        <w:tc>
          <w:tcPr>
            <w:tcW w:w="7087" w:type="dxa"/>
          </w:tcPr>
          <w:p w:rsidR="00515A07" w:rsidRPr="00515A07" w:rsidRDefault="00515A07" w:rsidP="00430637">
            <w:pPr>
              <w:spacing w:line="360" w:lineRule="auto"/>
              <w:jc w:val="both"/>
              <w:rPr>
                <w:sz w:val="26"/>
                <w:szCs w:val="28"/>
                <w:lang w:val="fr-FR"/>
              </w:rPr>
            </w:pPr>
          </w:p>
        </w:tc>
        <w:tc>
          <w:tcPr>
            <w:tcW w:w="1417" w:type="dxa"/>
          </w:tcPr>
          <w:p w:rsidR="00515A07" w:rsidRPr="00515A07" w:rsidRDefault="00515A07" w:rsidP="00430637">
            <w:pPr>
              <w:spacing w:line="360" w:lineRule="auto"/>
              <w:jc w:val="both"/>
              <w:rPr>
                <w:sz w:val="26"/>
                <w:szCs w:val="28"/>
                <w:lang w:val="fr-FR"/>
              </w:rPr>
            </w:pPr>
          </w:p>
        </w:tc>
      </w:tr>
      <w:tr w:rsidR="00515A07" w:rsidTr="00515A07">
        <w:tc>
          <w:tcPr>
            <w:tcW w:w="959" w:type="dxa"/>
          </w:tcPr>
          <w:p w:rsidR="00515A07" w:rsidRPr="00515A07" w:rsidRDefault="00515A07" w:rsidP="00430637">
            <w:pPr>
              <w:spacing w:line="360" w:lineRule="auto"/>
              <w:jc w:val="center"/>
              <w:rPr>
                <w:sz w:val="26"/>
                <w:szCs w:val="28"/>
                <w:lang w:val="fr-FR"/>
              </w:rPr>
            </w:pPr>
          </w:p>
        </w:tc>
        <w:tc>
          <w:tcPr>
            <w:tcW w:w="7087" w:type="dxa"/>
          </w:tcPr>
          <w:p w:rsidR="00515A07" w:rsidRPr="00515A07" w:rsidRDefault="00515A07" w:rsidP="00430637">
            <w:pPr>
              <w:spacing w:line="360" w:lineRule="auto"/>
              <w:jc w:val="both"/>
              <w:rPr>
                <w:sz w:val="26"/>
                <w:szCs w:val="28"/>
                <w:lang w:val="fr-FR"/>
              </w:rPr>
            </w:pPr>
          </w:p>
        </w:tc>
        <w:tc>
          <w:tcPr>
            <w:tcW w:w="1417" w:type="dxa"/>
          </w:tcPr>
          <w:p w:rsidR="00515A07" w:rsidRPr="00515A07" w:rsidRDefault="00515A07" w:rsidP="00430637">
            <w:pPr>
              <w:spacing w:line="360" w:lineRule="auto"/>
              <w:jc w:val="both"/>
              <w:rPr>
                <w:sz w:val="26"/>
                <w:szCs w:val="28"/>
                <w:lang w:val="fr-FR"/>
              </w:rPr>
            </w:pPr>
          </w:p>
        </w:tc>
      </w:tr>
    </w:tbl>
    <w:p w:rsidR="007272FD" w:rsidRDefault="007272FD" w:rsidP="00430637">
      <w:pPr>
        <w:spacing w:line="360" w:lineRule="auto"/>
        <w:ind w:firstLine="540"/>
        <w:jc w:val="both"/>
        <w:rPr>
          <w:i/>
          <w:sz w:val="26"/>
          <w:szCs w:val="28"/>
          <w:lang w:val="fr-FR"/>
        </w:rPr>
      </w:pPr>
    </w:p>
    <w:p w:rsidR="007272FD" w:rsidRDefault="007272FD"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6A787F" w:rsidRDefault="006A787F" w:rsidP="00430637">
      <w:pPr>
        <w:spacing w:line="360" w:lineRule="auto"/>
        <w:jc w:val="both"/>
        <w:rPr>
          <w:i/>
          <w:sz w:val="26"/>
          <w:szCs w:val="28"/>
          <w:lang w:val="fr-FR"/>
        </w:rPr>
      </w:pPr>
    </w:p>
    <w:p w:rsidR="00296540" w:rsidRDefault="00296540" w:rsidP="00430637">
      <w:pPr>
        <w:spacing w:line="360" w:lineRule="auto"/>
        <w:jc w:val="both"/>
        <w:rPr>
          <w:i/>
          <w:sz w:val="26"/>
          <w:szCs w:val="28"/>
          <w:lang w:val="fr-FR"/>
        </w:rPr>
      </w:pPr>
    </w:p>
    <w:p w:rsidR="007272FD" w:rsidRDefault="007272FD" w:rsidP="00430637">
      <w:pPr>
        <w:pStyle w:val="BodyText"/>
        <w:tabs>
          <w:tab w:val="left" w:pos="8256"/>
        </w:tabs>
        <w:spacing w:line="360" w:lineRule="auto"/>
        <w:ind w:firstLine="0"/>
        <w:rPr>
          <w:sz w:val="40"/>
          <w:szCs w:val="40"/>
        </w:rPr>
      </w:pPr>
      <w:r>
        <w:rPr>
          <w:b/>
          <w:bCs/>
        </w:rPr>
        <w:t xml:space="preserve"> NỘI DUNG BÁO CÁO</w:t>
      </w:r>
      <w:r>
        <w:rPr>
          <w:b/>
          <w:bCs/>
        </w:rPr>
        <w:tab/>
      </w:r>
    </w:p>
    <w:p w:rsidR="007272FD" w:rsidRPr="0097325E" w:rsidRDefault="007272FD" w:rsidP="00430637">
      <w:pPr>
        <w:pStyle w:val="BodyText"/>
        <w:numPr>
          <w:ilvl w:val="0"/>
          <w:numId w:val="23"/>
        </w:numPr>
        <w:tabs>
          <w:tab w:val="left" w:pos="1049"/>
        </w:tabs>
        <w:spacing w:line="360" w:lineRule="auto"/>
        <w:ind w:firstLine="700"/>
        <w:jc w:val="both"/>
        <w:rPr>
          <w:b/>
          <w:sz w:val="26"/>
          <w:szCs w:val="26"/>
        </w:rPr>
      </w:pPr>
      <w:bookmarkStart w:id="2" w:name="bookmark120"/>
      <w:bookmarkEnd w:id="2"/>
      <w:r w:rsidRPr="0097325E">
        <w:rPr>
          <w:b/>
          <w:bCs/>
          <w:sz w:val="26"/>
          <w:szCs w:val="26"/>
        </w:rPr>
        <w:t>MỞ ĐẦU</w:t>
      </w:r>
    </w:p>
    <w:p w:rsidR="007272FD" w:rsidRPr="0097325E" w:rsidRDefault="007272FD" w:rsidP="00430637">
      <w:pPr>
        <w:pStyle w:val="BodyText"/>
        <w:numPr>
          <w:ilvl w:val="0"/>
          <w:numId w:val="24"/>
        </w:numPr>
        <w:tabs>
          <w:tab w:val="left" w:pos="1039"/>
        </w:tabs>
        <w:spacing w:line="360" w:lineRule="auto"/>
        <w:ind w:firstLine="700"/>
        <w:jc w:val="both"/>
        <w:rPr>
          <w:b/>
          <w:sz w:val="26"/>
          <w:szCs w:val="26"/>
        </w:rPr>
      </w:pPr>
      <w:bookmarkStart w:id="3" w:name="bookmark121"/>
      <w:bookmarkEnd w:id="3"/>
      <w:r w:rsidRPr="0097325E">
        <w:rPr>
          <w:b/>
          <w:sz w:val="26"/>
          <w:szCs w:val="26"/>
        </w:rPr>
        <w:t>Lý do lựa chọn biện pháp</w:t>
      </w:r>
    </w:p>
    <w:p w:rsidR="006B7501" w:rsidRPr="006B7501" w:rsidRDefault="006B7501" w:rsidP="00430637">
      <w:pPr>
        <w:pStyle w:val="BodyText"/>
        <w:tabs>
          <w:tab w:val="left" w:pos="1039"/>
        </w:tabs>
        <w:spacing w:line="360" w:lineRule="auto"/>
        <w:jc w:val="both"/>
        <w:rPr>
          <w:sz w:val="26"/>
          <w:szCs w:val="26"/>
        </w:rPr>
      </w:pPr>
      <w:r w:rsidRPr="006B7501">
        <w:rPr>
          <w:sz w:val="26"/>
          <w:szCs w:val="26"/>
        </w:rPr>
        <w:t xml:space="preserve">Chương trình GDPT 2018 đã đưa ra yêu cầu đổi mới về phương pháp giáo dục chuyển từ phương pháp giảng dạy truyền thống sang phương pháp dạy học tích cực: tích cực hóa hoạt động học tập; chú trọng tổ chức hoạt động học nhằm hình thành và phát triển năng lực tự học cho học sinh; thực hiện phương châm “Học qua làm”. </w:t>
      </w:r>
      <w:proofErr w:type="gramStart"/>
      <w:r w:rsidRPr="006B7501">
        <w:rPr>
          <w:sz w:val="26"/>
          <w:szCs w:val="26"/>
        </w:rPr>
        <w:t>Theo yêu cầu của bộ giáo dục, bộ sách Kết nối tri thức và cuộc sống đã xây dựng nội dung mới cho sách giáo khoa Toán lớp 2.</w:t>
      </w:r>
      <w:proofErr w:type="gramEnd"/>
      <w:r w:rsidRPr="006B7501">
        <w:rPr>
          <w:sz w:val="26"/>
          <w:szCs w:val="26"/>
        </w:rPr>
        <w:t xml:space="preserve"> Chính vì vậy, bản thân là giáo viên dạy Toán, tôi thấy mình cần nghiên cứu các phương pháp mới để phù hợp với nội dung sách mới đồng thời giúp học sinh nâng cao hứng thú học tập và phát triển năng lực cho các em.</w:t>
      </w:r>
    </w:p>
    <w:p w:rsidR="006B7501" w:rsidRPr="006B7501" w:rsidRDefault="00053563" w:rsidP="00430637">
      <w:pPr>
        <w:pStyle w:val="BodyText"/>
        <w:tabs>
          <w:tab w:val="left" w:pos="1039"/>
        </w:tabs>
        <w:spacing w:line="360" w:lineRule="auto"/>
        <w:jc w:val="both"/>
        <w:rPr>
          <w:sz w:val="26"/>
          <w:szCs w:val="26"/>
        </w:rPr>
      </w:pPr>
      <w:r>
        <w:rPr>
          <w:sz w:val="26"/>
          <w:szCs w:val="26"/>
        </w:rPr>
        <w:t>Đ</w:t>
      </w:r>
      <w:r w:rsidR="006B7501" w:rsidRPr="006B7501">
        <w:rPr>
          <w:sz w:val="26"/>
          <w:szCs w:val="26"/>
        </w:rPr>
        <w:t>ối với môn Toán ở Tiểu học nói chung và với môn Toán 2 nói riêng, nếu giáo viên chỉ giảng dạy dựa trên tài liệu có sẵn trong sách giáo khoa hoặc các sách hướng dẫn thì sẽ làm cho việc dạy trở nên cứng nhắc, không linh hoạt, điều này dẫn đến tình trạng học sinh tiếp thu một cách thụ động, hạn chế khả năng tư duy dẫn đến các hoạt động bị đơn điệu, nhàm chán và kết quả học tập cũng không được cao. Điều này chính là một trong những nguyên nhân gây trở ngại cho quá trình giáo dục nhất là trong xã hội hiện nay, mục tiêu giáo dục đã và đang hướng đến những con người năng động, tự tin, sáng tạo và linh hoạt, sẵn sàng thích ứng với những thay đổi mới.</w:t>
      </w:r>
    </w:p>
    <w:p w:rsidR="00053563" w:rsidRPr="00053563" w:rsidRDefault="0097325E" w:rsidP="00430637">
      <w:pPr>
        <w:pStyle w:val="BodyText"/>
        <w:tabs>
          <w:tab w:val="left" w:pos="1039"/>
        </w:tabs>
        <w:spacing w:line="360" w:lineRule="auto"/>
        <w:ind w:firstLine="0"/>
        <w:jc w:val="both"/>
        <w:rPr>
          <w:sz w:val="26"/>
          <w:szCs w:val="26"/>
          <w:lang w:val="vi-VN"/>
        </w:rPr>
      </w:pPr>
      <w:r>
        <w:rPr>
          <w:sz w:val="26"/>
          <w:szCs w:val="26"/>
          <w:lang w:val="vi-VN"/>
        </w:rPr>
        <w:tab/>
      </w:r>
      <w:r w:rsidR="006B7501" w:rsidRPr="006B7501">
        <w:rPr>
          <w:sz w:val="26"/>
          <w:szCs w:val="26"/>
        </w:rPr>
        <w:t xml:space="preserve"> </w:t>
      </w:r>
      <w:proofErr w:type="gramStart"/>
      <w:r w:rsidR="00053563">
        <w:rPr>
          <w:sz w:val="26"/>
          <w:szCs w:val="26"/>
        </w:rPr>
        <w:t>C</w:t>
      </w:r>
      <w:r w:rsidR="006B7501" w:rsidRPr="006B7501">
        <w:rPr>
          <w:sz w:val="26"/>
          <w:szCs w:val="26"/>
        </w:rPr>
        <w:t>hơi là một công cụ mạnh mẽ để nâng cao hứng thú học tập của học sinh.</w:t>
      </w:r>
      <w:proofErr w:type="gramEnd"/>
      <w:r w:rsidR="006B7501" w:rsidRPr="006B7501">
        <w:rPr>
          <w:sz w:val="26"/>
          <w:szCs w:val="26"/>
        </w:rPr>
        <w:t xml:space="preserve"> </w:t>
      </w:r>
      <w:proofErr w:type="gramStart"/>
      <w:r w:rsidR="006B7501" w:rsidRPr="006B7501">
        <w:rPr>
          <w:sz w:val="26"/>
          <w:szCs w:val="26"/>
        </w:rPr>
        <w:t>Khi được tham gia vào trò chơi, học sinh không chỉ tận hưởng niềm vui và sự thách thức mà còn học hỏi và rèn luyện kỹ năn</w:t>
      </w:r>
      <w:r w:rsidR="00053563">
        <w:rPr>
          <w:sz w:val="26"/>
          <w:szCs w:val="26"/>
        </w:rPr>
        <w:t>g một cách tự nhiên và hứng thú</w:t>
      </w:r>
      <w:r w:rsidR="006B7501" w:rsidRPr="006B7501">
        <w:rPr>
          <w:sz w:val="26"/>
          <w:szCs w:val="26"/>
        </w:rPr>
        <w:t>.</w:t>
      </w:r>
      <w:proofErr w:type="gramEnd"/>
      <w:r w:rsidR="006B7501" w:rsidRPr="006B7501">
        <w:rPr>
          <w:sz w:val="26"/>
          <w:szCs w:val="26"/>
        </w:rPr>
        <w:t xml:space="preserve"> Bằng cách kết hợp giữa giải trí và học tập, trò chơi không chỉ giúp học sinh phát triển các kỹ năng như tư duy logic, giải quyết vấn đề, giao tiếp, mà còn tạo điều kiện cho việc tiếp thu kiến thức một cách sâu sắc và lâu dài. </w:t>
      </w:r>
      <w:proofErr w:type="gramStart"/>
      <w:r w:rsidR="006B7501" w:rsidRPr="006B7501">
        <w:rPr>
          <w:sz w:val="26"/>
          <w:szCs w:val="26"/>
        </w:rPr>
        <w:t>Trong nhiều năm công tác và đảm nhận vai trò là giáo viên dạy Toán cho học sinh lớp 2, tôi nhận thấy việc tổ chức các trò chơi học tập rất được các em quan tâm.</w:t>
      </w:r>
      <w:proofErr w:type="gramEnd"/>
      <w:r w:rsidR="006B7501" w:rsidRPr="006B7501">
        <w:rPr>
          <w:sz w:val="26"/>
          <w:szCs w:val="26"/>
        </w:rPr>
        <w:t xml:space="preserve"> Chính vì vậy mà tôi quyết định lựa chọn đề tài “Tổ chức các trò chơi giúp nâng cao hứng thú và phát triển năng lực môn Toán cho học sinh lớp 2 (Bộ sách Kết nối tri thức với cuộc sống)” làm nội dung chính cho bài sáng kiến kinh nghiệm của mình.</w:t>
      </w:r>
      <w:bookmarkStart w:id="4" w:name="bookmark122"/>
      <w:bookmarkEnd w:id="4"/>
    </w:p>
    <w:p w:rsidR="007272FD" w:rsidRDefault="007272FD" w:rsidP="00430637">
      <w:pPr>
        <w:pStyle w:val="BodyText"/>
        <w:numPr>
          <w:ilvl w:val="0"/>
          <w:numId w:val="23"/>
        </w:numPr>
        <w:tabs>
          <w:tab w:val="left" w:pos="1252"/>
        </w:tabs>
        <w:spacing w:line="360" w:lineRule="auto"/>
        <w:ind w:firstLine="700"/>
        <w:jc w:val="both"/>
        <w:rPr>
          <w:sz w:val="26"/>
          <w:szCs w:val="26"/>
        </w:rPr>
      </w:pPr>
      <w:bookmarkStart w:id="5" w:name="bookmark123"/>
      <w:bookmarkEnd w:id="5"/>
      <w:r>
        <w:rPr>
          <w:b/>
          <w:bCs/>
          <w:sz w:val="26"/>
          <w:szCs w:val="26"/>
        </w:rPr>
        <w:t>NỘI DUNG</w:t>
      </w:r>
    </w:p>
    <w:p w:rsidR="007272FD" w:rsidRPr="00F2719D" w:rsidRDefault="007272FD" w:rsidP="00430637">
      <w:pPr>
        <w:pStyle w:val="BodyText"/>
        <w:numPr>
          <w:ilvl w:val="0"/>
          <w:numId w:val="25"/>
        </w:numPr>
        <w:tabs>
          <w:tab w:val="left" w:pos="1039"/>
        </w:tabs>
        <w:spacing w:line="360" w:lineRule="auto"/>
        <w:ind w:firstLine="700"/>
        <w:jc w:val="both"/>
        <w:rPr>
          <w:b/>
          <w:sz w:val="26"/>
          <w:szCs w:val="26"/>
        </w:rPr>
      </w:pPr>
      <w:bookmarkStart w:id="6" w:name="bookmark124"/>
      <w:bookmarkEnd w:id="6"/>
      <w:r w:rsidRPr="00F2719D">
        <w:rPr>
          <w:b/>
          <w:sz w:val="26"/>
          <w:szCs w:val="26"/>
        </w:rPr>
        <w:t>Mục tiêu của biện pháp</w:t>
      </w:r>
    </w:p>
    <w:p w:rsidR="006B7501" w:rsidRPr="006B7501" w:rsidRDefault="006B7501" w:rsidP="00430637">
      <w:pPr>
        <w:pStyle w:val="BodyText"/>
        <w:tabs>
          <w:tab w:val="left" w:pos="1039"/>
        </w:tabs>
        <w:spacing w:line="360" w:lineRule="auto"/>
        <w:jc w:val="both"/>
        <w:rPr>
          <w:sz w:val="26"/>
          <w:szCs w:val="26"/>
        </w:rPr>
      </w:pPr>
      <w:r w:rsidRPr="006B7501">
        <w:rPr>
          <w:sz w:val="26"/>
          <w:szCs w:val="26"/>
        </w:rPr>
        <w:t>Khi thực hiện nghiên cứu đề tài này, tôi đã xác định mục đích nghiên cứu như sau:</w:t>
      </w:r>
    </w:p>
    <w:p w:rsidR="006B7501" w:rsidRPr="006B7501" w:rsidRDefault="006B7501" w:rsidP="00430637">
      <w:pPr>
        <w:pStyle w:val="BodyText"/>
        <w:tabs>
          <w:tab w:val="left" w:pos="1039"/>
        </w:tabs>
        <w:spacing w:line="360" w:lineRule="auto"/>
        <w:jc w:val="both"/>
        <w:rPr>
          <w:sz w:val="26"/>
          <w:szCs w:val="26"/>
        </w:rPr>
      </w:pPr>
      <w:r w:rsidRPr="006B7501">
        <w:rPr>
          <w:sz w:val="26"/>
          <w:szCs w:val="26"/>
        </w:rPr>
        <w:t xml:space="preserve">- Tìm ra các biện pháp để tổ chức trò chơi học tập hiệu quả, làm cho môn Toán trở nên thú vị và gần </w:t>
      </w:r>
      <w:proofErr w:type="gramStart"/>
      <w:r w:rsidRPr="006B7501">
        <w:rPr>
          <w:sz w:val="26"/>
          <w:szCs w:val="26"/>
        </w:rPr>
        <w:t>gũi</w:t>
      </w:r>
      <w:proofErr w:type="gramEnd"/>
      <w:r w:rsidRPr="006B7501">
        <w:rPr>
          <w:sz w:val="26"/>
          <w:szCs w:val="26"/>
        </w:rPr>
        <w:t xml:space="preserve"> hơn đối với học sinh, qua đó kích thích niềm say mê và sự tò mò trong việc khám phá các khía cạnh khác nhau của Toán học.</w:t>
      </w:r>
    </w:p>
    <w:p w:rsidR="006B7501" w:rsidRPr="006B7501" w:rsidRDefault="006B7501" w:rsidP="00430637">
      <w:pPr>
        <w:pStyle w:val="BodyText"/>
        <w:tabs>
          <w:tab w:val="left" w:pos="1039"/>
        </w:tabs>
        <w:spacing w:line="360" w:lineRule="auto"/>
        <w:jc w:val="both"/>
        <w:rPr>
          <w:sz w:val="26"/>
          <w:szCs w:val="26"/>
        </w:rPr>
      </w:pPr>
      <w:r w:rsidRPr="006B7501">
        <w:rPr>
          <w:sz w:val="26"/>
          <w:szCs w:val="26"/>
        </w:rPr>
        <w:t>- Xây dựng không khí học tập tích cực, thoải mái, vui vẻ để học sinh không cảm thấy áp lực, căng thẳng khi thực hiện các phép tính, bài toán.</w:t>
      </w:r>
    </w:p>
    <w:p w:rsidR="006B7501" w:rsidRDefault="006B7501" w:rsidP="00430637">
      <w:pPr>
        <w:pStyle w:val="BodyText"/>
        <w:tabs>
          <w:tab w:val="left" w:pos="1039"/>
        </w:tabs>
        <w:spacing w:line="360" w:lineRule="auto"/>
        <w:ind w:firstLine="0"/>
        <w:jc w:val="both"/>
        <w:rPr>
          <w:sz w:val="26"/>
          <w:szCs w:val="26"/>
        </w:rPr>
      </w:pPr>
      <w:r w:rsidRPr="006B7501">
        <w:rPr>
          <w:sz w:val="26"/>
          <w:szCs w:val="26"/>
        </w:rPr>
        <w:t>- Góp phần nâng cao hiệu quả học tập môn Toán, cải thiện chất lượng giáo dục Tiểu học và làm đa dạng thêm nguồn tài liệu tham khảo cho các đề tài nghiên cứu tương tự trong tương lai.</w:t>
      </w:r>
    </w:p>
    <w:p w:rsidR="007272FD" w:rsidRPr="00F2719D" w:rsidRDefault="007272FD" w:rsidP="00430637">
      <w:pPr>
        <w:pStyle w:val="BodyText"/>
        <w:numPr>
          <w:ilvl w:val="0"/>
          <w:numId w:val="25"/>
        </w:numPr>
        <w:tabs>
          <w:tab w:val="left" w:pos="1068"/>
        </w:tabs>
        <w:spacing w:line="360" w:lineRule="auto"/>
        <w:ind w:firstLine="700"/>
        <w:jc w:val="both"/>
        <w:rPr>
          <w:b/>
          <w:sz w:val="26"/>
          <w:szCs w:val="26"/>
        </w:rPr>
      </w:pPr>
      <w:bookmarkStart w:id="7" w:name="bookmark125"/>
      <w:bookmarkEnd w:id="7"/>
      <w:r w:rsidRPr="00F2719D">
        <w:rPr>
          <w:b/>
          <w:sz w:val="26"/>
          <w:szCs w:val="26"/>
        </w:rPr>
        <w:t>Cơ sở lý luận và cơ sở thực tiễn để xây dựng biện pháp</w:t>
      </w:r>
    </w:p>
    <w:p w:rsidR="007272FD" w:rsidRPr="00F2719D" w:rsidRDefault="007272FD" w:rsidP="00430637">
      <w:pPr>
        <w:pStyle w:val="BodyText"/>
        <w:numPr>
          <w:ilvl w:val="1"/>
          <w:numId w:val="25"/>
        </w:numPr>
        <w:tabs>
          <w:tab w:val="left" w:pos="1265"/>
        </w:tabs>
        <w:spacing w:line="360" w:lineRule="auto"/>
        <w:ind w:firstLine="0"/>
        <w:jc w:val="both"/>
        <w:rPr>
          <w:b/>
          <w:sz w:val="26"/>
          <w:szCs w:val="26"/>
        </w:rPr>
      </w:pPr>
      <w:bookmarkStart w:id="8" w:name="bookmark126"/>
      <w:bookmarkEnd w:id="8"/>
      <w:r w:rsidRPr="00F2719D">
        <w:rPr>
          <w:b/>
          <w:sz w:val="26"/>
          <w:szCs w:val="26"/>
        </w:rPr>
        <w:t>Cơ sở lý luận (bao gồm những lý luận từ những kết quả nghiên cứu theo các tài liệu hoặc các đề tài nghiên cứu có liên quan)</w:t>
      </w:r>
    </w:p>
    <w:p w:rsidR="006B7501" w:rsidRPr="00F2719D" w:rsidRDefault="006B7501" w:rsidP="00430637">
      <w:pPr>
        <w:pStyle w:val="BodyText"/>
        <w:tabs>
          <w:tab w:val="left" w:pos="1265"/>
        </w:tabs>
        <w:spacing w:line="360" w:lineRule="auto"/>
        <w:jc w:val="both"/>
        <w:rPr>
          <w:b/>
          <w:sz w:val="26"/>
          <w:szCs w:val="26"/>
        </w:rPr>
      </w:pPr>
      <w:r w:rsidRPr="00F2719D">
        <w:rPr>
          <w:b/>
          <w:sz w:val="26"/>
          <w:szCs w:val="26"/>
        </w:rPr>
        <w:t>2</w:t>
      </w:r>
      <w:r w:rsidRPr="00F2719D">
        <w:rPr>
          <w:b/>
          <w:sz w:val="26"/>
          <w:szCs w:val="26"/>
          <w:lang w:val="vi-VN"/>
        </w:rPr>
        <w:t>.</w:t>
      </w:r>
      <w:r w:rsidRPr="00F2719D">
        <w:rPr>
          <w:b/>
          <w:sz w:val="26"/>
          <w:szCs w:val="26"/>
        </w:rPr>
        <w:t xml:space="preserve">1.1. Yêu cầu nâng cao hứng thú và phát triển năng lực trong giáo dục </w:t>
      </w:r>
    </w:p>
    <w:p w:rsidR="006B7501" w:rsidRPr="006B7501" w:rsidRDefault="006B7501" w:rsidP="00430637">
      <w:pPr>
        <w:pStyle w:val="BodyText"/>
        <w:tabs>
          <w:tab w:val="left" w:pos="1265"/>
        </w:tabs>
        <w:spacing w:line="360" w:lineRule="auto"/>
        <w:jc w:val="both"/>
        <w:rPr>
          <w:sz w:val="26"/>
          <w:szCs w:val="26"/>
        </w:rPr>
      </w:pPr>
      <w:proofErr w:type="gramStart"/>
      <w:r w:rsidRPr="006B7501">
        <w:rPr>
          <w:sz w:val="26"/>
          <w:szCs w:val="26"/>
        </w:rPr>
        <w:t>Việc nâng cao hứng thú và phát triển năng lực trong giáo dục cho học sinh là một yếu tố vô cùng quan trọng và có ý nghĩa lớn đối với sự phát triển toàn diện của học sinh.</w:t>
      </w:r>
      <w:proofErr w:type="gramEnd"/>
      <w:r w:rsidRPr="006B7501">
        <w:rPr>
          <w:sz w:val="26"/>
          <w:szCs w:val="26"/>
        </w:rPr>
        <w:t xml:space="preserve"> Đây không chỉ là việc truyền đạt kiến thức và kỹ năng mà còn là việc khuyến khích sự sáng tạo, tư duy logic, khả năng tự học, và khám phá bản thân. </w:t>
      </w:r>
      <w:proofErr w:type="gramStart"/>
      <w:r w:rsidRPr="006B7501">
        <w:rPr>
          <w:sz w:val="26"/>
          <w:szCs w:val="26"/>
        </w:rPr>
        <w:t>Khi học sinh thấy mình hứng thú với một môn học cụ thể, các em có động lực tự thân để tìm hiểu sâu hơn, đặt ra các câu hỏi tinh tế và phát triển khả năng nghiên cứu.</w:t>
      </w:r>
      <w:proofErr w:type="gramEnd"/>
      <w:r w:rsidRPr="006B7501">
        <w:rPr>
          <w:sz w:val="26"/>
          <w:szCs w:val="26"/>
        </w:rPr>
        <w:t xml:space="preserve"> Điều này không chỉ giúp học sinh tiếp </w:t>
      </w:r>
      <w:proofErr w:type="gramStart"/>
      <w:r w:rsidRPr="006B7501">
        <w:rPr>
          <w:sz w:val="26"/>
          <w:szCs w:val="26"/>
        </w:rPr>
        <w:t>thu</w:t>
      </w:r>
      <w:proofErr w:type="gramEnd"/>
      <w:r w:rsidRPr="006B7501">
        <w:rPr>
          <w:sz w:val="26"/>
          <w:szCs w:val="26"/>
        </w:rPr>
        <w:t xml:space="preserve"> kiến thức một cách tốt hơn mà còn thúc đẩy sự phát triển năng lực cá nhân và sự tự tin trong việc vượt qua thách thức.</w:t>
      </w:r>
    </w:p>
    <w:p w:rsidR="006B7501" w:rsidRPr="00F2719D" w:rsidRDefault="006B7501" w:rsidP="00430637">
      <w:pPr>
        <w:pStyle w:val="BodyText"/>
        <w:tabs>
          <w:tab w:val="left" w:pos="1265"/>
        </w:tabs>
        <w:spacing w:line="360" w:lineRule="auto"/>
        <w:jc w:val="both"/>
        <w:rPr>
          <w:b/>
          <w:sz w:val="26"/>
          <w:szCs w:val="26"/>
        </w:rPr>
      </w:pPr>
      <w:r w:rsidRPr="00F2719D">
        <w:rPr>
          <w:b/>
          <w:sz w:val="26"/>
          <w:szCs w:val="26"/>
        </w:rPr>
        <w:t>2</w:t>
      </w:r>
      <w:r w:rsidRPr="00F2719D">
        <w:rPr>
          <w:b/>
          <w:sz w:val="26"/>
          <w:szCs w:val="26"/>
          <w:lang w:val="vi-VN"/>
        </w:rPr>
        <w:t>.</w:t>
      </w:r>
      <w:r w:rsidRPr="00F2719D">
        <w:rPr>
          <w:b/>
          <w:sz w:val="26"/>
          <w:szCs w:val="26"/>
        </w:rPr>
        <w:t xml:space="preserve">1.2. Vai trò và nội dung của trò chơi học tập trong chương trình Toán 2 </w:t>
      </w:r>
    </w:p>
    <w:p w:rsidR="00F2719D" w:rsidRDefault="006B7501" w:rsidP="00430637">
      <w:pPr>
        <w:pStyle w:val="BodyText"/>
        <w:tabs>
          <w:tab w:val="left" w:pos="1265"/>
        </w:tabs>
        <w:spacing w:line="360" w:lineRule="auto"/>
        <w:jc w:val="both"/>
        <w:rPr>
          <w:sz w:val="26"/>
          <w:szCs w:val="26"/>
          <w:lang w:val="vi-VN"/>
        </w:rPr>
      </w:pPr>
      <w:r w:rsidRPr="006B7501">
        <w:rPr>
          <w:sz w:val="26"/>
          <w:szCs w:val="26"/>
        </w:rPr>
        <w:t xml:space="preserve">Vai trò của trò chơi học tập trong chương trình Toán 2 là tạo ra một môi trường học tập không áp lực, tạo niềm vui và hứng thú cho học sinh trong quá trình tiếp thu kiến thức toán học. </w:t>
      </w:r>
      <w:proofErr w:type="gramStart"/>
      <w:r w:rsidRPr="006B7501">
        <w:rPr>
          <w:sz w:val="26"/>
          <w:szCs w:val="26"/>
        </w:rPr>
        <w:t>Trò chơi giúp kích thích trí tưởng tượng, tăng cường sự tò mò và khám phá của học sinh, giúp các em tự tin hơn trong việc giải quyết các bài toán và thách thức toán học.</w:t>
      </w:r>
      <w:proofErr w:type="gramEnd"/>
      <w:r w:rsidRPr="006B7501">
        <w:rPr>
          <w:sz w:val="26"/>
          <w:szCs w:val="26"/>
        </w:rPr>
        <w:t xml:space="preserve"> Nội dung của trò chơi học tập trong chương trình Toán 2 được xây dựng dựa trên các khái niệm toán học cơ bản như cộng, trừ, nhân, chia, số học và hình học. </w:t>
      </w:r>
    </w:p>
    <w:p w:rsidR="006B7501" w:rsidRPr="00F2719D" w:rsidRDefault="006B7501" w:rsidP="00430637">
      <w:pPr>
        <w:pStyle w:val="BodyText"/>
        <w:tabs>
          <w:tab w:val="left" w:pos="1265"/>
        </w:tabs>
        <w:spacing w:line="360" w:lineRule="auto"/>
        <w:jc w:val="both"/>
        <w:rPr>
          <w:b/>
          <w:sz w:val="26"/>
          <w:szCs w:val="26"/>
        </w:rPr>
      </w:pPr>
      <w:r w:rsidRPr="00F2719D">
        <w:rPr>
          <w:b/>
          <w:sz w:val="26"/>
          <w:szCs w:val="26"/>
        </w:rPr>
        <w:t>2</w:t>
      </w:r>
      <w:r w:rsidRPr="00F2719D">
        <w:rPr>
          <w:b/>
          <w:sz w:val="26"/>
          <w:szCs w:val="26"/>
          <w:lang w:val="vi-VN"/>
        </w:rPr>
        <w:t>.</w:t>
      </w:r>
      <w:r w:rsidRPr="00F2719D">
        <w:rPr>
          <w:b/>
          <w:sz w:val="26"/>
          <w:szCs w:val="26"/>
        </w:rPr>
        <w:t>1.3. Định hướng tổ chức trò chơi để nâng cao hứng thú và phát triển năng lực trong môn Toán cho học sinh lớp 2</w:t>
      </w:r>
    </w:p>
    <w:p w:rsidR="006B7501" w:rsidRPr="006B7501" w:rsidRDefault="006B7501" w:rsidP="00430637">
      <w:pPr>
        <w:pStyle w:val="BodyText"/>
        <w:tabs>
          <w:tab w:val="left" w:pos="1265"/>
        </w:tabs>
        <w:spacing w:line="360" w:lineRule="auto"/>
        <w:jc w:val="both"/>
        <w:rPr>
          <w:sz w:val="26"/>
          <w:szCs w:val="26"/>
        </w:rPr>
      </w:pPr>
      <w:proofErr w:type="gramStart"/>
      <w:r w:rsidRPr="006B7501">
        <w:rPr>
          <w:sz w:val="26"/>
          <w:szCs w:val="26"/>
        </w:rPr>
        <w:t>Học sinh lớp 2 đang ở một giai đoạn phát triển tâm lý quan trọng trong cuộc sống của chúng.</w:t>
      </w:r>
      <w:proofErr w:type="gramEnd"/>
      <w:r w:rsidRPr="006B7501">
        <w:rPr>
          <w:sz w:val="26"/>
          <w:szCs w:val="26"/>
        </w:rPr>
        <w:t xml:space="preserve"> </w:t>
      </w:r>
      <w:proofErr w:type="gramStart"/>
      <w:r w:rsidRPr="006B7501">
        <w:rPr>
          <w:sz w:val="26"/>
          <w:szCs w:val="26"/>
        </w:rPr>
        <w:t>Đây là thời kỳ mà trẻ bắt đầu tiếp cận với những khía cạnh mới của thế giới xung quanh và bắt đầu hình thành cá nhân của mình.</w:t>
      </w:r>
      <w:proofErr w:type="gramEnd"/>
      <w:r w:rsidRPr="006B7501">
        <w:rPr>
          <w:sz w:val="26"/>
          <w:szCs w:val="26"/>
        </w:rPr>
        <w:t xml:space="preserve"> </w:t>
      </w:r>
      <w:proofErr w:type="gramStart"/>
      <w:r w:rsidRPr="006B7501">
        <w:rPr>
          <w:sz w:val="26"/>
          <w:szCs w:val="26"/>
        </w:rPr>
        <w:t>Các em mong muốn tìm hiểu về mọi thứ, từ các vấn đề học tập đến những điều bí ẩn và lạ thường.</w:t>
      </w:r>
      <w:proofErr w:type="gramEnd"/>
      <w:r w:rsidRPr="006B7501">
        <w:rPr>
          <w:sz w:val="26"/>
          <w:szCs w:val="26"/>
        </w:rPr>
        <w:t xml:space="preserve"> </w:t>
      </w:r>
      <w:proofErr w:type="gramStart"/>
      <w:r w:rsidRPr="006B7501">
        <w:rPr>
          <w:sz w:val="26"/>
          <w:szCs w:val="26"/>
        </w:rPr>
        <w:t>Sự tò mò này chính là cơ sở để học sinh mở rộng kiến thức và hiểu biết của mình thông qua việc khám phá và tham gia vào các hoạt động học tập, nhất là các hoạt động có sự kết hợp giữa hai yếu tố học và chơi.</w:t>
      </w:r>
      <w:proofErr w:type="gramEnd"/>
      <w:r w:rsidRPr="006B7501">
        <w:rPr>
          <w:sz w:val="26"/>
          <w:szCs w:val="26"/>
        </w:rPr>
        <w:t xml:space="preserve"> </w:t>
      </w:r>
      <w:proofErr w:type="gramStart"/>
      <w:r w:rsidRPr="006B7501">
        <w:rPr>
          <w:sz w:val="26"/>
          <w:szCs w:val="26"/>
        </w:rPr>
        <w:t>Để nâng cao hứng thú và phát triển năng lực trong môn Toán cho học sinh lớp 2, việc định hướng tổ chức trò chơi là một phương pháp hiệu quả.</w:t>
      </w:r>
      <w:proofErr w:type="gramEnd"/>
      <w:r w:rsidRPr="006B7501">
        <w:rPr>
          <w:sz w:val="26"/>
          <w:szCs w:val="26"/>
        </w:rPr>
        <w:t xml:space="preserve"> Trò chơi không chỉ giúp các em vui chơi, </w:t>
      </w:r>
      <w:proofErr w:type="gramStart"/>
      <w:r w:rsidRPr="006B7501">
        <w:rPr>
          <w:sz w:val="26"/>
          <w:szCs w:val="26"/>
        </w:rPr>
        <w:t>thư</w:t>
      </w:r>
      <w:proofErr w:type="gramEnd"/>
      <w:r w:rsidRPr="006B7501">
        <w:rPr>
          <w:sz w:val="26"/>
          <w:szCs w:val="26"/>
        </w:rPr>
        <w:t xml:space="preserve"> giãn mà còn tạo cơ hội để áp dụng kiến thức toán học vào thực tế và rèn luyện các kỹ năng tư duy logic.</w:t>
      </w:r>
    </w:p>
    <w:p w:rsidR="006B7501" w:rsidRPr="006B7501" w:rsidRDefault="006B7501" w:rsidP="00430637">
      <w:pPr>
        <w:pStyle w:val="BodyText"/>
        <w:tabs>
          <w:tab w:val="left" w:pos="1265"/>
        </w:tabs>
        <w:spacing w:line="360" w:lineRule="auto"/>
        <w:jc w:val="both"/>
        <w:rPr>
          <w:sz w:val="26"/>
          <w:szCs w:val="26"/>
        </w:rPr>
      </w:pPr>
      <w:r w:rsidRPr="006B7501">
        <w:rPr>
          <w:sz w:val="26"/>
          <w:szCs w:val="26"/>
        </w:rPr>
        <w:t>Một số loại trò chơi phù hợp để tổ chức cho học sinh trong môn Toán lớp 2 phải kể đến như:</w:t>
      </w:r>
    </w:p>
    <w:p w:rsidR="006B7501" w:rsidRPr="006B7501" w:rsidRDefault="006B7501" w:rsidP="00430637">
      <w:pPr>
        <w:pStyle w:val="BodyText"/>
        <w:tabs>
          <w:tab w:val="left" w:pos="1265"/>
        </w:tabs>
        <w:spacing w:line="360" w:lineRule="auto"/>
        <w:jc w:val="both"/>
        <w:rPr>
          <w:sz w:val="26"/>
          <w:szCs w:val="26"/>
        </w:rPr>
      </w:pPr>
      <w:r w:rsidRPr="006B7501">
        <w:rPr>
          <w:sz w:val="26"/>
          <w:szCs w:val="26"/>
        </w:rPr>
        <w:t xml:space="preserve">- Trò chơi đếm và so sánh: Đây là những trò chơi giúp học sinh rèn kỹ năng đếm và so sánh số lượng. </w:t>
      </w:r>
      <w:proofErr w:type="gramStart"/>
      <w:r w:rsidRPr="006B7501">
        <w:rPr>
          <w:sz w:val="26"/>
          <w:szCs w:val="26"/>
        </w:rPr>
        <w:t>Ví dụ, học sinh có thể được yêu cầu đếm số hạt trong các hình ảnh và so sánh số lượng hạt trong các hình để tìm ra hình có nhiều hơn hoặc ít hơn.</w:t>
      </w:r>
      <w:proofErr w:type="gramEnd"/>
    </w:p>
    <w:p w:rsidR="006B7501" w:rsidRPr="006B7501" w:rsidRDefault="006B7501" w:rsidP="00430637">
      <w:pPr>
        <w:pStyle w:val="BodyText"/>
        <w:tabs>
          <w:tab w:val="left" w:pos="1265"/>
        </w:tabs>
        <w:spacing w:line="360" w:lineRule="auto"/>
        <w:jc w:val="both"/>
        <w:rPr>
          <w:sz w:val="26"/>
          <w:szCs w:val="26"/>
        </w:rPr>
      </w:pPr>
      <w:r w:rsidRPr="006B7501">
        <w:rPr>
          <w:sz w:val="26"/>
          <w:szCs w:val="26"/>
        </w:rPr>
        <w:t>- Trò chơi cộng và trừ: Trò chơi này giúp học sinh làm quen với phép cộng và phép trừ. Các em có thể được yêu cầu tìm kết quả của các phép tính đơn giản hoặc giải quyết các bài toán cộng và trừ thông qua các trò chơi tương tác.</w:t>
      </w:r>
    </w:p>
    <w:p w:rsidR="006B7501" w:rsidRDefault="006B7501" w:rsidP="00430637">
      <w:pPr>
        <w:pStyle w:val="BodyText"/>
        <w:tabs>
          <w:tab w:val="left" w:pos="1265"/>
        </w:tabs>
        <w:spacing w:line="360" w:lineRule="auto"/>
        <w:ind w:firstLine="0"/>
        <w:jc w:val="both"/>
        <w:rPr>
          <w:sz w:val="26"/>
          <w:szCs w:val="26"/>
        </w:rPr>
      </w:pPr>
      <w:r w:rsidRPr="006B7501">
        <w:rPr>
          <w:sz w:val="26"/>
          <w:szCs w:val="26"/>
        </w:rPr>
        <w:t>- Trò chơi về hình học: Trò chơi này giúp học sinh nhận biết và tìm hiểu các hình học cơ bản như hình vuông, hình tròn, hình tam giác. Học sinh có thể được yêu cầu tìm hình với số cạnh nhất định hoặc phân loại các hình theo loại</w:t>
      </w:r>
      <w:proofErr w:type="gramStart"/>
      <w:r w:rsidRPr="006B7501">
        <w:rPr>
          <w:sz w:val="26"/>
          <w:szCs w:val="26"/>
        </w:rPr>
        <w:t>,...</w:t>
      </w:r>
      <w:proofErr w:type="gramEnd"/>
    </w:p>
    <w:p w:rsidR="007272FD" w:rsidRPr="00F2719D" w:rsidRDefault="007272FD" w:rsidP="00430637">
      <w:pPr>
        <w:pStyle w:val="BodyText"/>
        <w:numPr>
          <w:ilvl w:val="1"/>
          <w:numId w:val="25"/>
        </w:numPr>
        <w:tabs>
          <w:tab w:val="left" w:pos="1260"/>
        </w:tabs>
        <w:spacing w:line="360" w:lineRule="auto"/>
        <w:ind w:firstLine="0"/>
        <w:jc w:val="both"/>
        <w:rPr>
          <w:b/>
          <w:sz w:val="26"/>
          <w:szCs w:val="26"/>
        </w:rPr>
      </w:pPr>
      <w:bookmarkStart w:id="9" w:name="bookmark127"/>
      <w:bookmarkEnd w:id="9"/>
      <w:r w:rsidRPr="00F2719D">
        <w:rPr>
          <w:b/>
          <w:sz w:val="26"/>
          <w:szCs w:val="26"/>
        </w:rPr>
        <w:t>Cơ sở thực tiễn (bao gồm các văn bản pháp lý và thực trạng triển khai tại đơn vị, phân tích số liệu thống kê về thực trạng)</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Hiện nay công tác giảng dạy bộ môn toán học tại trường chủ yếu vẫn được các thầy cô áp dụng theo hình thức truyền thống, tức là bám sát vào kiến thức trong sách giáo khoa và hướng dẫn học sinh bằng cách giáo viên giảng bài, đưa ra ví dụ, học sinh ghi chép và ghi nhớ nội dung bài học. Điều này vô tình khiến cho các tiết học toán trở nên nặng nề, nhàm chán, thậm chí nhiều em học sinh còn cảm thấy áp lực, căng thẳng khi không thể giải được bài tập toán hoặc khối lượng kiến thức cần học thuộc, ghi nhớ quá nhiều. Chính thực trạng trên đã khiến cho chất lượng giáo dục môn toán tại trường chưa đạt được kết quả cao, không có nhiều học sinh hứng thú, đam mê với toán học.</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Trong quá trình đảm nhận vai trò là giáo viên dạy toán cho các em học sinh lớp 2 tại trường, cá nhân tôi đã nhìn nhận được những thuận lợi và khó khăn sau:</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Thuận lợi:</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xml:space="preserve">- Trường học cung cấp một môi trường lý tưởng để dạy toán, với phòng học và trang thiết bị đáp ứng đầy đủ các yêu cầu của môn học. </w:t>
      </w:r>
      <w:proofErr w:type="gramStart"/>
      <w:r w:rsidRPr="006B7501">
        <w:rPr>
          <w:sz w:val="26"/>
          <w:szCs w:val="26"/>
        </w:rPr>
        <w:t>Có sự hỗ trợ từ bảng đen, máy chiếu, máy tính và các phần mềm học tập phù hợp, giúp giáo viên trình bày và truyền đạt kiến thức một cách dễ dàng và hiệu quả.</w:t>
      </w:r>
      <w:proofErr w:type="gramEnd"/>
    </w:p>
    <w:p w:rsidR="006B7501" w:rsidRPr="006B7501" w:rsidRDefault="006B7501" w:rsidP="00430637">
      <w:pPr>
        <w:pStyle w:val="BodyText"/>
        <w:tabs>
          <w:tab w:val="left" w:pos="1260"/>
        </w:tabs>
        <w:spacing w:line="360" w:lineRule="auto"/>
        <w:jc w:val="both"/>
        <w:rPr>
          <w:sz w:val="26"/>
          <w:szCs w:val="26"/>
        </w:rPr>
      </w:pPr>
      <w:r w:rsidRPr="006B7501">
        <w:rPr>
          <w:sz w:val="26"/>
          <w:szCs w:val="26"/>
        </w:rPr>
        <w:t xml:space="preserve">- Đội </w:t>
      </w:r>
      <w:proofErr w:type="gramStart"/>
      <w:r w:rsidRPr="006B7501">
        <w:rPr>
          <w:sz w:val="26"/>
          <w:szCs w:val="26"/>
        </w:rPr>
        <w:t>ngũ</w:t>
      </w:r>
      <w:proofErr w:type="gramEnd"/>
      <w:r w:rsidRPr="006B7501">
        <w:rPr>
          <w:sz w:val="26"/>
          <w:szCs w:val="26"/>
        </w:rPr>
        <w:t xml:space="preserve"> giáo viên chất lượng, được đào tạo và có kinh nghiệm trong việc dạy toán. </w:t>
      </w:r>
      <w:proofErr w:type="gramStart"/>
      <w:r w:rsidRPr="006B7501">
        <w:rPr>
          <w:sz w:val="26"/>
          <w:szCs w:val="26"/>
        </w:rPr>
        <w:t>Những giáo viên có kiến thức sâu về toán học và phương pháp dạy học phù hợp sẽ giúp học sinh hiểu và áp dụng toán học một cách tốt hơn.</w:t>
      </w:r>
      <w:proofErr w:type="gramEnd"/>
    </w:p>
    <w:p w:rsidR="006B7501" w:rsidRPr="006B7501" w:rsidRDefault="006B7501" w:rsidP="00430637">
      <w:pPr>
        <w:pStyle w:val="BodyText"/>
        <w:tabs>
          <w:tab w:val="left" w:pos="1260"/>
        </w:tabs>
        <w:spacing w:line="360" w:lineRule="auto"/>
        <w:jc w:val="both"/>
        <w:rPr>
          <w:sz w:val="26"/>
          <w:szCs w:val="26"/>
        </w:rPr>
      </w:pPr>
      <w:r w:rsidRPr="006B7501">
        <w:rPr>
          <w:sz w:val="26"/>
          <w:szCs w:val="26"/>
        </w:rPr>
        <w:t xml:space="preserve">- Thư viện trường cung cấp đủ tài liệu và tài nguyên học tập cho môn toán, bao gồm sách giáo trình, sách bài tập, đề thi mẫu và các tài liệu tham khảo. </w:t>
      </w:r>
      <w:proofErr w:type="gramStart"/>
      <w:r w:rsidRPr="006B7501">
        <w:rPr>
          <w:sz w:val="26"/>
          <w:szCs w:val="26"/>
        </w:rPr>
        <w:t>Ngoài ra, trường có thể cung cấp phòng truy cập internet để học sinh và giáo viên có thể tìm hiểu và nghiên cứu sâu hơn về toán học.</w:t>
      </w:r>
      <w:proofErr w:type="gramEnd"/>
    </w:p>
    <w:p w:rsidR="006B7501" w:rsidRPr="006B7501" w:rsidRDefault="006B7501" w:rsidP="00430637">
      <w:pPr>
        <w:pStyle w:val="BodyText"/>
        <w:tabs>
          <w:tab w:val="left" w:pos="1260"/>
        </w:tabs>
        <w:spacing w:line="360" w:lineRule="auto"/>
        <w:jc w:val="both"/>
        <w:rPr>
          <w:sz w:val="26"/>
          <w:szCs w:val="26"/>
        </w:rPr>
      </w:pPr>
      <w:r w:rsidRPr="006B7501">
        <w:rPr>
          <w:sz w:val="26"/>
          <w:szCs w:val="26"/>
        </w:rPr>
        <w:t>- Các em học sinh hầu hết đều rất ngoan ngoãn, chịu lắng nghe, có thái độ tích cực trong học tập, tham gia các hoạt động do giáo viên và nhà trường tổ chức.</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Các bậc phụ huynh cũng rất quan tâm đến việc học tập của con em mình, tạo điều kiện và luôn sẵn sàng phối hợp với giáo viên trong việc hướng dẫn các con học tập.</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Khó khăn:</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xml:space="preserve">- Phương pháp dạy toán </w:t>
      </w:r>
      <w:proofErr w:type="gramStart"/>
      <w:r w:rsidRPr="006B7501">
        <w:rPr>
          <w:sz w:val="26"/>
          <w:szCs w:val="26"/>
        </w:rPr>
        <w:t>theo</w:t>
      </w:r>
      <w:proofErr w:type="gramEnd"/>
      <w:r w:rsidRPr="006B7501">
        <w:rPr>
          <w:sz w:val="26"/>
          <w:szCs w:val="26"/>
        </w:rPr>
        <w:t xml:space="preserve"> cách truyền thống không còn phù hợp, khiến cho tiết học trở nên nhàm chán, không hiệu quả.</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xml:space="preserve">- Học sinh trong cùng một lớp có sự chênh lệch về trình độ học tập. Điều này tạo ra một thách thức cho giáo viên khi phải đảm bảo rằng mọi học sinh đều hiểu và tiếp </w:t>
      </w:r>
      <w:proofErr w:type="gramStart"/>
      <w:r w:rsidRPr="006B7501">
        <w:rPr>
          <w:sz w:val="26"/>
          <w:szCs w:val="26"/>
        </w:rPr>
        <w:t>thu</w:t>
      </w:r>
      <w:proofErr w:type="gramEnd"/>
      <w:r w:rsidRPr="006B7501">
        <w:rPr>
          <w:sz w:val="26"/>
          <w:szCs w:val="26"/>
        </w:rPr>
        <w:t xml:space="preserve"> được kiến thức.</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Các trò chơi học tập trong môn toán cũng như các môn học khác không được áp dụng thường xuyên nên thời gian đầu thực hiện sáng kiến học sinh còn bỡ ngỡ, ngại ngùng khi tham gia.</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Toán học là một môn học khó, mang tính chất khoa học và logic nên một số học sinh cảm thấy áp lực và lo lắng khi tham gia tiết học, nhất là với những em có thành tích toán học chưa cao.</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xml:space="preserve">Để làm rõ hơn thực trạng trên, đầu năm học tôi đã tiến hành một cuộc khảo sát nhỏ về cảm nhận của học sinh với môn toán và </w:t>
      </w:r>
      <w:proofErr w:type="gramStart"/>
      <w:r w:rsidRPr="006B7501">
        <w:rPr>
          <w:sz w:val="26"/>
          <w:szCs w:val="26"/>
        </w:rPr>
        <w:t>thu</w:t>
      </w:r>
      <w:proofErr w:type="gramEnd"/>
      <w:r w:rsidRPr="006B7501">
        <w:rPr>
          <w:sz w:val="26"/>
          <w:szCs w:val="26"/>
        </w:rPr>
        <w:t xml:space="preserve"> được kết quả sau:</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 xml:space="preserve">Bảng khảo sát hứng thú và năng lực học môn toán của học sinh lớp </w:t>
      </w:r>
      <w:r w:rsidR="00F2719D">
        <w:rPr>
          <w:sz w:val="26"/>
          <w:szCs w:val="26"/>
        </w:rPr>
        <w:t>2E</w:t>
      </w:r>
      <w:r w:rsidR="00F2719D">
        <w:rPr>
          <w:sz w:val="26"/>
          <w:szCs w:val="26"/>
          <w:lang w:val="vi-VN"/>
        </w:rPr>
        <w:t xml:space="preserve"> </w:t>
      </w:r>
      <w:r w:rsidRPr="006B7501">
        <w:rPr>
          <w:sz w:val="26"/>
          <w:szCs w:val="26"/>
        </w:rPr>
        <w:t xml:space="preserve">trước </w:t>
      </w:r>
      <w:r w:rsidR="00F2719D">
        <w:rPr>
          <w:sz w:val="26"/>
          <w:szCs w:val="26"/>
        </w:rPr>
        <w:t>khi</w:t>
      </w:r>
      <w:r w:rsidR="00F2719D">
        <w:rPr>
          <w:sz w:val="26"/>
          <w:szCs w:val="26"/>
          <w:lang w:val="vi-VN"/>
        </w:rPr>
        <w:t xml:space="preserve"> thực nghiệm biện pháp</w:t>
      </w:r>
      <w:r w:rsidRPr="006B7501">
        <w:rPr>
          <w:sz w:val="26"/>
          <w:szCs w:val="26"/>
        </w:rPr>
        <w:t>:</w:t>
      </w:r>
    </w:p>
    <w:tbl>
      <w:tblPr>
        <w:tblW w:w="8191"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1"/>
        <w:gridCol w:w="1455"/>
        <w:gridCol w:w="1485"/>
      </w:tblGrid>
      <w:tr w:rsidR="00F2719D" w:rsidTr="00053563">
        <w:tc>
          <w:tcPr>
            <w:tcW w:w="5251" w:type="dxa"/>
            <w:shd w:val="clear" w:color="auto" w:fill="auto"/>
            <w:tcMar>
              <w:top w:w="100" w:type="dxa"/>
              <w:left w:w="100" w:type="dxa"/>
              <w:bottom w:w="100" w:type="dxa"/>
              <w:right w:w="100" w:type="dxa"/>
            </w:tcMar>
          </w:tcPr>
          <w:p w:rsidR="00F2719D" w:rsidRDefault="00F2719D" w:rsidP="00430637">
            <w:pPr>
              <w:tabs>
                <w:tab w:val="left" w:pos="990"/>
                <w:tab w:val="left" w:pos="1170"/>
              </w:tabs>
              <w:spacing w:line="360" w:lineRule="auto"/>
              <w:jc w:val="center"/>
              <w:rPr>
                <w:b/>
              </w:rPr>
            </w:pPr>
            <w:r>
              <w:rPr>
                <w:b/>
              </w:rPr>
              <w:t>Tiêu chí</w:t>
            </w:r>
          </w:p>
        </w:tc>
        <w:tc>
          <w:tcPr>
            <w:tcW w:w="145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rPr>
                <w:b/>
              </w:rPr>
            </w:pPr>
            <w:r>
              <w:rPr>
                <w:b/>
              </w:rPr>
              <w:t>Số lượng</w:t>
            </w:r>
          </w:p>
        </w:tc>
        <w:tc>
          <w:tcPr>
            <w:tcW w:w="148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rPr>
                <w:b/>
              </w:rPr>
            </w:pPr>
            <w:r>
              <w:rPr>
                <w:b/>
              </w:rPr>
              <w:t>Tỉ lệ</w:t>
            </w:r>
          </w:p>
        </w:tc>
      </w:tr>
      <w:tr w:rsidR="00F2719D" w:rsidTr="00053563">
        <w:tc>
          <w:tcPr>
            <w:tcW w:w="5251" w:type="dxa"/>
            <w:shd w:val="clear" w:color="auto" w:fill="auto"/>
            <w:tcMar>
              <w:top w:w="100" w:type="dxa"/>
              <w:left w:w="100" w:type="dxa"/>
              <w:bottom w:w="100" w:type="dxa"/>
              <w:right w:w="100" w:type="dxa"/>
            </w:tcMar>
          </w:tcPr>
          <w:p w:rsidR="00F2719D" w:rsidRDefault="00F2719D" w:rsidP="00430637">
            <w:pPr>
              <w:spacing w:line="360" w:lineRule="auto"/>
              <w:rPr>
                <w:i/>
              </w:rPr>
            </w:pPr>
            <w:r>
              <w:t>Học sinh tích cực, xây dựng bài sôi nổi</w:t>
            </w:r>
          </w:p>
        </w:tc>
        <w:tc>
          <w:tcPr>
            <w:tcW w:w="145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10/31</w:t>
            </w:r>
          </w:p>
        </w:tc>
        <w:tc>
          <w:tcPr>
            <w:tcW w:w="148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25%</w:t>
            </w:r>
          </w:p>
        </w:tc>
      </w:tr>
      <w:tr w:rsidR="00F2719D" w:rsidTr="00053563">
        <w:tc>
          <w:tcPr>
            <w:tcW w:w="5251" w:type="dxa"/>
            <w:shd w:val="clear" w:color="auto" w:fill="auto"/>
            <w:tcMar>
              <w:top w:w="100" w:type="dxa"/>
              <w:left w:w="100" w:type="dxa"/>
              <w:bottom w:w="100" w:type="dxa"/>
              <w:right w:w="100" w:type="dxa"/>
            </w:tcMar>
          </w:tcPr>
          <w:p w:rsidR="00F2719D" w:rsidRDefault="00F2719D" w:rsidP="00430637">
            <w:pPr>
              <w:spacing w:line="360" w:lineRule="auto"/>
              <w:rPr>
                <w:i/>
              </w:rPr>
            </w:pPr>
            <w:r>
              <w:t>Học sinh tích cực trong các hoạt động nhóm</w:t>
            </w:r>
          </w:p>
        </w:tc>
        <w:tc>
          <w:tcPr>
            <w:tcW w:w="145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7/31</w:t>
            </w:r>
          </w:p>
        </w:tc>
        <w:tc>
          <w:tcPr>
            <w:tcW w:w="148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17,5%</w:t>
            </w:r>
          </w:p>
        </w:tc>
      </w:tr>
      <w:tr w:rsidR="00F2719D" w:rsidTr="00053563">
        <w:tc>
          <w:tcPr>
            <w:tcW w:w="5251" w:type="dxa"/>
            <w:shd w:val="clear" w:color="auto" w:fill="auto"/>
            <w:tcMar>
              <w:top w:w="100" w:type="dxa"/>
              <w:left w:w="100" w:type="dxa"/>
              <w:bottom w:w="100" w:type="dxa"/>
              <w:right w:w="100" w:type="dxa"/>
            </w:tcMar>
          </w:tcPr>
          <w:p w:rsidR="00F2719D" w:rsidRDefault="00F2719D" w:rsidP="00430637">
            <w:pPr>
              <w:spacing w:line="360" w:lineRule="auto"/>
              <w:rPr>
                <w:i/>
              </w:rPr>
            </w:pPr>
            <w:r>
              <w:t>Học sinh tích cực sáng tạo trong học toán</w:t>
            </w:r>
          </w:p>
        </w:tc>
        <w:tc>
          <w:tcPr>
            <w:tcW w:w="145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8/31</w:t>
            </w:r>
          </w:p>
        </w:tc>
        <w:tc>
          <w:tcPr>
            <w:tcW w:w="148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20%</w:t>
            </w:r>
          </w:p>
        </w:tc>
      </w:tr>
      <w:tr w:rsidR="00F2719D" w:rsidTr="00053563">
        <w:tc>
          <w:tcPr>
            <w:tcW w:w="5251" w:type="dxa"/>
            <w:shd w:val="clear" w:color="auto" w:fill="auto"/>
            <w:tcMar>
              <w:top w:w="100" w:type="dxa"/>
              <w:left w:w="100" w:type="dxa"/>
              <w:bottom w:w="100" w:type="dxa"/>
              <w:right w:w="100" w:type="dxa"/>
            </w:tcMar>
          </w:tcPr>
          <w:p w:rsidR="00F2719D" w:rsidRDefault="00F2719D" w:rsidP="00430637">
            <w:pPr>
              <w:spacing w:line="360" w:lineRule="auto"/>
            </w:pPr>
            <w:r>
              <w:t>Học sinh có khả năng vận dụng kiến thức vào thực tiễn tốt</w:t>
            </w:r>
          </w:p>
        </w:tc>
        <w:tc>
          <w:tcPr>
            <w:tcW w:w="145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5/31</w:t>
            </w:r>
          </w:p>
        </w:tc>
        <w:tc>
          <w:tcPr>
            <w:tcW w:w="148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12,5%</w:t>
            </w:r>
          </w:p>
        </w:tc>
      </w:tr>
      <w:tr w:rsidR="00F2719D" w:rsidTr="00053563">
        <w:trPr>
          <w:trHeight w:val="731"/>
        </w:trPr>
        <w:tc>
          <w:tcPr>
            <w:tcW w:w="5251" w:type="dxa"/>
            <w:shd w:val="clear" w:color="auto" w:fill="auto"/>
            <w:tcMar>
              <w:top w:w="100" w:type="dxa"/>
              <w:left w:w="100" w:type="dxa"/>
              <w:bottom w:w="100" w:type="dxa"/>
              <w:right w:w="100" w:type="dxa"/>
            </w:tcMar>
          </w:tcPr>
          <w:p w:rsidR="00F2719D" w:rsidRDefault="00F2719D" w:rsidP="00430637">
            <w:pPr>
              <w:spacing w:line="360" w:lineRule="auto"/>
            </w:pPr>
            <w:r>
              <w:t>Học sinh giải quyết được các tình huống trong trò chơi học tập</w:t>
            </w:r>
          </w:p>
        </w:tc>
        <w:tc>
          <w:tcPr>
            <w:tcW w:w="145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6/40</w:t>
            </w:r>
          </w:p>
        </w:tc>
        <w:tc>
          <w:tcPr>
            <w:tcW w:w="148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15%</w:t>
            </w:r>
          </w:p>
        </w:tc>
      </w:tr>
    </w:tbl>
    <w:p w:rsidR="006B7501" w:rsidRPr="006B7501" w:rsidRDefault="006B7501" w:rsidP="00430637">
      <w:pPr>
        <w:pStyle w:val="BodyText"/>
        <w:tabs>
          <w:tab w:val="left" w:pos="1260"/>
        </w:tabs>
        <w:spacing w:line="360" w:lineRule="auto"/>
        <w:jc w:val="both"/>
        <w:rPr>
          <w:sz w:val="26"/>
          <w:szCs w:val="26"/>
        </w:rPr>
      </w:pPr>
      <w:r w:rsidRPr="006B7501">
        <w:rPr>
          <w:sz w:val="26"/>
          <w:szCs w:val="26"/>
        </w:rPr>
        <w:tab/>
        <w:t>Với kết quả từ bảng khảo sát trên có thể thấy được rằng công tác giảng dạy toán học cho các em học sinh tại lớp 2… chưa thực sự hiệu quả bởi chỉ có 25% số học sinh tích cực, xây dựng bài sôi nổi và chỉ có 17.5% học sinh tích cực trong các hoạt động nhóm. Bên cạnh đó, 20% học sinh tích cực sáng tạo trong học toán, 12,5% học sinh có khả năng vận dụng kiến thức vào thực tiễn tốt và  15% học sinh giải quyết được các tình huống trong trò chơi học tập. Đây chính là vấn đề khó khăn và cũng là động lực thôi thúc tôi thực hiện sáng kiến này.</w:t>
      </w:r>
    </w:p>
    <w:p w:rsidR="006B7501" w:rsidRPr="006B7501" w:rsidRDefault="006B7501" w:rsidP="00430637">
      <w:pPr>
        <w:pStyle w:val="BodyText"/>
        <w:tabs>
          <w:tab w:val="left" w:pos="1260"/>
        </w:tabs>
        <w:spacing w:line="360" w:lineRule="auto"/>
        <w:jc w:val="both"/>
        <w:rPr>
          <w:sz w:val="26"/>
          <w:szCs w:val="26"/>
        </w:rPr>
      </w:pPr>
      <w:r w:rsidRPr="006B7501">
        <w:rPr>
          <w:sz w:val="26"/>
          <w:szCs w:val="26"/>
        </w:rPr>
        <w:t>Bảng khảo sát kết quả học tập của học sinh trước SKKN:</w:t>
      </w:r>
    </w:p>
    <w:tbl>
      <w:tblPr>
        <w:tblW w:w="76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1890"/>
        <w:gridCol w:w="2070"/>
      </w:tblGrid>
      <w:tr w:rsidR="00F2719D" w:rsidTr="00F66322">
        <w:trPr>
          <w:trHeight w:val="480"/>
          <w:jc w:val="center"/>
        </w:trPr>
        <w:tc>
          <w:tcPr>
            <w:tcW w:w="3705" w:type="dxa"/>
            <w:vMerge w:val="restart"/>
            <w:shd w:val="clear" w:color="auto" w:fill="auto"/>
            <w:tcMar>
              <w:top w:w="100" w:type="dxa"/>
              <w:left w:w="100" w:type="dxa"/>
              <w:bottom w:w="100" w:type="dxa"/>
              <w:right w:w="100" w:type="dxa"/>
            </w:tcMar>
          </w:tcPr>
          <w:p w:rsidR="00F2719D" w:rsidRDefault="00F2719D" w:rsidP="00430637">
            <w:pPr>
              <w:widowControl w:val="0"/>
              <w:spacing w:line="360" w:lineRule="auto"/>
              <w:jc w:val="center"/>
              <w:rPr>
                <w:b/>
              </w:rPr>
            </w:pPr>
            <w:r>
              <w:rPr>
                <w:b/>
              </w:rPr>
              <w:t>Tiêu chí</w:t>
            </w:r>
          </w:p>
        </w:tc>
        <w:tc>
          <w:tcPr>
            <w:tcW w:w="3960" w:type="dxa"/>
            <w:gridSpan w:val="2"/>
            <w:shd w:val="clear" w:color="auto" w:fill="auto"/>
            <w:tcMar>
              <w:top w:w="100" w:type="dxa"/>
              <w:left w:w="100" w:type="dxa"/>
              <w:bottom w:w="100" w:type="dxa"/>
              <w:right w:w="100" w:type="dxa"/>
            </w:tcMar>
          </w:tcPr>
          <w:p w:rsidR="00F2719D" w:rsidRDefault="00F2719D" w:rsidP="00430637">
            <w:pPr>
              <w:widowControl w:val="0"/>
              <w:spacing w:line="360" w:lineRule="auto"/>
              <w:jc w:val="center"/>
              <w:rPr>
                <w:b/>
              </w:rPr>
            </w:pPr>
            <w:r>
              <w:rPr>
                <w:b/>
              </w:rPr>
              <w:t>Trước BP</w:t>
            </w:r>
          </w:p>
        </w:tc>
      </w:tr>
      <w:tr w:rsidR="00F2719D" w:rsidTr="00F66322">
        <w:trPr>
          <w:trHeight w:val="480"/>
          <w:jc w:val="center"/>
        </w:trPr>
        <w:tc>
          <w:tcPr>
            <w:tcW w:w="3705" w:type="dxa"/>
            <w:vMerge/>
            <w:shd w:val="clear" w:color="auto" w:fill="auto"/>
            <w:tcMar>
              <w:top w:w="100" w:type="dxa"/>
              <w:left w:w="100" w:type="dxa"/>
              <w:bottom w:w="100" w:type="dxa"/>
              <w:right w:w="100" w:type="dxa"/>
            </w:tcMar>
          </w:tcPr>
          <w:p w:rsidR="00F2719D" w:rsidRDefault="00F2719D" w:rsidP="00430637">
            <w:pPr>
              <w:widowControl w:val="0"/>
              <w:pBdr>
                <w:top w:val="nil"/>
                <w:left w:val="nil"/>
                <w:bottom w:val="nil"/>
                <w:right w:val="nil"/>
                <w:between w:val="nil"/>
              </w:pBdr>
              <w:spacing w:line="360" w:lineRule="auto"/>
              <w:rPr>
                <w:b/>
              </w:rPr>
            </w:pPr>
          </w:p>
        </w:tc>
        <w:tc>
          <w:tcPr>
            <w:tcW w:w="1890"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rPr>
                <w:b/>
              </w:rPr>
            </w:pPr>
            <w:r>
              <w:rPr>
                <w:b/>
              </w:rPr>
              <w:t>Số lượng</w:t>
            </w:r>
          </w:p>
        </w:tc>
        <w:tc>
          <w:tcPr>
            <w:tcW w:w="2070"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rPr>
                <w:b/>
              </w:rPr>
            </w:pPr>
            <w:r>
              <w:rPr>
                <w:b/>
              </w:rPr>
              <w:t>Tỉ lệ</w:t>
            </w:r>
          </w:p>
        </w:tc>
      </w:tr>
      <w:tr w:rsidR="00F2719D" w:rsidTr="00F66322">
        <w:trPr>
          <w:jc w:val="center"/>
        </w:trPr>
        <w:tc>
          <w:tcPr>
            <w:tcW w:w="370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Hoàn thành tốt</w:t>
            </w:r>
          </w:p>
        </w:tc>
        <w:tc>
          <w:tcPr>
            <w:tcW w:w="1890" w:type="dxa"/>
            <w:shd w:val="clear" w:color="auto" w:fill="auto"/>
            <w:tcMar>
              <w:top w:w="100" w:type="dxa"/>
              <w:left w:w="100" w:type="dxa"/>
              <w:bottom w:w="100" w:type="dxa"/>
              <w:right w:w="100" w:type="dxa"/>
            </w:tcMar>
          </w:tcPr>
          <w:p w:rsidR="00F2719D" w:rsidRDefault="00F2719D" w:rsidP="00430637">
            <w:pPr>
              <w:spacing w:line="360" w:lineRule="auto"/>
              <w:jc w:val="center"/>
            </w:pPr>
            <w:r>
              <w:t>5/31</w:t>
            </w:r>
          </w:p>
        </w:tc>
        <w:tc>
          <w:tcPr>
            <w:tcW w:w="2070" w:type="dxa"/>
            <w:shd w:val="clear" w:color="auto" w:fill="auto"/>
            <w:tcMar>
              <w:top w:w="100" w:type="dxa"/>
              <w:left w:w="100" w:type="dxa"/>
              <w:bottom w:w="100" w:type="dxa"/>
              <w:right w:w="100" w:type="dxa"/>
            </w:tcMar>
          </w:tcPr>
          <w:p w:rsidR="00F2719D" w:rsidRDefault="00F2719D" w:rsidP="00430637">
            <w:pPr>
              <w:spacing w:line="360" w:lineRule="auto"/>
              <w:jc w:val="center"/>
            </w:pPr>
            <w:r>
              <w:t>12,5%</w:t>
            </w:r>
          </w:p>
        </w:tc>
      </w:tr>
      <w:tr w:rsidR="00F2719D" w:rsidTr="00F66322">
        <w:trPr>
          <w:jc w:val="center"/>
        </w:trPr>
        <w:tc>
          <w:tcPr>
            <w:tcW w:w="370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Hoàn thành</w:t>
            </w:r>
          </w:p>
        </w:tc>
        <w:tc>
          <w:tcPr>
            <w:tcW w:w="1890" w:type="dxa"/>
            <w:shd w:val="clear" w:color="auto" w:fill="auto"/>
            <w:tcMar>
              <w:top w:w="100" w:type="dxa"/>
              <w:left w:w="100" w:type="dxa"/>
              <w:bottom w:w="100" w:type="dxa"/>
              <w:right w:w="100" w:type="dxa"/>
            </w:tcMar>
          </w:tcPr>
          <w:p w:rsidR="00F2719D" w:rsidRDefault="00F2719D" w:rsidP="00430637">
            <w:pPr>
              <w:spacing w:line="360" w:lineRule="auto"/>
              <w:jc w:val="center"/>
            </w:pPr>
            <w:r>
              <w:t>10/31</w:t>
            </w:r>
          </w:p>
        </w:tc>
        <w:tc>
          <w:tcPr>
            <w:tcW w:w="2070" w:type="dxa"/>
            <w:shd w:val="clear" w:color="auto" w:fill="auto"/>
            <w:tcMar>
              <w:top w:w="100" w:type="dxa"/>
              <w:left w:w="100" w:type="dxa"/>
              <w:bottom w:w="100" w:type="dxa"/>
              <w:right w:w="100" w:type="dxa"/>
            </w:tcMar>
          </w:tcPr>
          <w:p w:rsidR="00F2719D" w:rsidRDefault="00F2719D" w:rsidP="00430637">
            <w:pPr>
              <w:spacing w:line="360" w:lineRule="auto"/>
              <w:jc w:val="center"/>
            </w:pPr>
            <w:r>
              <w:t>25%</w:t>
            </w:r>
          </w:p>
        </w:tc>
      </w:tr>
      <w:tr w:rsidR="00F2719D" w:rsidTr="00F66322">
        <w:trPr>
          <w:jc w:val="center"/>
        </w:trPr>
        <w:tc>
          <w:tcPr>
            <w:tcW w:w="3705" w:type="dxa"/>
            <w:shd w:val="clear" w:color="auto" w:fill="auto"/>
            <w:tcMar>
              <w:top w:w="100" w:type="dxa"/>
              <w:left w:w="100" w:type="dxa"/>
              <w:bottom w:w="100" w:type="dxa"/>
              <w:right w:w="100" w:type="dxa"/>
            </w:tcMar>
          </w:tcPr>
          <w:p w:rsidR="00F2719D" w:rsidRDefault="00F2719D" w:rsidP="00430637">
            <w:pPr>
              <w:widowControl w:val="0"/>
              <w:spacing w:line="360" w:lineRule="auto"/>
              <w:jc w:val="center"/>
            </w:pPr>
            <w:r>
              <w:t>Chưa hoàn thành</w:t>
            </w:r>
          </w:p>
        </w:tc>
        <w:tc>
          <w:tcPr>
            <w:tcW w:w="1890" w:type="dxa"/>
            <w:shd w:val="clear" w:color="auto" w:fill="auto"/>
            <w:tcMar>
              <w:top w:w="100" w:type="dxa"/>
              <w:left w:w="100" w:type="dxa"/>
              <w:bottom w:w="100" w:type="dxa"/>
              <w:right w:w="100" w:type="dxa"/>
            </w:tcMar>
          </w:tcPr>
          <w:p w:rsidR="00F2719D" w:rsidRDefault="00F2719D" w:rsidP="00430637">
            <w:pPr>
              <w:spacing w:line="360" w:lineRule="auto"/>
              <w:jc w:val="center"/>
            </w:pPr>
            <w:r>
              <w:t>25/31</w:t>
            </w:r>
          </w:p>
        </w:tc>
        <w:tc>
          <w:tcPr>
            <w:tcW w:w="2070" w:type="dxa"/>
            <w:shd w:val="clear" w:color="auto" w:fill="auto"/>
            <w:tcMar>
              <w:top w:w="100" w:type="dxa"/>
              <w:left w:w="100" w:type="dxa"/>
              <w:bottom w:w="100" w:type="dxa"/>
              <w:right w:w="100" w:type="dxa"/>
            </w:tcMar>
          </w:tcPr>
          <w:p w:rsidR="00F2719D" w:rsidRDefault="00F2719D" w:rsidP="00430637">
            <w:pPr>
              <w:spacing w:line="360" w:lineRule="auto"/>
              <w:jc w:val="center"/>
            </w:pPr>
            <w:r>
              <w:t>62,5%</w:t>
            </w:r>
          </w:p>
        </w:tc>
      </w:tr>
    </w:tbl>
    <w:p w:rsidR="006B7501" w:rsidRDefault="00F2719D" w:rsidP="00430637">
      <w:pPr>
        <w:pStyle w:val="BodyText"/>
        <w:tabs>
          <w:tab w:val="left" w:pos="1260"/>
        </w:tabs>
        <w:spacing w:line="360" w:lineRule="auto"/>
        <w:ind w:firstLine="0"/>
        <w:jc w:val="both"/>
        <w:rPr>
          <w:sz w:val="26"/>
          <w:szCs w:val="26"/>
        </w:rPr>
      </w:pPr>
      <w:r>
        <w:rPr>
          <w:sz w:val="26"/>
          <w:szCs w:val="26"/>
          <w:lang w:val="vi-VN"/>
        </w:rPr>
        <w:tab/>
      </w:r>
      <w:r w:rsidR="006B7501" w:rsidRPr="006B7501">
        <w:rPr>
          <w:sz w:val="26"/>
          <w:szCs w:val="26"/>
        </w:rPr>
        <w:t xml:space="preserve">Nhìn vào bảng khảo sát kết quả học tập trước khi áp dụng sáng kiến, có thể thấy chất lượng học tập của học sinh lớp 2… còn rất yếu. Cụ thể, chỉ có 5 trong số </w:t>
      </w:r>
      <w:r>
        <w:rPr>
          <w:sz w:val="26"/>
          <w:szCs w:val="26"/>
        </w:rPr>
        <w:t>31</w:t>
      </w:r>
      <w:r>
        <w:rPr>
          <w:sz w:val="26"/>
          <w:szCs w:val="26"/>
          <w:lang w:val="vi-VN"/>
        </w:rPr>
        <w:t xml:space="preserve"> </w:t>
      </w:r>
      <w:r w:rsidR="006B7501" w:rsidRPr="006B7501">
        <w:rPr>
          <w:sz w:val="26"/>
          <w:szCs w:val="26"/>
        </w:rPr>
        <w:t>học sinh hoàn thành tốt</w:t>
      </w:r>
      <w:r>
        <w:rPr>
          <w:sz w:val="26"/>
          <w:szCs w:val="26"/>
          <w:lang w:val="vi-VN"/>
        </w:rPr>
        <w:t xml:space="preserve"> </w:t>
      </w:r>
      <w:r w:rsidR="006B7501" w:rsidRPr="006B7501">
        <w:rPr>
          <w:sz w:val="26"/>
          <w:szCs w:val="26"/>
        </w:rPr>
        <w:t xml:space="preserve"> môn học chiếm 12,5%; có 10 học sinh hoàn thành chiếm 25% và có đến 25 học sinh chưa hoàn thành môn chiếm 62,5%. Từ kết quả trên có thể thấy, phương pháp truyền thống mà trước nay tôi áp dụng chưa phù hợp giúp học sinh tiếp </w:t>
      </w:r>
      <w:proofErr w:type="gramStart"/>
      <w:r w:rsidR="006B7501" w:rsidRPr="006B7501">
        <w:rPr>
          <w:sz w:val="26"/>
          <w:szCs w:val="26"/>
        </w:rPr>
        <w:t>thu</w:t>
      </w:r>
      <w:proofErr w:type="gramEnd"/>
      <w:r w:rsidR="006B7501" w:rsidRPr="006B7501">
        <w:rPr>
          <w:sz w:val="26"/>
          <w:szCs w:val="26"/>
        </w:rPr>
        <w:t xml:space="preserve"> tối đa kiến thức.</w:t>
      </w:r>
    </w:p>
    <w:p w:rsidR="007272FD" w:rsidRPr="00F2719D" w:rsidRDefault="007272FD" w:rsidP="00430637">
      <w:pPr>
        <w:pStyle w:val="BodyText"/>
        <w:numPr>
          <w:ilvl w:val="0"/>
          <w:numId w:val="25"/>
        </w:numPr>
        <w:tabs>
          <w:tab w:val="left" w:pos="1068"/>
        </w:tabs>
        <w:spacing w:line="360" w:lineRule="auto"/>
        <w:ind w:firstLine="700"/>
        <w:jc w:val="both"/>
        <w:rPr>
          <w:b/>
          <w:sz w:val="26"/>
          <w:szCs w:val="26"/>
        </w:rPr>
      </w:pPr>
      <w:bookmarkStart w:id="10" w:name="bookmark128"/>
      <w:bookmarkEnd w:id="10"/>
      <w:r w:rsidRPr="00F2719D">
        <w:rPr>
          <w:b/>
          <w:sz w:val="26"/>
          <w:szCs w:val="26"/>
        </w:rPr>
        <w:t>Nội dung biện pháp</w:t>
      </w:r>
    </w:p>
    <w:p w:rsidR="006B7501" w:rsidRDefault="00F2719D" w:rsidP="00430637">
      <w:pPr>
        <w:pStyle w:val="BodyText"/>
        <w:tabs>
          <w:tab w:val="left" w:pos="1068"/>
        </w:tabs>
        <w:spacing w:line="360" w:lineRule="auto"/>
        <w:ind w:firstLine="0"/>
        <w:jc w:val="both"/>
        <w:rPr>
          <w:sz w:val="26"/>
          <w:szCs w:val="26"/>
          <w:lang w:val="vi-VN"/>
        </w:rPr>
      </w:pPr>
      <w:r>
        <w:rPr>
          <w:sz w:val="26"/>
          <w:szCs w:val="26"/>
          <w:lang w:val="vi-VN"/>
        </w:rPr>
        <w:tab/>
      </w:r>
      <w:r w:rsidR="006B7501" w:rsidRPr="006B7501">
        <w:rPr>
          <w:sz w:val="26"/>
          <w:szCs w:val="26"/>
        </w:rPr>
        <w:t xml:space="preserve">Biện pháp 1: Áp dụng hiệu quả các trò chơi vận động để giúp học sinh rèn luyện sức khỏe và tiếp </w:t>
      </w:r>
      <w:proofErr w:type="gramStart"/>
      <w:r w:rsidR="006B7501" w:rsidRPr="006B7501">
        <w:rPr>
          <w:sz w:val="26"/>
          <w:szCs w:val="26"/>
        </w:rPr>
        <w:t>thu</w:t>
      </w:r>
      <w:proofErr w:type="gramEnd"/>
      <w:r w:rsidR="006B7501" w:rsidRPr="006B7501">
        <w:rPr>
          <w:sz w:val="26"/>
          <w:szCs w:val="26"/>
        </w:rPr>
        <w:t xml:space="preserve"> nội dung bài học</w:t>
      </w:r>
    </w:p>
    <w:p w:rsidR="0097325E" w:rsidRDefault="00F2719D" w:rsidP="00430637">
      <w:pPr>
        <w:pStyle w:val="BodyText"/>
        <w:tabs>
          <w:tab w:val="left" w:pos="1068"/>
        </w:tabs>
        <w:spacing w:line="360" w:lineRule="auto"/>
        <w:ind w:firstLine="0"/>
        <w:jc w:val="both"/>
        <w:rPr>
          <w:sz w:val="26"/>
          <w:szCs w:val="26"/>
          <w:lang w:val="vi-VN"/>
        </w:rPr>
      </w:pPr>
      <w:r>
        <w:rPr>
          <w:sz w:val="26"/>
          <w:szCs w:val="26"/>
          <w:lang w:val="vi-VN"/>
        </w:rPr>
        <w:tab/>
      </w:r>
      <w:r w:rsidR="0097325E" w:rsidRPr="0097325E">
        <w:rPr>
          <w:sz w:val="26"/>
          <w:szCs w:val="26"/>
          <w:lang w:val="vi-VN"/>
        </w:rPr>
        <w:t>Biện pháp 2: Vận dụng hiệu quả các trò chơi tập thể để củng cố tinh thần đoàn kết, phát triển khả năng tương tác và giúp học sinh ghi nhớ kiến thức</w:t>
      </w:r>
    </w:p>
    <w:p w:rsidR="0097325E" w:rsidRPr="006B7501" w:rsidRDefault="0097325E" w:rsidP="00430637">
      <w:pPr>
        <w:pStyle w:val="BodyText"/>
        <w:tabs>
          <w:tab w:val="left" w:pos="1068"/>
        </w:tabs>
        <w:spacing w:line="360" w:lineRule="auto"/>
        <w:jc w:val="both"/>
        <w:rPr>
          <w:sz w:val="26"/>
          <w:szCs w:val="26"/>
        </w:rPr>
      </w:pPr>
      <w:r w:rsidRPr="006B7501">
        <w:rPr>
          <w:sz w:val="26"/>
          <w:szCs w:val="26"/>
        </w:rPr>
        <w:t xml:space="preserve">Biện pháp 3: Sử dụng phần mềm trực tuyến giúp sáng tạo đa dạng trò chơi và cách chơi mới mẻ </w:t>
      </w:r>
    </w:p>
    <w:p w:rsidR="0097325E" w:rsidRDefault="00F2719D" w:rsidP="00430637">
      <w:pPr>
        <w:pStyle w:val="BodyText"/>
        <w:tabs>
          <w:tab w:val="left" w:pos="1068"/>
        </w:tabs>
        <w:spacing w:line="360" w:lineRule="auto"/>
        <w:jc w:val="both"/>
        <w:rPr>
          <w:sz w:val="26"/>
          <w:szCs w:val="26"/>
          <w:lang w:val="vi-VN"/>
        </w:rPr>
      </w:pPr>
      <w:r>
        <w:rPr>
          <w:sz w:val="26"/>
          <w:szCs w:val="26"/>
          <w:lang w:val="vi-VN"/>
        </w:rPr>
        <w:tab/>
      </w:r>
      <w:r w:rsidR="0097325E" w:rsidRPr="0097325E">
        <w:rPr>
          <w:sz w:val="26"/>
          <w:szCs w:val="26"/>
          <w:lang w:val="vi-VN"/>
        </w:rPr>
        <w:t>Biện pháp 4: Tổ chức trò chơi trải nghiệm giúp học sinh sáng tạo với thực tiễn</w:t>
      </w:r>
    </w:p>
    <w:p w:rsidR="0097325E" w:rsidRPr="0097325E" w:rsidRDefault="00F2719D" w:rsidP="00430637">
      <w:pPr>
        <w:pStyle w:val="BodyText"/>
        <w:tabs>
          <w:tab w:val="left" w:pos="1068"/>
        </w:tabs>
        <w:spacing w:line="360" w:lineRule="auto"/>
        <w:jc w:val="both"/>
        <w:rPr>
          <w:sz w:val="26"/>
          <w:szCs w:val="26"/>
          <w:lang w:val="vi-VN"/>
        </w:rPr>
      </w:pPr>
      <w:r>
        <w:rPr>
          <w:sz w:val="26"/>
          <w:szCs w:val="26"/>
          <w:lang w:val="vi-VN"/>
        </w:rPr>
        <w:tab/>
      </w:r>
      <w:r w:rsidR="0097325E" w:rsidRPr="0097325E">
        <w:rPr>
          <w:sz w:val="26"/>
          <w:szCs w:val="26"/>
          <w:lang w:val="vi-VN"/>
        </w:rPr>
        <w:t>Biện pháp 5: Tổ chức trò chơi ngoài trời kết hợp tranh vẽ hình học giúp học sinh năng động, sáng tạo, sôi nổi trong học tập</w:t>
      </w:r>
    </w:p>
    <w:p w:rsidR="007272FD" w:rsidRPr="00EF2D12" w:rsidRDefault="007272FD" w:rsidP="00430637">
      <w:pPr>
        <w:pStyle w:val="BodyText"/>
        <w:numPr>
          <w:ilvl w:val="0"/>
          <w:numId w:val="25"/>
        </w:numPr>
        <w:tabs>
          <w:tab w:val="left" w:pos="1068"/>
        </w:tabs>
        <w:spacing w:line="360" w:lineRule="auto"/>
        <w:ind w:firstLine="700"/>
        <w:jc w:val="both"/>
        <w:rPr>
          <w:b/>
          <w:sz w:val="26"/>
          <w:szCs w:val="26"/>
        </w:rPr>
      </w:pPr>
      <w:bookmarkStart w:id="11" w:name="bookmark129"/>
      <w:bookmarkEnd w:id="11"/>
      <w:r w:rsidRPr="00EF2D12">
        <w:rPr>
          <w:b/>
          <w:sz w:val="26"/>
          <w:szCs w:val="26"/>
        </w:rPr>
        <w:t>Các thức/quy trình thực hiện biện pháp</w:t>
      </w:r>
    </w:p>
    <w:p w:rsidR="006B7501" w:rsidRPr="00EF2D12" w:rsidRDefault="006B7501" w:rsidP="00430637">
      <w:pPr>
        <w:pStyle w:val="BodyText"/>
        <w:tabs>
          <w:tab w:val="left" w:pos="1068"/>
        </w:tabs>
        <w:spacing w:line="360" w:lineRule="auto"/>
        <w:jc w:val="both"/>
        <w:rPr>
          <w:b/>
          <w:sz w:val="26"/>
          <w:szCs w:val="26"/>
        </w:rPr>
      </w:pPr>
      <w:r w:rsidRPr="00EF2D12">
        <w:rPr>
          <w:b/>
          <w:sz w:val="26"/>
          <w:szCs w:val="26"/>
        </w:rPr>
        <w:t xml:space="preserve">Biện pháp 1: Áp dụng hiệu quả các trò chơi vận động để giúp học sinh rèn luyện sức khỏe và tiếp </w:t>
      </w:r>
      <w:proofErr w:type="gramStart"/>
      <w:r w:rsidRPr="00EF2D12">
        <w:rPr>
          <w:b/>
          <w:sz w:val="26"/>
          <w:szCs w:val="26"/>
        </w:rPr>
        <w:t>thu</w:t>
      </w:r>
      <w:proofErr w:type="gramEnd"/>
      <w:r w:rsidRPr="00EF2D12">
        <w:rPr>
          <w:b/>
          <w:sz w:val="26"/>
          <w:szCs w:val="26"/>
        </w:rPr>
        <w:t xml:space="preserve"> nội dung bài học</w:t>
      </w:r>
    </w:p>
    <w:p w:rsidR="006B7501" w:rsidRPr="006B7501" w:rsidRDefault="00053563" w:rsidP="00430637">
      <w:pPr>
        <w:pStyle w:val="BodyText"/>
        <w:tabs>
          <w:tab w:val="left" w:pos="1068"/>
        </w:tabs>
        <w:spacing w:line="360" w:lineRule="auto"/>
        <w:jc w:val="both"/>
        <w:rPr>
          <w:sz w:val="26"/>
          <w:szCs w:val="26"/>
        </w:rPr>
      </w:pPr>
      <w:proofErr w:type="gramStart"/>
      <w:r>
        <w:rPr>
          <w:sz w:val="26"/>
          <w:szCs w:val="26"/>
        </w:rPr>
        <w:t>T</w:t>
      </w:r>
      <w:r w:rsidR="006B7501" w:rsidRPr="006B7501">
        <w:rPr>
          <w:sz w:val="26"/>
          <w:szCs w:val="26"/>
        </w:rPr>
        <w:t>rong quá trình giảng dạy môn toán cho học sinh, tôi đã sưu tầm và tổ chức rất nhiều trò chơi vận động để củng cố nội dung bài học và giúp các em thuần thục hơn khi thực hiện các phép tính, dạng toán.</w:t>
      </w:r>
      <w:proofErr w:type="gramEnd"/>
      <w:r w:rsidR="006B7501" w:rsidRPr="006B7501">
        <w:rPr>
          <w:sz w:val="26"/>
          <w:szCs w:val="26"/>
        </w:rPr>
        <w:t xml:space="preserve"> Một số trò chơi vận động mà tôi đã tổ chức như: Vượt chướng ngại vật, hàng rào toán học, siêu toán học, nhanh như chớp</w:t>
      </w:r>
      <w:proofErr w:type="gramStart"/>
      <w:r w:rsidR="006B7501" w:rsidRPr="006B7501">
        <w:rPr>
          <w:sz w:val="26"/>
          <w:szCs w:val="26"/>
        </w:rPr>
        <w:t>,...</w:t>
      </w:r>
      <w:proofErr w:type="gramEnd"/>
    </w:p>
    <w:p w:rsidR="006B7501" w:rsidRPr="006B7501" w:rsidRDefault="006B7501" w:rsidP="00430637">
      <w:pPr>
        <w:pStyle w:val="BodyText"/>
        <w:tabs>
          <w:tab w:val="left" w:pos="1068"/>
        </w:tabs>
        <w:spacing w:line="360" w:lineRule="auto"/>
        <w:jc w:val="both"/>
        <w:rPr>
          <w:sz w:val="26"/>
          <w:szCs w:val="26"/>
        </w:rPr>
      </w:pPr>
      <w:r w:rsidRPr="006B7501">
        <w:rPr>
          <w:sz w:val="26"/>
          <w:szCs w:val="26"/>
        </w:rPr>
        <w:t>Ví dụ 1: Khi dạy học sinh đến Bài 6: Luyện tập chung, Toán 2 - Bộ sách Kết nối tri thức với cuộc sống, tôi đã tổ chức cho học sinh chơi trò chơi “Nhanh chân tìm bạn” để giúp các em nâng cao khả năng tính toán và lập phép tính cộng, trừ cho học sinh.</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Cách chơi: Ở trò chơi này, tôi sẽ chuẩn bị cắt thẻ giấy có ghi các số và các dấu cộng, trừ trong toán học. </w:t>
      </w:r>
      <w:proofErr w:type="gramStart"/>
      <w:r w:rsidRPr="006B7501">
        <w:rPr>
          <w:sz w:val="26"/>
          <w:szCs w:val="26"/>
        </w:rPr>
        <w:t>Sau đó, tôi sẽ phát cho mỗi học sinh một thẻ giấy khác nhau.</w:t>
      </w:r>
      <w:proofErr w:type="gramEnd"/>
      <w:r w:rsidRPr="006B7501">
        <w:rPr>
          <w:sz w:val="26"/>
          <w:szCs w:val="26"/>
        </w:rPr>
        <w:t xml:space="preserve"> </w:t>
      </w:r>
      <w:proofErr w:type="gramStart"/>
      <w:r w:rsidRPr="006B7501">
        <w:rPr>
          <w:sz w:val="26"/>
          <w:szCs w:val="26"/>
        </w:rPr>
        <w:t>Nhiệm vụ của học sinh là trong vòng 2 phút phải chạy đi tìm kiếm những bạn có thẻ giấy phù hợp để thiết lập được một phép tính chính xác.</w:t>
      </w:r>
      <w:proofErr w:type="gramEnd"/>
      <w:r w:rsidRPr="006B7501">
        <w:rPr>
          <w:sz w:val="26"/>
          <w:szCs w:val="26"/>
        </w:rPr>
        <w:t xml:space="preserve"> Chẳng hạn một nhóm hợp lệ sẽ gồm: Học sinh học thẻ giấy số 30, học sinh giữ thẻ giấy dấu +, học sinh giữ thẻ giấy số 6 và học sinh giữ thẻ giấy số 36. </w:t>
      </w:r>
      <w:proofErr w:type="gramStart"/>
      <w:r w:rsidRPr="006B7501">
        <w:rPr>
          <w:sz w:val="26"/>
          <w:szCs w:val="26"/>
        </w:rPr>
        <w:t>Kết thúc thời gian 2 phút, học sinh nào không nhanh chóng tìm kiếm được nhóm phù hợp sẽ chịu một hình phạt nhỏ trước lớp.</w:t>
      </w:r>
      <w:proofErr w:type="gramEnd"/>
    </w:p>
    <w:p w:rsidR="006B7501" w:rsidRPr="006B7501" w:rsidRDefault="006B7501" w:rsidP="00430637">
      <w:pPr>
        <w:pStyle w:val="BodyText"/>
        <w:tabs>
          <w:tab w:val="left" w:pos="1068"/>
        </w:tabs>
        <w:spacing w:line="360" w:lineRule="auto"/>
        <w:jc w:val="both"/>
        <w:rPr>
          <w:sz w:val="26"/>
          <w:szCs w:val="26"/>
        </w:rPr>
      </w:pPr>
      <w:r w:rsidRPr="006B7501">
        <w:rPr>
          <w:sz w:val="26"/>
          <w:szCs w:val="26"/>
        </w:rPr>
        <w:t>Ví dụ 2: Khi dạy học sinh đến Bài 11: Phép trừ (qua 10) trong phạm vi 20, Toán 2 - Bộ sách Kết nối tri thức với cuộc sống, tôi đã tổ chức cho học sinh chơi trò chơi “Làm toán cướp cờ”.</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Cách chơi: Với trò chơi này, tôi sẽ chia lớp thành 4 đội, các đội sẽ xếp thành hàng dọc đứng cạnh nhau. Cùng với đó, tôi chuẩn bị thêm rất nhiều câu hỏi liên quan đến phép trừ trong phạm </w:t>
      </w:r>
      <w:proofErr w:type="gramStart"/>
      <w:r w:rsidRPr="006B7501">
        <w:rPr>
          <w:sz w:val="26"/>
          <w:szCs w:val="26"/>
        </w:rPr>
        <w:t>vi</w:t>
      </w:r>
      <w:proofErr w:type="gramEnd"/>
      <w:r w:rsidRPr="006B7501">
        <w:rPr>
          <w:sz w:val="26"/>
          <w:szCs w:val="26"/>
        </w:rPr>
        <w:t xml:space="preserve"> 20, sau mỗi câu hỏi đọc lên, lần lượt từng thành viên ở mỗi đội sẽ giơ tay dành quyền trả lời. </w:t>
      </w:r>
      <w:proofErr w:type="gramStart"/>
      <w:r w:rsidRPr="006B7501">
        <w:rPr>
          <w:sz w:val="26"/>
          <w:szCs w:val="26"/>
        </w:rPr>
        <w:t>Nếu trả lời đúng, thành viên đó sẽ chạy lên lấy 1 lá cờ và mang về đội của mình.</w:t>
      </w:r>
      <w:proofErr w:type="gramEnd"/>
      <w:r w:rsidRPr="006B7501">
        <w:rPr>
          <w:sz w:val="26"/>
          <w:szCs w:val="26"/>
        </w:rPr>
        <w:t xml:space="preserve"> </w:t>
      </w:r>
      <w:proofErr w:type="gramStart"/>
      <w:r w:rsidRPr="006B7501">
        <w:rPr>
          <w:sz w:val="26"/>
          <w:szCs w:val="26"/>
        </w:rPr>
        <w:t>Nếu trả lời sai, thành viên của 3 đội còn lại sẽ giành quyền trả lời.</w:t>
      </w:r>
      <w:proofErr w:type="gramEnd"/>
      <w:r w:rsidRPr="006B7501">
        <w:rPr>
          <w:sz w:val="26"/>
          <w:szCs w:val="26"/>
        </w:rPr>
        <w:t xml:space="preserve"> </w:t>
      </w:r>
      <w:proofErr w:type="gramStart"/>
      <w:r w:rsidRPr="006B7501">
        <w:rPr>
          <w:sz w:val="26"/>
          <w:szCs w:val="26"/>
        </w:rPr>
        <w:t>Cứ như vậy cho đến khi kết thúc bộ câu hỏi, nhóm nào có nhiều lá cờ hơn thì sẽ chiến thắng.</w:t>
      </w:r>
      <w:proofErr w:type="gramEnd"/>
    </w:p>
    <w:p w:rsidR="006B7501" w:rsidRPr="006B7501" w:rsidRDefault="0097325E" w:rsidP="00430637">
      <w:pPr>
        <w:pStyle w:val="BodyText"/>
        <w:tabs>
          <w:tab w:val="left" w:pos="1068"/>
        </w:tabs>
        <w:spacing w:line="360" w:lineRule="auto"/>
        <w:jc w:val="both"/>
        <w:rPr>
          <w:sz w:val="26"/>
          <w:szCs w:val="26"/>
        </w:rPr>
      </w:pPr>
      <w:r>
        <w:rPr>
          <w:sz w:val="26"/>
          <w:szCs w:val="26"/>
        </w:rPr>
        <w:t xml:space="preserve"> </w:t>
      </w:r>
      <w:r w:rsidR="006B7501" w:rsidRPr="006B7501">
        <w:rPr>
          <w:sz w:val="26"/>
          <w:szCs w:val="26"/>
        </w:rPr>
        <w:t>* Kết quả:</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Sau khi tổ chức các trò chơi mang tính chất vận động trong giờ học toán cho học sinh lớp 2, tôi đã nhận thấy một sự tiến bộ đáng kể trong tinh thần và thái độ học tập của các em.</w:t>
      </w:r>
      <w:proofErr w:type="gramEnd"/>
      <w:r w:rsidRPr="006B7501">
        <w:rPr>
          <w:sz w:val="26"/>
          <w:szCs w:val="26"/>
        </w:rPr>
        <w:t xml:space="preserve"> </w:t>
      </w:r>
      <w:proofErr w:type="gramStart"/>
      <w:r w:rsidRPr="006B7501">
        <w:rPr>
          <w:sz w:val="26"/>
          <w:szCs w:val="26"/>
        </w:rPr>
        <w:t>Hầu hết các em không còn cảm thấy áp lực và căng thẳng nữa, mà ngược lại rất phấn khởi và mong chờ được tham gia các trò chơi toán học trên lớp.</w:t>
      </w:r>
      <w:proofErr w:type="gramEnd"/>
      <w:r w:rsidRPr="006B7501">
        <w:rPr>
          <w:sz w:val="26"/>
          <w:szCs w:val="26"/>
        </w:rPr>
        <w:t xml:space="preserve"> </w:t>
      </w:r>
      <w:proofErr w:type="gramStart"/>
      <w:r w:rsidRPr="006B7501">
        <w:rPr>
          <w:sz w:val="26"/>
          <w:szCs w:val="26"/>
        </w:rPr>
        <w:t>Nhờ điều này, không chỉ thành tích học tập môn toán của các em được nâng cao mà khả năng ứng dụng toán học của các em cũng đã được cải thiện.</w:t>
      </w:r>
      <w:proofErr w:type="gramEnd"/>
    </w:p>
    <w:p w:rsidR="006B7501" w:rsidRPr="00EF2D12" w:rsidRDefault="006B7501" w:rsidP="00430637">
      <w:pPr>
        <w:pStyle w:val="BodyText"/>
        <w:tabs>
          <w:tab w:val="left" w:pos="1068"/>
        </w:tabs>
        <w:spacing w:line="360" w:lineRule="auto"/>
        <w:jc w:val="both"/>
        <w:rPr>
          <w:b/>
          <w:sz w:val="26"/>
          <w:szCs w:val="26"/>
        </w:rPr>
      </w:pPr>
      <w:r w:rsidRPr="00EF2D12">
        <w:rPr>
          <w:b/>
          <w:sz w:val="26"/>
          <w:szCs w:val="26"/>
        </w:rPr>
        <w:t>Biện pháp 2: Vận dụng hiệu quả các trò chơi tập thể để củng cố tinh thần đoàn kết, phát triển khả năng tương tác và giúp học sinh ghi nhớ kiến thức</w:t>
      </w:r>
    </w:p>
    <w:p w:rsidR="006B7501" w:rsidRPr="006B7501" w:rsidRDefault="00053563" w:rsidP="00430637">
      <w:pPr>
        <w:pStyle w:val="BodyText"/>
        <w:tabs>
          <w:tab w:val="left" w:pos="1068"/>
        </w:tabs>
        <w:spacing w:line="360" w:lineRule="auto"/>
        <w:jc w:val="both"/>
        <w:rPr>
          <w:sz w:val="26"/>
          <w:szCs w:val="26"/>
        </w:rPr>
      </w:pPr>
      <w:r>
        <w:rPr>
          <w:sz w:val="26"/>
          <w:szCs w:val="26"/>
        </w:rPr>
        <w:t>T</w:t>
      </w:r>
      <w:r w:rsidR="006B7501" w:rsidRPr="006B7501">
        <w:rPr>
          <w:sz w:val="26"/>
          <w:szCs w:val="26"/>
        </w:rPr>
        <w:t>rong quá trình giảng dạy môn toán cho học sinh lớp 2, tôi đã tổ chức một số trò chơi mang tính chất tập thể cao như: Đoàn kết, làm toán cướp cờ, nhóm ai nhanh hơn, ong xây tổ</w:t>
      </w:r>
      <w:proofErr w:type="gramStart"/>
      <w:r w:rsidR="006B7501" w:rsidRPr="006B7501">
        <w:rPr>
          <w:sz w:val="26"/>
          <w:szCs w:val="26"/>
        </w:rPr>
        <w:t>,...</w:t>
      </w:r>
      <w:proofErr w:type="gramEnd"/>
      <w:r w:rsidR="006B7501" w:rsidRPr="006B7501">
        <w:rPr>
          <w:sz w:val="26"/>
          <w:szCs w:val="26"/>
        </w:rPr>
        <w:t xml:space="preserve"> để giúp học sinh ghi nhớ kiến thức và củng cố tinh thần đoàn kết cho các em.</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Ví dụ 1: Khi dạy học sinh đến Bài 7: Phép cộng (qua 10) trong phạm vi 20, Toán 2 - Bộ sách Kết nối tri thức với cuộc sống, tôi đã tổ chức cho học sinh chơi trò chơi “Đoàn kết”.</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Cách chơi: Với trò chơi này, tôi sẽ đóng vai trò là người quản trò, sau khi tôi hô “Đoàn kết, đoàn kết”, học sinh sẽ cùng đồng thanh “Kết mấy, kết mấy”</w:t>
      </w:r>
      <w:proofErr w:type="gramStart"/>
      <w:r w:rsidRPr="006B7501">
        <w:rPr>
          <w:sz w:val="26"/>
          <w:szCs w:val="26"/>
        </w:rPr>
        <w:t>,  tiếp</w:t>
      </w:r>
      <w:proofErr w:type="gramEnd"/>
      <w:r w:rsidRPr="006B7501">
        <w:rPr>
          <w:sz w:val="26"/>
          <w:szCs w:val="26"/>
        </w:rPr>
        <w:t xml:space="preserve"> đó tôi sẽ lồng ghép các phép tính có liên quan đến kiến thức của bài học vào bằng cách hô tiếp “ Kết (phép tính) lại với nhau” (Chẳng hạn: Kết 4+5 bạn lại với nhau). </w:t>
      </w:r>
      <w:proofErr w:type="gramStart"/>
      <w:r w:rsidRPr="006B7501">
        <w:rPr>
          <w:sz w:val="26"/>
          <w:szCs w:val="26"/>
        </w:rPr>
        <w:t>Lúc này, học sinh sẽ vừa phải nhẩm nhanh phép tính vừa phải tìm kiếm nhóm bạn sao cho số lượng thành viên bằng với kết quả của phép tính.</w:t>
      </w:r>
      <w:proofErr w:type="gramEnd"/>
      <w:r w:rsidRPr="006B7501">
        <w:rPr>
          <w:sz w:val="26"/>
          <w:szCs w:val="26"/>
        </w:rPr>
        <w:t xml:space="preserve"> </w:t>
      </w:r>
      <w:proofErr w:type="gramStart"/>
      <w:r w:rsidRPr="006B7501">
        <w:rPr>
          <w:sz w:val="26"/>
          <w:szCs w:val="26"/>
        </w:rPr>
        <w:t>Học sinh nào không có nhóm sẽ bị loại khỏi trò chơi và chịu hình phạt vui trước lớp.</w:t>
      </w:r>
      <w:proofErr w:type="gramEnd"/>
    </w:p>
    <w:p w:rsidR="006B7501" w:rsidRPr="006B7501" w:rsidRDefault="0097325E" w:rsidP="00430637">
      <w:pPr>
        <w:pStyle w:val="BodyText"/>
        <w:tabs>
          <w:tab w:val="left" w:pos="1068"/>
        </w:tabs>
        <w:spacing w:line="360" w:lineRule="auto"/>
        <w:jc w:val="both"/>
        <w:rPr>
          <w:sz w:val="26"/>
          <w:szCs w:val="26"/>
        </w:rPr>
      </w:pPr>
      <w:r>
        <w:rPr>
          <w:sz w:val="26"/>
          <w:szCs w:val="26"/>
        </w:rPr>
        <w:t xml:space="preserve"> </w:t>
      </w:r>
      <w:r w:rsidR="006B7501" w:rsidRPr="006B7501">
        <w:rPr>
          <w:sz w:val="26"/>
          <w:szCs w:val="26"/>
        </w:rPr>
        <w:t>Ví dụ 2: Khi dạy học sinh đến Bài 25: Đường gấp khúc. Hình tứ giác - Bộ sách Kết nối tri thức với cuộc sống, tôi đã tổ chức cho học sinh chơi trò chơi “Hợp sức tìm hình” nhằm giúp học sinh biết cách nhận diện và phân biệt hình tứ giác.</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Cách chơi: Đối với trò chơi này, tôi sẽ chuẩn bị các khổ giấy và những thẻ giấy chứa hình ảnh của những đồ vật với nhiều hình dáng khác nhau (Hình tròn, hình vuông, hình tam giác, hình thoi, hình ô van, hình chữ nhật, hình đa giác, hình ngôi nhà, chiếc xe, hộp quà</w:t>
      </w:r>
      <w:proofErr w:type="gramStart"/>
      <w:r w:rsidRPr="006B7501">
        <w:rPr>
          <w:sz w:val="26"/>
          <w:szCs w:val="26"/>
        </w:rPr>
        <w:t>,...</w:t>
      </w:r>
      <w:proofErr w:type="gramEnd"/>
      <w:r w:rsidRPr="006B7501">
        <w:rPr>
          <w:sz w:val="26"/>
          <w:szCs w:val="26"/>
        </w:rPr>
        <w:t xml:space="preserve">). </w:t>
      </w:r>
      <w:proofErr w:type="gramStart"/>
      <w:r w:rsidRPr="006B7501">
        <w:rPr>
          <w:sz w:val="26"/>
          <w:szCs w:val="26"/>
        </w:rPr>
        <w:t>Nhiệm vụ của các nhóm học sinh là cần phải nhanh chóng tìm ra những thẻ hình nào có chửa hình tứ giác.</w:t>
      </w:r>
      <w:proofErr w:type="gramEnd"/>
      <w:r w:rsidRPr="006B7501">
        <w:rPr>
          <w:sz w:val="26"/>
          <w:szCs w:val="26"/>
        </w:rPr>
        <w:t xml:space="preserve"> </w:t>
      </w:r>
      <w:proofErr w:type="gramStart"/>
      <w:r w:rsidRPr="006B7501">
        <w:rPr>
          <w:sz w:val="26"/>
          <w:szCs w:val="26"/>
        </w:rPr>
        <w:t>Số lượng các thẻ giấy trong hộp là như nhau, trong vòng 5 phút, nhóm nào tìm được nhiều thẻ giấy có hình tứ giác hơn thì sẽ chiến thắng.</w:t>
      </w:r>
      <w:proofErr w:type="gramEnd"/>
    </w:p>
    <w:p w:rsidR="006B7501" w:rsidRPr="006B7501" w:rsidRDefault="006B7501" w:rsidP="00430637">
      <w:pPr>
        <w:pStyle w:val="BodyText"/>
        <w:tabs>
          <w:tab w:val="left" w:pos="1068"/>
        </w:tabs>
        <w:spacing w:line="360" w:lineRule="auto"/>
        <w:jc w:val="both"/>
        <w:rPr>
          <w:sz w:val="26"/>
          <w:szCs w:val="26"/>
        </w:rPr>
      </w:pPr>
      <w:r w:rsidRPr="006B7501">
        <w:rPr>
          <w:sz w:val="26"/>
          <w:szCs w:val="26"/>
        </w:rPr>
        <w:t>* Kết quả:</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Sau thời gian áp dụng các trò chơi tập thể vào trong tiết dạy toán, tôi quan sát thấy các em học sinh đã không còn lo lắng hay áp lực khi học toán mà ngược lại rất vui vẻ, thoải mái.</w:t>
      </w:r>
      <w:proofErr w:type="gramEnd"/>
      <w:r w:rsidRPr="006B7501">
        <w:rPr>
          <w:sz w:val="26"/>
          <w:szCs w:val="26"/>
        </w:rPr>
        <w:t xml:space="preserve"> </w:t>
      </w:r>
      <w:proofErr w:type="gramStart"/>
      <w:r w:rsidRPr="006B7501">
        <w:rPr>
          <w:sz w:val="26"/>
          <w:szCs w:val="26"/>
        </w:rPr>
        <w:t>Đặc biệt, nhờ vào các trò chơi tập thể, học sinh có cơ hội hợp tác, trao đổi và đoàn kết, giúp đỡ lẫn nhau.</w:t>
      </w:r>
      <w:proofErr w:type="gramEnd"/>
      <w:r w:rsidRPr="006B7501">
        <w:rPr>
          <w:sz w:val="26"/>
          <w:szCs w:val="26"/>
        </w:rPr>
        <w:t xml:space="preserve"> </w:t>
      </w:r>
      <w:proofErr w:type="gramStart"/>
      <w:r w:rsidRPr="006B7501">
        <w:rPr>
          <w:sz w:val="26"/>
          <w:szCs w:val="26"/>
        </w:rPr>
        <w:t>Đây là một điều vô cùng đáng mừng và cũng nhờ đó mà các kỹ năng sống của học sinh cũng hoàn thiện hơn.</w:t>
      </w:r>
      <w:proofErr w:type="gramEnd"/>
    </w:p>
    <w:p w:rsidR="006B7501" w:rsidRPr="00EF2D12" w:rsidRDefault="006B7501" w:rsidP="00430637">
      <w:pPr>
        <w:pStyle w:val="BodyText"/>
        <w:tabs>
          <w:tab w:val="left" w:pos="1068"/>
        </w:tabs>
        <w:spacing w:line="360" w:lineRule="auto"/>
        <w:jc w:val="both"/>
        <w:rPr>
          <w:b/>
          <w:sz w:val="26"/>
          <w:szCs w:val="26"/>
        </w:rPr>
      </w:pPr>
      <w:r w:rsidRPr="00EF2D12">
        <w:rPr>
          <w:b/>
          <w:sz w:val="26"/>
          <w:szCs w:val="26"/>
        </w:rPr>
        <w:t xml:space="preserve">Biện pháp 3: Sử dụng phần mềm trực tuyến giúp sáng tạo đa dạng trò chơi và cách chơi mới mẻ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Ví dụ 1: Sử dụng phối hợp phần mềm “Vòng quay may mắn" và phần mềm Bamboozle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Với trò chơi này, giáo viên có thể sử dụng làm khuấy động lớp học bằng “Vòng quay may mắn" để tìm ra học sinh trả lời câu hỏi trong trò chơi của Bamboozle và có cơ hội nhận thưởng từ giáo viên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Áp dụng: Bài “Phép cộng (có nhớ) số có hai chữ số với số có một chữ số” - trang 72 SGK Toán 2 - bộ sách Kết nối tri thức với cuộc sống</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Mục đích: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Giúp học sinh rèn luyện khả năng tính toán phép cộng (có nhớ) số có hai chữ số với số có một chữ số từ đó các em thực hiện phép tính nhanh và chính xác hơn.</w:t>
      </w:r>
      <w:proofErr w:type="gramEnd"/>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Cách chơi: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Đầu tiên tôi tạo câu hỏi trên phần mềm baamboozle.</w:t>
      </w:r>
      <w:proofErr w:type="gramEnd"/>
      <w:r w:rsidRPr="006B7501">
        <w:rPr>
          <w:sz w:val="26"/>
          <w:szCs w:val="26"/>
        </w:rPr>
        <w:t xml:space="preserve"> </w:t>
      </w:r>
      <w:proofErr w:type="gramStart"/>
      <w:r w:rsidRPr="006B7501">
        <w:rPr>
          <w:sz w:val="26"/>
          <w:szCs w:val="26"/>
        </w:rPr>
        <w:t>Đến buổi học, tôi sẽ trình chiếu trên màn hình cho học sinh.</w:t>
      </w:r>
      <w:proofErr w:type="gramEnd"/>
      <w:r w:rsidRPr="006B7501">
        <w:rPr>
          <w:sz w:val="26"/>
          <w:szCs w:val="26"/>
        </w:rPr>
        <w:t xml:space="preserve"> </w:t>
      </w:r>
      <w:proofErr w:type="gramStart"/>
      <w:r w:rsidRPr="006B7501">
        <w:rPr>
          <w:sz w:val="26"/>
          <w:szCs w:val="26"/>
        </w:rPr>
        <w:t>Tôi tiến hành chia lớp thành 4 nhóm, mỗi nhóm có 10 học sinh.</w:t>
      </w:r>
      <w:proofErr w:type="gramEnd"/>
      <w:r w:rsidRPr="006B7501">
        <w:rPr>
          <w:sz w:val="26"/>
          <w:szCs w:val="26"/>
        </w:rPr>
        <w:t xml:space="preserve"> Các nhóm sẽ lần lượt chọn câu hỏi </w:t>
      </w:r>
      <w:proofErr w:type="gramStart"/>
      <w:r w:rsidRPr="006B7501">
        <w:rPr>
          <w:sz w:val="26"/>
          <w:szCs w:val="26"/>
        </w:rPr>
        <w:t>theo</w:t>
      </w:r>
      <w:proofErr w:type="gramEnd"/>
      <w:r w:rsidRPr="006B7501">
        <w:rPr>
          <w:sz w:val="26"/>
          <w:szCs w:val="26"/>
        </w:rPr>
        <w:t xml:space="preserve"> số bất kì. </w:t>
      </w:r>
      <w:proofErr w:type="gramStart"/>
      <w:r w:rsidRPr="006B7501">
        <w:rPr>
          <w:sz w:val="26"/>
          <w:szCs w:val="26"/>
        </w:rPr>
        <w:t>Sau khi câu hỏi được mở ra, các nhóm có 2 phút để cùng thảo luận.</w:t>
      </w:r>
      <w:proofErr w:type="gramEnd"/>
      <w:r w:rsidRPr="006B7501">
        <w:rPr>
          <w:sz w:val="26"/>
          <w:szCs w:val="26"/>
        </w:rPr>
        <w:t xml:space="preserve"> Sau đó, tôi dùng vòng quay may mắn để lựa chọn học sinh trong nhóm đó trả lời câu hỏi. </w:t>
      </w:r>
      <w:proofErr w:type="gramStart"/>
      <w:r w:rsidRPr="006B7501">
        <w:rPr>
          <w:sz w:val="26"/>
          <w:szCs w:val="26"/>
        </w:rPr>
        <w:t>Các nhóm thực hiện liên tục cho đến khi hoàn thành tất cả các câu hỏi.</w:t>
      </w:r>
      <w:proofErr w:type="gramEnd"/>
      <w:r w:rsidRPr="006B7501">
        <w:rPr>
          <w:sz w:val="26"/>
          <w:szCs w:val="26"/>
        </w:rPr>
        <w:t xml:space="preserve"> </w:t>
      </w:r>
      <w:proofErr w:type="gramStart"/>
      <w:r w:rsidRPr="006B7501">
        <w:rPr>
          <w:sz w:val="26"/>
          <w:szCs w:val="26"/>
        </w:rPr>
        <w:t>Nhóm nào trả lời đúng nhiều câu nhất sẽ giành chiến thắng.</w:t>
      </w:r>
      <w:proofErr w:type="gramEnd"/>
    </w:p>
    <w:p w:rsidR="006B7501" w:rsidRPr="006B7501" w:rsidRDefault="0097325E" w:rsidP="00430637">
      <w:pPr>
        <w:pStyle w:val="BodyText"/>
        <w:tabs>
          <w:tab w:val="left" w:pos="1068"/>
        </w:tabs>
        <w:spacing w:line="360" w:lineRule="auto"/>
        <w:jc w:val="both"/>
        <w:rPr>
          <w:sz w:val="26"/>
          <w:szCs w:val="26"/>
        </w:rPr>
      </w:pPr>
      <w:r>
        <w:rPr>
          <w:sz w:val="26"/>
          <w:szCs w:val="26"/>
        </w:rPr>
        <w:t xml:space="preserve"> </w:t>
      </w:r>
      <w:r w:rsidR="006B7501" w:rsidRPr="006B7501">
        <w:rPr>
          <w:sz w:val="26"/>
          <w:szCs w:val="26"/>
        </w:rPr>
        <w:t xml:space="preserve">Với việc sử dụng phần mềm baamboozle kết hợp vòng quay may mắn, tôi đã tổ chức trò chơi giúp không khí lớp học trở nên vui vẻ sôi động hơn. </w:t>
      </w:r>
      <w:proofErr w:type="gramStart"/>
      <w:r w:rsidR="006B7501" w:rsidRPr="006B7501">
        <w:rPr>
          <w:sz w:val="26"/>
          <w:szCs w:val="26"/>
        </w:rPr>
        <w:t>Học sinh vừa được rèn luyện khả năng tính toán, vừa được giải tỏa căng thẳng.</w:t>
      </w:r>
      <w:proofErr w:type="gramEnd"/>
      <w:r w:rsidR="006B7501" w:rsidRPr="006B7501">
        <w:rPr>
          <w:sz w:val="26"/>
          <w:szCs w:val="26"/>
        </w:rPr>
        <w:t xml:space="preserve"> Học sinh trong lớp rất tích cực tham gia trò chơi đồng thời khả năng tính toán của các em được nâng cao hơn rất nhiều</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Ví dụ 2: Tổ chức dạng trò chơi trên phần mềm Wordwall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Phần mềm Wordwall là một trong những ứng dụng trực tuyến giúp tạo ra trò chơi học tập một cách dễ dàng.</w:t>
      </w:r>
      <w:proofErr w:type="gramEnd"/>
      <w:r w:rsidRPr="006B7501">
        <w:rPr>
          <w:sz w:val="26"/>
          <w:szCs w:val="26"/>
        </w:rPr>
        <w:t xml:space="preserve"> Phần mềm này cung cấp nhiều loại trò chơi đa dạng như từ điển từ, câu đố, trò chơi ghép hình, trò chơi kéo và thả,... giúp giáo viên có nhiều sự lựa chọn, đồng thời giúp học sinh luôn cảm thấy hứng thú và tích cực khi tham gia mà không bị nhàm chán.</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Ví dụ: Bài “Điểm, đoạn thẳng, đường thẳng, đường cong, ba điểm thẳng hàng” - trang 98 SGK Toán 2 - bộ sách Kết nối tri thức với cuộc sống</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Mục đích: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Giúp các em học sinh nhận biết và ghi nhớ: Điểm, đoạn thẳng, đường thẳng, đường cong, ba điểm thẳng hàng.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Cách chơi: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Tôi tạo bộ câu hỏi trên phần mềm wordwall trước buổi học.</w:t>
      </w:r>
      <w:proofErr w:type="gramEnd"/>
      <w:r w:rsidRPr="006B7501">
        <w:rPr>
          <w:sz w:val="26"/>
          <w:szCs w:val="26"/>
        </w:rPr>
        <w:t xml:space="preserve"> Đến buổi học, tôi chiếu lên máy chiếu để học sinh dễ </w:t>
      </w:r>
      <w:proofErr w:type="gramStart"/>
      <w:r w:rsidRPr="006B7501">
        <w:rPr>
          <w:sz w:val="26"/>
          <w:szCs w:val="26"/>
        </w:rPr>
        <w:t>theo</w:t>
      </w:r>
      <w:proofErr w:type="gramEnd"/>
      <w:r w:rsidRPr="006B7501">
        <w:rPr>
          <w:sz w:val="26"/>
          <w:szCs w:val="26"/>
        </w:rPr>
        <w:t xml:space="preserve"> dõi. </w:t>
      </w:r>
      <w:proofErr w:type="gramStart"/>
      <w:r w:rsidRPr="006B7501">
        <w:rPr>
          <w:sz w:val="26"/>
          <w:szCs w:val="26"/>
        </w:rPr>
        <w:t>Tôi chọn 4 nhóm lên bản, mỗi nhóm gồm 4 thành viên lên bảng tham gia trò chơi.</w:t>
      </w:r>
      <w:proofErr w:type="gramEnd"/>
      <w:r w:rsidRPr="006B7501">
        <w:rPr>
          <w:sz w:val="26"/>
          <w:szCs w:val="26"/>
        </w:rPr>
        <w:t xml:space="preserve"> </w:t>
      </w:r>
      <w:proofErr w:type="gramStart"/>
      <w:r w:rsidRPr="006B7501">
        <w:rPr>
          <w:sz w:val="26"/>
          <w:szCs w:val="26"/>
        </w:rPr>
        <w:t>Các nhóm sẽ đứng thành hàng dọc.</w:t>
      </w:r>
      <w:proofErr w:type="gramEnd"/>
      <w:r w:rsidRPr="006B7501">
        <w:rPr>
          <w:sz w:val="26"/>
          <w:szCs w:val="26"/>
        </w:rPr>
        <w:t xml:space="preserve"> </w:t>
      </w:r>
      <w:proofErr w:type="gramStart"/>
      <w:r w:rsidRPr="006B7501">
        <w:rPr>
          <w:sz w:val="26"/>
          <w:szCs w:val="26"/>
        </w:rPr>
        <w:t>Tôi phát cho mỗi nhóm một cái chuông.</w:t>
      </w:r>
      <w:proofErr w:type="gramEnd"/>
      <w:r w:rsidRPr="006B7501">
        <w:rPr>
          <w:sz w:val="26"/>
          <w:szCs w:val="26"/>
        </w:rPr>
        <w:t xml:space="preserve"> </w:t>
      </w:r>
      <w:proofErr w:type="gramStart"/>
      <w:r w:rsidRPr="006B7501">
        <w:rPr>
          <w:sz w:val="26"/>
          <w:szCs w:val="26"/>
        </w:rPr>
        <w:t>Mỗi câu hỏi được chiếu lên, học sinh sẽ rung chuông để trả lời.</w:t>
      </w:r>
      <w:proofErr w:type="gramEnd"/>
      <w:r w:rsidRPr="006B7501">
        <w:rPr>
          <w:sz w:val="26"/>
          <w:szCs w:val="26"/>
        </w:rPr>
        <w:t xml:space="preserve"> </w:t>
      </w:r>
      <w:proofErr w:type="gramStart"/>
      <w:r w:rsidRPr="006B7501">
        <w:rPr>
          <w:sz w:val="26"/>
          <w:szCs w:val="26"/>
        </w:rPr>
        <w:t>Các thành viên trong nhóm sẽ thay phiên nhau trả lời từng câu hỏi.</w:t>
      </w:r>
      <w:proofErr w:type="gramEnd"/>
      <w:r w:rsidRPr="006B7501">
        <w:rPr>
          <w:sz w:val="26"/>
          <w:szCs w:val="26"/>
        </w:rPr>
        <w:t xml:space="preserve"> </w:t>
      </w:r>
      <w:proofErr w:type="gramStart"/>
      <w:r w:rsidRPr="006B7501">
        <w:rPr>
          <w:sz w:val="26"/>
          <w:szCs w:val="26"/>
        </w:rPr>
        <w:t>Đến khi trả lời hết các câu hỏi, nhóm nào có số câu trả lời đúng nhiều nhất sẽ giành chiến thắng.</w:t>
      </w:r>
      <w:proofErr w:type="gramEnd"/>
      <w:r w:rsidRPr="006B7501">
        <w:rPr>
          <w:sz w:val="26"/>
          <w:szCs w:val="26"/>
        </w:rPr>
        <w:t xml:space="preserve"> </w:t>
      </w:r>
    </w:p>
    <w:p w:rsidR="006B7501" w:rsidRPr="006B7501" w:rsidRDefault="0097325E" w:rsidP="00430637">
      <w:pPr>
        <w:pStyle w:val="BodyText"/>
        <w:tabs>
          <w:tab w:val="left" w:pos="1068"/>
        </w:tabs>
        <w:spacing w:line="360" w:lineRule="auto"/>
        <w:jc w:val="both"/>
        <w:rPr>
          <w:sz w:val="26"/>
          <w:szCs w:val="26"/>
        </w:rPr>
      </w:pPr>
      <w:r>
        <w:rPr>
          <w:sz w:val="26"/>
          <w:szCs w:val="26"/>
        </w:rPr>
        <w:t xml:space="preserve"> </w:t>
      </w:r>
      <w:proofErr w:type="gramStart"/>
      <w:r w:rsidR="006B7501" w:rsidRPr="006B7501">
        <w:rPr>
          <w:sz w:val="26"/>
          <w:szCs w:val="26"/>
        </w:rPr>
        <w:t>Học sinh trong lớp rất tích cực xung phong tham gia trò chơi giúp cho không khí lớp học trở nên vui vẻ.</w:t>
      </w:r>
      <w:proofErr w:type="gramEnd"/>
      <w:r w:rsidR="006B7501" w:rsidRPr="006B7501">
        <w:rPr>
          <w:sz w:val="26"/>
          <w:szCs w:val="26"/>
        </w:rPr>
        <w:t xml:space="preserve"> Sau trò chơi, học sinh nhận biết rất tốt: Điểm, đoạn thẳng, đường thẳng, đường cong, ba điểm thẳng hàng, từ đó các em học những bài hình học một cách dễ dàng hơn.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Kết quả: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Việc sử dụng phần mềm trực tuyến đã giúp giáo viên sáng tạo đa dạng trò chơi và cách chơi mới mẻ cho học sinh. </w:t>
      </w:r>
      <w:proofErr w:type="gramStart"/>
      <w:r w:rsidRPr="006B7501">
        <w:rPr>
          <w:sz w:val="26"/>
          <w:szCs w:val="26"/>
        </w:rPr>
        <w:t>Nhờ đó, các em không bị nhàm chán mà luôn hào hứng và tích cực mỗi khi tham gia trò chơi.</w:t>
      </w:r>
      <w:proofErr w:type="gramEnd"/>
      <w:r w:rsidRPr="006B7501">
        <w:rPr>
          <w:sz w:val="26"/>
          <w:szCs w:val="26"/>
        </w:rPr>
        <w:t xml:space="preserve"> Việc tiếp </w:t>
      </w:r>
      <w:proofErr w:type="gramStart"/>
      <w:r w:rsidRPr="006B7501">
        <w:rPr>
          <w:sz w:val="26"/>
          <w:szCs w:val="26"/>
        </w:rPr>
        <w:t>thu</w:t>
      </w:r>
      <w:proofErr w:type="gramEnd"/>
      <w:r w:rsidRPr="006B7501">
        <w:rPr>
          <w:sz w:val="26"/>
          <w:szCs w:val="26"/>
        </w:rPr>
        <w:t xml:space="preserve"> kiến thức của học sinh trở nên dễ dàng hơn đồng thời giúp học sinh thêm yêu thích môn Toán và học tập tích cực hơn.</w:t>
      </w:r>
    </w:p>
    <w:p w:rsidR="006B7501" w:rsidRPr="00EF2D12" w:rsidRDefault="006B7501" w:rsidP="00430637">
      <w:pPr>
        <w:pStyle w:val="BodyText"/>
        <w:tabs>
          <w:tab w:val="left" w:pos="1068"/>
        </w:tabs>
        <w:spacing w:line="360" w:lineRule="auto"/>
        <w:jc w:val="both"/>
        <w:rPr>
          <w:b/>
          <w:sz w:val="26"/>
          <w:szCs w:val="26"/>
        </w:rPr>
      </w:pPr>
      <w:r w:rsidRPr="00EF2D12">
        <w:rPr>
          <w:b/>
          <w:sz w:val="26"/>
          <w:szCs w:val="26"/>
        </w:rPr>
        <w:t xml:space="preserve">Biện pháp 4: Tổ chức trò chơi trải nghiệm giúp học sinh sáng tạo với thực tiễn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Trò chơi trải nghiệm trong môn toán giúp học sinh thấy toán học thú vị hơn và phát triển kỹ năng toán học một cách tự nhiên.</w:t>
      </w:r>
      <w:proofErr w:type="gramEnd"/>
      <w:r w:rsidRPr="006B7501">
        <w:rPr>
          <w:sz w:val="26"/>
          <w:szCs w:val="26"/>
        </w:rPr>
        <w:t xml:space="preserve"> Các em học cách giải quyết vấn đề, cải thiện kỹ năng số học và logic, và phát triển khả năng tư duy sáng tạo thông qua việc tham gia vào các hoạt động trò chơi. </w:t>
      </w:r>
      <w:proofErr w:type="gramStart"/>
      <w:r w:rsidRPr="006B7501">
        <w:rPr>
          <w:sz w:val="26"/>
          <w:szCs w:val="26"/>
        </w:rPr>
        <w:t>Ngoài ra, trò chơi trải nghiệm cũng khuyến khích sự hợp tác và giao tiếp trong nhóm, giúp học sinh phát triển kỹ năng xã hội quan trọng.</w:t>
      </w:r>
      <w:proofErr w:type="gramEnd"/>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Áp dụng: Đo dung tích kết hợp với thiết lập phép tính cộng trừ trong phạm </w:t>
      </w:r>
      <w:proofErr w:type="gramStart"/>
      <w:r w:rsidRPr="006B7501">
        <w:rPr>
          <w:sz w:val="26"/>
          <w:szCs w:val="26"/>
        </w:rPr>
        <w:t>vi</w:t>
      </w:r>
      <w:proofErr w:type="gramEnd"/>
      <w:r w:rsidRPr="006B7501">
        <w:rPr>
          <w:sz w:val="26"/>
          <w:szCs w:val="26"/>
        </w:rPr>
        <w:t xml:space="preserve"> 100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Mục đích: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Tổ chức trò chơi kết hợp nội dung thực hành đo dung tích với cộng trừ trong phạm </w:t>
      </w:r>
      <w:proofErr w:type="gramStart"/>
      <w:r w:rsidRPr="006B7501">
        <w:rPr>
          <w:sz w:val="26"/>
          <w:szCs w:val="26"/>
        </w:rPr>
        <w:t>vi</w:t>
      </w:r>
      <w:proofErr w:type="gramEnd"/>
      <w:r w:rsidRPr="006B7501">
        <w:rPr>
          <w:sz w:val="26"/>
          <w:szCs w:val="26"/>
        </w:rPr>
        <w:t xml:space="preserve"> 100 nhằm mục đích giúp học sinh đồng thời rèn luyện khả năng tính toán và cách đo dung tích.</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Cách chơi:</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Trước buổi trải nghiệm, tôi giao nhiệm vụ chuẩn bị cho 5 nhóm: 5 cốc nước nhỏ, bình nước lớn và 1 bình rỗng lớn.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Đến buổi trải nghiệm, tôi giao cho mỗi nhóm một cốc đong có phân lượng.</w:t>
      </w:r>
      <w:proofErr w:type="gramEnd"/>
      <w:r w:rsidRPr="006B7501">
        <w:rPr>
          <w:sz w:val="26"/>
          <w:szCs w:val="26"/>
        </w:rPr>
        <w:t xml:space="preserve"> Học sinh sẽ sử dụng các dụng cụ đã chuẩn bị để đo nước trong các cốc nhỏ.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Ví dụ: 5 học sinh mang 5 chiếc cốc và đánh dấu </w:t>
      </w:r>
      <w:proofErr w:type="gramStart"/>
      <w:r w:rsidRPr="006B7501">
        <w:rPr>
          <w:sz w:val="26"/>
          <w:szCs w:val="26"/>
        </w:rPr>
        <w:t>theo</w:t>
      </w:r>
      <w:proofErr w:type="gramEnd"/>
      <w:r w:rsidRPr="006B7501">
        <w:rPr>
          <w:sz w:val="26"/>
          <w:szCs w:val="26"/>
        </w:rPr>
        <w:t xml:space="preserve"> tên. Các em sẽ rút ra được các phép tính liên quan đến lượng nước trong các cốc như sau: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Lượng nước ở mỗi cốc bất kỳ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Tổng lượng nước ở hai cốc bất kỳ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Tổng lượng nước ở 3 cốc bất kỳ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Tổng lượng nước ở 4 cốc bất kỳ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Tổng lượng nước ở 5 cốc</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Nếu như cốc đong không đủ để đo hết nước trong 1 cốc, các em sẽ linh hoạt chia ra đong nhiều lần, sau đó đổ nước trong cốc đong vào bình lớn rồi đo tiếp số nước còn lại trong cốc.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Nhóm nào hoàn thành nhanh nhất sẽ giơ </w:t>
      </w:r>
      <w:proofErr w:type="gramStart"/>
      <w:r w:rsidRPr="006B7501">
        <w:rPr>
          <w:sz w:val="26"/>
          <w:szCs w:val="26"/>
        </w:rPr>
        <w:t>tay</w:t>
      </w:r>
      <w:proofErr w:type="gramEnd"/>
      <w:r w:rsidRPr="006B7501">
        <w:rPr>
          <w:sz w:val="26"/>
          <w:szCs w:val="26"/>
        </w:rPr>
        <w:t xml:space="preserve"> lên báo hiệu đã xong. </w:t>
      </w:r>
      <w:proofErr w:type="gramStart"/>
      <w:r w:rsidRPr="006B7501">
        <w:rPr>
          <w:sz w:val="26"/>
          <w:szCs w:val="26"/>
        </w:rPr>
        <w:t>Khi toàn bộ các nhóm hoàn thành, giáo viên sẽ kiểm tra từ nhóm làm xong chậm nhất đến nhanh nhất.</w:t>
      </w:r>
      <w:proofErr w:type="gramEnd"/>
      <w:r w:rsidRPr="006B7501">
        <w:rPr>
          <w:sz w:val="26"/>
          <w:szCs w:val="26"/>
        </w:rPr>
        <w:t xml:space="preserve"> Nhóm nào đo chính xác trong thời gian nhanh nhất sẽ giành chiến thắng.</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Kết quả: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Trò chơi giúp các em học sinh được thực hành việc đo dung tích trong thực tế đồng thời rèn luyện năng lực tính toán. </w:t>
      </w:r>
      <w:proofErr w:type="gramStart"/>
      <w:r w:rsidRPr="006B7501">
        <w:rPr>
          <w:sz w:val="26"/>
          <w:szCs w:val="26"/>
        </w:rPr>
        <w:t>Trong quá trình tổ chức, tôi nhận thấy học sinh rất tích cực tham gia trò chơi đồng thời các em làm việc nhóm rất hiệu quả.</w:t>
      </w:r>
      <w:proofErr w:type="gramEnd"/>
      <w:r w:rsidRPr="006B7501">
        <w:rPr>
          <w:sz w:val="26"/>
          <w:szCs w:val="26"/>
        </w:rPr>
        <w:t xml:space="preserve"> </w:t>
      </w:r>
      <w:proofErr w:type="gramStart"/>
      <w:r w:rsidRPr="006B7501">
        <w:rPr>
          <w:sz w:val="26"/>
          <w:szCs w:val="26"/>
        </w:rPr>
        <w:t>Thông qua trò chơi học sinh tính toán nhanh và chính xác hơn.</w:t>
      </w:r>
      <w:proofErr w:type="gramEnd"/>
    </w:p>
    <w:p w:rsidR="006B7501" w:rsidRPr="00EF2D12" w:rsidRDefault="006B7501" w:rsidP="00430637">
      <w:pPr>
        <w:pStyle w:val="BodyText"/>
        <w:tabs>
          <w:tab w:val="left" w:pos="1068"/>
        </w:tabs>
        <w:spacing w:line="360" w:lineRule="auto"/>
        <w:jc w:val="both"/>
        <w:rPr>
          <w:b/>
          <w:sz w:val="26"/>
          <w:szCs w:val="26"/>
        </w:rPr>
      </w:pPr>
      <w:r w:rsidRPr="00EF2D12">
        <w:rPr>
          <w:b/>
          <w:sz w:val="26"/>
          <w:szCs w:val="26"/>
        </w:rPr>
        <w:t xml:space="preserve">Biện pháp 5: Tổ chức trò chơi ngoài trời kết hợp tranh vẽ hình học giúp học sinh năng động, sáng tạo, sôi nổi trong học tập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Tổ chức trò chơi ngoài trời kết hợp tranh vẽ hình học không chỉ giúp học sinh năng động và sáng tạo trong học tập mà còn phát triển nhiều kỹ năng tương tác và tư duy logic. </w:t>
      </w:r>
      <w:proofErr w:type="gramStart"/>
      <w:r w:rsidRPr="006B7501">
        <w:rPr>
          <w:sz w:val="26"/>
          <w:szCs w:val="26"/>
        </w:rPr>
        <w:t>Bên cạnh đó, tổ chức trò chơi ngoài trời kết hợp với vẽ tranh hình học sẽ giúp các em củng cố kiến thức một cách tự nhiên nhất.</w:t>
      </w:r>
      <w:proofErr w:type="gramEnd"/>
    </w:p>
    <w:p w:rsidR="006B7501" w:rsidRPr="00EF2D12" w:rsidRDefault="006B7501" w:rsidP="00430637">
      <w:pPr>
        <w:pStyle w:val="BodyText"/>
        <w:tabs>
          <w:tab w:val="left" w:pos="1068"/>
        </w:tabs>
        <w:spacing w:line="360" w:lineRule="auto"/>
        <w:jc w:val="both"/>
        <w:rPr>
          <w:sz w:val="26"/>
          <w:szCs w:val="26"/>
          <w:lang w:val="vi-VN"/>
        </w:rPr>
      </w:pPr>
      <w:r w:rsidRPr="006B7501">
        <w:rPr>
          <w:sz w:val="26"/>
          <w:szCs w:val="26"/>
        </w:rPr>
        <w:t xml:space="preserve">Áp dụng: Bài 25 “Điểm, đoạn thẳng, đường thẳng, đường cong, ba điểm thẳng hàng” - trang 98 SGK Toán 2 - bộ sách </w:t>
      </w:r>
      <w:r w:rsidR="00EF2D12">
        <w:rPr>
          <w:sz w:val="26"/>
          <w:szCs w:val="26"/>
        </w:rPr>
        <w:t xml:space="preserve">Kết nối tri thức với cuộc sống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Hoạt động 1: Trò chơi ngoài trời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Đầu tiên, tôi tiến hành chia lớp thành 6 nhóm, mỗi nhóm 5 thành viên.</w:t>
      </w:r>
      <w:proofErr w:type="gramEnd"/>
      <w:r w:rsidRPr="006B7501">
        <w:rPr>
          <w:sz w:val="26"/>
          <w:szCs w:val="26"/>
        </w:rPr>
        <w:t xml:space="preserve">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Sau đó mỗi nhóm xếp thành hàng </w:t>
      </w:r>
      <w:proofErr w:type="gramStart"/>
      <w:r w:rsidRPr="006B7501">
        <w:rPr>
          <w:sz w:val="26"/>
          <w:szCs w:val="26"/>
        </w:rPr>
        <w:t>theo</w:t>
      </w:r>
      <w:proofErr w:type="gramEnd"/>
      <w:r w:rsidRPr="006B7501">
        <w:rPr>
          <w:sz w:val="26"/>
          <w:szCs w:val="26"/>
        </w:rPr>
        <w:t xml:space="preserve"> yêu cầu của 1 học sinh bất kỳ từ nhóm khác để tạo thành: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Đoạn thẳng và nêu ra các điểm của đoạn thẳng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 Đường thẳng, đường cong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Ba điểm thẳng hàng -&gt; 4</w:t>
      </w:r>
      <w:proofErr w:type="gramStart"/>
      <w:r w:rsidRPr="006B7501">
        <w:rPr>
          <w:sz w:val="26"/>
          <w:szCs w:val="26"/>
        </w:rPr>
        <w:t>,5</w:t>
      </w:r>
      <w:proofErr w:type="gramEnd"/>
      <w:r w:rsidRPr="006B7501">
        <w:rPr>
          <w:sz w:val="26"/>
          <w:szCs w:val="26"/>
        </w:rPr>
        <w:t xml:space="preserve"> điểm thẳng hàng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Để cho nhiệm vụ của các nhóm khác nhau, học sinh sẽ hô tên bất kỳ để thử thách phản xạ của các nhóm.</w:t>
      </w:r>
      <w:proofErr w:type="gramEnd"/>
      <w:r w:rsidRPr="006B7501">
        <w:rPr>
          <w:sz w:val="26"/>
          <w:szCs w:val="26"/>
        </w:rPr>
        <w:t xml:space="preserve"> Ví dụ: A và C xếp thành 1 đoạn thẳng, D và B xếp thành 1 đoạn thẳng, cả nhóm xếp thành một đường cong, A E D xếp 3 điểm thẳng hàng,.... </w:t>
      </w:r>
      <w:proofErr w:type="gramStart"/>
      <w:r w:rsidRPr="006B7501">
        <w:rPr>
          <w:sz w:val="26"/>
          <w:szCs w:val="26"/>
        </w:rPr>
        <w:t>Các nhóm thực hiện lần lượt như vậy.</w:t>
      </w:r>
      <w:proofErr w:type="gramEnd"/>
      <w:r w:rsidRPr="006B7501">
        <w:rPr>
          <w:sz w:val="26"/>
          <w:szCs w:val="26"/>
        </w:rPr>
        <w:t xml:space="preserve"> </w:t>
      </w:r>
      <w:proofErr w:type="gramStart"/>
      <w:r w:rsidRPr="006B7501">
        <w:rPr>
          <w:sz w:val="26"/>
          <w:szCs w:val="26"/>
        </w:rPr>
        <w:t>Tổng kết lại nhóm nào thực hiện chính xác và nhanh nhất sẽ giành chiến thắng.</w:t>
      </w:r>
      <w:proofErr w:type="gramEnd"/>
      <w:r w:rsidRPr="006B7501">
        <w:rPr>
          <w:sz w:val="26"/>
          <w:szCs w:val="26"/>
        </w:rPr>
        <w:t xml:space="preserve"> </w:t>
      </w:r>
    </w:p>
    <w:p w:rsidR="006B7501" w:rsidRPr="006B7501" w:rsidRDefault="006B7501" w:rsidP="00430637">
      <w:pPr>
        <w:pStyle w:val="BodyText"/>
        <w:tabs>
          <w:tab w:val="left" w:pos="1068"/>
        </w:tabs>
        <w:spacing w:line="360" w:lineRule="auto"/>
        <w:jc w:val="both"/>
        <w:rPr>
          <w:sz w:val="26"/>
          <w:szCs w:val="26"/>
        </w:rPr>
      </w:pPr>
      <w:r w:rsidRPr="006B7501">
        <w:rPr>
          <w:sz w:val="26"/>
          <w:szCs w:val="26"/>
        </w:rPr>
        <w:t xml:space="preserve">Hoạt động 2: Vẽ tranh </w:t>
      </w:r>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Sau khi các nhóm thực hiện hoạt động 1, tôi giao cho các em hoạt động 2 để các nhóm thực hiện tại nhà.</w:t>
      </w:r>
      <w:proofErr w:type="gramEnd"/>
      <w:r w:rsidRPr="006B7501">
        <w:rPr>
          <w:sz w:val="26"/>
          <w:szCs w:val="26"/>
        </w:rPr>
        <w:t xml:space="preserve"> </w:t>
      </w:r>
      <w:proofErr w:type="gramStart"/>
      <w:r w:rsidRPr="006B7501">
        <w:rPr>
          <w:sz w:val="26"/>
          <w:szCs w:val="26"/>
        </w:rPr>
        <w:t>Các em có thời gian 2 ngày để cùng nhau vẽ 1 bức tranh về khung cảnh trường học có các điểm thẳng hàng.</w:t>
      </w:r>
      <w:proofErr w:type="gramEnd"/>
      <w:r w:rsidRPr="006B7501">
        <w:rPr>
          <w:sz w:val="26"/>
          <w:szCs w:val="26"/>
        </w:rPr>
        <w:t xml:space="preserve"> Tôi gợi ý các em có thể vẽ 3 cây thẳng nhau, hoặc 3 ghế đá hoặc 3 bạn học sinh thẳng hàng. </w:t>
      </w:r>
      <w:proofErr w:type="gramStart"/>
      <w:r w:rsidRPr="006B7501">
        <w:rPr>
          <w:sz w:val="26"/>
          <w:szCs w:val="26"/>
        </w:rPr>
        <w:t>Đến buổi sau các nhóm sẽ treo tranh xung quanh lớp học.</w:t>
      </w:r>
      <w:proofErr w:type="gramEnd"/>
      <w:r w:rsidRPr="006B7501">
        <w:rPr>
          <w:sz w:val="26"/>
          <w:szCs w:val="26"/>
        </w:rPr>
        <w:t xml:space="preserve"> </w:t>
      </w:r>
      <w:proofErr w:type="gramStart"/>
      <w:r w:rsidRPr="006B7501">
        <w:rPr>
          <w:sz w:val="26"/>
          <w:szCs w:val="26"/>
        </w:rPr>
        <w:t>Các nhóm xem tranh của nhóm bạn và tìm kiếm các chi tiết thẳng hàng trong bức tranh rồi viết kết quả vào giấy và nộp lại cho giáo viên.</w:t>
      </w:r>
      <w:proofErr w:type="gramEnd"/>
    </w:p>
    <w:p w:rsidR="006B7501" w:rsidRPr="006B7501" w:rsidRDefault="006B7501" w:rsidP="00430637">
      <w:pPr>
        <w:pStyle w:val="BodyText"/>
        <w:tabs>
          <w:tab w:val="left" w:pos="1068"/>
        </w:tabs>
        <w:spacing w:line="360" w:lineRule="auto"/>
        <w:jc w:val="both"/>
        <w:rPr>
          <w:sz w:val="26"/>
          <w:szCs w:val="26"/>
        </w:rPr>
      </w:pPr>
      <w:proofErr w:type="gramStart"/>
      <w:r w:rsidRPr="006B7501">
        <w:rPr>
          <w:sz w:val="26"/>
          <w:szCs w:val="26"/>
        </w:rPr>
        <w:t>Nhóm nào có bức tranh đẹp nhất, đúng yêu cầu giáo viên đưa ra, trả lời kết quả tìm kiếm chi tiết thẳng hàng trong tranh của bạn đầy đủ nhất sẽ giành chiến thắng.</w:t>
      </w:r>
      <w:proofErr w:type="gramEnd"/>
    </w:p>
    <w:p w:rsidR="006B7501" w:rsidRPr="006B7501" w:rsidRDefault="006B7501" w:rsidP="00430637">
      <w:pPr>
        <w:pStyle w:val="BodyText"/>
        <w:tabs>
          <w:tab w:val="left" w:pos="1068"/>
        </w:tabs>
        <w:spacing w:line="360" w:lineRule="auto"/>
        <w:jc w:val="both"/>
        <w:rPr>
          <w:sz w:val="26"/>
          <w:szCs w:val="26"/>
        </w:rPr>
      </w:pPr>
      <w:r w:rsidRPr="006B7501">
        <w:rPr>
          <w:sz w:val="26"/>
          <w:szCs w:val="26"/>
        </w:rPr>
        <w:t>* Kết quả:</w:t>
      </w:r>
    </w:p>
    <w:p w:rsidR="007272FD" w:rsidRPr="00EF2D12" w:rsidRDefault="006B7501" w:rsidP="00430637">
      <w:pPr>
        <w:pStyle w:val="BodyText"/>
        <w:tabs>
          <w:tab w:val="left" w:pos="1068"/>
        </w:tabs>
        <w:spacing w:line="360" w:lineRule="auto"/>
        <w:ind w:firstLine="0"/>
        <w:jc w:val="both"/>
        <w:rPr>
          <w:sz w:val="26"/>
          <w:szCs w:val="26"/>
          <w:lang w:val="vi-VN"/>
        </w:rPr>
      </w:pPr>
      <w:proofErr w:type="gramStart"/>
      <w:r w:rsidRPr="006B7501">
        <w:rPr>
          <w:sz w:val="26"/>
          <w:szCs w:val="26"/>
        </w:rPr>
        <w:t>Thông qua trò chơi tôi nhận thấy học sinh trong lớp tham gia rất vui vẻ và đoàn kết.</w:t>
      </w:r>
      <w:proofErr w:type="gramEnd"/>
      <w:r w:rsidRPr="006B7501">
        <w:rPr>
          <w:sz w:val="26"/>
          <w:szCs w:val="26"/>
        </w:rPr>
        <w:t xml:space="preserve"> </w:t>
      </w:r>
      <w:proofErr w:type="gramStart"/>
      <w:r w:rsidRPr="006B7501">
        <w:rPr>
          <w:sz w:val="26"/>
          <w:szCs w:val="26"/>
        </w:rPr>
        <w:t>Các em có thời gian được cười nói, giải tỏa căng thẳng áp lực học tập.</w:t>
      </w:r>
      <w:proofErr w:type="gramEnd"/>
      <w:r w:rsidRPr="006B7501">
        <w:rPr>
          <w:sz w:val="26"/>
          <w:szCs w:val="26"/>
        </w:rPr>
        <w:t xml:space="preserve"> </w:t>
      </w:r>
      <w:proofErr w:type="gramStart"/>
      <w:r w:rsidRPr="006B7501">
        <w:rPr>
          <w:sz w:val="26"/>
          <w:szCs w:val="26"/>
        </w:rPr>
        <w:t>Đồng thời, học sinh dễ dàng ghi nhớ kiến thức bài học cũng như rèn luyện phản xạ nhanh, tư duy logic và nâng cao năng lực làm việc nhóm.</w:t>
      </w:r>
      <w:bookmarkStart w:id="12" w:name="bookmark130"/>
      <w:bookmarkEnd w:id="12"/>
      <w:proofErr w:type="gramEnd"/>
    </w:p>
    <w:p w:rsidR="007272FD" w:rsidRDefault="007272FD" w:rsidP="00430637">
      <w:pPr>
        <w:pStyle w:val="BodyText"/>
        <w:numPr>
          <w:ilvl w:val="0"/>
          <w:numId w:val="23"/>
        </w:numPr>
        <w:tabs>
          <w:tab w:val="left" w:pos="1252"/>
        </w:tabs>
        <w:spacing w:line="360" w:lineRule="auto"/>
        <w:ind w:firstLine="700"/>
        <w:jc w:val="both"/>
        <w:rPr>
          <w:sz w:val="26"/>
          <w:szCs w:val="26"/>
        </w:rPr>
      </w:pPr>
      <w:bookmarkStart w:id="13" w:name="bookmark131"/>
      <w:bookmarkEnd w:id="13"/>
      <w:r>
        <w:rPr>
          <w:b/>
          <w:bCs/>
          <w:sz w:val="26"/>
          <w:szCs w:val="26"/>
        </w:rPr>
        <w:t>THỰC NGHIỆM BIỆN PHÁP TẠI ĐƠN VỊ</w:t>
      </w:r>
    </w:p>
    <w:p w:rsidR="007272FD" w:rsidRPr="00053563" w:rsidRDefault="007272FD" w:rsidP="00430637">
      <w:pPr>
        <w:pStyle w:val="BodyText"/>
        <w:numPr>
          <w:ilvl w:val="0"/>
          <w:numId w:val="26"/>
        </w:numPr>
        <w:tabs>
          <w:tab w:val="left" w:pos="1039"/>
        </w:tabs>
        <w:spacing w:line="360" w:lineRule="auto"/>
        <w:ind w:firstLine="700"/>
        <w:jc w:val="both"/>
        <w:rPr>
          <w:b/>
          <w:sz w:val="26"/>
          <w:szCs w:val="26"/>
        </w:rPr>
      </w:pPr>
      <w:bookmarkStart w:id="14" w:name="bookmark132"/>
      <w:bookmarkEnd w:id="14"/>
      <w:r w:rsidRPr="00053563">
        <w:rPr>
          <w:b/>
          <w:sz w:val="26"/>
          <w:szCs w:val="26"/>
        </w:rPr>
        <w:t>Đối tượng, nội dung, phương pháp thực nghiệm</w:t>
      </w:r>
    </w:p>
    <w:p w:rsidR="00EF2D12" w:rsidRPr="00EF2D12" w:rsidRDefault="00EF2D12" w:rsidP="00430637">
      <w:pPr>
        <w:pStyle w:val="BodyText"/>
        <w:tabs>
          <w:tab w:val="left" w:pos="1039"/>
        </w:tabs>
        <w:spacing w:line="360" w:lineRule="auto"/>
        <w:ind w:firstLine="0"/>
        <w:jc w:val="both"/>
        <w:rPr>
          <w:sz w:val="26"/>
          <w:szCs w:val="26"/>
        </w:rPr>
      </w:pPr>
      <w:r>
        <w:rPr>
          <w:sz w:val="26"/>
          <w:szCs w:val="26"/>
          <w:lang w:val="vi-VN"/>
        </w:rPr>
        <w:tab/>
      </w:r>
      <w:r w:rsidRPr="00EF2D12">
        <w:rPr>
          <w:sz w:val="26"/>
          <w:szCs w:val="26"/>
        </w:rPr>
        <w:t xml:space="preserve">- </w:t>
      </w:r>
      <w:r w:rsidR="006F56F9">
        <w:rPr>
          <w:sz w:val="26"/>
          <w:szCs w:val="26"/>
        </w:rPr>
        <w:t>Đối</w:t>
      </w:r>
      <w:r w:rsidR="006F56F9">
        <w:rPr>
          <w:sz w:val="26"/>
          <w:szCs w:val="26"/>
          <w:lang w:val="vi-VN"/>
        </w:rPr>
        <w:t xml:space="preserve"> tượng</w:t>
      </w:r>
      <w:r w:rsidRPr="00EF2D12">
        <w:rPr>
          <w:sz w:val="26"/>
          <w:szCs w:val="26"/>
        </w:rPr>
        <w:t xml:space="preserve">: </w:t>
      </w:r>
      <w:r w:rsidR="006F56F9">
        <w:rPr>
          <w:sz w:val="26"/>
          <w:szCs w:val="26"/>
        </w:rPr>
        <w:t>31</w:t>
      </w:r>
      <w:r w:rsidRPr="00EF2D12">
        <w:rPr>
          <w:sz w:val="26"/>
          <w:szCs w:val="26"/>
        </w:rPr>
        <w:t xml:space="preserve"> em học sinh lớp </w:t>
      </w:r>
      <w:r w:rsidR="006F56F9">
        <w:rPr>
          <w:sz w:val="26"/>
          <w:szCs w:val="26"/>
        </w:rPr>
        <w:t>2E</w:t>
      </w:r>
      <w:r w:rsidRPr="00EF2D12">
        <w:rPr>
          <w:sz w:val="26"/>
          <w:szCs w:val="26"/>
        </w:rPr>
        <w:t xml:space="preserve"> Trường tiểu </w:t>
      </w:r>
      <w:r w:rsidR="006F56F9">
        <w:rPr>
          <w:sz w:val="26"/>
          <w:szCs w:val="26"/>
        </w:rPr>
        <w:t>học</w:t>
      </w:r>
      <w:r w:rsidR="006F56F9">
        <w:rPr>
          <w:sz w:val="26"/>
          <w:szCs w:val="26"/>
          <w:lang w:val="vi-VN"/>
        </w:rPr>
        <w:t xml:space="preserve"> Đoàn Lập</w:t>
      </w:r>
      <w:r w:rsidRPr="00EF2D12">
        <w:rPr>
          <w:sz w:val="26"/>
          <w:szCs w:val="26"/>
        </w:rPr>
        <w:t xml:space="preserve"> trong năm học </w:t>
      </w:r>
      <w:r w:rsidR="006F56F9">
        <w:rPr>
          <w:sz w:val="26"/>
          <w:szCs w:val="26"/>
        </w:rPr>
        <w:t>2023</w:t>
      </w:r>
      <w:r w:rsidRPr="00EF2D12">
        <w:rPr>
          <w:sz w:val="26"/>
          <w:szCs w:val="26"/>
        </w:rPr>
        <w:t xml:space="preserve"> </w:t>
      </w:r>
      <w:r w:rsidR="006F56F9">
        <w:rPr>
          <w:sz w:val="26"/>
          <w:szCs w:val="26"/>
        </w:rPr>
        <w:t>–</w:t>
      </w:r>
      <w:r w:rsidRPr="00EF2D12">
        <w:rPr>
          <w:sz w:val="26"/>
          <w:szCs w:val="26"/>
        </w:rPr>
        <w:t xml:space="preserve"> </w:t>
      </w:r>
      <w:r w:rsidR="006F56F9">
        <w:rPr>
          <w:sz w:val="26"/>
          <w:szCs w:val="26"/>
        </w:rPr>
        <w:t>2024</w:t>
      </w:r>
    </w:p>
    <w:p w:rsidR="00EF2D12" w:rsidRPr="00EF2D12" w:rsidRDefault="00EF2D12" w:rsidP="00430637">
      <w:pPr>
        <w:pStyle w:val="Heading2"/>
        <w:spacing w:before="0" w:after="0"/>
        <w:ind w:firstLine="720"/>
        <w:rPr>
          <w:sz w:val="26"/>
          <w:szCs w:val="26"/>
          <w:lang w:val="vi-VN"/>
        </w:rPr>
      </w:pPr>
      <w:r w:rsidRPr="00EF2D12">
        <w:rPr>
          <w:sz w:val="26"/>
          <w:szCs w:val="26"/>
        </w:rPr>
        <w:t xml:space="preserve">- Đối tượng nghiên cứu: Các biện pháp nhằm tổ chức các trò chơi giúp nâng cao hứng thú và phát triển năng lực môn Toán cho học sinh lớp 2 (Bộ sách Kết nối tri </w:t>
      </w:r>
      <w:r>
        <w:rPr>
          <w:sz w:val="26"/>
          <w:szCs w:val="26"/>
        </w:rPr>
        <w:t>thức</w:t>
      </w:r>
      <w:r>
        <w:rPr>
          <w:sz w:val="26"/>
          <w:szCs w:val="26"/>
          <w:lang w:val="vi-VN"/>
        </w:rPr>
        <w:t>)</w:t>
      </w:r>
    </w:p>
    <w:p w:rsidR="00EF2D12" w:rsidRPr="006F56F9" w:rsidRDefault="006F56F9" w:rsidP="00430637">
      <w:pPr>
        <w:pStyle w:val="Heading2"/>
        <w:spacing w:before="0" w:after="0"/>
        <w:ind w:firstLine="720"/>
        <w:rPr>
          <w:sz w:val="28"/>
          <w:szCs w:val="28"/>
        </w:rPr>
      </w:pPr>
      <w:r>
        <w:rPr>
          <w:sz w:val="28"/>
          <w:szCs w:val="28"/>
          <w:lang w:val="vi-VN"/>
        </w:rPr>
        <w:t xml:space="preserve">- </w:t>
      </w:r>
      <w:r w:rsidR="00EF2D12" w:rsidRPr="006F56F9">
        <w:rPr>
          <w:sz w:val="28"/>
          <w:szCs w:val="28"/>
        </w:rPr>
        <w:t>Phương pháp nghiên cứu</w:t>
      </w:r>
    </w:p>
    <w:p w:rsidR="00EF2D12" w:rsidRDefault="00EF2D12" w:rsidP="00430637">
      <w:pPr>
        <w:spacing w:line="360" w:lineRule="auto"/>
        <w:ind w:firstLine="720"/>
      </w:pPr>
      <w:r>
        <w:t>Để đề tài sáng kiến được hoàn thiện và đạt hiệu quả, tôi đã sử dụng các phương pháp nghiên cứu sau:</w:t>
      </w:r>
    </w:p>
    <w:p w:rsidR="00EF2D12" w:rsidRDefault="00EF2D12" w:rsidP="00430637">
      <w:pPr>
        <w:spacing w:line="360" w:lineRule="auto"/>
        <w:ind w:firstLine="720"/>
      </w:pPr>
      <w:r>
        <w:t>- Phương pháp nghiên cứu lý thuyết</w:t>
      </w:r>
    </w:p>
    <w:p w:rsidR="00EF2D12" w:rsidRDefault="00EF2D12" w:rsidP="00430637">
      <w:pPr>
        <w:spacing w:line="360" w:lineRule="auto"/>
      </w:pPr>
      <w:r>
        <w:t>- Phương pháp quan sát</w:t>
      </w:r>
    </w:p>
    <w:p w:rsidR="00EF2D12" w:rsidRDefault="00EF2D12" w:rsidP="00430637">
      <w:pPr>
        <w:spacing w:line="360" w:lineRule="auto"/>
      </w:pPr>
      <w:r>
        <w:t>- Phương pháp thống kế</w:t>
      </w:r>
    </w:p>
    <w:p w:rsidR="00EF2D12" w:rsidRDefault="00EF2D12" w:rsidP="00430637">
      <w:pPr>
        <w:spacing w:line="360" w:lineRule="auto"/>
      </w:pPr>
      <w:r>
        <w:t>- Phương pháp toán học</w:t>
      </w:r>
    </w:p>
    <w:p w:rsidR="00EF2D12" w:rsidRDefault="00EF2D12" w:rsidP="00430637">
      <w:pPr>
        <w:spacing w:line="360" w:lineRule="auto"/>
      </w:pPr>
      <w:r>
        <w:t>- Phương pháp phân tích tổng hợp</w:t>
      </w:r>
    </w:p>
    <w:p w:rsidR="00EF2D12" w:rsidRDefault="00EF2D12" w:rsidP="00430637">
      <w:pPr>
        <w:spacing w:line="360" w:lineRule="auto"/>
      </w:pPr>
      <w:r>
        <w:t>- Phương pháp thực nghiệm</w:t>
      </w:r>
    </w:p>
    <w:p w:rsidR="007272FD" w:rsidRPr="006F56F9" w:rsidRDefault="00EF2D12" w:rsidP="00430637">
      <w:pPr>
        <w:spacing w:line="360" w:lineRule="auto"/>
        <w:rPr>
          <w:lang w:val="vi-VN"/>
        </w:rPr>
      </w:pPr>
      <w:proofErr w:type="gramStart"/>
      <w:r>
        <w:t>- Phương pháp so sánh</w:t>
      </w:r>
      <w:r>
        <w:rPr>
          <w:lang w:val="vi-VN"/>
        </w:rPr>
        <w:t xml:space="preserve"> </w:t>
      </w:r>
      <w:r w:rsidRPr="00EF2D12">
        <w:rPr>
          <w:sz w:val="26"/>
          <w:szCs w:val="26"/>
        </w:rPr>
        <w:t>với cuộc sống).</w:t>
      </w:r>
      <w:bookmarkStart w:id="15" w:name="bookmark133"/>
      <w:bookmarkEnd w:id="15"/>
      <w:proofErr w:type="gramEnd"/>
    </w:p>
    <w:p w:rsidR="007272FD" w:rsidRPr="00EF2D12" w:rsidRDefault="007272FD" w:rsidP="00430637">
      <w:pPr>
        <w:pStyle w:val="BodyText"/>
        <w:numPr>
          <w:ilvl w:val="0"/>
          <w:numId w:val="26"/>
        </w:numPr>
        <w:tabs>
          <w:tab w:val="left" w:pos="1068"/>
        </w:tabs>
        <w:spacing w:line="360" w:lineRule="auto"/>
        <w:ind w:firstLine="700"/>
        <w:jc w:val="both"/>
        <w:rPr>
          <w:b/>
          <w:sz w:val="26"/>
          <w:szCs w:val="26"/>
        </w:rPr>
      </w:pPr>
      <w:bookmarkStart w:id="16" w:name="bookmark134"/>
      <w:bookmarkEnd w:id="16"/>
      <w:r w:rsidRPr="00EF2D12">
        <w:rPr>
          <w:b/>
          <w:sz w:val="26"/>
          <w:szCs w:val="26"/>
        </w:rPr>
        <w:t>Đánh giá kết quả thực nghiệm</w:t>
      </w:r>
    </w:p>
    <w:p w:rsidR="00EF2D12" w:rsidRPr="00EF2D12" w:rsidRDefault="00EF2D12" w:rsidP="00430637">
      <w:pPr>
        <w:pStyle w:val="BodyText"/>
        <w:tabs>
          <w:tab w:val="left" w:pos="1068"/>
        </w:tabs>
        <w:spacing w:line="360" w:lineRule="auto"/>
        <w:jc w:val="both"/>
        <w:rPr>
          <w:sz w:val="26"/>
          <w:szCs w:val="26"/>
        </w:rPr>
      </w:pPr>
      <w:proofErr w:type="gramStart"/>
      <w:r w:rsidRPr="00EF2D12">
        <w:rPr>
          <w:sz w:val="26"/>
          <w:szCs w:val="26"/>
        </w:rPr>
        <w:t>Qua thời gian áp dụng biện pháp mới vào chương trình giảng dạy của mình, tôi nhận thấy rằng biện pháp này đã mang lại hiệu quả đáng kể.</w:t>
      </w:r>
      <w:proofErr w:type="gramEnd"/>
      <w:r w:rsidRPr="00EF2D12">
        <w:rPr>
          <w:sz w:val="26"/>
          <w:szCs w:val="26"/>
        </w:rPr>
        <w:t xml:space="preserve"> Cụ thể:</w:t>
      </w:r>
    </w:p>
    <w:p w:rsidR="00EF2D12" w:rsidRPr="00EF2D12" w:rsidRDefault="00EF2D12" w:rsidP="00430637">
      <w:pPr>
        <w:pStyle w:val="BodyText"/>
        <w:tabs>
          <w:tab w:val="left" w:pos="1068"/>
        </w:tabs>
        <w:spacing w:line="360" w:lineRule="auto"/>
        <w:jc w:val="both"/>
        <w:rPr>
          <w:sz w:val="26"/>
          <w:szCs w:val="26"/>
        </w:rPr>
      </w:pPr>
      <w:proofErr w:type="gramStart"/>
      <w:r w:rsidRPr="00EF2D12">
        <w:rPr>
          <w:sz w:val="26"/>
          <w:szCs w:val="26"/>
        </w:rPr>
        <w:t>Các em học sinh đã chủ động tham gia vào các buổi học, tích cực xây dựng bài học.</w:t>
      </w:r>
      <w:proofErr w:type="gramEnd"/>
      <w:r w:rsidRPr="00EF2D12">
        <w:rPr>
          <w:sz w:val="26"/>
          <w:szCs w:val="26"/>
        </w:rPr>
        <w:t xml:space="preserve"> </w:t>
      </w:r>
      <w:proofErr w:type="gramStart"/>
      <w:r w:rsidRPr="00EF2D12">
        <w:rPr>
          <w:sz w:val="26"/>
          <w:szCs w:val="26"/>
        </w:rPr>
        <w:t>Điều này cho thấy sự quan tâm và hứng thú của các em với toán học đã được nâng cao.</w:t>
      </w:r>
      <w:proofErr w:type="gramEnd"/>
      <w:r w:rsidRPr="00EF2D12">
        <w:rPr>
          <w:sz w:val="26"/>
          <w:szCs w:val="26"/>
        </w:rPr>
        <w:t xml:space="preserve"> </w:t>
      </w:r>
      <w:proofErr w:type="gramStart"/>
      <w:r w:rsidRPr="00EF2D12">
        <w:rPr>
          <w:sz w:val="26"/>
          <w:szCs w:val="26"/>
        </w:rPr>
        <w:t>Không chỉ thế, hầu hết các em đều giữ được tinh thần, thái độ và tác phong tốt trong suốt buổi học, tạo điều kiện thuận lợi cho việc truyền đạt kiến thức.</w:t>
      </w:r>
      <w:proofErr w:type="gramEnd"/>
    </w:p>
    <w:p w:rsidR="00EF2D12" w:rsidRPr="00EF2D12" w:rsidRDefault="00EF2D12" w:rsidP="00430637">
      <w:pPr>
        <w:pStyle w:val="BodyText"/>
        <w:tabs>
          <w:tab w:val="left" w:pos="1068"/>
        </w:tabs>
        <w:spacing w:line="360" w:lineRule="auto"/>
        <w:jc w:val="both"/>
        <w:rPr>
          <w:sz w:val="26"/>
          <w:szCs w:val="26"/>
        </w:rPr>
      </w:pPr>
      <w:r w:rsidRPr="00EF2D12">
        <w:rPr>
          <w:sz w:val="26"/>
          <w:szCs w:val="26"/>
        </w:rPr>
        <w:t xml:space="preserve">Các biện pháp mới đã giúp học sinh tiếp </w:t>
      </w:r>
      <w:proofErr w:type="gramStart"/>
      <w:r w:rsidRPr="00EF2D12">
        <w:rPr>
          <w:sz w:val="26"/>
          <w:szCs w:val="26"/>
        </w:rPr>
        <w:t>thu</w:t>
      </w:r>
      <w:proofErr w:type="gramEnd"/>
      <w:r w:rsidRPr="00EF2D12">
        <w:rPr>
          <w:sz w:val="26"/>
          <w:szCs w:val="26"/>
        </w:rPr>
        <w:t xml:space="preserve"> kiến thức một cách tốt hơn, tự nhiên hơn và trở nên thành thạo trong việc thực hiện các phép tính. </w:t>
      </w:r>
      <w:proofErr w:type="gramStart"/>
      <w:r w:rsidRPr="00EF2D12">
        <w:rPr>
          <w:sz w:val="26"/>
          <w:szCs w:val="26"/>
        </w:rPr>
        <w:t>Phương pháp giảng dạy này phù hợp với khả năng học tập của từng học sinh, giúp tạo ra môi trường học tập thân thiện, tích cực và khuyến khích sự tương tác giữa học sinh với nhau.</w:t>
      </w:r>
      <w:proofErr w:type="gramEnd"/>
      <w:r w:rsidRPr="00EF2D12">
        <w:rPr>
          <w:sz w:val="26"/>
          <w:szCs w:val="26"/>
        </w:rPr>
        <w:t xml:space="preserve"> </w:t>
      </w:r>
    </w:p>
    <w:p w:rsidR="00EF2D12" w:rsidRPr="00EF2D12" w:rsidRDefault="00EF2D12" w:rsidP="00430637">
      <w:pPr>
        <w:pStyle w:val="BodyText"/>
        <w:tabs>
          <w:tab w:val="left" w:pos="1068"/>
        </w:tabs>
        <w:spacing w:line="360" w:lineRule="auto"/>
        <w:jc w:val="both"/>
        <w:rPr>
          <w:sz w:val="26"/>
          <w:szCs w:val="26"/>
        </w:rPr>
      </w:pPr>
      <w:proofErr w:type="gramStart"/>
      <w:r w:rsidRPr="00EF2D12">
        <w:rPr>
          <w:sz w:val="26"/>
          <w:szCs w:val="26"/>
        </w:rPr>
        <w:t>Một trong những kết quả đáng mừng nhất của việc áp dụng biện pháp mới là sự cải thiện đáng kể trong kết quả học tập môn Toán của các em.</w:t>
      </w:r>
      <w:proofErr w:type="gramEnd"/>
      <w:r w:rsidRPr="00EF2D12">
        <w:rPr>
          <w:sz w:val="26"/>
          <w:szCs w:val="26"/>
        </w:rPr>
        <w:t xml:space="preserve"> Các em đã có khả năng tiếp </w:t>
      </w:r>
      <w:proofErr w:type="gramStart"/>
      <w:r w:rsidRPr="00EF2D12">
        <w:rPr>
          <w:sz w:val="26"/>
          <w:szCs w:val="26"/>
        </w:rPr>
        <w:t>thu</w:t>
      </w:r>
      <w:proofErr w:type="gramEnd"/>
      <w:r w:rsidRPr="00EF2D12">
        <w:rPr>
          <w:sz w:val="26"/>
          <w:szCs w:val="26"/>
        </w:rPr>
        <w:t xml:space="preserve"> và áp dụng kiến thức Toán một cách hiệu quả hơn trong các bài tập và bài kiểm tra. </w:t>
      </w:r>
      <w:proofErr w:type="gramStart"/>
      <w:r w:rsidRPr="00EF2D12">
        <w:rPr>
          <w:sz w:val="26"/>
          <w:szCs w:val="26"/>
        </w:rPr>
        <w:t>Chính và điều này đã hình thành niềm yêu thích, say mê với môn học của các em.</w:t>
      </w:r>
      <w:proofErr w:type="gramEnd"/>
      <w:r w:rsidRPr="00EF2D12">
        <w:rPr>
          <w:sz w:val="26"/>
          <w:szCs w:val="26"/>
        </w:rPr>
        <w:t xml:space="preserve"> Minh chứng cụ thể nhất đã được tôi thể hiện trong hai bảng khảo sát dưới đây:</w:t>
      </w:r>
    </w:p>
    <w:p w:rsidR="00EF2D12" w:rsidRDefault="00EF2D12" w:rsidP="00430637">
      <w:pPr>
        <w:pStyle w:val="BodyText"/>
        <w:tabs>
          <w:tab w:val="left" w:pos="1068"/>
        </w:tabs>
        <w:spacing w:line="360" w:lineRule="auto"/>
        <w:ind w:firstLine="0"/>
        <w:jc w:val="both"/>
        <w:rPr>
          <w:sz w:val="26"/>
          <w:szCs w:val="26"/>
          <w:lang w:val="vi-VN"/>
        </w:rPr>
      </w:pPr>
      <w:r w:rsidRPr="00EF2D12">
        <w:rPr>
          <w:sz w:val="26"/>
          <w:szCs w:val="26"/>
        </w:rPr>
        <w:t>Bảng so sánh hứng thú và năng lực học môn toán của học sinh lớp 2… trước và sau SKKN:</w:t>
      </w:r>
    </w:p>
    <w:tbl>
      <w:tblPr>
        <w:tblW w:w="8281"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6"/>
        <w:gridCol w:w="1140"/>
        <w:gridCol w:w="1095"/>
        <w:gridCol w:w="1095"/>
        <w:gridCol w:w="1095"/>
      </w:tblGrid>
      <w:tr w:rsidR="00EF2D12" w:rsidTr="00EF2D12">
        <w:trPr>
          <w:trHeight w:val="480"/>
        </w:trPr>
        <w:tc>
          <w:tcPr>
            <w:tcW w:w="3856" w:type="dxa"/>
            <w:vMerge w:val="restart"/>
            <w:shd w:val="clear" w:color="auto" w:fill="auto"/>
            <w:tcMar>
              <w:top w:w="100" w:type="dxa"/>
              <w:left w:w="100" w:type="dxa"/>
              <w:bottom w:w="100" w:type="dxa"/>
              <w:right w:w="100" w:type="dxa"/>
            </w:tcMar>
          </w:tcPr>
          <w:p w:rsidR="00EF2D12" w:rsidRDefault="00EF2D12" w:rsidP="00430637">
            <w:pPr>
              <w:tabs>
                <w:tab w:val="left" w:pos="990"/>
                <w:tab w:val="left" w:pos="1170"/>
              </w:tabs>
              <w:spacing w:line="360" w:lineRule="auto"/>
              <w:jc w:val="center"/>
              <w:rPr>
                <w:b/>
              </w:rPr>
            </w:pPr>
          </w:p>
          <w:p w:rsidR="00EF2D12" w:rsidRDefault="00EF2D12" w:rsidP="00430637">
            <w:pPr>
              <w:tabs>
                <w:tab w:val="left" w:pos="990"/>
                <w:tab w:val="left" w:pos="1170"/>
              </w:tabs>
              <w:spacing w:line="360" w:lineRule="auto"/>
              <w:jc w:val="center"/>
              <w:rPr>
                <w:b/>
              </w:rPr>
            </w:pPr>
            <w:r>
              <w:rPr>
                <w:b/>
              </w:rPr>
              <w:t>Tiêu chí</w:t>
            </w:r>
          </w:p>
        </w:tc>
        <w:tc>
          <w:tcPr>
            <w:tcW w:w="2235" w:type="dxa"/>
            <w:gridSpan w:val="2"/>
            <w:shd w:val="clear" w:color="auto" w:fill="auto"/>
            <w:tcMar>
              <w:top w:w="100" w:type="dxa"/>
              <w:left w:w="100" w:type="dxa"/>
              <w:bottom w:w="100" w:type="dxa"/>
              <w:right w:w="100" w:type="dxa"/>
            </w:tcMar>
          </w:tcPr>
          <w:p w:rsidR="00EF2D12" w:rsidRDefault="00EF2D12" w:rsidP="00430637">
            <w:pPr>
              <w:widowControl w:val="0"/>
              <w:spacing w:line="360" w:lineRule="auto"/>
              <w:jc w:val="center"/>
              <w:rPr>
                <w:b/>
              </w:rPr>
            </w:pPr>
            <w:r>
              <w:rPr>
                <w:b/>
              </w:rPr>
              <w:t>Trước khi áp dụng sáng kiến</w:t>
            </w:r>
          </w:p>
        </w:tc>
        <w:tc>
          <w:tcPr>
            <w:tcW w:w="2190" w:type="dxa"/>
            <w:gridSpan w:val="2"/>
            <w:shd w:val="clear" w:color="auto" w:fill="auto"/>
            <w:tcMar>
              <w:top w:w="100" w:type="dxa"/>
              <w:left w:w="100" w:type="dxa"/>
              <w:bottom w:w="100" w:type="dxa"/>
              <w:right w:w="100" w:type="dxa"/>
            </w:tcMar>
          </w:tcPr>
          <w:p w:rsidR="00EF2D12" w:rsidRDefault="00EF2D12" w:rsidP="00430637">
            <w:pPr>
              <w:widowControl w:val="0"/>
              <w:spacing w:line="360" w:lineRule="auto"/>
              <w:jc w:val="center"/>
              <w:rPr>
                <w:b/>
              </w:rPr>
            </w:pPr>
            <w:r>
              <w:rPr>
                <w:b/>
              </w:rPr>
              <w:t>Sau khi áp dụng sáng kiến</w:t>
            </w:r>
          </w:p>
        </w:tc>
      </w:tr>
      <w:tr w:rsidR="00EF2D12" w:rsidTr="00EF2D12">
        <w:trPr>
          <w:trHeight w:val="480"/>
        </w:trPr>
        <w:tc>
          <w:tcPr>
            <w:tcW w:w="3856" w:type="dxa"/>
            <w:vMerge/>
            <w:shd w:val="clear" w:color="auto" w:fill="auto"/>
            <w:tcMar>
              <w:top w:w="100" w:type="dxa"/>
              <w:left w:w="100" w:type="dxa"/>
              <w:bottom w:w="100" w:type="dxa"/>
              <w:right w:w="100" w:type="dxa"/>
            </w:tcMar>
          </w:tcPr>
          <w:p w:rsidR="00EF2D12" w:rsidRDefault="00EF2D12" w:rsidP="00430637">
            <w:pPr>
              <w:widowControl w:val="0"/>
              <w:pBdr>
                <w:top w:val="nil"/>
                <w:left w:val="nil"/>
                <w:bottom w:val="nil"/>
                <w:right w:val="nil"/>
                <w:between w:val="nil"/>
              </w:pBdr>
              <w:spacing w:line="360" w:lineRule="auto"/>
              <w:rPr>
                <w:b/>
              </w:rPr>
            </w:pPr>
          </w:p>
        </w:tc>
        <w:tc>
          <w:tcPr>
            <w:tcW w:w="1140"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rPr>
                <w:b/>
              </w:rPr>
            </w:pPr>
            <w:r>
              <w:rPr>
                <w:b/>
              </w:rPr>
              <w:t>Số lượng</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rPr>
                <w:b/>
              </w:rPr>
            </w:pPr>
            <w:r>
              <w:rPr>
                <w:b/>
              </w:rPr>
              <w:t>Tỉ lệ</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rPr>
                <w:b/>
              </w:rPr>
            </w:pPr>
            <w:r>
              <w:rPr>
                <w:b/>
              </w:rPr>
              <w:t>Số lượng</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rPr>
                <w:b/>
              </w:rPr>
            </w:pPr>
            <w:r>
              <w:rPr>
                <w:b/>
              </w:rPr>
              <w:t>Tỉ lệ</w:t>
            </w:r>
          </w:p>
        </w:tc>
      </w:tr>
      <w:tr w:rsidR="00EF2D12" w:rsidTr="00EF2D12">
        <w:tc>
          <w:tcPr>
            <w:tcW w:w="3856" w:type="dxa"/>
            <w:shd w:val="clear" w:color="auto" w:fill="auto"/>
            <w:tcMar>
              <w:top w:w="100" w:type="dxa"/>
              <w:left w:w="100" w:type="dxa"/>
              <w:bottom w:w="100" w:type="dxa"/>
              <w:right w:w="100" w:type="dxa"/>
            </w:tcMar>
          </w:tcPr>
          <w:p w:rsidR="00EF2D12" w:rsidRDefault="00EF2D12" w:rsidP="00430637">
            <w:pPr>
              <w:spacing w:line="360" w:lineRule="auto"/>
              <w:rPr>
                <w:i/>
              </w:rPr>
            </w:pPr>
            <w:r>
              <w:t>Học sinh tích cực, xây dựng bài sôi nổi</w:t>
            </w:r>
          </w:p>
        </w:tc>
        <w:tc>
          <w:tcPr>
            <w:tcW w:w="1140"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10/</w:t>
            </w:r>
            <w:r w:rsidR="00430637">
              <w:t>31</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25%</w:t>
            </w:r>
          </w:p>
        </w:tc>
        <w:tc>
          <w:tcPr>
            <w:tcW w:w="1095" w:type="dxa"/>
            <w:shd w:val="clear" w:color="auto" w:fill="auto"/>
            <w:tcMar>
              <w:top w:w="100" w:type="dxa"/>
              <w:left w:w="100" w:type="dxa"/>
              <w:bottom w:w="100" w:type="dxa"/>
              <w:right w:w="100" w:type="dxa"/>
            </w:tcMar>
          </w:tcPr>
          <w:p w:rsidR="00EF2D12" w:rsidRDefault="00EF2D12" w:rsidP="00430637">
            <w:pPr>
              <w:spacing w:line="360" w:lineRule="auto"/>
              <w:jc w:val="center"/>
            </w:pPr>
            <w:r>
              <w:t>35/40</w:t>
            </w:r>
          </w:p>
          <w:p w:rsidR="00EF2D12" w:rsidRDefault="00EF2D12" w:rsidP="00430637">
            <w:pPr>
              <w:spacing w:line="360" w:lineRule="auto"/>
              <w:jc w:val="center"/>
            </w:pPr>
          </w:p>
        </w:tc>
        <w:tc>
          <w:tcPr>
            <w:tcW w:w="1095" w:type="dxa"/>
            <w:shd w:val="clear" w:color="auto" w:fill="auto"/>
            <w:tcMar>
              <w:top w:w="100" w:type="dxa"/>
              <w:left w:w="100" w:type="dxa"/>
              <w:bottom w:w="100" w:type="dxa"/>
              <w:right w:w="100" w:type="dxa"/>
            </w:tcMar>
          </w:tcPr>
          <w:p w:rsidR="00EF2D12" w:rsidRDefault="00EF2D12" w:rsidP="00430637">
            <w:pPr>
              <w:spacing w:line="360" w:lineRule="auto"/>
              <w:jc w:val="center"/>
            </w:pPr>
            <w:r>
              <w:t>87.5%</w:t>
            </w:r>
          </w:p>
        </w:tc>
      </w:tr>
      <w:tr w:rsidR="00EF2D12" w:rsidTr="00EF2D12">
        <w:tc>
          <w:tcPr>
            <w:tcW w:w="3856" w:type="dxa"/>
            <w:shd w:val="clear" w:color="auto" w:fill="auto"/>
            <w:tcMar>
              <w:top w:w="100" w:type="dxa"/>
              <w:left w:w="100" w:type="dxa"/>
              <w:bottom w:w="100" w:type="dxa"/>
              <w:right w:w="100" w:type="dxa"/>
            </w:tcMar>
          </w:tcPr>
          <w:p w:rsidR="00EF2D12" w:rsidRDefault="00EF2D12" w:rsidP="00430637">
            <w:pPr>
              <w:spacing w:line="360" w:lineRule="auto"/>
              <w:rPr>
                <w:i/>
              </w:rPr>
            </w:pPr>
            <w:r>
              <w:t>Học sinh tích cực trong các hoạt động nhóm</w:t>
            </w:r>
          </w:p>
        </w:tc>
        <w:tc>
          <w:tcPr>
            <w:tcW w:w="1140"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7/</w:t>
            </w:r>
            <w:r w:rsidR="00430637">
              <w:t>31</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17,5%</w:t>
            </w:r>
          </w:p>
        </w:tc>
        <w:tc>
          <w:tcPr>
            <w:tcW w:w="1095" w:type="dxa"/>
            <w:shd w:val="clear" w:color="auto" w:fill="auto"/>
            <w:tcMar>
              <w:top w:w="100" w:type="dxa"/>
              <w:left w:w="100" w:type="dxa"/>
              <w:bottom w:w="100" w:type="dxa"/>
              <w:right w:w="100" w:type="dxa"/>
            </w:tcMar>
          </w:tcPr>
          <w:p w:rsidR="00EF2D12" w:rsidRDefault="00EF2D12" w:rsidP="00430637">
            <w:pPr>
              <w:spacing w:line="360" w:lineRule="auto"/>
              <w:jc w:val="center"/>
            </w:pPr>
            <w:r>
              <w:t>30/40</w:t>
            </w:r>
          </w:p>
          <w:p w:rsidR="00EF2D12" w:rsidRDefault="00EF2D12" w:rsidP="00430637">
            <w:pPr>
              <w:spacing w:line="360" w:lineRule="auto"/>
              <w:jc w:val="center"/>
            </w:pPr>
          </w:p>
        </w:tc>
        <w:tc>
          <w:tcPr>
            <w:tcW w:w="1095" w:type="dxa"/>
            <w:shd w:val="clear" w:color="auto" w:fill="auto"/>
            <w:tcMar>
              <w:top w:w="100" w:type="dxa"/>
              <w:left w:w="100" w:type="dxa"/>
              <w:bottom w:w="100" w:type="dxa"/>
              <w:right w:w="100" w:type="dxa"/>
            </w:tcMar>
          </w:tcPr>
          <w:p w:rsidR="00EF2D12" w:rsidRDefault="00EF2D12" w:rsidP="00430637">
            <w:pPr>
              <w:spacing w:line="360" w:lineRule="auto"/>
              <w:jc w:val="center"/>
            </w:pPr>
            <w:r>
              <w:t>75%</w:t>
            </w:r>
          </w:p>
        </w:tc>
      </w:tr>
      <w:tr w:rsidR="00EF2D12" w:rsidTr="00EF2D12">
        <w:tc>
          <w:tcPr>
            <w:tcW w:w="3856" w:type="dxa"/>
            <w:shd w:val="clear" w:color="auto" w:fill="auto"/>
            <w:tcMar>
              <w:top w:w="100" w:type="dxa"/>
              <w:left w:w="100" w:type="dxa"/>
              <w:bottom w:w="100" w:type="dxa"/>
              <w:right w:w="100" w:type="dxa"/>
            </w:tcMar>
          </w:tcPr>
          <w:p w:rsidR="00EF2D12" w:rsidRDefault="00EF2D12" w:rsidP="00430637">
            <w:pPr>
              <w:spacing w:line="360" w:lineRule="auto"/>
              <w:rPr>
                <w:i/>
              </w:rPr>
            </w:pPr>
            <w:r>
              <w:t>Học sinh tích cực sáng tạo trong học toán</w:t>
            </w:r>
          </w:p>
        </w:tc>
        <w:tc>
          <w:tcPr>
            <w:tcW w:w="1140"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8/</w:t>
            </w:r>
            <w:r w:rsidR="00430637">
              <w:t>31</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20%</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28/40</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70%</w:t>
            </w:r>
          </w:p>
        </w:tc>
      </w:tr>
      <w:tr w:rsidR="00EF2D12" w:rsidTr="00EF2D12">
        <w:tc>
          <w:tcPr>
            <w:tcW w:w="3856" w:type="dxa"/>
            <w:shd w:val="clear" w:color="auto" w:fill="auto"/>
            <w:tcMar>
              <w:top w:w="100" w:type="dxa"/>
              <w:left w:w="100" w:type="dxa"/>
              <w:bottom w:w="100" w:type="dxa"/>
              <w:right w:w="100" w:type="dxa"/>
            </w:tcMar>
          </w:tcPr>
          <w:p w:rsidR="00EF2D12" w:rsidRDefault="00EF2D12" w:rsidP="00430637">
            <w:pPr>
              <w:spacing w:line="360" w:lineRule="auto"/>
            </w:pPr>
            <w:r>
              <w:t>Học sinh có khả năng vận dụng kiến thức vào thực tiễn tốt</w:t>
            </w:r>
          </w:p>
        </w:tc>
        <w:tc>
          <w:tcPr>
            <w:tcW w:w="1140"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5/</w:t>
            </w:r>
            <w:r w:rsidR="00430637">
              <w:t>31</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12,5%</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36/40</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90%</w:t>
            </w:r>
          </w:p>
        </w:tc>
      </w:tr>
      <w:tr w:rsidR="00EF2D12" w:rsidTr="00EF2D12">
        <w:trPr>
          <w:trHeight w:val="670"/>
        </w:trPr>
        <w:tc>
          <w:tcPr>
            <w:tcW w:w="3856" w:type="dxa"/>
            <w:shd w:val="clear" w:color="auto" w:fill="auto"/>
            <w:tcMar>
              <w:top w:w="100" w:type="dxa"/>
              <w:left w:w="100" w:type="dxa"/>
              <w:bottom w:w="100" w:type="dxa"/>
              <w:right w:w="100" w:type="dxa"/>
            </w:tcMar>
          </w:tcPr>
          <w:p w:rsidR="00EF2D12" w:rsidRDefault="00EF2D12" w:rsidP="00430637">
            <w:pPr>
              <w:spacing w:line="360" w:lineRule="auto"/>
            </w:pPr>
            <w:r>
              <w:t>Học sinh giải quyết được các tình huống trong trò chơi học tập</w:t>
            </w:r>
          </w:p>
        </w:tc>
        <w:tc>
          <w:tcPr>
            <w:tcW w:w="1140"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6/</w:t>
            </w:r>
            <w:r w:rsidR="00430637">
              <w:t>31</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15%</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32/40</w:t>
            </w:r>
          </w:p>
        </w:tc>
        <w:tc>
          <w:tcPr>
            <w:tcW w:w="1095" w:type="dxa"/>
            <w:shd w:val="clear" w:color="auto" w:fill="auto"/>
            <w:tcMar>
              <w:top w:w="100" w:type="dxa"/>
              <w:left w:w="100" w:type="dxa"/>
              <w:bottom w:w="100" w:type="dxa"/>
              <w:right w:w="100" w:type="dxa"/>
            </w:tcMar>
          </w:tcPr>
          <w:p w:rsidR="00EF2D12" w:rsidRDefault="00EF2D12" w:rsidP="00430637">
            <w:pPr>
              <w:widowControl w:val="0"/>
              <w:spacing w:line="360" w:lineRule="auto"/>
              <w:jc w:val="center"/>
            </w:pPr>
            <w:r>
              <w:t>80%</w:t>
            </w:r>
          </w:p>
        </w:tc>
      </w:tr>
    </w:tbl>
    <w:p w:rsidR="00EF2D12" w:rsidRDefault="00EF2D12" w:rsidP="00430637">
      <w:pPr>
        <w:pStyle w:val="BodyText"/>
        <w:tabs>
          <w:tab w:val="left" w:pos="1068"/>
        </w:tabs>
        <w:spacing w:line="360" w:lineRule="auto"/>
        <w:ind w:firstLine="0"/>
        <w:jc w:val="both"/>
        <w:rPr>
          <w:sz w:val="26"/>
          <w:szCs w:val="26"/>
          <w:lang w:val="vi-VN"/>
        </w:rPr>
      </w:pPr>
      <w:r>
        <w:rPr>
          <w:noProof/>
        </w:rPr>
        <w:drawing>
          <wp:inline distT="0" distB="0" distL="0" distR="0" wp14:anchorId="7D145F36" wp14:editId="11959A39">
            <wp:extent cx="5486400" cy="3200400"/>
            <wp:effectExtent l="0" t="0" r="0" b="0"/>
            <wp:docPr id="1838340984" name="Chart 183834098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56F9" w:rsidRDefault="006F56F9" w:rsidP="00430637">
      <w:pPr>
        <w:spacing w:line="360" w:lineRule="auto"/>
        <w:ind w:firstLine="720"/>
      </w:pPr>
      <w:r>
        <w:t>Từ bảng khảo sát trên có thể thấy được rằng các trò chơi trong sáng kiến đã giúp học sinh có thêm niềm say mê, hứng thú cũng như nâng cao năng lực toán học. Cụ thể số học sinh tích cực, xây dựng bài sôi nổi đã tăng lên và đạt 87.5%, số học sinh tích cực trong các hoạt động nhóm cũng tăng lên và đạt 75%, có đến 28 học sinh tích cực sáng tạo trong học toán chiếm 70%, học sinh có khả năng vận dụng kiến thức vào thực tiễn tốt đã tăng từ 12</w:t>
      </w:r>
      <w:proofErr w:type="gramStart"/>
      <w:r>
        <w:t>,5</w:t>
      </w:r>
      <w:proofErr w:type="gramEnd"/>
      <w:r>
        <w:t>% lên 90% và 80% học sinh giải quyết được các tình huống trong trò chơi học tập.</w:t>
      </w:r>
    </w:p>
    <w:p w:rsidR="006F56F9" w:rsidRDefault="006F56F9" w:rsidP="00430637">
      <w:pPr>
        <w:spacing w:line="360" w:lineRule="auto"/>
        <w:jc w:val="center"/>
        <w:rPr>
          <w:i/>
          <w:lang w:val="vi-VN"/>
        </w:rPr>
      </w:pPr>
      <w:r>
        <w:rPr>
          <w:i/>
        </w:rPr>
        <w:t>Bảng khảo sát kết quả học tập của học sinh trước và sau SKKN:</w:t>
      </w:r>
    </w:p>
    <w:p w:rsidR="006F56F9" w:rsidRPr="006F56F9" w:rsidRDefault="006F56F9" w:rsidP="00430637">
      <w:pPr>
        <w:spacing w:line="360" w:lineRule="auto"/>
        <w:jc w:val="center"/>
        <w:rPr>
          <w:i/>
          <w:lang w:val="vi-VN"/>
        </w:rPr>
      </w:pPr>
    </w:p>
    <w:tbl>
      <w:tblPr>
        <w:tblW w:w="7991" w:type="dxa"/>
        <w:jc w:val="center"/>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69"/>
        <w:gridCol w:w="1357"/>
        <w:gridCol w:w="1357"/>
        <w:gridCol w:w="1304"/>
        <w:gridCol w:w="1304"/>
      </w:tblGrid>
      <w:tr w:rsidR="006F56F9" w:rsidTr="006F56F9">
        <w:trPr>
          <w:trHeight w:val="480"/>
          <w:jc w:val="center"/>
        </w:trPr>
        <w:tc>
          <w:tcPr>
            <w:tcW w:w="2669" w:type="dxa"/>
            <w:vMerge w:val="restart"/>
            <w:shd w:val="clear" w:color="auto" w:fill="auto"/>
            <w:tcMar>
              <w:top w:w="100" w:type="dxa"/>
              <w:left w:w="100" w:type="dxa"/>
              <w:bottom w:w="100" w:type="dxa"/>
              <w:right w:w="100" w:type="dxa"/>
            </w:tcMar>
          </w:tcPr>
          <w:p w:rsidR="006F56F9" w:rsidRDefault="006F56F9" w:rsidP="00430637">
            <w:pPr>
              <w:widowControl w:val="0"/>
              <w:spacing w:line="360" w:lineRule="auto"/>
              <w:jc w:val="center"/>
              <w:rPr>
                <w:b/>
              </w:rPr>
            </w:pPr>
            <w:r>
              <w:rPr>
                <w:b/>
              </w:rPr>
              <w:t>Tiêu chí</w:t>
            </w:r>
          </w:p>
        </w:tc>
        <w:tc>
          <w:tcPr>
            <w:tcW w:w="2714" w:type="dxa"/>
            <w:gridSpan w:val="2"/>
            <w:shd w:val="clear" w:color="auto" w:fill="auto"/>
            <w:tcMar>
              <w:top w:w="100" w:type="dxa"/>
              <w:left w:w="100" w:type="dxa"/>
              <w:bottom w:w="100" w:type="dxa"/>
              <w:right w:w="100" w:type="dxa"/>
            </w:tcMar>
          </w:tcPr>
          <w:p w:rsidR="006F56F9" w:rsidRDefault="006F56F9" w:rsidP="00430637">
            <w:pPr>
              <w:widowControl w:val="0"/>
              <w:spacing w:line="360" w:lineRule="auto"/>
              <w:jc w:val="center"/>
              <w:rPr>
                <w:b/>
              </w:rPr>
            </w:pPr>
            <w:r>
              <w:rPr>
                <w:b/>
              </w:rPr>
              <w:t>Trước SKKN</w:t>
            </w:r>
          </w:p>
        </w:tc>
        <w:tc>
          <w:tcPr>
            <w:tcW w:w="2608" w:type="dxa"/>
            <w:gridSpan w:val="2"/>
            <w:shd w:val="clear" w:color="auto" w:fill="auto"/>
            <w:tcMar>
              <w:top w:w="100" w:type="dxa"/>
              <w:left w:w="100" w:type="dxa"/>
              <w:bottom w:w="100" w:type="dxa"/>
              <w:right w:w="100" w:type="dxa"/>
            </w:tcMar>
          </w:tcPr>
          <w:p w:rsidR="006F56F9" w:rsidRDefault="006F56F9" w:rsidP="00430637">
            <w:pPr>
              <w:widowControl w:val="0"/>
              <w:spacing w:line="360" w:lineRule="auto"/>
              <w:jc w:val="center"/>
              <w:rPr>
                <w:b/>
              </w:rPr>
            </w:pPr>
            <w:r>
              <w:rPr>
                <w:b/>
              </w:rPr>
              <w:t>Sau SKKN</w:t>
            </w:r>
          </w:p>
        </w:tc>
      </w:tr>
      <w:tr w:rsidR="006F56F9" w:rsidTr="006F56F9">
        <w:trPr>
          <w:trHeight w:val="480"/>
          <w:jc w:val="center"/>
        </w:trPr>
        <w:tc>
          <w:tcPr>
            <w:tcW w:w="2669" w:type="dxa"/>
            <w:vMerge/>
            <w:shd w:val="clear" w:color="auto" w:fill="auto"/>
            <w:tcMar>
              <w:top w:w="100" w:type="dxa"/>
              <w:left w:w="100" w:type="dxa"/>
              <w:bottom w:w="100" w:type="dxa"/>
              <w:right w:w="100" w:type="dxa"/>
            </w:tcMar>
          </w:tcPr>
          <w:p w:rsidR="006F56F9" w:rsidRDefault="006F56F9" w:rsidP="00430637">
            <w:pPr>
              <w:widowControl w:val="0"/>
              <w:pBdr>
                <w:top w:val="nil"/>
                <w:left w:val="nil"/>
                <w:bottom w:val="nil"/>
                <w:right w:val="nil"/>
                <w:between w:val="nil"/>
              </w:pBdr>
              <w:spacing w:line="360" w:lineRule="auto"/>
              <w:rPr>
                <w:b/>
              </w:rPr>
            </w:pPr>
          </w:p>
        </w:tc>
        <w:tc>
          <w:tcPr>
            <w:tcW w:w="1357" w:type="dxa"/>
            <w:shd w:val="clear" w:color="auto" w:fill="auto"/>
            <w:tcMar>
              <w:top w:w="100" w:type="dxa"/>
              <w:left w:w="100" w:type="dxa"/>
              <w:bottom w:w="100" w:type="dxa"/>
              <w:right w:w="100" w:type="dxa"/>
            </w:tcMar>
          </w:tcPr>
          <w:p w:rsidR="006F56F9" w:rsidRDefault="006F56F9" w:rsidP="00430637">
            <w:pPr>
              <w:widowControl w:val="0"/>
              <w:spacing w:line="360" w:lineRule="auto"/>
              <w:jc w:val="center"/>
              <w:rPr>
                <w:b/>
              </w:rPr>
            </w:pPr>
            <w:r>
              <w:rPr>
                <w:b/>
              </w:rPr>
              <w:t>Số lượng</w:t>
            </w:r>
          </w:p>
        </w:tc>
        <w:tc>
          <w:tcPr>
            <w:tcW w:w="1357" w:type="dxa"/>
            <w:shd w:val="clear" w:color="auto" w:fill="auto"/>
            <w:tcMar>
              <w:top w:w="100" w:type="dxa"/>
              <w:left w:w="100" w:type="dxa"/>
              <w:bottom w:w="100" w:type="dxa"/>
              <w:right w:w="100" w:type="dxa"/>
            </w:tcMar>
          </w:tcPr>
          <w:p w:rsidR="006F56F9" w:rsidRDefault="006F56F9" w:rsidP="00430637">
            <w:pPr>
              <w:widowControl w:val="0"/>
              <w:spacing w:line="360" w:lineRule="auto"/>
              <w:jc w:val="center"/>
              <w:rPr>
                <w:b/>
              </w:rPr>
            </w:pPr>
            <w:r>
              <w:rPr>
                <w:b/>
              </w:rPr>
              <w:t>Tỉ lệ</w:t>
            </w:r>
          </w:p>
        </w:tc>
        <w:tc>
          <w:tcPr>
            <w:tcW w:w="1304" w:type="dxa"/>
            <w:shd w:val="clear" w:color="auto" w:fill="auto"/>
            <w:tcMar>
              <w:top w:w="100" w:type="dxa"/>
              <w:left w:w="100" w:type="dxa"/>
              <w:bottom w:w="100" w:type="dxa"/>
              <w:right w:w="100" w:type="dxa"/>
            </w:tcMar>
          </w:tcPr>
          <w:p w:rsidR="006F56F9" w:rsidRDefault="006F56F9" w:rsidP="00430637">
            <w:pPr>
              <w:widowControl w:val="0"/>
              <w:spacing w:line="360" w:lineRule="auto"/>
              <w:jc w:val="center"/>
              <w:rPr>
                <w:b/>
              </w:rPr>
            </w:pPr>
            <w:r>
              <w:rPr>
                <w:b/>
              </w:rPr>
              <w:t>Số lượng</w:t>
            </w:r>
          </w:p>
        </w:tc>
        <w:tc>
          <w:tcPr>
            <w:tcW w:w="1304" w:type="dxa"/>
            <w:shd w:val="clear" w:color="auto" w:fill="auto"/>
            <w:tcMar>
              <w:top w:w="100" w:type="dxa"/>
              <w:left w:w="100" w:type="dxa"/>
              <w:bottom w:w="100" w:type="dxa"/>
              <w:right w:w="100" w:type="dxa"/>
            </w:tcMar>
          </w:tcPr>
          <w:p w:rsidR="006F56F9" w:rsidRDefault="006F56F9" w:rsidP="00430637">
            <w:pPr>
              <w:widowControl w:val="0"/>
              <w:spacing w:line="360" w:lineRule="auto"/>
              <w:jc w:val="center"/>
              <w:rPr>
                <w:b/>
              </w:rPr>
            </w:pPr>
            <w:r>
              <w:rPr>
                <w:b/>
              </w:rPr>
              <w:t>Tỉ lệ</w:t>
            </w:r>
          </w:p>
        </w:tc>
      </w:tr>
      <w:tr w:rsidR="006F56F9" w:rsidTr="006F56F9">
        <w:trPr>
          <w:jc w:val="center"/>
        </w:trPr>
        <w:tc>
          <w:tcPr>
            <w:tcW w:w="2669" w:type="dxa"/>
            <w:shd w:val="clear" w:color="auto" w:fill="auto"/>
            <w:tcMar>
              <w:top w:w="100" w:type="dxa"/>
              <w:left w:w="100" w:type="dxa"/>
              <w:bottom w:w="100" w:type="dxa"/>
              <w:right w:w="100" w:type="dxa"/>
            </w:tcMar>
          </w:tcPr>
          <w:p w:rsidR="006F56F9" w:rsidRDefault="006F56F9" w:rsidP="00430637">
            <w:pPr>
              <w:widowControl w:val="0"/>
              <w:spacing w:line="360" w:lineRule="auto"/>
              <w:jc w:val="center"/>
            </w:pPr>
            <w:r>
              <w:t>Hoàn thành tốt</w:t>
            </w:r>
          </w:p>
        </w:tc>
        <w:tc>
          <w:tcPr>
            <w:tcW w:w="1357" w:type="dxa"/>
            <w:shd w:val="clear" w:color="auto" w:fill="auto"/>
            <w:tcMar>
              <w:top w:w="100" w:type="dxa"/>
              <w:left w:w="100" w:type="dxa"/>
              <w:bottom w:w="100" w:type="dxa"/>
              <w:right w:w="100" w:type="dxa"/>
            </w:tcMar>
          </w:tcPr>
          <w:p w:rsidR="006F56F9" w:rsidRDefault="006F56F9" w:rsidP="00430637">
            <w:pPr>
              <w:spacing w:line="360" w:lineRule="auto"/>
              <w:jc w:val="center"/>
            </w:pPr>
            <w:r>
              <w:t>5/40</w:t>
            </w:r>
          </w:p>
        </w:tc>
        <w:tc>
          <w:tcPr>
            <w:tcW w:w="1357" w:type="dxa"/>
            <w:shd w:val="clear" w:color="auto" w:fill="auto"/>
            <w:tcMar>
              <w:top w:w="100" w:type="dxa"/>
              <w:left w:w="100" w:type="dxa"/>
              <w:bottom w:w="100" w:type="dxa"/>
              <w:right w:w="100" w:type="dxa"/>
            </w:tcMar>
          </w:tcPr>
          <w:p w:rsidR="006F56F9" w:rsidRDefault="006F56F9" w:rsidP="00430637">
            <w:pPr>
              <w:spacing w:line="360" w:lineRule="auto"/>
              <w:jc w:val="center"/>
            </w:pPr>
            <w:r>
              <w:t>12,5%</w:t>
            </w:r>
          </w:p>
        </w:tc>
        <w:tc>
          <w:tcPr>
            <w:tcW w:w="1304" w:type="dxa"/>
            <w:shd w:val="clear" w:color="auto" w:fill="auto"/>
            <w:tcMar>
              <w:top w:w="100" w:type="dxa"/>
              <w:left w:w="100" w:type="dxa"/>
              <w:bottom w:w="100" w:type="dxa"/>
              <w:right w:w="100" w:type="dxa"/>
            </w:tcMar>
          </w:tcPr>
          <w:p w:rsidR="006F56F9" w:rsidRDefault="006F56F9" w:rsidP="00430637">
            <w:pPr>
              <w:spacing w:line="360" w:lineRule="auto"/>
              <w:jc w:val="center"/>
            </w:pPr>
            <w:r>
              <w:t>15/40</w:t>
            </w:r>
          </w:p>
        </w:tc>
        <w:tc>
          <w:tcPr>
            <w:tcW w:w="1304" w:type="dxa"/>
            <w:shd w:val="clear" w:color="auto" w:fill="auto"/>
            <w:tcMar>
              <w:top w:w="100" w:type="dxa"/>
              <w:left w:w="100" w:type="dxa"/>
              <w:bottom w:w="100" w:type="dxa"/>
              <w:right w:w="100" w:type="dxa"/>
            </w:tcMar>
          </w:tcPr>
          <w:p w:rsidR="006F56F9" w:rsidRDefault="006F56F9" w:rsidP="00430637">
            <w:pPr>
              <w:spacing w:line="360" w:lineRule="auto"/>
              <w:jc w:val="center"/>
            </w:pPr>
            <w:r>
              <w:t>37,5%</w:t>
            </w:r>
          </w:p>
        </w:tc>
      </w:tr>
      <w:tr w:rsidR="006F56F9" w:rsidTr="006F56F9">
        <w:trPr>
          <w:jc w:val="center"/>
        </w:trPr>
        <w:tc>
          <w:tcPr>
            <w:tcW w:w="2669" w:type="dxa"/>
            <w:shd w:val="clear" w:color="auto" w:fill="auto"/>
            <w:tcMar>
              <w:top w:w="100" w:type="dxa"/>
              <w:left w:w="100" w:type="dxa"/>
              <w:bottom w:w="100" w:type="dxa"/>
              <w:right w:w="100" w:type="dxa"/>
            </w:tcMar>
          </w:tcPr>
          <w:p w:rsidR="006F56F9" w:rsidRDefault="006F56F9" w:rsidP="00430637">
            <w:pPr>
              <w:widowControl w:val="0"/>
              <w:spacing w:line="360" w:lineRule="auto"/>
              <w:jc w:val="center"/>
            </w:pPr>
            <w:r>
              <w:t>Hoàn thành</w:t>
            </w:r>
          </w:p>
        </w:tc>
        <w:tc>
          <w:tcPr>
            <w:tcW w:w="1357" w:type="dxa"/>
            <w:shd w:val="clear" w:color="auto" w:fill="auto"/>
            <w:tcMar>
              <w:top w:w="100" w:type="dxa"/>
              <w:left w:w="100" w:type="dxa"/>
              <w:bottom w:w="100" w:type="dxa"/>
              <w:right w:w="100" w:type="dxa"/>
            </w:tcMar>
          </w:tcPr>
          <w:p w:rsidR="006F56F9" w:rsidRDefault="006F56F9" w:rsidP="00430637">
            <w:pPr>
              <w:spacing w:line="360" w:lineRule="auto"/>
              <w:jc w:val="center"/>
            </w:pPr>
            <w:r>
              <w:t>10/40</w:t>
            </w:r>
          </w:p>
        </w:tc>
        <w:tc>
          <w:tcPr>
            <w:tcW w:w="1357" w:type="dxa"/>
            <w:shd w:val="clear" w:color="auto" w:fill="auto"/>
            <w:tcMar>
              <w:top w:w="100" w:type="dxa"/>
              <w:left w:w="100" w:type="dxa"/>
              <w:bottom w:w="100" w:type="dxa"/>
              <w:right w:w="100" w:type="dxa"/>
            </w:tcMar>
          </w:tcPr>
          <w:p w:rsidR="006F56F9" w:rsidRDefault="006F56F9" w:rsidP="00430637">
            <w:pPr>
              <w:spacing w:line="360" w:lineRule="auto"/>
              <w:jc w:val="center"/>
            </w:pPr>
            <w:r>
              <w:t>25%</w:t>
            </w:r>
          </w:p>
        </w:tc>
        <w:tc>
          <w:tcPr>
            <w:tcW w:w="1304" w:type="dxa"/>
            <w:shd w:val="clear" w:color="auto" w:fill="auto"/>
            <w:tcMar>
              <w:top w:w="100" w:type="dxa"/>
              <w:left w:w="100" w:type="dxa"/>
              <w:bottom w:w="100" w:type="dxa"/>
              <w:right w:w="100" w:type="dxa"/>
            </w:tcMar>
          </w:tcPr>
          <w:p w:rsidR="006F56F9" w:rsidRDefault="006F56F9" w:rsidP="00430637">
            <w:pPr>
              <w:spacing w:line="360" w:lineRule="auto"/>
              <w:jc w:val="center"/>
            </w:pPr>
            <w:r>
              <w:t>25/40</w:t>
            </w:r>
          </w:p>
        </w:tc>
        <w:tc>
          <w:tcPr>
            <w:tcW w:w="1304" w:type="dxa"/>
            <w:shd w:val="clear" w:color="auto" w:fill="auto"/>
            <w:tcMar>
              <w:top w:w="100" w:type="dxa"/>
              <w:left w:w="100" w:type="dxa"/>
              <w:bottom w:w="100" w:type="dxa"/>
              <w:right w:w="100" w:type="dxa"/>
            </w:tcMar>
          </w:tcPr>
          <w:p w:rsidR="006F56F9" w:rsidRDefault="006F56F9" w:rsidP="00430637">
            <w:pPr>
              <w:spacing w:line="360" w:lineRule="auto"/>
              <w:jc w:val="center"/>
            </w:pPr>
            <w:r>
              <w:t>62,5%</w:t>
            </w:r>
          </w:p>
        </w:tc>
      </w:tr>
      <w:tr w:rsidR="006F56F9" w:rsidTr="006F56F9">
        <w:trPr>
          <w:jc w:val="center"/>
        </w:trPr>
        <w:tc>
          <w:tcPr>
            <w:tcW w:w="2669" w:type="dxa"/>
            <w:shd w:val="clear" w:color="auto" w:fill="auto"/>
            <w:tcMar>
              <w:top w:w="100" w:type="dxa"/>
              <w:left w:w="100" w:type="dxa"/>
              <w:bottom w:w="100" w:type="dxa"/>
              <w:right w:w="100" w:type="dxa"/>
            </w:tcMar>
          </w:tcPr>
          <w:p w:rsidR="006F56F9" w:rsidRDefault="006F56F9" w:rsidP="00430637">
            <w:pPr>
              <w:widowControl w:val="0"/>
              <w:spacing w:line="360" w:lineRule="auto"/>
              <w:jc w:val="center"/>
            </w:pPr>
            <w:r>
              <w:t>Chưa hoàn thành</w:t>
            </w:r>
          </w:p>
        </w:tc>
        <w:tc>
          <w:tcPr>
            <w:tcW w:w="1357" w:type="dxa"/>
            <w:shd w:val="clear" w:color="auto" w:fill="auto"/>
            <w:tcMar>
              <w:top w:w="100" w:type="dxa"/>
              <w:left w:w="100" w:type="dxa"/>
              <w:bottom w:w="100" w:type="dxa"/>
              <w:right w:w="100" w:type="dxa"/>
            </w:tcMar>
          </w:tcPr>
          <w:p w:rsidR="006F56F9" w:rsidRDefault="006F56F9" w:rsidP="00430637">
            <w:pPr>
              <w:spacing w:line="360" w:lineRule="auto"/>
              <w:jc w:val="center"/>
            </w:pPr>
            <w:r>
              <w:t>25/40</w:t>
            </w:r>
          </w:p>
        </w:tc>
        <w:tc>
          <w:tcPr>
            <w:tcW w:w="1357" w:type="dxa"/>
            <w:shd w:val="clear" w:color="auto" w:fill="auto"/>
            <w:tcMar>
              <w:top w:w="100" w:type="dxa"/>
              <w:left w:w="100" w:type="dxa"/>
              <w:bottom w:w="100" w:type="dxa"/>
              <w:right w:w="100" w:type="dxa"/>
            </w:tcMar>
          </w:tcPr>
          <w:p w:rsidR="006F56F9" w:rsidRDefault="006F56F9" w:rsidP="00430637">
            <w:pPr>
              <w:spacing w:line="360" w:lineRule="auto"/>
              <w:jc w:val="center"/>
            </w:pPr>
            <w:r>
              <w:t>62,5%</w:t>
            </w:r>
          </w:p>
        </w:tc>
        <w:tc>
          <w:tcPr>
            <w:tcW w:w="1304" w:type="dxa"/>
            <w:shd w:val="clear" w:color="auto" w:fill="auto"/>
            <w:tcMar>
              <w:top w:w="100" w:type="dxa"/>
              <w:left w:w="100" w:type="dxa"/>
              <w:bottom w:w="100" w:type="dxa"/>
              <w:right w:w="100" w:type="dxa"/>
            </w:tcMar>
          </w:tcPr>
          <w:p w:rsidR="006F56F9" w:rsidRDefault="006F56F9" w:rsidP="00430637">
            <w:pPr>
              <w:spacing w:line="360" w:lineRule="auto"/>
              <w:jc w:val="center"/>
            </w:pPr>
            <w:r>
              <w:t>0/40</w:t>
            </w:r>
          </w:p>
        </w:tc>
        <w:tc>
          <w:tcPr>
            <w:tcW w:w="1304" w:type="dxa"/>
            <w:shd w:val="clear" w:color="auto" w:fill="auto"/>
            <w:tcMar>
              <w:top w:w="100" w:type="dxa"/>
              <w:left w:w="100" w:type="dxa"/>
              <w:bottom w:w="100" w:type="dxa"/>
              <w:right w:w="100" w:type="dxa"/>
            </w:tcMar>
          </w:tcPr>
          <w:p w:rsidR="006F56F9" w:rsidRDefault="006F56F9" w:rsidP="00430637">
            <w:pPr>
              <w:keepNext/>
              <w:spacing w:line="360" w:lineRule="auto"/>
              <w:jc w:val="center"/>
            </w:pPr>
            <w:r>
              <w:t>0%</w:t>
            </w:r>
          </w:p>
        </w:tc>
      </w:tr>
    </w:tbl>
    <w:p w:rsidR="006F56F9" w:rsidRPr="006F56F9" w:rsidRDefault="006F56F9" w:rsidP="00430637">
      <w:pPr>
        <w:spacing w:line="360" w:lineRule="auto"/>
        <w:ind w:firstLine="720"/>
        <w:rPr>
          <w:lang w:val="vi-VN"/>
        </w:rPr>
      </w:pPr>
      <w:r>
        <w:t>Thông qua số liệu trong bảng khảo sát này có thể thấy rằng nhờ vào việc áp dụng SKKN mà kết quả học tập môn toán của các em học sinh cũng có sự thay đổi to lớn. Nếu như trước kia số học sinh hoàn thành tốt môn Toán chỉ đạt 12.5% thì sau SKKN đã tăng lên được 37,5%, tiếp đến, nếu như trước đây số học sinh hoàn thành môn chỉ đạt 25% thì sau khi tổ chức trò chơi học tập đã tăng lên 62,5%. Cùng với đó, số học sinh chưa hoàn thành đã giảm từ 62</w:t>
      </w:r>
      <w:proofErr w:type="gramStart"/>
      <w:r>
        <w:t>,5</w:t>
      </w:r>
      <w:proofErr w:type="gramEnd"/>
      <w:r>
        <w:t>% xuống còn 0%. Kết quả đạt được chính là động lực để tôi tiếp tục phát triển sáng kiến trong tương lai.</w:t>
      </w:r>
    </w:p>
    <w:p w:rsidR="007272FD" w:rsidRDefault="007272FD" w:rsidP="00430637">
      <w:pPr>
        <w:pStyle w:val="BodyText"/>
        <w:numPr>
          <w:ilvl w:val="0"/>
          <w:numId w:val="23"/>
        </w:numPr>
        <w:tabs>
          <w:tab w:val="left" w:pos="1250"/>
        </w:tabs>
        <w:spacing w:line="360" w:lineRule="auto"/>
        <w:ind w:firstLine="700"/>
        <w:jc w:val="both"/>
        <w:rPr>
          <w:sz w:val="26"/>
          <w:szCs w:val="26"/>
        </w:rPr>
      </w:pPr>
      <w:bookmarkStart w:id="17" w:name="bookmark135"/>
      <w:bookmarkEnd w:id="17"/>
      <w:r>
        <w:rPr>
          <w:b/>
          <w:bCs/>
          <w:sz w:val="26"/>
          <w:szCs w:val="26"/>
        </w:rPr>
        <w:t>KẾT LUẬN, ĐỀ XUẤT</w:t>
      </w:r>
    </w:p>
    <w:p w:rsidR="006F56F9" w:rsidRPr="006F56F9" w:rsidRDefault="006F56F9" w:rsidP="00430637">
      <w:pPr>
        <w:pStyle w:val="ListParagraph"/>
        <w:spacing w:line="360" w:lineRule="auto"/>
        <w:ind w:left="0" w:firstLine="720"/>
        <w:jc w:val="both"/>
        <w:rPr>
          <w:sz w:val="26"/>
          <w:szCs w:val="28"/>
        </w:rPr>
      </w:pPr>
      <w:proofErr w:type="gramStart"/>
      <w:r>
        <w:rPr>
          <w:sz w:val="26"/>
          <w:szCs w:val="28"/>
        </w:rPr>
        <w:t>S</w:t>
      </w:r>
      <w:r w:rsidRPr="006F56F9">
        <w:rPr>
          <w:sz w:val="26"/>
          <w:szCs w:val="28"/>
        </w:rPr>
        <w:t>au thời gian thực hiện biện pháp, cá nhân tôi cũng rút ra được rất nhiều bài học kinh nghiệm quý báu để nâng cao chất lượng học tập môn Toán cho các em học sinh.</w:t>
      </w:r>
      <w:proofErr w:type="gramEnd"/>
      <w:r w:rsidRPr="006F56F9">
        <w:rPr>
          <w:sz w:val="26"/>
          <w:szCs w:val="28"/>
        </w:rPr>
        <w:t xml:space="preserve"> Cụ thể:</w:t>
      </w:r>
    </w:p>
    <w:p w:rsidR="006F56F9" w:rsidRPr="006F56F9" w:rsidRDefault="006F56F9" w:rsidP="00430637">
      <w:pPr>
        <w:pStyle w:val="ListParagraph"/>
        <w:spacing w:line="360" w:lineRule="auto"/>
        <w:ind w:left="0" w:firstLine="720"/>
        <w:jc w:val="both"/>
        <w:rPr>
          <w:sz w:val="26"/>
          <w:szCs w:val="28"/>
        </w:rPr>
      </w:pPr>
      <w:r w:rsidRPr="006F56F9">
        <w:rPr>
          <w:sz w:val="26"/>
          <w:szCs w:val="28"/>
        </w:rPr>
        <w:t>- Giáo viên cần có đam mê và tình yêu đối với nghề, đặc biệt yêu thương học sinh và tự nâng cao kiến thức cho chính mình.</w:t>
      </w:r>
    </w:p>
    <w:p w:rsidR="006F56F9" w:rsidRPr="006F56F9" w:rsidRDefault="006F56F9" w:rsidP="00430637">
      <w:pPr>
        <w:pStyle w:val="ListParagraph"/>
        <w:spacing w:line="360" w:lineRule="auto"/>
        <w:ind w:left="0" w:firstLine="720"/>
        <w:jc w:val="both"/>
        <w:rPr>
          <w:sz w:val="26"/>
          <w:szCs w:val="28"/>
        </w:rPr>
      </w:pPr>
      <w:r w:rsidRPr="006F56F9">
        <w:rPr>
          <w:sz w:val="26"/>
          <w:szCs w:val="28"/>
        </w:rPr>
        <w:t xml:space="preserve">- Ngay khi đảm nhận được công việc, giáo viên cần đánh giá năng lực của học sinh và phân loại </w:t>
      </w:r>
      <w:proofErr w:type="gramStart"/>
      <w:r w:rsidRPr="006F56F9">
        <w:rPr>
          <w:sz w:val="26"/>
          <w:szCs w:val="28"/>
        </w:rPr>
        <w:t>theo</w:t>
      </w:r>
      <w:proofErr w:type="gramEnd"/>
      <w:r w:rsidRPr="006F56F9">
        <w:rPr>
          <w:sz w:val="26"/>
          <w:szCs w:val="28"/>
        </w:rPr>
        <w:t xml:space="preserve"> khả năng để có thể sử dụng các phương pháp giảng dạy phù hợp.</w:t>
      </w:r>
    </w:p>
    <w:p w:rsidR="006F56F9" w:rsidRPr="006F56F9" w:rsidRDefault="006F56F9" w:rsidP="00430637">
      <w:pPr>
        <w:pStyle w:val="ListParagraph"/>
        <w:spacing w:line="360" w:lineRule="auto"/>
        <w:ind w:left="0" w:firstLine="720"/>
        <w:jc w:val="both"/>
        <w:rPr>
          <w:sz w:val="26"/>
          <w:szCs w:val="28"/>
        </w:rPr>
      </w:pPr>
      <w:r w:rsidRPr="006F56F9">
        <w:rPr>
          <w:sz w:val="26"/>
          <w:szCs w:val="28"/>
        </w:rPr>
        <w:t>- Giáo viên cần lồng ghép linh hoạt các trò chơi toán học để học sinh có những kỹ năng tính toán nhanh, chính xác và củng cố chắc chắn các dạng toán ở các lớp thấp hơn.</w:t>
      </w:r>
    </w:p>
    <w:p w:rsidR="007272FD" w:rsidRDefault="006F56F9" w:rsidP="00430637">
      <w:pPr>
        <w:pStyle w:val="ListParagraph"/>
        <w:spacing w:line="360" w:lineRule="auto"/>
        <w:ind w:left="0" w:firstLine="720"/>
        <w:jc w:val="both"/>
        <w:rPr>
          <w:sz w:val="26"/>
          <w:szCs w:val="28"/>
          <w:lang w:val="vi-VN"/>
        </w:rPr>
      </w:pPr>
      <w:r w:rsidRPr="006F56F9">
        <w:rPr>
          <w:sz w:val="26"/>
          <w:szCs w:val="28"/>
        </w:rPr>
        <w:t>- Sắp xếp bài tập vào các trò chơi theo từng dạng, từ dễ đến khó, phù hợp với mức độ nhận thức của học sinh, giúp họ tiến bộ từng bước.</w:t>
      </w:r>
      <w:r w:rsidR="007272FD" w:rsidRPr="007272FD">
        <w:rPr>
          <w:sz w:val="26"/>
          <w:szCs w:val="28"/>
        </w:rPr>
        <w:t>- Kiến nghị đề xuất để triển khai, ứng dụng biện pháp vào thực tiễn của nhà trường</w:t>
      </w:r>
    </w:p>
    <w:p w:rsidR="006F56F9" w:rsidRDefault="006F56F9" w:rsidP="00430637">
      <w:pPr>
        <w:spacing w:line="360" w:lineRule="auto"/>
        <w:ind w:firstLine="720"/>
      </w:pPr>
      <w:r>
        <w:t>Để nghiên cứu này được hoàn thiện và phát triển tốt hơn trong tương lai, tôi xin đưa ra những kiến nghị cụ thể sau đây:</w:t>
      </w:r>
    </w:p>
    <w:p w:rsidR="006F56F9" w:rsidRDefault="006F56F9" w:rsidP="00430637">
      <w:pPr>
        <w:spacing w:line="360" w:lineRule="auto"/>
        <w:ind w:firstLine="720"/>
      </w:pPr>
      <w:proofErr w:type="gramStart"/>
      <w:r>
        <w:t>- Đối với nhà trường: Ban lãnh đạo nhà trường nên tập trung vào việc tạo điều kiện để giáo viên có thể nâng cao trình độ chuyên môn và cung cấp đầy đủ cơ sở vật chất giúp giáo viên tổ chức được đa dạng các trò chơi trong quá trình giảng dạy môn Toán lớp 2.</w:t>
      </w:r>
      <w:proofErr w:type="gramEnd"/>
    </w:p>
    <w:p w:rsidR="006F56F9" w:rsidRDefault="006F56F9" w:rsidP="00430637">
      <w:pPr>
        <w:spacing w:line="360" w:lineRule="auto"/>
        <w:ind w:firstLine="720"/>
      </w:pPr>
      <w:r>
        <w:t>- Đối với giáo viên: Giáo viên cần cố gắng đổi mới phương pháp giảng dạy, tổ chức đa dạng các trò chơi khác nhau trong quá trình giảng dạy môn Toán 2 và luôn đồng hành, quan tâm cũng như động viên, khuyến học sinh của mình.</w:t>
      </w:r>
    </w:p>
    <w:p w:rsidR="006F56F9" w:rsidRDefault="006F56F9" w:rsidP="00430637">
      <w:pPr>
        <w:spacing w:line="360" w:lineRule="auto"/>
        <w:ind w:firstLine="720"/>
        <w:rPr>
          <w:b/>
        </w:rPr>
      </w:pPr>
      <w:r>
        <w:t>- Đối với phụ huynh: Các bậc cha mẹ nên dành thời gian và quan tâm đến công việc học tập của con mình, tạo môi trường thuận lợi nhất để con có thể tiếp thu kiến ​​thức và phát triển kỹ năng, tư duy.</w:t>
      </w:r>
    </w:p>
    <w:p w:rsidR="006F56F9" w:rsidRPr="006F56F9" w:rsidRDefault="006F56F9" w:rsidP="00430637">
      <w:pPr>
        <w:pStyle w:val="ListParagraph"/>
        <w:spacing w:line="360" w:lineRule="auto"/>
        <w:ind w:left="0" w:firstLine="720"/>
        <w:jc w:val="both"/>
        <w:rPr>
          <w:sz w:val="26"/>
          <w:szCs w:val="28"/>
          <w:lang w:val="vi-VN"/>
        </w:rPr>
      </w:pPr>
    </w:p>
    <w:p w:rsidR="007272FD" w:rsidRPr="000E70D4" w:rsidRDefault="007272FD" w:rsidP="00430637">
      <w:pPr>
        <w:spacing w:line="360" w:lineRule="auto"/>
        <w:rPr>
          <w:i/>
          <w:sz w:val="28"/>
          <w:szCs w:val="28"/>
        </w:rPr>
      </w:pPr>
      <w:r w:rsidRPr="000E70D4">
        <w:rPr>
          <w:sz w:val="28"/>
          <w:szCs w:val="28"/>
          <w:lang w:val="pt-BR"/>
        </w:rPr>
        <w:tab/>
      </w:r>
      <w:r w:rsidRPr="000E70D4">
        <w:rPr>
          <w:sz w:val="28"/>
          <w:szCs w:val="28"/>
          <w:lang w:val="pt-BR"/>
        </w:rPr>
        <w:tab/>
      </w:r>
      <w:r w:rsidRPr="000E70D4">
        <w:rPr>
          <w:sz w:val="28"/>
          <w:szCs w:val="28"/>
          <w:lang w:val="pt-BR"/>
        </w:rPr>
        <w:tab/>
      </w:r>
      <w:r>
        <w:rPr>
          <w:sz w:val="28"/>
          <w:szCs w:val="28"/>
          <w:lang w:val="pt-BR"/>
        </w:rPr>
        <w:t xml:space="preserve">                                </w:t>
      </w:r>
      <w:r w:rsidRPr="000E70D4">
        <w:rPr>
          <w:i/>
          <w:sz w:val="28"/>
          <w:szCs w:val="28"/>
        </w:rPr>
        <w:t>……………, ngày… tháng … năm</w:t>
      </w:r>
      <w:r w:rsidR="006A787F">
        <w:rPr>
          <w:i/>
          <w:sz w:val="28"/>
          <w:szCs w:val="28"/>
        </w:rPr>
        <w:t xml:space="preserve"> 2024</w:t>
      </w:r>
    </w:p>
    <w:tbl>
      <w:tblPr>
        <w:tblW w:w="0" w:type="auto"/>
        <w:tblInd w:w="108" w:type="dxa"/>
        <w:tblLook w:val="0000" w:firstRow="0" w:lastRow="0" w:firstColumn="0" w:lastColumn="0" w:noHBand="0" w:noVBand="0"/>
      </w:tblPr>
      <w:tblGrid>
        <w:gridCol w:w="4538"/>
        <w:gridCol w:w="4635"/>
      </w:tblGrid>
      <w:tr w:rsidR="007272FD" w:rsidRPr="000E70D4" w:rsidTr="00F30BC1">
        <w:tc>
          <w:tcPr>
            <w:tcW w:w="4592" w:type="dxa"/>
          </w:tcPr>
          <w:p w:rsidR="007272FD" w:rsidRPr="000E70D4" w:rsidRDefault="007272FD" w:rsidP="00430637">
            <w:pPr>
              <w:spacing w:line="360" w:lineRule="auto"/>
              <w:jc w:val="center"/>
              <w:rPr>
                <w:b/>
                <w:i/>
                <w:sz w:val="28"/>
                <w:szCs w:val="28"/>
              </w:rPr>
            </w:pPr>
            <w:r w:rsidRPr="000E70D4">
              <w:rPr>
                <w:b/>
                <w:sz w:val="26"/>
                <w:szCs w:val="26"/>
              </w:rPr>
              <w:t xml:space="preserve"> XÁC NHẬN CỦA </w:t>
            </w:r>
            <w:r w:rsidR="002A0251">
              <w:rPr>
                <w:b/>
                <w:sz w:val="26"/>
                <w:szCs w:val="26"/>
              </w:rPr>
              <w:t>HIỆU TRƯỞNG</w:t>
            </w:r>
            <w:r w:rsidRPr="000E70D4">
              <w:rPr>
                <w:b/>
                <w:sz w:val="26"/>
                <w:szCs w:val="26"/>
              </w:rPr>
              <w:t xml:space="preserve"> </w:t>
            </w:r>
            <w:r w:rsidRPr="000E70D4">
              <w:rPr>
                <w:i/>
                <w:sz w:val="28"/>
                <w:szCs w:val="28"/>
              </w:rPr>
              <w:t>(Ký tên, đóng dấu)</w:t>
            </w:r>
          </w:p>
        </w:tc>
        <w:tc>
          <w:tcPr>
            <w:tcW w:w="4701" w:type="dxa"/>
          </w:tcPr>
          <w:p w:rsidR="007272FD" w:rsidRPr="000E70D4" w:rsidRDefault="007272FD" w:rsidP="00430637">
            <w:pPr>
              <w:spacing w:line="360" w:lineRule="auto"/>
              <w:jc w:val="center"/>
              <w:rPr>
                <w:b/>
                <w:sz w:val="26"/>
                <w:szCs w:val="26"/>
              </w:rPr>
            </w:pPr>
            <w:r w:rsidRPr="000E70D4">
              <w:rPr>
                <w:b/>
                <w:sz w:val="26"/>
                <w:szCs w:val="26"/>
              </w:rPr>
              <w:t xml:space="preserve">TÁC GIẢ </w:t>
            </w:r>
          </w:p>
          <w:p w:rsidR="007272FD" w:rsidRPr="000E70D4" w:rsidRDefault="007272FD" w:rsidP="00430637">
            <w:pPr>
              <w:spacing w:line="360" w:lineRule="auto"/>
              <w:jc w:val="center"/>
              <w:rPr>
                <w:i/>
                <w:sz w:val="28"/>
                <w:szCs w:val="28"/>
              </w:rPr>
            </w:pPr>
            <w:r w:rsidRPr="000E70D4">
              <w:rPr>
                <w:i/>
                <w:sz w:val="28"/>
                <w:szCs w:val="28"/>
              </w:rPr>
              <w:t>(Ký, ghi rõ họ tên)</w:t>
            </w:r>
          </w:p>
        </w:tc>
      </w:tr>
    </w:tbl>
    <w:p w:rsidR="007272FD" w:rsidRDefault="007272FD" w:rsidP="00430637">
      <w:pPr>
        <w:pStyle w:val="BodyText"/>
        <w:spacing w:line="360" w:lineRule="auto"/>
        <w:ind w:firstLine="0"/>
        <w:rPr>
          <w:sz w:val="26"/>
          <w:szCs w:val="26"/>
        </w:rPr>
      </w:pPr>
    </w:p>
    <w:p w:rsidR="007272FD" w:rsidRDefault="007272FD" w:rsidP="00430637">
      <w:pPr>
        <w:pStyle w:val="BodyText"/>
        <w:spacing w:line="360" w:lineRule="auto"/>
        <w:ind w:firstLine="0"/>
        <w:rPr>
          <w:sz w:val="26"/>
          <w:szCs w:val="26"/>
        </w:rPr>
      </w:pPr>
    </w:p>
    <w:p w:rsidR="007272FD" w:rsidRDefault="007272FD" w:rsidP="00430637">
      <w:pPr>
        <w:pStyle w:val="BodyText"/>
        <w:spacing w:line="360" w:lineRule="auto"/>
        <w:ind w:firstLine="0"/>
        <w:rPr>
          <w:sz w:val="26"/>
          <w:szCs w:val="26"/>
        </w:rPr>
      </w:pPr>
    </w:p>
    <w:p w:rsidR="00515A07" w:rsidRDefault="00515A07" w:rsidP="00430637">
      <w:pPr>
        <w:pStyle w:val="BodyText"/>
        <w:spacing w:line="360" w:lineRule="auto"/>
        <w:ind w:firstLine="0"/>
        <w:rPr>
          <w:sz w:val="26"/>
          <w:szCs w:val="26"/>
        </w:rPr>
      </w:pPr>
    </w:p>
    <w:p w:rsidR="00515A07" w:rsidRDefault="00515A07" w:rsidP="00430637">
      <w:pPr>
        <w:pStyle w:val="BodyText"/>
        <w:spacing w:line="360" w:lineRule="auto"/>
        <w:ind w:firstLine="0"/>
        <w:rPr>
          <w:sz w:val="26"/>
          <w:szCs w:val="26"/>
        </w:rPr>
      </w:pPr>
    </w:p>
    <w:p w:rsidR="00515A07" w:rsidRDefault="00515A07" w:rsidP="00430637">
      <w:pPr>
        <w:pStyle w:val="BodyText"/>
        <w:spacing w:line="360" w:lineRule="auto"/>
        <w:ind w:firstLine="0"/>
        <w:rPr>
          <w:sz w:val="26"/>
          <w:szCs w:val="26"/>
        </w:rPr>
      </w:pPr>
    </w:p>
    <w:p w:rsidR="00515A07" w:rsidRDefault="00515A07" w:rsidP="00430637">
      <w:pPr>
        <w:pStyle w:val="BodyText"/>
        <w:spacing w:line="360" w:lineRule="auto"/>
        <w:ind w:firstLine="0"/>
        <w:rPr>
          <w:sz w:val="26"/>
          <w:szCs w:val="26"/>
        </w:rPr>
      </w:pPr>
    </w:p>
    <w:p w:rsidR="007272FD" w:rsidRDefault="007272FD" w:rsidP="00430637">
      <w:pPr>
        <w:pStyle w:val="BodyText"/>
        <w:spacing w:line="360" w:lineRule="auto"/>
        <w:ind w:firstLine="0"/>
        <w:rPr>
          <w:sz w:val="26"/>
          <w:szCs w:val="26"/>
        </w:rPr>
      </w:pPr>
    </w:p>
    <w:p w:rsidR="002A0251" w:rsidRDefault="002A0251" w:rsidP="00430637">
      <w:pPr>
        <w:pStyle w:val="BodyText"/>
        <w:spacing w:line="360" w:lineRule="auto"/>
        <w:ind w:firstLine="720"/>
        <w:rPr>
          <w:b/>
          <w:sz w:val="26"/>
          <w:szCs w:val="26"/>
        </w:rPr>
      </w:pPr>
    </w:p>
    <w:p w:rsidR="007272FD" w:rsidRPr="00515A07" w:rsidRDefault="007272FD" w:rsidP="00430637">
      <w:pPr>
        <w:pStyle w:val="BodyText"/>
        <w:spacing w:line="360" w:lineRule="auto"/>
        <w:ind w:firstLine="720"/>
        <w:rPr>
          <w:b/>
          <w:sz w:val="26"/>
          <w:szCs w:val="26"/>
        </w:rPr>
      </w:pPr>
      <w:r w:rsidRPr="00515A07">
        <w:rPr>
          <w:b/>
          <w:sz w:val="26"/>
          <w:szCs w:val="26"/>
        </w:rPr>
        <w:t>V.</w:t>
      </w:r>
      <w:r w:rsidR="00026E83">
        <w:rPr>
          <w:b/>
          <w:sz w:val="26"/>
          <w:szCs w:val="26"/>
        </w:rPr>
        <w:t xml:space="preserve"> </w:t>
      </w:r>
      <w:r w:rsidRPr="00515A07">
        <w:rPr>
          <w:b/>
          <w:sz w:val="26"/>
          <w:szCs w:val="26"/>
        </w:rPr>
        <w:t>DANH MỤC TÀI LIỆU THAM KHẢO</w:t>
      </w:r>
    </w:p>
    <w:p w:rsidR="007D4C1F" w:rsidRDefault="007D4C1F" w:rsidP="007D4C1F">
      <w:proofErr w:type="gramStart"/>
      <w:r>
        <w:t>1. Sách Toán lớp 2, Bộ sách Kết nối tri thức với cuộc sống, NXB Giáo dục Việt Nam.</w:t>
      </w:r>
      <w:proofErr w:type="gramEnd"/>
    </w:p>
    <w:p w:rsidR="007D4C1F" w:rsidRDefault="007D4C1F" w:rsidP="007D4C1F">
      <w:r>
        <w:t>2. Võ Mộng Trình, Nguyễn Đức Tấn (2021), Định hướng phát triển năng lực toán học, NXB Đại học Quốc Gia Hà Nội</w:t>
      </w:r>
    </w:p>
    <w:p w:rsidR="007D4C1F" w:rsidRDefault="007D4C1F" w:rsidP="007D4C1F">
      <w:proofErr w:type="gramStart"/>
      <w:r>
        <w:t>3. Sách Toán bồi dưỡng học sinh lớp 2, NXB Giáo dục Việt Nam.</w:t>
      </w:r>
      <w:proofErr w:type="gramEnd"/>
    </w:p>
    <w:p w:rsidR="007D4C1F" w:rsidRDefault="007D4C1F" w:rsidP="007D4C1F">
      <w:r>
        <w:t>4. Bài tập phát triển năng lực học toán cho học sinh lớp 2, NXB Giáo dục Việt Nam.</w:t>
      </w:r>
    </w:p>
    <w:p w:rsidR="007D4C1F" w:rsidRDefault="007D4C1F" w:rsidP="007D4C1F">
      <w:r>
        <w:t>5. Sách phát triển tư duy môn toán cho học sinh lớp 2, NXB Dân trí.</w:t>
      </w:r>
    </w:p>
    <w:p w:rsidR="007272FD" w:rsidRPr="006366C2" w:rsidRDefault="007272FD" w:rsidP="00430637">
      <w:pPr>
        <w:spacing w:line="360" w:lineRule="auto"/>
        <w:ind w:firstLine="540"/>
        <w:jc w:val="both"/>
        <w:rPr>
          <w:b/>
          <w:szCs w:val="28"/>
        </w:rPr>
      </w:pPr>
      <w:bookmarkStart w:id="18" w:name="_GoBack"/>
      <w:bookmarkEnd w:id="18"/>
      <w:r w:rsidRPr="006366C2">
        <w:rPr>
          <w:b/>
          <w:szCs w:val="28"/>
        </w:rPr>
        <w:t>Chú ý:</w:t>
      </w:r>
    </w:p>
    <w:p w:rsidR="007272FD" w:rsidRDefault="007272FD" w:rsidP="00430637">
      <w:pPr>
        <w:spacing w:line="360" w:lineRule="auto"/>
        <w:ind w:firstLine="540"/>
        <w:jc w:val="both"/>
        <w:rPr>
          <w:szCs w:val="28"/>
        </w:rPr>
      </w:pPr>
      <w:r w:rsidRPr="006366C2">
        <w:rPr>
          <w:szCs w:val="28"/>
        </w:rPr>
        <w:t>- Font chữ của Báo cáo: Times New Roman, cỡ chữ 14pt; paragraph 1</w:t>
      </w:r>
      <w:proofErr w:type="gramStart"/>
      <w:r w:rsidRPr="006366C2">
        <w:rPr>
          <w:szCs w:val="28"/>
        </w:rPr>
        <w:t>,3</w:t>
      </w:r>
      <w:proofErr w:type="gramEnd"/>
      <w:r w:rsidRPr="006366C2">
        <w:rPr>
          <w:szCs w:val="28"/>
        </w:rPr>
        <w:t xml:space="preserve"> - 1,5 line, lề trái 3 cm; lề trên, lề dưới, lề phải 2 cm (có thể sử dụng hình thức trình bày văn bản Latex).</w:t>
      </w:r>
    </w:p>
    <w:p w:rsidR="007272FD" w:rsidRPr="00970307" w:rsidRDefault="007272FD" w:rsidP="00430637">
      <w:pPr>
        <w:spacing w:line="360" w:lineRule="auto"/>
        <w:ind w:firstLine="540"/>
        <w:jc w:val="both"/>
        <w:rPr>
          <w:szCs w:val="28"/>
        </w:rPr>
      </w:pPr>
      <w:r w:rsidRPr="00A80F04">
        <w:rPr>
          <w:b/>
          <w:szCs w:val="28"/>
        </w:rPr>
        <w:t xml:space="preserve">- Báo cáo </w:t>
      </w:r>
      <w:proofErr w:type="gramStart"/>
      <w:r w:rsidRPr="00A80F04">
        <w:rPr>
          <w:b/>
          <w:szCs w:val="28"/>
        </w:rPr>
        <w:t>theo</w:t>
      </w:r>
      <w:proofErr w:type="gramEnd"/>
      <w:r w:rsidRPr="00A80F04">
        <w:rPr>
          <w:b/>
          <w:szCs w:val="28"/>
        </w:rPr>
        <w:t xml:space="preserve"> đúng mẫu trên </w:t>
      </w:r>
      <w:r>
        <w:rPr>
          <w:b/>
          <w:szCs w:val="28"/>
        </w:rPr>
        <w:t xml:space="preserve">và </w:t>
      </w:r>
      <w:r w:rsidRPr="00A80F04">
        <w:rPr>
          <w:b/>
          <w:szCs w:val="28"/>
        </w:rPr>
        <w:t>in thành 0</w:t>
      </w:r>
      <w:r>
        <w:rPr>
          <w:b/>
          <w:szCs w:val="28"/>
        </w:rPr>
        <w:t>4</w:t>
      </w:r>
      <w:r w:rsidRPr="00A80F04">
        <w:rPr>
          <w:b/>
          <w:szCs w:val="28"/>
        </w:rPr>
        <w:t xml:space="preserve"> cuốn: </w:t>
      </w:r>
    </w:p>
    <w:p w:rsidR="007272FD" w:rsidRDefault="007272FD" w:rsidP="00430637">
      <w:pPr>
        <w:spacing w:line="360" w:lineRule="auto"/>
        <w:jc w:val="both"/>
        <w:rPr>
          <w:szCs w:val="28"/>
        </w:rPr>
      </w:pPr>
      <w:r>
        <w:rPr>
          <w:szCs w:val="28"/>
        </w:rPr>
        <w:tab/>
        <w:t>+ 01 cuốn nộp trong hồ sơ dự thi.</w:t>
      </w:r>
    </w:p>
    <w:p w:rsidR="007272FD" w:rsidRDefault="007272FD" w:rsidP="00430637">
      <w:pPr>
        <w:spacing w:line="360" w:lineRule="auto"/>
        <w:jc w:val="both"/>
        <w:rPr>
          <w:szCs w:val="28"/>
        </w:rPr>
      </w:pPr>
      <w:r>
        <w:rPr>
          <w:szCs w:val="28"/>
        </w:rPr>
        <w:tab/>
        <w:t>+ 03 cuốn nộp cho Ban giám khảo ngay trước khi báo cáo.</w:t>
      </w:r>
    </w:p>
    <w:p w:rsidR="007272FD" w:rsidRDefault="007272FD" w:rsidP="00430637">
      <w:pPr>
        <w:pStyle w:val="BodyText"/>
        <w:spacing w:line="360" w:lineRule="auto"/>
        <w:ind w:firstLine="0"/>
        <w:rPr>
          <w:sz w:val="26"/>
          <w:szCs w:val="26"/>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72FD" w:rsidRDefault="007272FD"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7225E0" w:rsidRDefault="007225E0" w:rsidP="00430637">
      <w:pPr>
        <w:spacing w:line="360" w:lineRule="auto"/>
        <w:ind w:firstLine="540"/>
        <w:jc w:val="both"/>
        <w:rPr>
          <w:i/>
          <w:sz w:val="26"/>
          <w:szCs w:val="28"/>
          <w:lang w:val="fr-FR"/>
        </w:rPr>
      </w:pPr>
    </w:p>
    <w:p w:rsidR="002A0251" w:rsidRDefault="002A0251" w:rsidP="00430637">
      <w:pPr>
        <w:pStyle w:val="BodyText"/>
        <w:spacing w:line="360" w:lineRule="auto"/>
        <w:ind w:firstLine="0"/>
        <w:jc w:val="center"/>
        <w:rPr>
          <w:b/>
          <w:bCs/>
          <w:sz w:val="26"/>
          <w:szCs w:val="26"/>
        </w:rPr>
      </w:pPr>
    </w:p>
    <w:p w:rsidR="007225E0" w:rsidRDefault="002A0251" w:rsidP="00430637">
      <w:pPr>
        <w:pStyle w:val="BodyText"/>
        <w:spacing w:line="360" w:lineRule="auto"/>
        <w:ind w:firstLine="0"/>
        <w:jc w:val="center"/>
      </w:pPr>
      <w:r>
        <w:rPr>
          <w:b/>
          <w:bCs/>
          <w:noProof/>
          <w:sz w:val="26"/>
          <w:szCs w:val="26"/>
        </w:rPr>
        <mc:AlternateContent>
          <mc:Choice Requires="wps">
            <w:drawing>
              <wp:anchor distT="0" distB="0" distL="114300" distR="114300" simplePos="0" relativeHeight="251662848" behindDoc="0" locked="0" layoutInCell="1" allowOverlap="1" wp14:anchorId="334A3D12" wp14:editId="4215B681">
                <wp:simplePos x="0" y="0"/>
                <wp:positionH relativeFrom="column">
                  <wp:posOffset>1773234</wp:posOffset>
                </wp:positionH>
                <wp:positionV relativeFrom="paragraph">
                  <wp:posOffset>414647</wp:posOffset>
                </wp:positionV>
                <wp:extent cx="2214390"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2214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1CC429CD"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39.6pt,32.65pt" to="313.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h+twEAAMMDAAAOAAAAZHJzL2Uyb0RvYy54bWysU8GOEzEMvSPxD1HudDotQjDqdA9dwQVB&#10;xbIfkM04nUhJHDmhnf49TtrOIkBCIC6eOPGz/Z49m7vJO3EEShZDL9vFUgoIGgcbDr18/Pr+1Vsp&#10;UlZhUA4D9PIMSd5tX77YnGIHKxzRDUCCk4TUnWIvx5xj1zRJj+BVWmCEwI8GyavMLh2agdSJs3vX&#10;rJbLN80JaYiEGlLi2/vLo9zW/MaAzp+NSZCF6yX3lqulap+KbbYb1R1IxdHqaxvqH7rwygYuOqe6&#10;V1mJb2R/SeWtJkxo8kKjb9AYq6FyYDbt8ic2D6OKULmwOCnOMqX/l1Z/Ou5J2KGXaymC8jyih0zK&#10;HsYsdhgCC4gk1kWnU0wdh+/Cnq5einsqpCdDvnyZjpiqtudZW5iy0Hy5WrWv1+94BPr21jwDI6X8&#10;AdCLcuils6HQVp06fkyZi3HoLYSd0sildD3ls4MS7MIXMEyFi7UVXZcIdo7EUfH4ldYQcluocL4a&#10;XWDGOjcDl38GXuMLFOqC/Q14RtTKGPIM9jYg/a56nm4tm0v8TYEL7yLBEw7nOpQqDW9KZXjd6rKK&#10;P/oV/vzvbb8DAAD//wMAUEsDBBQABgAIAAAAIQBfe5X13wAAAAkBAAAPAAAAZHJzL2Rvd25yZXYu&#10;eG1sTI/BToNAEIbvJr7DZky8GLuIghVZGjVpeqjGWHyALTsCkZ0l7EKpT+8YD3qcf778802+mm0n&#10;Jhx860jB1SICgVQ501Kt4L1cXy5B+KDJ6M4RKjiih1VxepLrzLgDveG0C7XgEvKZVtCE0GdS+qpB&#10;q/3C9Ui8+3CD1YHHoZZm0Acut52MoyiVVrfEFxrd41OD1edutAo260fcJsexvjHJpryYyueXr9el&#10;Uudn88M9iIBz+IPhR5/VoWCnvRvJeNEpiG/vYkYVpMk1CAZSTkDsfwNZ5PL/B8U3AAAA//8DAFBL&#10;AQItABQABgAIAAAAIQC2gziS/gAAAOEBAAATAAAAAAAAAAAAAAAAAAAAAABbQ29udGVudF9UeXBl&#10;c10ueG1sUEsBAi0AFAAGAAgAAAAhADj9If/WAAAAlAEAAAsAAAAAAAAAAAAAAAAALwEAAF9yZWxz&#10;Ly5yZWxzUEsBAi0AFAAGAAgAAAAhAFw+2H63AQAAwwMAAA4AAAAAAAAAAAAAAAAALgIAAGRycy9l&#10;Mm9Eb2MueG1sUEsBAi0AFAAGAAgAAAAhAF97lfXfAAAACQEAAA8AAAAAAAAAAAAAAAAAEQQAAGRy&#10;cy9kb3ducmV2LnhtbFBLBQYAAAAABAAEAPMAAAAdBQAAAAA=&#10;" strokecolor="#4579b8 [3044]"/>
            </w:pict>
          </mc:Fallback>
        </mc:AlternateContent>
      </w:r>
      <w:r w:rsidR="007225E0">
        <w:rPr>
          <w:b/>
          <w:bCs/>
          <w:sz w:val="26"/>
          <w:szCs w:val="26"/>
        </w:rPr>
        <w:t xml:space="preserve">     CỘNG HOÀ XÃ HỘI CHỦ NGHĨA VIỆT NAM</w:t>
      </w:r>
      <w:r w:rsidR="007225E0">
        <w:rPr>
          <w:b/>
          <w:bCs/>
          <w:sz w:val="26"/>
          <w:szCs w:val="26"/>
        </w:rPr>
        <w:br/>
      </w:r>
      <w:r w:rsidR="007225E0">
        <w:rPr>
          <w:b/>
          <w:bCs/>
        </w:rPr>
        <w:t>Độc lập - Tự do - Hạnh phúc</w:t>
      </w:r>
    </w:p>
    <w:p w:rsidR="007225E0" w:rsidRDefault="007225E0" w:rsidP="00430637">
      <w:pPr>
        <w:pStyle w:val="Heading21"/>
        <w:keepNext/>
        <w:keepLines/>
        <w:spacing w:line="360" w:lineRule="auto"/>
        <w:ind w:firstLine="0"/>
        <w:jc w:val="center"/>
      </w:pPr>
      <w:bookmarkStart w:id="19" w:name="bookmark103"/>
      <w:bookmarkStart w:id="20" w:name="bookmark102"/>
      <w:bookmarkStart w:id="21" w:name="bookmark101"/>
      <w:r>
        <w:t>BẢN TÓM TẮT THÀNH TÍCH</w:t>
      </w:r>
      <w:bookmarkEnd w:id="19"/>
      <w:bookmarkEnd w:id="20"/>
      <w:bookmarkEnd w:id="21"/>
    </w:p>
    <w:p w:rsidR="007225E0" w:rsidRDefault="007225E0" w:rsidP="00430637">
      <w:pPr>
        <w:pStyle w:val="Heading21"/>
        <w:keepNext/>
        <w:keepLines/>
        <w:numPr>
          <w:ilvl w:val="0"/>
          <w:numId w:val="27"/>
        </w:numPr>
        <w:tabs>
          <w:tab w:val="left" w:pos="1178"/>
        </w:tabs>
        <w:spacing w:line="360" w:lineRule="auto"/>
        <w:ind w:firstLine="820"/>
      </w:pPr>
      <w:bookmarkStart w:id="22" w:name="bookmark106"/>
      <w:bookmarkStart w:id="23" w:name="bookmark104"/>
      <w:bookmarkStart w:id="24" w:name="bookmark105"/>
      <w:bookmarkStart w:id="25" w:name="bookmark107"/>
      <w:bookmarkEnd w:id="22"/>
      <w:r>
        <w:t>THÔNG TIN CÁ NHÂN</w:t>
      </w:r>
      <w:bookmarkEnd w:id="23"/>
      <w:bookmarkEnd w:id="24"/>
      <w:bookmarkEnd w:id="25"/>
    </w:p>
    <w:p w:rsidR="007225E0" w:rsidRDefault="007225E0" w:rsidP="00430637">
      <w:pPr>
        <w:pStyle w:val="BodyText"/>
        <w:numPr>
          <w:ilvl w:val="0"/>
          <w:numId w:val="28"/>
        </w:numPr>
        <w:tabs>
          <w:tab w:val="left" w:pos="1092"/>
          <w:tab w:val="left" w:leader="dot" w:pos="5754"/>
          <w:tab w:val="left" w:leader="dot" w:pos="9107"/>
        </w:tabs>
        <w:spacing w:line="360" w:lineRule="auto"/>
        <w:ind w:firstLine="820"/>
      </w:pPr>
      <w:bookmarkStart w:id="26" w:name="bookmark108"/>
      <w:bookmarkEnd w:id="26"/>
      <w:r>
        <w:t>Họ và tên:</w:t>
      </w:r>
      <w:r>
        <w:tab/>
        <w:t>Giới tính:</w:t>
      </w:r>
      <w:r>
        <w:tab/>
      </w:r>
    </w:p>
    <w:p w:rsidR="007225E0" w:rsidRDefault="007225E0" w:rsidP="00430637">
      <w:pPr>
        <w:pStyle w:val="BodyText"/>
        <w:numPr>
          <w:ilvl w:val="0"/>
          <w:numId w:val="28"/>
        </w:numPr>
        <w:tabs>
          <w:tab w:val="left" w:pos="1092"/>
          <w:tab w:val="left" w:leader="dot" w:pos="9107"/>
        </w:tabs>
        <w:spacing w:line="360" w:lineRule="auto"/>
        <w:ind w:firstLine="820"/>
      </w:pPr>
      <w:bookmarkStart w:id="27" w:name="bookmark109"/>
      <w:bookmarkEnd w:id="27"/>
      <w:r>
        <w:t>Ngày tháng năm sinh: sinh:</w:t>
      </w:r>
      <w:r>
        <w:tab/>
      </w:r>
    </w:p>
    <w:p w:rsidR="007225E0" w:rsidRDefault="007225E0" w:rsidP="00430637">
      <w:pPr>
        <w:pStyle w:val="BodyText"/>
        <w:numPr>
          <w:ilvl w:val="0"/>
          <w:numId w:val="28"/>
        </w:numPr>
        <w:tabs>
          <w:tab w:val="left" w:pos="1092"/>
          <w:tab w:val="left" w:leader="dot" w:pos="4545"/>
          <w:tab w:val="left" w:leader="dot" w:pos="9107"/>
        </w:tabs>
        <w:spacing w:line="360" w:lineRule="auto"/>
        <w:ind w:firstLine="820"/>
      </w:pPr>
      <w:bookmarkStart w:id="28" w:name="bookmark110"/>
      <w:bookmarkEnd w:id="28"/>
      <w:r>
        <w:t>Năm vào ngành:</w:t>
      </w:r>
      <w:r>
        <w:tab/>
        <w:t>; Trình độ đào tạo:</w:t>
      </w:r>
      <w:r>
        <w:tab/>
      </w:r>
    </w:p>
    <w:p w:rsidR="007225E0" w:rsidRDefault="007225E0" w:rsidP="00430637">
      <w:pPr>
        <w:pStyle w:val="BodyText"/>
        <w:numPr>
          <w:ilvl w:val="0"/>
          <w:numId w:val="28"/>
        </w:numPr>
        <w:tabs>
          <w:tab w:val="left" w:pos="1092"/>
          <w:tab w:val="left" w:leader="dot" w:pos="9107"/>
        </w:tabs>
        <w:spacing w:line="360" w:lineRule="auto"/>
        <w:ind w:firstLine="820"/>
      </w:pPr>
      <w:bookmarkStart w:id="29" w:name="bookmark111"/>
      <w:bookmarkEnd w:id="29"/>
      <w:r>
        <w:t>Trường tiểu học nơi công tác:</w:t>
      </w:r>
      <w:r>
        <w:tab/>
      </w:r>
    </w:p>
    <w:p w:rsidR="007225E0" w:rsidRDefault="007225E0" w:rsidP="00430637">
      <w:pPr>
        <w:pStyle w:val="BodyText"/>
        <w:numPr>
          <w:ilvl w:val="0"/>
          <w:numId w:val="28"/>
        </w:numPr>
        <w:tabs>
          <w:tab w:val="left" w:pos="1092"/>
          <w:tab w:val="left" w:leader="dot" w:pos="9107"/>
        </w:tabs>
        <w:spacing w:line="360" w:lineRule="auto"/>
        <w:ind w:firstLine="820"/>
      </w:pPr>
      <w:bookmarkStart w:id="30" w:name="bookmark112"/>
      <w:bookmarkEnd w:id="30"/>
      <w:r>
        <w:t xml:space="preserve">Xếp loại Chuẩn nghề nghiệp </w:t>
      </w:r>
      <w:r w:rsidR="00026E83">
        <w:t>GVTH</w:t>
      </w:r>
      <w:r>
        <w:t xml:space="preserve"> năm 202</w:t>
      </w:r>
      <w:r w:rsidR="00F94355">
        <w:t>3</w:t>
      </w:r>
      <w:r>
        <w:t>-202</w:t>
      </w:r>
      <w:r w:rsidR="00F94355">
        <w:t>4</w:t>
      </w:r>
      <w:r>
        <w:t>:</w:t>
      </w:r>
      <w:r>
        <w:tab/>
      </w:r>
    </w:p>
    <w:p w:rsidR="007225E0" w:rsidRDefault="007225E0" w:rsidP="00430637">
      <w:pPr>
        <w:pStyle w:val="Heading21"/>
        <w:keepNext/>
        <w:keepLines/>
        <w:numPr>
          <w:ilvl w:val="0"/>
          <w:numId w:val="27"/>
        </w:numPr>
        <w:tabs>
          <w:tab w:val="left" w:pos="1289"/>
        </w:tabs>
        <w:spacing w:line="360" w:lineRule="auto"/>
        <w:ind w:firstLine="820"/>
      </w:pPr>
      <w:bookmarkStart w:id="31" w:name="bookmark115"/>
      <w:bookmarkStart w:id="32" w:name="bookmark113"/>
      <w:bookmarkStart w:id="33" w:name="bookmark114"/>
      <w:bookmarkStart w:id="34" w:name="bookmark116"/>
      <w:bookmarkEnd w:id="31"/>
      <w:r>
        <w:t>TÓM TẮT THÀNH TÍCH CÁ NHÂN</w:t>
      </w:r>
      <w:bookmarkEnd w:id="32"/>
      <w:bookmarkEnd w:id="33"/>
      <w:bookmarkEnd w:id="34"/>
    </w:p>
    <w:p w:rsidR="007225E0" w:rsidRDefault="007225E0" w:rsidP="00430637">
      <w:pPr>
        <w:pStyle w:val="BodyText"/>
        <w:numPr>
          <w:ilvl w:val="0"/>
          <w:numId w:val="29"/>
        </w:numPr>
        <w:tabs>
          <w:tab w:val="left" w:pos="1169"/>
        </w:tabs>
        <w:spacing w:line="360" w:lineRule="auto"/>
        <w:ind w:firstLine="820"/>
      </w:pPr>
      <w:bookmarkStart w:id="35" w:name="bookmark117"/>
      <w:bookmarkEnd w:id="35"/>
      <w:r>
        <w:t>Kết quả giảng dạy</w:t>
      </w:r>
    </w:p>
    <w:p w:rsidR="007225E0" w:rsidRDefault="007225E0" w:rsidP="00430637">
      <w:pPr>
        <w:pStyle w:val="BodyText"/>
        <w:numPr>
          <w:ilvl w:val="0"/>
          <w:numId w:val="29"/>
        </w:numPr>
        <w:tabs>
          <w:tab w:val="left" w:pos="1198"/>
        </w:tabs>
        <w:spacing w:line="360" w:lineRule="auto"/>
        <w:ind w:firstLine="820"/>
      </w:pPr>
      <w:bookmarkStart w:id="36" w:name="bookmark118"/>
      <w:bookmarkEnd w:id="36"/>
      <w:r>
        <w:t>Danh hiệu giáo viên giỏi các cấp theo năm học</w:t>
      </w:r>
    </w:p>
    <w:p w:rsidR="007225E0" w:rsidRDefault="007225E0" w:rsidP="00430637">
      <w:pPr>
        <w:pStyle w:val="BodyText"/>
        <w:numPr>
          <w:ilvl w:val="0"/>
          <w:numId w:val="29"/>
        </w:numPr>
        <w:tabs>
          <w:tab w:val="left" w:pos="1198"/>
        </w:tabs>
        <w:spacing w:line="360" w:lineRule="auto"/>
        <w:ind w:firstLine="820"/>
      </w:pPr>
      <w:bookmarkStart w:id="37" w:name="bookmark119"/>
      <w:bookmarkEnd w:id="37"/>
      <w:r>
        <w:t>Các thành tích đạt được khác (nếu có)</w:t>
      </w:r>
    </w:p>
    <w:p w:rsidR="007225E0" w:rsidRDefault="00026E83" w:rsidP="00430637">
      <w:pPr>
        <w:pStyle w:val="BodyText"/>
        <w:spacing w:line="360" w:lineRule="auto"/>
        <w:ind w:right="380" w:firstLine="0"/>
        <w:jc w:val="right"/>
        <w:rPr>
          <w:sz w:val="26"/>
          <w:szCs w:val="26"/>
        </w:rPr>
      </w:pPr>
      <w:r>
        <w:rPr>
          <w:i/>
          <w:iCs/>
          <w:sz w:val="26"/>
          <w:szCs w:val="26"/>
        </w:rPr>
        <w:t xml:space="preserve"> </w:t>
      </w:r>
      <w:r w:rsidR="002A0251">
        <w:rPr>
          <w:i/>
          <w:iCs/>
          <w:sz w:val="26"/>
          <w:szCs w:val="26"/>
        </w:rPr>
        <w:t>Đoàn Lập</w:t>
      </w:r>
      <w:r w:rsidR="007225E0">
        <w:rPr>
          <w:i/>
          <w:iCs/>
          <w:sz w:val="26"/>
          <w:szCs w:val="26"/>
        </w:rPr>
        <w:t>, ngày.... tháng.... năm 202</w:t>
      </w:r>
      <w:r w:rsidR="002A0251">
        <w:rPr>
          <w:i/>
          <w:iCs/>
          <w:sz w:val="26"/>
          <w:szCs w:val="26"/>
        </w:rPr>
        <w:t>4</w:t>
      </w:r>
    </w:p>
    <w:p w:rsidR="00026E83" w:rsidRDefault="00026E83" w:rsidP="00430637">
      <w:pPr>
        <w:pStyle w:val="BodyText"/>
        <w:spacing w:line="360" w:lineRule="auto"/>
        <w:ind w:firstLine="0"/>
      </w:pPr>
      <w:r w:rsidRPr="009B7728">
        <w:rPr>
          <w:b/>
        </w:rPr>
        <w:t>XÁC NHẬN CỦA HIỆU TRƯỞNG</w:t>
      </w:r>
      <w:r>
        <w:rPr>
          <w:b/>
        </w:rPr>
        <w:t xml:space="preserve">                            </w:t>
      </w:r>
      <w:r w:rsidRPr="00026E83">
        <w:rPr>
          <w:b/>
          <w:bCs/>
          <w:sz w:val="26"/>
          <w:szCs w:val="26"/>
        </w:rPr>
        <w:t>NGƯỜI VIẾT</w:t>
      </w:r>
    </w:p>
    <w:p w:rsidR="00026E83" w:rsidRPr="009B7728" w:rsidRDefault="00026E83" w:rsidP="00430637">
      <w:pPr>
        <w:spacing w:line="360" w:lineRule="auto"/>
        <w:rPr>
          <w:b/>
        </w:rPr>
      </w:pPr>
    </w:p>
    <w:p w:rsidR="007225E0" w:rsidRDefault="007225E0" w:rsidP="00430637">
      <w:pPr>
        <w:pStyle w:val="BodyText"/>
        <w:spacing w:line="360" w:lineRule="auto"/>
        <w:ind w:firstLine="0"/>
      </w:pPr>
      <w:r>
        <w:rPr>
          <w:b/>
          <w:bCs/>
        </w:rPr>
        <w:t xml:space="preserve">                                               </w:t>
      </w:r>
    </w:p>
    <w:p w:rsidR="007225E0" w:rsidRDefault="007225E0" w:rsidP="00430637">
      <w:pPr>
        <w:spacing w:line="360" w:lineRule="auto"/>
        <w:rPr>
          <w:sz w:val="28"/>
          <w:szCs w:val="28"/>
        </w:rPr>
        <w:sectPr w:rsidR="007225E0" w:rsidSect="002A0251">
          <w:pgSz w:w="11900" w:h="16840" w:code="9"/>
          <w:pgMar w:top="1134" w:right="1134" w:bottom="1134" w:left="1701" w:header="0" w:footer="6" w:gutter="0"/>
          <w:cols w:space="720"/>
        </w:sectPr>
      </w:pPr>
    </w:p>
    <w:p w:rsidR="007225E0" w:rsidRDefault="007225E0" w:rsidP="00430637">
      <w:pPr>
        <w:spacing w:line="360" w:lineRule="auto"/>
        <w:ind w:firstLine="540"/>
        <w:jc w:val="both"/>
        <w:rPr>
          <w:i/>
          <w:sz w:val="26"/>
          <w:szCs w:val="28"/>
          <w:lang w:val="fr-FR"/>
        </w:rPr>
      </w:pPr>
    </w:p>
    <w:sectPr w:rsidR="007225E0" w:rsidSect="001E4A67">
      <w:footerReference w:type="default" r:id="rId10"/>
      <w:pgSz w:w="12240" w:h="15840"/>
      <w:pgMar w:top="540" w:right="126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BB" w:rsidRDefault="003B54BB" w:rsidP="00333944">
      <w:r>
        <w:separator/>
      </w:r>
    </w:p>
  </w:endnote>
  <w:endnote w:type="continuationSeparator" w:id="0">
    <w:p w:rsidR="003B54BB" w:rsidRDefault="003B54BB"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944" w:rsidRDefault="00333944">
    <w:pPr>
      <w:pStyle w:val="Footer"/>
      <w:jc w:val="center"/>
    </w:pPr>
  </w:p>
  <w:p w:rsidR="00333944" w:rsidRDefault="00333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BB" w:rsidRDefault="003B54BB" w:rsidP="00333944">
      <w:r>
        <w:separator/>
      </w:r>
    </w:p>
  </w:footnote>
  <w:footnote w:type="continuationSeparator" w:id="0">
    <w:p w:rsidR="003B54BB" w:rsidRDefault="003B54BB" w:rsidP="00333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45D"/>
    <w:multiLevelType w:val="multilevel"/>
    <w:tmpl w:val="5E043B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B35E3"/>
    <w:multiLevelType w:val="hybridMultilevel"/>
    <w:tmpl w:val="678A98DC"/>
    <w:lvl w:ilvl="0" w:tplc="73BEB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E43A26"/>
    <w:multiLevelType w:val="multilevel"/>
    <w:tmpl w:val="E93E8CA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906C3"/>
    <w:multiLevelType w:val="multilevel"/>
    <w:tmpl w:val="49BAF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F3BBD"/>
    <w:multiLevelType w:val="multilevel"/>
    <w:tmpl w:val="ABA67B6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D84853"/>
    <w:multiLevelType w:val="multilevel"/>
    <w:tmpl w:val="99DC03F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CF34116"/>
    <w:multiLevelType w:val="multilevel"/>
    <w:tmpl w:val="B654636C"/>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357A25"/>
    <w:multiLevelType w:val="multilevel"/>
    <w:tmpl w:val="85DA6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5"/>
  </w:num>
  <w:num w:numId="4">
    <w:abstractNumId w:val="17"/>
  </w:num>
  <w:num w:numId="5">
    <w:abstractNumId w:val="1"/>
  </w:num>
  <w:num w:numId="6">
    <w:abstractNumId w:val="4"/>
  </w:num>
  <w:num w:numId="7">
    <w:abstractNumId w:val="22"/>
  </w:num>
  <w:num w:numId="8">
    <w:abstractNumId w:val="11"/>
  </w:num>
  <w:num w:numId="9">
    <w:abstractNumId w:val="19"/>
  </w:num>
  <w:num w:numId="10">
    <w:abstractNumId w:val="7"/>
  </w:num>
  <w:num w:numId="11">
    <w:abstractNumId w:val="20"/>
  </w:num>
  <w:num w:numId="12">
    <w:abstractNumId w:val="6"/>
  </w:num>
  <w:num w:numId="13">
    <w:abstractNumId w:val="15"/>
  </w:num>
  <w:num w:numId="14">
    <w:abstractNumId w:val="8"/>
  </w:num>
  <w:num w:numId="15">
    <w:abstractNumId w:val="13"/>
  </w:num>
  <w:num w:numId="16">
    <w:abstractNumId w:val="28"/>
  </w:num>
  <w:num w:numId="17">
    <w:abstractNumId w:val="3"/>
  </w:num>
  <w:num w:numId="18">
    <w:abstractNumId w:val="16"/>
  </w:num>
  <w:num w:numId="19">
    <w:abstractNumId w:val="5"/>
  </w:num>
  <w:num w:numId="20">
    <w:abstractNumId w:val="24"/>
  </w:num>
  <w:num w:numId="21">
    <w:abstractNumId w:val="9"/>
  </w:num>
  <w:num w:numId="22">
    <w:abstractNumId w:val="23"/>
  </w:num>
  <w:num w:numId="23">
    <w:abstractNumId w:val="0"/>
  </w:num>
  <w:num w:numId="24">
    <w:abstractNumId w:val="27"/>
  </w:num>
  <w:num w:numId="25">
    <w:abstractNumId w:val="26"/>
  </w:num>
  <w:num w:numId="26">
    <w:abstractNumId w:val="14"/>
  </w:num>
  <w:num w:numId="27">
    <w:abstractNumId w:val="21"/>
    <w:lvlOverride w:ilvl="0">
      <w:startOverride w:val="1"/>
    </w:lvlOverride>
    <w:lvlOverride w:ilvl="1"/>
    <w:lvlOverride w:ilvl="2"/>
    <w:lvlOverride w:ilvl="3"/>
    <w:lvlOverride w:ilvl="4"/>
    <w:lvlOverride w:ilvl="5"/>
    <w:lvlOverride w:ilvl="6"/>
    <w:lvlOverride w:ilvl="7"/>
    <w:lvlOverride w:ilvl="8"/>
  </w:num>
  <w:num w:numId="28">
    <w:abstractNumId w:val="10"/>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F0"/>
    <w:rsid w:val="000116A0"/>
    <w:rsid w:val="00026E83"/>
    <w:rsid w:val="00033C6E"/>
    <w:rsid w:val="00044CC3"/>
    <w:rsid w:val="00052BEF"/>
    <w:rsid w:val="00053563"/>
    <w:rsid w:val="000569BA"/>
    <w:rsid w:val="0007763E"/>
    <w:rsid w:val="00080B98"/>
    <w:rsid w:val="00094BA2"/>
    <w:rsid w:val="000B274A"/>
    <w:rsid w:val="000E008D"/>
    <w:rsid w:val="000E19E1"/>
    <w:rsid w:val="000E4C1E"/>
    <w:rsid w:val="00111826"/>
    <w:rsid w:val="0011670A"/>
    <w:rsid w:val="001228DC"/>
    <w:rsid w:val="00140345"/>
    <w:rsid w:val="00155FE4"/>
    <w:rsid w:val="0015603C"/>
    <w:rsid w:val="00186387"/>
    <w:rsid w:val="001E4A67"/>
    <w:rsid w:val="0022135A"/>
    <w:rsid w:val="0022137D"/>
    <w:rsid w:val="00227DB8"/>
    <w:rsid w:val="00234F00"/>
    <w:rsid w:val="002603FB"/>
    <w:rsid w:val="00262D1E"/>
    <w:rsid w:val="00265D32"/>
    <w:rsid w:val="00270474"/>
    <w:rsid w:val="002779EC"/>
    <w:rsid w:val="00285036"/>
    <w:rsid w:val="00296540"/>
    <w:rsid w:val="002A0251"/>
    <w:rsid w:val="002D6C38"/>
    <w:rsid w:val="002F2E15"/>
    <w:rsid w:val="002F455C"/>
    <w:rsid w:val="00333944"/>
    <w:rsid w:val="00346324"/>
    <w:rsid w:val="00350454"/>
    <w:rsid w:val="00356ED0"/>
    <w:rsid w:val="00366AF8"/>
    <w:rsid w:val="00377450"/>
    <w:rsid w:val="00392AC3"/>
    <w:rsid w:val="0039544A"/>
    <w:rsid w:val="003A1E41"/>
    <w:rsid w:val="003A7993"/>
    <w:rsid w:val="003B54BB"/>
    <w:rsid w:val="00424CF1"/>
    <w:rsid w:val="004304D9"/>
    <w:rsid w:val="00430637"/>
    <w:rsid w:val="0043696E"/>
    <w:rsid w:val="00441B10"/>
    <w:rsid w:val="00451C79"/>
    <w:rsid w:val="00453621"/>
    <w:rsid w:val="0045440B"/>
    <w:rsid w:val="00454591"/>
    <w:rsid w:val="00460B9A"/>
    <w:rsid w:val="00461D19"/>
    <w:rsid w:val="004A015E"/>
    <w:rsid w:val="004A22F1"/>
    <w:rsid w:val="004C0497"/>
    <w:rsid w:val="004C55F0"/>
    <w:rsid w:val="004C6BB7"/>
    <w:rsid w:val="004C7292"/>
    <w:rsid w:val="004D33E5"/>
    <w:rsid w:val="004E71BF"/>
    <w:rsid w:val="0050045F"/>
    <w:rsid w:val="00511A0B"/>
    <w:rsid w:val="00515A07"/>
    <w:rsid w:val="0052766A"/>
    <w:rsid w:val="0055534C"/>
    <w:rsid w:val="0057039C"/>
    <w:rsid w:val="00571A68"/>
    <w:rsid w:val="0057411F"/>
    <w:rsid w:val="00581DD7"/>
    <w:rsid w:val="0059449A"/>
    <w:rsid w:val="00597EFB"/>
    <w:rsid w:val="005A74E9"/>
    <w:rsid w:val="005C15A1"/>
    <w:rsid w:val="005D7CF0"/>
    <w:rsid w:val="00621FF7"/>
    <w:rsid w:val="00625F56"/>
    <w:rsid w:val="00626A51"/>
    <w:rsid w:val="006366C2"/>
    <w:rsid w:val="00653E4E"/>
    <w:rsid w:val="006635E9"/>
    <w:rsid w:val="0068012C"/>
    <w:rsid w:val="00690002"/>
    <w:rsid w:val="00693811"/>
    <w:rsid w:val="006A1131"/>
    <w:rsid w:val="006A787F"/>
    <w:rsid w:val="006B7501"/>
    <w:rsid w:val="006D6054"/>
    <w:rsid w:val="006D6441"/>
    <w:rsid w:val="006F56F9"/>
    <w:rsid w:val="00704DA9"/>
    <w:rsid w:val="00715757"/>
    <w:rsid w:val="00715DC7"/>
    <w:rsid w:val="007225E0"/>
    <w:rsid w:val="00724DEE"/>
    <w:rsid w:val="007272FD"/>
    <w:rsid w:val="0073330B"/>
    <w:rsid w:val="00733D30"/>
    <w:rsid w:val="00747138"/>
    <w:rsid w:val="007736F2"/>
    <w:rsid w:val="00776DA8"/>
    <w:rsid w:val="00787DD7"/>
    <w:rsid w:val="007D4C1F"/>
    <w:rsid w:val="008019CD"/>
    <w:rsid w:val="00805109"/>
    <w:rsid w:val="00830522"/>
    <w:rsid w:val="0084379D"/>
    <w:rsid w:val="0086726C"/>
    <w:rsid w:val="008677F8"/>
    <w:rsid w:val="00881702"/>
    <w:rsid w:val="00887790"/>
    <w:rsid w:val="00893FD4"/>
    <w:rsid w:val="008C4F4E"/>
    <w:rsid w:val="008D4209"/>
    <w:rsid w:val="008F66DA"/>
    <w:rsid w:val="009028BC"/>
    <w:rsid w:val="00935763"/>
    <w:rsid w:val="00941A47"/>
    <w:rsid w:val="00950D30"/>
    <w:rsid w:val="009531F1"/>
    <w:rsid w:val="00955CC1"/>
    <w:rsid w:val="00970307"/>
    <w:rsid w:val="0097325E"/>
    <w:rsid w:val="00993B4A"/>
    <w:rsid w:val="009969ED"/>
    <w:rsid w:val="009D6863"/>
    <w:rsid w:val="009E7B43"/>
    <w:rsid w:val="009F01F0"/>
    <w:rsid w:val="00A109B1"/>
    <w:rsid w:val="00A21282"/>
    <w:rsid w:val="00A26543"/>
    <w:rsid w:val="00A422BC"/>
    <w:rsid w:val="00A46E8A"/>
    <w:rsid w:val="00A61510"/>
    <w:rsid w:val="00A71E6C"/>
    <w:rsid w:val="00A80F04"/>
    <w:rsid w:val="00AA15E8"/>
    <w:rsid w:val="00AA2D59"/>
    <w:rsid w:val="00AA498C"/>
    <w:rsid w:val="00AA7606"/>
    <w:rsid w:val="00AC04E8"/>
    <w:rsid w:val="00AD5BEF"/>
    <w:rsid w:val="00AD7149"/>
    <w:rsid w:val="00AE3E2B"/>
    <w:rsid w:val="00AE6090"/>
    <w:rsid w:val="00AF4D39"/>
    <w:rsid w:val="00B176E1"/>
    <w:rsid w:val="00B17BC1"/>
    <w:rsid w:val="00B3092F"/>
    <w:rsid w:val="00B41B21"/>
    <w:rsid w:val="00B60E7A"/>
    <w:rsid w:val="00B836E8"/>
    <w:rsid w:val="00B83FA2"/>
    <w:rsid w:val="00B85FAB"/>
    <w:rsid w:val="00BA5179"/>
    <w:rsid w:val="00BC0AD7"/>
    <w:rsid w:val="00BC6B97"/>
    <w:rsid w:val="00BD2085"/>
    <w:rsid w:val="00C536B9"/>
    <w:rsid w:val="00C540C2"/>
    <w:rsid w:val="00C776B7"/>
    <w:rsid w:val="00C937F2"/>
    <w:rsid w:val="00CB23E5"/>
    <w:rsid w:val="00CB5F12"/>
    <w:rsid w:val="00CC13A7"/>
    <w:rsid w:val="00D32C68"/>
    <w:rsid w:val="00D36B7D"/>
    <w:rsid w:val="00D63204"/>
    <w:rsid w:val="00D863A7"/>
    <w:rsid w:val="00D86827"/>
    <w:rsid w:val="00DA51F0"/>
    <w:rsid w:val="00DB18D3"/>
    <w:rsid w:val="00DB5B88"/>
    <w:rsid w:val="00E02197"/>
    <w:rsid w:val="00E07D84"/>
    <w:rsid w:val="00E125E0"/>
    <w:rsid w:val="00E2426E"/>
    <w:rsid w:val="00E273F0"/>
    <w:rsid w:val="00E5744F"/>
    <w:rsid w:val="00E747DD"/>
    <w:rsid w:val="00E929D3"/>
    <w:rsid w:val="00E94053"/>
    <w:rsid w:val="00EA1BCE"/>
    <w:rsid w:val="00EA2371"/>
    <w:rsid w:val="00EA492F"/>
    <w:rsid w:val="00EA56F7"/>
    <w:rsid w:val="00EA6EB5"/>
    <w:rsid w:val="00EB3D41"/>
    <w:rsid w:val="00ED1AF0"/>
    <w:rsid w:val="00EF2D12"/>
    <w:rsid w:val="00F01E5B"/>
    <w:rsid w:val="00F020AD"/>
    <w:rsid w:val="00F11B45"/>
    <w:rsid w:val="00F217B3"/>
    <w:rsid w:val="00F2719D"/>
    <w:rsid w:val="00F27EFA"/>
    <w:rsid w:val="00F35D7B"/>
    <w:rsid w:val="00F541F2"/>
    <w:rsid w:val="00F63E2A"/>
    <w:rsid w:val="00F94355"/>
    <w:rsid w:val="00F96949"/>
    <w:rsid w:val="00FA2081"/>
    <w:rsid w:val="00FD3BDF"/>
    <w:rsid w:val="00FF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F2D12"/>
    <w:pPr>
      <w:keepNext/>
      <w:keepLines/>
      <w:spacing w:before="360" w:after="120" w:line="360" w:lineRule="auto"/>
      <w:ind w:firstLine="425"/>
      <w:jc w:val="both"/>
      <w:outlineLvl w:val="1"/>
    </w:pPr>
    <w:rPr>
      <w:sz w:val="32"/>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character" w:customStyle="1" w:styleId="BodyTextChar">
    <w:name w:val="Body Text Char"/>
    <w:basedOn w:val="DefaultParagraphFont"/>
    <w:link w:val="BodyText"/>
    <w:rsid w:val="007272FD"/>
    <w:rPr>
      <w:rFonts w:ascii="Times New Roman" w:eastAsia="Times New Roman" w:hAnsi="Times New Roman" w:cs="Times New Roman"/>
      <w:sz w:val="28"/>
      <w:szCs w:val="28"/>
    </w:rPr>
  </w:style>
  <w:style w:type="paragraph" w:styleId="BodyText">
    <w:name w:val="Body Text"/>
    <w:basedOn w:val="Normal"/>
    <w:link w:val="BodyTextChar"/>
    <w:qFormat/>
    <w:rsid w:val="007272FD"/>
    <w:pPr>
      <w:widowControl w:val="0"/>
      <w:spacing w:line="276" w:lineRule="auto"/>
      <w:ind w:firstLine="400"/>
    </w:pPr>
    <w:rPr>
      <w:sz w:val="28"/>
      <w:szCs w:val="28"/>
    </w:rPr>
  </w:style>
  <w:style w:type="character" w:customStyle="1" w:styleId="BodyTextChar1">
    <w:name w:val="Body Text Char1"/>
    <w:basedOn w:val="DefaultParagraphFont"/>
    <w:uiPriority w:val="99"/>
    <w:semiHidden/>
    <w:rsid w:val="007272FD"/>
    <w:rPr>
      <w:rFonts w:ascii="Times New Roman" w:eastAsia="Times New Roman" w:hAnsi="Times New Roman" w:cs="Times New Roman"/>
      <w:sz w:val="24"/>
      <w:szCs w:val="24"/>
    </w:rPr>
  </w:style>
  <w:style w:type="character" w:customStyle="1" w:styleId="Heading20">
    <w:name w:val="Heading #2_"/>
    <w:basedOn w:val="DefaultParagraphFont"/>
    <w:link w:val="Heading21"/>
    <w:locked/>
    <w:rsid w:val="007225E0"/>
    <w:rPr>
      <w:rFonts w:ascii="Times New Roman" w:eastAsia="Times New Roman" w:hAnsi="Times New Roman" w:cs="Times New Roman"/>
      <w:b/>
      <w:bCs/>
      <w:sz w:val="28"/>
      <w:szCs w:val="28"/>
    </w:rPr>
  </w:style>
  <w:style w:type="paragraph" w:customStyle="1" w:styleId="Heading21">
    <w:name w:val="Heading #2"/>
    <w:basedOn w:val="Normal"/>
    <w:link w:val="Heading20"/>
    <w:rsid w:val="007225E0"/>
    <w:pPr>
      <w:widowControl w:val="0"/>
      <w:spacing w:line="276" w:lineRule="auto"/>
      <w:ind w:firstLine="720"/>
      <w:outlineLvl w:val="1"/>
    </w:pPr>
    <w:rPr>
      <w:b/>
      <w:bCs/>
      <w:sz w:val="28"/>
      <w:szCs w:val="28"/>
    </w:rPr>
  </w:style>
  <w:style w:type="character" w:customStyle="1" w:styleId="Heading2Char">
    <w:name w:val="Heading 2 Char"/>
    <w:basedOn w:val="DefaultParagraphFont"/>
    <w:link w:val="Heading2"/>
    <w:uiPriority w:val="9"/>
    <w:rsid w:val="00EF2D12"/>
    <w:rPr>
      <w:rFonts w:ascii="Times New Roman" w:eastAsia="Times New Roman" w:hAnsi="Times New Roman" w:cs="Times New Roman"/>
      <w:sz w:val="32"/>
      <w:szCs w:val="3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EF2D12"/>
    <w:pPr>
      <w:keepNext/>
      <w:keepLines/>
      <w:spacing w:before="360" w:after="120" w:line="360" w:lineRule="auto"/>
      <w:ind w:firstLine="425"/>
      <w:jc w:val="both"/>
      <w:outlineLvl w:val="1"/>
    </w:pPr>
    <w:rPr>
      <w:sz w:val="32"/>
      <w:szCs w:val="3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character" w:customStyle="1" w:styleId="BodyTextChar">
    <w:name w:val="Body Text Char"/>
    <w:basedOn w:val="DefaultParagraphFont"/>
    <w:link w:val="BodyText"/>
    <w:rsid w:val="007272FD"/>
    <w:rPr>
      <w:rFonts w:ascii="Times New Roman" w:eastAsia="Times New Roman" w:hAnsi="Times New Roman" w:cs="Times New Roman"/>
      <w:sz w:val="28"/>
      <w:szCs w:val="28"/>
    </w:rPr>
  </w:style>
  <w:style w:type="paragraph" w:styleId="BodyText">
    <w:name w:val="Body Text"/>
    <w:basedOn w:val="Normal"/>
    <w:link w:val="BodyTextChar"/>
    <w:qFormat/>
    <w:rsid w:val="007272FD"/>
    <w:pPr>
      <w:widowControl w:val="0"/>
      <w:spacing w:line="276" w:lineRule="auto"/>
      <w:ind w:firstLine="400"/>
    </w:pPr>
    <w:rPr>
      <w:sz w:val="28"/>
      <w:szCs w:val="28"/>
    </w:rPr>
  </w:style>
  <w:style w:type="character" w:customStyle="1" w:styleId="BodyTextChar1">
    <w:name w:val="Body Text Char1"/>
    <w:basedOn w:val="DefaultParagraphFont"/>
    <w:uiPriority w:val="99"/>
    <w:semiHidden/>
    <w:rsid w:val="007272FD"/>
    <w:rPr>
      <w:rFonts w:ascii="Times New Roman" w:eastAsia="Times New Roman" w:hAnsi="Times New Roman" w:cs="Times New Roman"/>
      <w:sz w:val="24"/>
      <w:szCs w:val="24"/>
    </w:rPr>
  </w:style>
  <w:style w:type="character" w:customStyle="1" w:styleId="Heading20">
    <w:name w:val="Heading #2_"/>
    <w:basedOn w:val="DefaultParagraphFont"/>
    <w:link w:val="Heading21"/>
    <w:locked/>
    <w:rsid w:val="007225E0"/>
    <w:rPr>
      <w:rFonts w:ascii="Times New Roman" w:eastAsia="Times New Roman" w:hAnsi="Times New Roman" w:cs="Times New Roman"/>
      <w:b/>
      <w:bCs/>
      <w:sz w:val="28"/>
      <w:szCs w:val="28"/>
    </w:rPr>
  </w:style>
  <w:style w:type="paragraph" w:customStyle="1" w:styleId="Heading21">
    <w:name w:val="Heading #2"/>
    <w:basedOn w:val="Normal"/>
    <w:link w:val="Heading20"/>
    <w:rsid w:val="007225E0"/>
    <w:pPr>
      <w:widowControl w:val="0"/>
      <w:spacing w:line="276" w:lineRule="auto"/>
      <w:ind w:firstLine="720"/>
      <w:outlineLvl w:val="1"/>
    </w:pPr>
    <w:rPr>
      <w:b/>
      <w:bCs/>
      <w:sz w:val="28"/>
      <w:szCs w:val="28"/>
    </w:rPr>
  </w:style>
  <w:style w:type="character" w:customStyle="1" w:styleId="Heading2Char">
    <w:name w:val="Heading 2 Char"/>
    <w:basedOn w:val="DefaultParagraphFont"/>
    <w:link w:val="Heading2"/>
    <w:uiPriority w:val="9"/>
    <w:rsid w:val="00EF2D12"/>
    <w:rPr>
      <w:rFonts w:ascii="Times New Roman" w:eastAsia="Times New Roman" w:hAnsi="Times New Roman" w:cs="Times New Roman"/>
      <w:sz w:val="32"/>
      <w:szCs w:val="3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540268">
      <w:bodyDiv w:val="1"/>
      <w:marLeft w:val="0"/>
      <w:marRight w:val="0"/>
      <w:marTop w:val="0"/>
      <w:marBottom w:val="0"/>
      <w:divBdr>
        <w:top w:val="none" w:sz="0" w:space="0" w:color="auto"/>
        <w:left w:val="none" w:sz="0" w:space="0" w:color="auto"/>
        <w:bottom w:val="none" w:sz="0" w:space="0" w:color="auto"/>
        <w:right w:val="none" w:sz="0" w:space="0" w:color="auto"/>
      </w:divBdr>
    </w:div>
    <w:div w:id="9620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vi-VN" sz="1200" b="0" i="1" u="none" strike="noStrike" baseline="0">
                <a:effectLst/>
              </a:rPr>
              <a:t>Biểu đồ so sánh hứng thú và năng lực học môn toán của học sinh lớp 2… trước và sau khi áp dụng sáng kiến</a:t>
            </a:r>
            <a:r>
              <a:rPr lang="x-none" sz="1200" b="0" i="1" u="none" strike="noStrike" baseline="0">
                <a:effectLst/>
              </a:rPr>
              <a:t> </a:t>
            </a:r>
            <a:endParaRPr lang="x-none" sz="1400" i="1"/>
          </a:p>
        </c:rich>
      </c:tx>
      <c:overlay val="0"/>
      <c:spPr>
        <a:noFill/>
        <a:ln>
          <a:noFill/>
        </a:ln>
        <a:effectLst/>
      </c:spPr>
    </c:title>
    <c:autoTitleDeleted val="0"/>
    <c:plotArea>
      <c:layout/>
      <c:barChart>
        <c:barDir val="col"/>
        <c:grouping val="clustered"/>
        <c:varyColors val="0"/>
        <c:ser>
          <c:idx val="0"/>
          <c:order val="0"/>
          <c:tx>
            <c:strRef>
              <c:f>Sheet1!$B$1</c:f>
              <c:strCache>
                <c:ptCount val="1"/>
                <c:pt idx="0">
                  <c:v>Trước khi áp dụng </c:v>
                </c:pt>
              </c:strCache>
            </c:strRef>
          </c:tx>
          <c:spPr>
            <a:solidFill>
              <a:schemeClr val="accent3">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Học sinh tích cực, xây dựng bài sôi nổi</c:v>
                </c:pt>
                <c:pt idx="1">
                  <c:v>Học sinh tích cực trong các hoạt động nhóm</c:v>
                </c:pt>
                <c:pt idx="2">
                  <c:v>Học sinh tích cực sáng tạo trong học toán</c:v>
                </c:pt>
                <c:pt idx="3">
                  <c:v>Học sinh có khả năng vận dụng kiến thức vào thực tiễn tốt</c:v>
                </c:pt>
                <c:pt idx="4">
                  <c:v>Học sinh giải quyết được các tình huống trong trò chơi học tập</c:v>
                </c:pt>
              </c:strCache>
            </c:strRef>
          </c:cat>
          <c:val>
            <c:numRef>
              <c:f>Sheet1!$B$2:$B$6</c:f>
              <c:numCache>
                <c:formatCode>0.00%</c:formatCode>
                <c:ptCount val="5"/>
                <c:pt idx="0" formatCode="0%">
                  <c:v>0.25</c:v>
                </c:pt>
                <c:pt idx="1">
                  <c:v>0.17499999999999999</c:v>
                </c:pt>
                <c:pt idx="2" formatCode="0%">
                  <c:v>0.2</c:v>
                </c:pt>
                <c:pt idx="3">
                  <c:v>0.125</c:v>
                </c:pt>
                <c:pt idx="4" formatCode="0%">
                  <c:v>0.15</c:v>
                </c:pt>
              </c:numCache>
            </c:numRef>
          </c:val>
          <c:extLst xmlns:c16r2="http://schemas.microsoft.com/office/drawing/2015/06/chart">
            <c:ext xmlns:c16="http://schemas.microsoft.com/office/drawing/2014/chart" uri="{C3380CC4-5D6E-409C-BE32-E72D297353CC}">
              <c16:uniqueId val="{00000000-0D3C-A74B-A659-04699566E93D}"/>
            </c:ext>
          </c:extLst>
        </c:ser>
        <c:ser>
          <c:idx val="1"/>
          <c:order val="1"/>
          <c:tx>
            <c:strRef>
              <c:f>Sheet1!$C$1</c:f>
              <c:strCache>
                <c:ptCount val="1"/>
                <c:pt idx="0">
                  <c:v>Sau khi áp dụng </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Học sinh tích cực, xây dựng bài sôi nổi</c:v>
                </c:pt>
                <c:pt idx="1">
                  <c:v>Học sinh tích cực trong các hoạt động nhóm</c:v>
                </c:pt>
                <c:pt idx="2">
                  <c:v>Học sinh tích cực sáng tạo trong học toán</c:v>
                </c:pt>
                <c:pt idx="3">
                  <c:v>Học sinh có khả năng vận dụng kiến thức vào thực tiễn tốt</c:v>
                </c:pt>
                <c:pt idx="4">
                  <c:v>Học sinh giải quyết được các tình huống trong trò chơi học tập</c:v>
                </c:pt>
              </c:strCache>
            </c:strRef>
          </c:cat>
          <c:val>
            <c:numRef>
              <c:f>Sheet1!$C$2:$C$6</c:f>
              <c:numCache>
                <c:formatCode>0%</c:formatCode>
                <c:ptCount val="5"/>
                <c:pt idx="0" formatCode="General">
                  <c:v>0</c:v>
                </c:pt>
                <c:pt idx="1">
                  <c:v>0.75</c:v>
                </c:pt>
                <c:pt idx="2">
                  <c:v>0.7</c:v>
                </c:pt>
                <c:pt idx="3">
                  <c:v>0.9</c:v>
                </c:pt>
                <c:pt idx="4">
                  <c:v>0.8</c:v>
                </c:pt>
              </c:numCache>
            </c:numRef>
          </c:val>
          <c:extLst xmlns:c16r2="http://schemas.microsoft.com/office/drawing/2015/06/chart">
            <c:ext xmlns:c16="http://schemas.microsoft.com/office/drawing/2014/chart" uri="{C3380CC4-5D6E-409C-BE32-E72D297353CC}">
              <c16:uniqueId val="{00000001-0D3C-A74B-A659-04699566E93D}"/>
            </c:ext>
          </c:extLst>
        </c:ser>
        <c:dLbls>
          <c:dLblPos val="outEnd"/>
          <c:showLegendKey val="0"/>
          <c:showVal val="1"/>
          <c:showCatName val="0"/>
          <c:showSerName val="0"/>
          <c:showPercent val="0"/>
          <c:showBubbleSize val="0"/>
        </c:dLbls>
        <c:gapWidth val="219"/>
        <c:overlap val="-27"/>
        <c:axId val="175377792"/>
        <c:axId val="175490176"/>
      </c:barChart>
      <c:catAx>
        <c:axId val="17537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490176"/>
        <c:crosses val="autoZero"/>
        <c:auto val="1"/>
        <c:lblAlgn val="ctr"/>
        <c:lblOffset val="100"/>
        <c:noMultiLvlLbl val="0"/>
      </c:catAx>
      <c:valAx>
        <c:axId val="175490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537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062B4-714D-4EBE-BEAB-1C248332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21</Pages>
  <Words>4558</Words>
  <Characters>25986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26</cp:revision>
  <cp:lastPrinted>2021-01-05T00:52:00Z</cp:lastPrinted>
  <dcterms:created xsi:type="dcterms:W3CDTF">2023-08-28T01:18:00Z</dcterms:created>
  <dcterms:modified xsi:type="dcterms:W3CDTF">2024-10-23T21:18:00Z</dcterms:modified>
</cp:coreProperties>
</file>