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AC6DC" w14:textId="050B17E1" w:rsidR="00F42D96" w:rsidRDefault="00F42D96" w:rsidP="00F42D96">
      <w:pPr>
        <w:spacing w:after="0" w:line="360" w:lineRule="auto"/>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Họ và tên  : …………………………………………………………………</w:t>
      </w:r>
    </w:p>
    <w:p w14:paraId="2FABE4D3" w14:textId="1B24C757" w:rsidR="00F42D96" w:rsidRDefault="00F42D96" w:rsidP="00F42D96">
      <w:pPr>
        <w:spacing w:after="0" w:line="36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PHIẾU BÀI TẬP CUỐI TUẦN</w:t>
      </w:r>
    </w:p>
    <w:p w14:paraId="6F513492" w14:textId="159FD49A" w:rsidR="00F42D96" w:rsidRPr="00E15DB3" w:rsidRDefault="00F42D96" w:rsidP="00F42D96">
      <w:pPr>
        <w:spacing w:after="0" w:line="360" w:lineRule="auto"/>
        <w:jc w:val="center"/>
        <w:rPr>
          <w:rFonts w:ascii="Times New Roman" w:eastAsia="Times New Roman" w:hAnsi="Times New Roman" w:cs="Times New Roman"/>
          <w:b/>
          <w:kern w:val="0"/>
          <w:sz w:val="28"/>
          <w:szCs w:val="28"/>
          <w14:ligatures w14:val="none"/>
        </w:rPr>
      </w:pPr>
      <w:r w:rsidRPr="00E15DB3">
        <w:rPr>
          <w:rFonts w:ascii="Times New Roman" w:eastAsia="Times New Roman" w:hAnsi="Times New Roman" w:cs="Times New Roman"/>
          <w:b/>
          <w:kern w:val="0"/>
          <w:sz w:val="28"/>
          <w:szCs w:val="28"/>
          <w14:ligatures w14:val="none"/>
        </w:rPr>
        <w:t>MÔN T</w:t>
      </w:r>
      <w:r>
        <w:rPr>
          <w:rFonts w:ascii="Times New Roman" w:eastAsia="Times New Roman" w:hAnsi="Times New Roman" w:cs="Times New Roman"/>
          <w:b/>
          <w:kern w:val="0"/>
          <w:sz w:val="28"/>
          <w:szCs w:val="28"/>
          <w14:ligatures w14:val="none"/>
        </w:rPr>
        <w:t xml:space="preserve">IẾNG VIỆT </w:t>
      </w:r>
    </w:p>
    <w:p w14:paraId="195ABB5B" w14:textId="77777777" w:rsidR="00F42D96" w:rsidRPr="00AA1C37" w:rsidRDefault="00F42D96" w:rsidP="00F42D96">
      <w:pPr>
        <w:spacing w:after="0" w:line="400" w:lineRule="exact"/>
        <w:jc w:val="both"/>
        <w:rPr>
          <w:rFonts w:ascii="Times New Roman" w:eastAsia="Calibri" w:hAnsi="Times New Roman" w:cs="Times New Roman"/>
          <w:b/>
          <w:color w:val="FF0000"/>
          <w:kern w:val="0"/>
          <w:sz w:val="28"/>
          <w14:ligatures w14:val="none"/>
        </w:rPr>
      </w:pPr>
      <w:r w:rsidRPr="00E15DB3">
        <w:rPr>
          <w:rFonts w:ascii="Times New Roman" w:hAnsi="Times New Roman" w:cs="Times New Roman"/>
          <w:sz w:val="27"/>
          <w:szCs w:val="27"/>
          <w:shd w:val="clear" w:color="auto" w:fill="FFFFFF"/>
        </w:rPr>
        <w:t xml:space="preserve"> </w:t>
      </w:r>
      <w:r w:rsidRPr="00AA1C37">
        <w:rPr>
          <w:rFonts w:ascii="Times New Roman" w:eastAsia="Calibri" w:hAnsi="Times New Roman" w:cs="Times New Roman"/>
          <w:b/>
          <w:color w:val="FF0000"/>
          <w:kern w:val="0"/>
          <w:sz w:val="28"/>
          <w14:ligatures w14:val="none"/>
        </w:rPr>
        <w:t>I. ĐỌC HIỂU</w:t>
      </w:r>
    </w:p>
    <w:p w14:paraId="48D23E57" w14:textId="77777777" w:rsidR="00F42D96" w:rsidRPr="00AA1C37" w:rsidRDefault="00F42D96" w:rsidP="00F42D96">
      <w:pPr>
        <w:spacing w:after="0" w:line="400" w:lineRule="exact"/>
        <w:ind w:firstLine="284"/>
        <w:jc w:val="center"/>
        <w:rPr>
          <w:rFonts w:ascii="Times New Roman" w:eastAsia="Calibri" w:hAnsi="Times New Roman" w:cs="Times New Roman"/>
          <w:b/>
          <w:kern w:val="0"/>
          <w:sz w:val="28"/>
          <w14:ligatures w14:val="none"/>
        </w:rPr>
      </w:pPr>
      <w:r w:rsidRPr="00AA1C37">
        <w:rPr>
          <w:rFonts w:ascii="Times New Roman" w:eastAsia="Calibri" w:hAnsi="Times New Roman" w:cs="Times New Roman"/>
          <w:b/>
          <w:kern w:val="0"/>
          <w:sz w:val="28"/>
          <w14:ligatures w14:val="none"/>
        </w:rPr>
        <w:t>CÓ NHỮNG DẤU CÂU</w:t>
      </w:r>
    </w:p>
    <w:p w14:paraId="44AE76DB" w14:textId="77777777" w:rsidR="00F42D96" w:rsidRPr="00AA1C37" w:rsidRDefault="00F42D96" w:rsidP="00F42D96">
      <w:pPr>
        <w:spacing w:after="0" w:line="400" w:lineRule="exact"/>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Có một người chẳng may đánh mất dấu phẩy. Anh ta trở nên sợ những câu phức tạp và chỉ tìm những câu đơn giản. Đằng sau những câu đơn giản là những ý nghĩa đơn giản.</w:t>
      </w:r>
    </w:p>
    <w:p w14:paraId="741294EF" w14:textId="77777777" w:rsidR="00F42D96" w:rsidRPr="00AA1C37" w:rsidRDefault="00F42D96" w:rsidP="00F42D96">
      <w:pPr>
        <w:spacing w:after="0" w:line="400" w:lineRule="exact"/>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Sau đó, không may, anh ta lại làm mất dấu chấm than. Anh bắt đầu nói khe khẽ, đều đều, không ngữ điệu. Anh không cảm thán, không xuýt xoa. Không có gì có thể làm anh ta sung sướng, mừng rỡ hay phẫn nộ nữa cả. Đằng sau đó là sự thờ ơ đối với mọi chuyện.</w:t>
      </w:r>
    </w:p>
    <w:p w14:paraId="07E88BD0" w14:textId="77777777" w:rsidR="00F42D96" w:rsidRPr="00AA1C37" w:rsidRDefault="00F42D96" w:rsidP="00F42D96">
      <w:pPr>
        <w:spacing w:after="0" w:line="400" w:lineRule="exact"/>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Kế đó, anh ta đánh mất dấu chấm hỏi và chẳng bao giờ hỏi ai điều gì nữa. Mọi sự kiện xảy ra ở đâu, dù trong vũ trụ hay trên mặt đất hay ngay trong nhà mình, anh ta cũng không biết. Anh ta đã đánh mất khả năng học hỏi. Đằng sau đó là sự thiếu quan tâm với mọi điều.</w:t>
      </w:r>
    </w:p>
    <w:p w14:paraId="7F486F1E" w14:textId="77777777" w:rsidR="00F42D96" w:rsidRPr="00AA1C37" w:rsidRDefault="00F42D96" w:rsidP="00F42D96">
      <w:pPr>
        <w:spacing w:after="0" w:line="400" w:lineRule="exact"/>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Một vài tháng sau, anh ta đánh mất dấu hai chấm. Từ đó anh ta không liệt kê được nữa, không còn giải thích được hành vi của mình nữa. Anh ta đổ lỗi cho tất cả, trừ chính mình.</w:t>
      </w:r>
    </w:p>
    <w:p w14:paraId="18DBD9D2" w14:textId="77777777" w:rsidR="00F42D96" w:rsidRPr="00AA1C37" w:rsidRDefault="00F42D96" w:rsidP="00F42D96">
      <w:pPr>
        <w:spacing w:after="0" w:line="400" w:lineRule="exact"/>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Cứ mất dần các dấu, cuối cùng anh ta chỉ còn lại dấu ngoặc kép mà thôi. Anh ta không phát biểu được ý kiến nào của riêng mình nữa, lúc nào cũng chỉ trích, dẫn lời của người khác. Thế là anh ta hoàn toàn quên mất tư cách tư duy. Cứ như vậy, anh ta đi đến dấu chấm hết.</w:t>
      </w:r>
    </w:p>
    <w:p w14:paraId="454013F2" w14:textId="77777777" w:rsidR="00F42D96" w:rsidRPr="00AA1C37" w:rsidRDefault="00F42D96" w:rsidP="00F42D96">
      <w:pPr>
        <w:spacing w:after="0" w:line="400" w:lineRule="exact"/>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Thiếu những dấu câu trong một bài văn, có thể bạn chỉ bị điểm thấp vì bài văn của bạn không hay, không ý nghĩa, nhưng đánh mất những dấu câu trong cuộc đời, tuy không ai chấm điểm nhưng cuộc đời bạn cũng vô vị, cũng mất ý nghĩa như vậy.</w:t>
      </w:r>
    </w:p>
    <w:p w14:paraId="464A0FC4" w14:textId="77777777" w:rsidR="00F42D96" w:rsidRPr="00AA1C37" w:rsidRDefault="00F42D96" w:rsidP="00F42D96">
      <w:pPr>
        <w:spacing w:after="0" w:line="400" w:lineRule="exact"/>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Mong bạn hãy giữ gìn những dấu câu của mình, bạn nhé!</w:t>
      </w:r>
    </w:p>
    <w:p w14:paraId="224BBEC7" w14:textId="77777777" w:rsidR="00F42D96" w:rsidRPr="00AA1C37" w:rsidRDefault="00F42D96" w:rsidP="00F42D96">
      <w:pPr>
        <w:spacing w:after="0" w:line="400" w:lineRule="exact"/>
        <w:ind w:firstLine="284"/>
        <w:jc w:val="right"/>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 xml:space="preserve">( Theo </w:t>
      </w:r>
      <w:r w:rsidRPr="00AA1C37">
        <w:rPr>
          <w:rFonts w:ascii="Times New Roman" w:eastAsia="Calibri" w:hAnsi="Times New Roman" w:cs="Times New Roman"/>
          <w:i/>
          <w:kern w:val="0"/>
          <w:sz w:val="28"/>
          <w14:ligatures w14:val="none"/>
        </w:rPr>
        <w:t>Hồng Phương</w:t>
      </w:r>
      <w:r w:rsidRPr="00AA1C37">
        <w:rPr>
          <w:rFonts w:ascii="Times New Roman" w:eastAsia="Calibri" w:hAnsi="Times New Roman" w:cs="Times New Roman"/>
          <w:kern w:val="0"/>
          <w:sz w:val="28"/>
          <w14:ligatures w14:val="none"/>
        </w:rPr>
        <w:t>)</w:t>
      </w:r>
    </w:p>
    <w:p w14:paraId="4EE29356" w14:textId="77777777" w:rsidR="00F42D96" w:rsidRPr="00AA1C37" w:rsidRDefault="00F42D96" w:rsidP="00F42D96">
      <w:pPr>
        <w:spacing w:after="0" w:line="400" w:lineRule="exact"/>
        <w:ind w:firstLine="284"/>
        <w:jc w:val="both"/>
        <w:rPr>
          <w:rFonts w:ascii="Times New Roman" w:eastAsia="Calibri" w:hAnsi="Times New Roman" w:cs="Times New Roman"/>
          <w:b/>
          <w:i/>
          <w:kern w:val="0"/>
          <w:sz w:val="28"/>
          <w14:ligatures w14:val="none"/>
        </w:rPr>
      </w:pPr>
      <w:r w:rsidRPr="00AA1C37">
        <w:rPr>
          <w:rFonts w:ascii="Times New Roman" w:eastAsia="Calibri" w:hAnsi="Times New Roman" w:cs="Times New Roman"/>
          <w:b/>
          <w:i/>
          <w:kern w:val="0"/>
          <w:sz w:val="28"/>
          <w14:ligatures w14:val="none"/>
        </w:rPr>
        <w:t>Khoanh tròn chữ cái trước câu trả lời đúng:</w:t>
      </w:r>
    </w:p>
    <w:p w14:paraId="653B292D" w14:textId="77777777" w:rsidR="00F42D96" w:rsidRPr="00AA1C37" w:rsidRDefault="00F42D96" w:rsidP="00F42D96">
      <w:pPr>
        <w:spacing w:after="0" w:line="276" w:lineRule="auto"/>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b/>
          <w:kern w:val="0"/>
          <w:sz w:val="28"/>
          <w14:ligatures w14:val="none"/>
        </w:rPr>
        <w:t>1</w:t>
      </w:r>
      <w:r w:rsidRPr="00AA1C37">
        <w:rPr>
          <w:rFonts w:ascii="Times New Roman" w:eastAsia="Calibri" w:hAnsi="Times New Roman" w:cs="Times New Roman"/>
          <w:kern w:val="0"/>
          <w:sz w:val="28"/>
          <w14:ligatures w14:val="none"/>
        </w:rPr>
        <w:t>. Trong câu chuyện trên, người “đánh mất dấu phẩy” trong cuộc đời sẽ như thế nào?</w:t>
      </w:r>
    </w:p>
    <w:p w14:paraId="29A78282" w14:textId="77777777" w:rsidR="00F42D96" w:rsidRPr="00AA1C37" w:rsidRDefault="00F42D96" w:rsidP="00F42D96">
      <w:pPr>
        <w:spacing w:after="0" w:line="276" w:lineRule="auto"/>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a. Trở thành một người không biết cách dùng dấu phẩy</w:t>
      </w:r>
    </w:p>
    <w:p w14:paraId="1A4682EE" w14:textId="77777777" w:rsidR="00F42D96" w:rsidRPr="00AA1C37" w:rsidRDefault="00F42D96" w:rsidP="00F42D96">
      <w:pPr>
        <w:spacing w:after="0" w:line="276" w:lineRule="auto"/>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lastRenderedPageBreak/>
        <w:t>b. Trở thành một người lười suy nghĩ, ngại vất vả</w:t>
      </w:r>
    </w:p>
    <w:p w14:paraId="1E19A5CD" w14:textId="77777777" w:rsidR="00F42D96" w:rsidRPr="00AA1C37" w:rsidRDefault="00F42D96" w:rsidP="00F42D96">
      <w:pPr>
        <w:spacing w:after="0" w:line="276" w:lineRule="auto"/>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c. Trở thành một người viết văn kém</w:t>
      </w:r>
    </w:p>
    <w:p w14:paraId="58FA6BEF" w14:textId="77777777" w:rsidR="00F42D96" w:rsidRPr="00AA1C37" w:rsidRDefault="00F42D96" w:rsidP="00F42D96">
      <w:pPr>
        <w:spacing w:after="0" w:line="276" w:lineRule="auto"/>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b/>
          <w:kern w:val="0"/>
          <w:sz w:val="28"/>
          <w14:ligatures w14:val="none"/>
        </w:rPr>
        <w:t xml:space="preserve">2. </w:t>
      </w:r>
      <w:r>
        <w:rPr>
          <w:rFonts w:ascii="Times New Roman" w:eastAsia="Calibri" w:hAnsi="Times New Roman" w:cs="Times New Roman"/>
          <w:kern w:val="0"/>
          <w:sz w:val="28"/>
          <w14:ligatures w14:val="none"/>
        </w:rPr>
        <w:t>Khi</w:t>
      </w:r>
      <w:r w:rsidRPr="00AA1C37">
        <w:rPr>
          <w:rFonts w:ascii="Times New Roman" w:eastAsia="Calibri" w:hAnsi="Times New Roman" w:cs="Times New Roman"/>
          <w:kern w:val="0"/>
          <w:sz w:val="28"/>
          <w14:ligatures w14:val="none"/>
        </w:rPr>
        <w:t xml:space="preserve"> anh ta “đánh mất dấu chấm than”, anh ta sẽ ra sao?</w:t>
      </w:r>
    </w:p>
    <w:p w14:paraId="1A0B8E16" w14:textId="77777777" w:rsidR="00F42D96" w:rsidRPr="00AA1C37" w:rsidRDefault="00F42D96" w:rsidP="00F42D96">
      <w:pPr>
        <w:spacing w:after="0" w:line="276" w:lineRule="auto"/>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a. Trở thành một người suốt ngày buồn rầu, ủ rũ</w:t>
      </w:r>
    </w:p>
    <w:p w14:paraId="4856A8CD" w14:textId="77777777" w:rsidR="00F42D96" w:rsidRPr="00AA1C37" w:rsidRDefault="00F42D96" w:rsidP="00F42D96">
      <w:pPr>
        <w:spacing w:after="0" w:line="276" w:lineRule="auto"/>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b. Trở thành một người vui sướng, nói cười suốt ngày</w:t>
      </w:r>
    </w:p>
    <w:p w14:paraId="3F968CE6" w14:textId="77777777" w:rsidR="00F42D96" w:rsidRPr="00AA1C37" w:rsidRDefault="00F42D96" w:rsidP="00F42D96">
      <w:pPr>
        <w:spacing w:after="0" w:line="276" w:lineRule="auto"/>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c. Trở thành một người thờ ơ, mất hết cảm xúc</w:t>
      </w:r>
    </w:p>
    <w:p w14:paraId="0DA837E3" w14:textId="77777777" w:rsidR="00F42D96" w:rsidRPr="00AA1C37" w:rsidRDefault="00F42D96" w:rsidP="00F42D96">
      <w:pPr>
        <w:spacing w:after="0" w:line="276" w:lineRule="auto"/>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b/>
          <w:kern w:val="0"/>
          <w:sz w:val="28"/>
          <w14:ligatures w14:val="none"/>
        </w:rPr>
        <w:t xml:space="preserve">3. </w:t>
      </w:r>
      <w:r>
        <w:rPr>
          <w:rFonts w:ascii="Times New Roman" w:eastAsia="Calibri" w:hAnsi="Times New Roman" w:cs="Times New Roman"/>
          <w:kern w:val="0"/>
          <w:sz w:val="28"/>
          <w14:ligatures w14:val="none"/>
        </w:rPr>
        <w:t>Khi</w:t>
      </w:r>
      <w:r w:rsidRPr="00AA1C37">
        <w:rPr>
          <w:rFonts w:ascii="Times New Roman" w:eastAsia="Calibri" w:hAnsi="Times New Roman" w:cs="Times New Roman"/>
          <w:kern w:val="0"/>
          <w:sz w:val="28"/>
          <w14:ligatures w14:val="none"/>
        </w:rPr>
        <w:t xml:space="preserve"> “đánh mất dấu chấm hỏi”, anh ta sẽ như thế nào?</w:t>
      </w:r>
    </w:p>
    <w:p w14:paraId="0974BB43" w14:textId="77777777" w:rsidR="00F42D96" w:rsidRPr="00AA1C37" w:rsidRDefault="00F42D96" w:rsidP="00F42D96">
      <w:pPr>
        <w:spacing w:after="0" w:line="276" w:lineRule="auto"/>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a. Trở thành một người ích kỉ chỉ biết mình.</w:t>
      </w:r>
    </w:p>
    <w:p w14:paraId="5E40AADE" w14:textId="77777777" w:rsidR="00F42D96" w:rsidRPr="00AA1C37" w:rsidRDefault="00F42D96" w:rsidP="00F42D96">
      <w:pPr>
        <w:spacing w:after="0" w:line="276" w:lineRule="auto"/>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 xml:space="preserve">   b. Trở thành một người hiểu biết hết mọi điều.</w:t>
      </w:r>
    </w:p>
    <w:p w14:paraId="71E7E2F5" w14:textId="77777777" w:rsidR="00F42D96" w:rsidRPr="00AA1C37" w:rsidRDefault="00F42D96" w:rsidP="00F42D96">
      <w:pPr>
        <w:spacing w:after="0" w:line="276" w:lineRule="auto"/>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c. Mất khả năng học hỏi, không quan tâm đến mọi điều.</w:t>
      </w:r>
    </w:p>
    <w:p w14:paraId="67FAC8D0" w14:textId="77777777" w:rsidR="00F42D96" w:rsidRPr="00AA1C37" w:rsidRDefault="00F42D96" w:rsidP="00F42D96">
      <w:pPr>
        <w:spacing w:after="0" w:line="276" w:lineRule="auto"/>
        <w:ind w:firstLine="284"/>
        <w:jc w:val="both"/>
        <w:rPr>
          <w:rFonts w:ascii="Times New Roman" w:eastAsia="Calibri" w:hAnsi="Times New Roman" w:cs="Times New Roman"/>
          <w:kern w:val="0"/>
          <w:sz w:val="28"/>
          <w14:ligatures w14:val="none"/>
        </w:rPr>
      </w:pPr>
      <w:r>
        <w:rPr>
          <w:rFonts w:ascii="Times New Roman" w:eastAsia="Calibri" w:hAnsi="Times New Roman" w:cs="Times New Roman"/>
          <w:b/>
          <w:kern w:val="0"/>
          <w:sz w:val="28"/>
          <w14:ligatures w14:val="none"/>
        </w:rPr>
        <w:t>4</w:t>
      </w:r>
      <w:r w:rsidRPr="00AA1C37">
        <w:rPr>
          <w:rFonts w:ascii="Times New Roman" w:eastAsia="Calibri" w:hAnsi="Times New Roman" w:cs="Times New Roman"/>
          <w:b/>
          <w:kern w:val="0"/>
          <w:sz w:val="28"/>
          <w14:ligatures w14:val="none"/>
        </w:rPr>
        <w:t xml:space="preserve">. </w:t>
      </w:r>
      <w:r w:rsidRPr="00AA1C37">
        <w:rPr>
          <w:rFonts w:ascii="Times New Roman" w:eastAsia="Calibri" w:hAnsi="Times New Roman" w:cs="Times New Roman"/>
          <w:kern w:val="0"/>
          <w:sz w:val="28"/>
          <w14:ligatures w14:val="none"/>
        </w:rPr>
        <w:t>Đến khi “chỉ còn dấu ngoặc kép” điều gì sẽ xảy ra?</w:t>
      </w:r>
    </w:p>
    <w:p w14:paraId="1AF6BE7D" w14:textId="77777777" w:rsidR="00F42D96" w:rsidRPr="00AA1C37" w:rsidRDefault="00F42D96" w:rsidP="00F42D96">
      <w:pPr>
        <w:spacing w:after="0" w:line="400" w:lineRule="exact"/>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a. Trở thành một người uyên tâm, nhớ hết mọi điều.</w:t>
      </w:r>
    </w:p>
    <w:p w14:paraId="06F67C9B" w14:textId="77777777" w:rsidR="00F42D96" w:rsidRPr="00AA1C37" w:rsidRDefault="00F42D96" w:rsidP="00F42D96">
      <w:pPr>
        <w:spacing w:after="0" w:line="400" w:lineRule="exact"/>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b. Trở thành một người hay trích dẫn lời của người khác, không có chính kiến riêng, chỉ biết nói dựa theo người khác, không chịu độc lập suy nghĩ.</w:t>
      </w:r>
    </w:p>
    <w:p w14:paraId="39170CD1" w14:textId="77777777" w:rsidR="00F42D96" w:rsidRPr="00AA1C37" w:rsidRDefault="00F42D96" w:rsidP="00F42D96">
      <w:pPr>
        <w:spacing w:after="0" w:line="400" w:lineRule="exact"/>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c. Trở thành một người nói năng rõ ràng, chính xác.</w:t>
      </w:r>
    </w:p>
    <w:p w14:paraId="445384D8" w14:textId="77777777" w:rsidR="00F42D96" w:rsidRPr="00AA1C37" w:rsidRDefault="00F42D96" w:rsidP="00F42D96">
      <w:pPr>
        <w:spacing w:after="0" w:line="400" w:lineRule="exact"/>
        <w:ind w:firstLine="284"/>
        <w:jc w:val="both"/>
        <w:rPr>
          <w:rFonts w:ascii="Times New Roman" w:eastAsia="Calibri" w:hAnsi="Times New Roman" w:cs="Times New Roman"/>
          <w:kern w:val="0"/>
          <w:sz w:val="28"/>
          <w14:ligatures w14:val="none"/>
        </w:rPr>
      </w:pPr>
      <w:r>
        <w:rPr>
          <w:rFonts w:ascii="Times New Roman" w:eastAsia="Calibri" w:hAnsi="Times New Roman" w:cs="Times New Roman"/>
          <w:b/>
          <w:kern w:val="0"/>
          <w:sz w:val="28"/>
          <w14:ligatures w14:val="none"/>
        </w:rPr>
        <w:t>5</w:t>
      </w:r>
      <w:r w:rsidRPr="00AA1C37">
        <w:rPr>
          <w:rFonts w:ascii="Times New Roman" w:eastAsia="Calibri" w:hAnsi="Times New Roman" w:cs="Times New Roman"/>
          <w:b/>
          <w:kern w:val="0"/>
          <w:sz w:val="28"/>
          <w14:ligatures w14:val="none"/>
        </w:rPr>
        <w:t xml:space="preserve">. </w:t>
      </w:r>
      <w:r w:rsidRPr="00AA1C37">
        <w:rPr>
          <w:rFonts w:ascii="Times New Roman" w:eastAsia="Calibri" w:hAnsi="Times New Roman" w:cs="Times New Roman"/>
          <w:kern w:val="0"/>
          <w:sz w:val="28"/>
          <w14:ligatures w14:val="none"/>
        </w:rPr>
        <w:t>Câu “cứ như vậy, anh ta đi đến dấu chấm hết.” có kết thúc ra sao?</w:t>
      </w:r>
    </w:p>
    <w:p w14:paraId="531C20EB" w14:textId="77777777" w:rsidR="00F42D96" w:rsidRPr="00AA1C37" w:rsidRDefault="00F42D96" w:rsidP="00F42D96">
      <w:pPr>
        <w:spacing w:after="0" w:line="400" w:lineRule="exact"/>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a. Trở thành một người không có giá trị, sống một cuộc đời vô nghĩa.</w:t>
      </w:r>
    </w:p>
    <w:p w14:paraId="7927B807" w14:textId="77777777" w:rsidR="00F42D96" w:rsidRPr="00AA1C37" w:rsidRDefault="00F42D96" w:rsidP="00F42D96">
      <w:pPr>
        <w:spacing w:after="0" w:line="400" w:lineRule="exact"/>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b. Trở thành một người nghèo khổ, mất hết tiền bạc của cải.</w:t>
      </w:r>
    </w:p>
    <w:p w14:paraId="03CBCA86" w14:textId="77777777" w:rsidR="00F42D96" w:rsidRPr="00AA1C37" w:rsidRDefault="00F42D96" w:rsidP="00F42D96">
      <w:pPr>
        <w:spacing w:after="0" w:line="400" w:lineRule="exact"/>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c. Trở thành một người cô đơn, không ai thân thích.</w:t>
      </w:r>
    </w:p>
    <w:p w14:paraId="3C253266" w14:textId="77777777" w:rsidR="00F42D96" w:rsidRPr="00AA1C37" w:rsidRDefault="00F42D96" w:rsidP="00F42D96">
      <w:pPr>
        <w:spacing w:after="0" w:line="400" w:lineRule="exact"/>
        <w:ind w:firstLine="284"/>
        <w:jc w:val="both"/>
        <w:rPr>
          <w:rFonts w:ascii="Times New Roman" w:eastAsia="Calibri" w:hAnsi="Times New Roman" w:cs="Times New Roman"/>
          <w:kern w:val="0"/>
          <w:sz w:val="28"/>
          <w14:ligatures w14:val="none"/>
        </w:rPr>
      </w:pPr>
      <w:r>
        <w:rPr>
          <w:rFonts w:ascii="Times New Roman" w:eastAsia="Calibri" w:hAnsi="Times New Roman" w:cs="Times New Roman"/>
          <w:b/>
          <w:kern w:val="0"/>
          <w:sz w:val="28"/>
          <w14:ligatures w14:val="none"/>
        </w:rPr>
        <w:t>6</w:t>
      </w:r>
      <w:r w:rsidRPr="00AA1C37">
        <w:rPr>
          <w:rFonts w:ascii="Times New Roman" w:eastAsia="Calibri" w:hAnsi="Times New Roman" w:cs="Times New Roman"/>
          <w:b/>
          <w:kern w:val="0"/>
          <w:sz w:val="28"/>
          <w14:ligatures w14:val="none"/>
        </w:rPr>
        <w:t>.</w:t>
      </w:r>
      <w:r w:rsidRPr="00AA1C37">
        <w:rPr>
          <w:rFonts w:ascii="Times New Roman" w:eastAsia="Calibri" w:hAnsi="Times New Roman" w:cs="Times New Roman"/>
          <w:kern w:val="0"/>
          <w:sz w:val="28"/>
          <w14:ligatures w14:val="none"/>
        </w:rPr>
        <w:t xml:space="preserve"> Bài đọc trên khuyên chúng ta điều gì?</w:t>
      </w:r>
    </w:p>
    <w:p w14:paraId="7A0B43F9" w14:textId="77777777" w:rsidR="00F42D96" w:rsidRPr="00AA1C37" w:rsidRDefault="00F42D96" w:rsidP="00F42D96">
      <w:pPr>
        <w:spacing w:after="0" w:line="276" w:lineRule="auto"/>
        <w:ind w:firstLine="284"/>
        <w:jc w:val="both"/>
        <w:rPr>
          <w:rFonts w:ascii="Times New Roman" w:eastAsia="Calibri" w:hAnsi="Times New Roman" w:cs="Times New Roman"/>
          <w:kern w:val="0"/>
          <w:sz w:val="28"/>
          <w14:ligatures w14:val="none"/>
        </w:rPr>
      </w:pPr>
      <w:r w:rsidRPr="00AA1C37">
        <w:rPr>
          <w:rFonts w:ascii="Times New Roman" w:eastAsia="Calibri" w:hAnsi="Times New Roman" w:cs="Times New Roman"/>
          <w:kern w:val="0"/>
          <w:sz w:val="28"/>
          <w14:ligatures w14:val="none"/>
        </w:rPr>
        <w:t>………………………………………………………………………………………………………………………………………………………………………………………………………</w:t>
      </w:r>
    </w:p>
    <w:p w14:paraId="1D3BAE41" w14:textId="77777777" w:rsidR="00F42D96" w:rsidRPr="00AA1C37" w:rsidRDefault="00F42D96" w:rsidP="00F42D96">
      <w:pPr>
        <w:spacing w:after="0" w:line="276" w:lineRule="auto"/>
        <w:jc w:val="both"/>
        <w:rPr>
          <w:rFonts w:ascii="Times New Roman" w:eastAsia="Calibri" w:hAnsi="Times New Roman" w:cs="Times New Roman"/>
          <w:b/>
          <w:color w:val="FF0000"/>
          <w:kern w:val="0"/>
          <w:sz w:val="28"/>
          <w14:ligatures w14:val="none"/>
        </w:rPr>
      </w:pPr>
      <w:r w:rsidRPr="00AA1C37">
        <w:rPr>
          <w:rFonts w:ascii="Times New Roman" w:eastAsia="Calibri" w:hAnsi="Times New Roman" w:cs="Times New Roman"/>
          <w:b/>
          <w:color w:val="FF0000"/>
          <w:kern w:val="0"/>
          <w:sz w:val="28"/>
          <w14:ligatures w14:val="none"/>
        </w:rPr>
        <w:t>II. LUYỆN TỪ VÀ CÂU</w:t>
      </w:r>
    </w:p>
    <w:p w14:paraId="1598C4C3" w14:textId="77777777" w:rsidR="00F42D96" w:rsidRPr="00AA1C37" w:rsidRDefault="00F42D96" w:rsidP="00F42D96">
      <w:pPr>
        <w:shd w:val="clear" w:color="auto" w:fill="FFFFFF"/>
        <w:spacing w:after="0" w:line="240" w:lineRule="auto"/>
        <w:jc w:val="both"/>
        <w:rPr>
          <w:rFonts w:ascii="Times New Roman" w:eastAsia="Times New Roman" w:hAnsi="Times New Roman" w:cs="Times New Roman"/>
          <w:b/>
          <w:bCs/>
          <w:color w:val="000000"/>
          <w:kern w:val="0"/>
          <w:sz w:val="28"/>
          <w:szCs w:val="28"/>
          <w14:ligatures w14:val="none"/>
        </w:rPr>
      </w:pPr>
      <w:r w:rsidRPr="00AA1C37">
        <w:rPr>
          <w:rFonts w:ascii="Times New Roman" w:eastAsia="Times New Roman" w:hAnsi="Times New Roman" w:cs="Times New Roman"/>
          <w:b/>
          <w:bCs/>
          <w:color w:val="000000"/>
          <w:kern w:val="0"/>
          <w:sz w:val="28"/>
          <w:szCs w:val="28"/>
          <w14:ligatures w14:val="none"/>
        </w:rPr>
        <w:t>B. Khoanh vào đáp án đặt trước câu trả lời đúng</w:t>
      </w:r>
    </w:p>
    <w:p w14:paraId="20C13BD1" w14:textId="77777777" w:rsidR="00F42D96" w:rsidRPr="00AA1C37" w:rsidRDefault="00F42D96" w:rsidP="00F42D96">
      <w:pPr>
        <w:spacing w:after="0" w:line="312" w:lineRule="auto"/>
        <w:rPr>
          <w:rFonts w:ascii="Times New Roman" w:eastAsia="Calibri" w:hAnsi="Times New Roman" w:cs="Times New Roman"/>
          <w:i/>
          <w:kern w:val="0"/>
          <w:sz w:val="28"/>
          <w:szCs w:val="28"/>
          <w14:ligatures w14:val="none"/>
        </w:rPr>
      </w:pPr>
      <w:r w:rsidRPr="00301AC0">
        <w:rPr>
          <w:rFonts w:ascii="Times New Roman" w:eastAsia="Times New Roman" w:hAnsi="Times New Roman" w:cs="Times New Roman"/>
          <w:b/>
          <w:iCs/>
          <w:kern w:val="0"/>
          <w:sz w:val="28"/>
          <w:szCs w:val="28"/>
          <w14:ligatures w14:val="none"/>
        </w:rPr>
        <w:t>Bài 1</w:t>
      </w:r>
      <w:r>
        <w:rPr>
          <w:rFonts w:ascii="Times New Roman" w:eastAsia="Times New Roman" w:hAnsi="Times New Roman" w:cs="Times New Roman"/>
          <w:bCs/>
          <w:i/>
          <w:kern w:val="0"/>
          <w:sz w:val="28"/>
          <w:szCs w:val="28"/>
          <w14:ligatures w14:val="none"/>
        </w:rPr>
        <w:t xml:space="preserve">   </w:t>
      </w:r>
      <w:r w:rsidRPr="00AA1C37">
        <w:rPr>
          <w:rFonts w:ascii="Times New Roman" w:eastAsia="Times New Roman" w:hAnsi="Times New Roman" w:cs="Times New Roman"/>
          <w:bCs/>
          <w:i/>
          <w:kern w:val="0"/>
          <w:sz w:val="28"/>
          <w:szCs w:val="28"/>
          <w14:ligatures w14:val="none"/>
        </w:rPr>
        <w:t xml:space="preserve"> </w:t>
      </w:r>
      <w:r w:rsidRPr="00AA1C37">
        <w:rPr>
          <w:rFonts w:ascii="Times New Roman" w:eastAsia="Calibri" w:hAnsi="Times New Roman" w:cs="Times New Roman"/>
          <w:i/>
          <w:color w:val="000000"/>
          <w:kern w:val="0"/>
          <w:sz w:val="28"/>
          <w:szCs w:val="28"/>
          <w14:ligatures w14:val="none"/>
        </w:rPr>
        <w:t>Tìm từ có tác dụng thay thế để liên kết các câu trong đoạn văn: "</w:t>
      </w:r>
      <w:r w:rsidRPr="00AA1C37">
        <w:rPr>
          <w:rFonts w:ascii="Times New Roman" w:eastAsia="Calibri" w:hAnsi="Times New Roman" w:cs="Times New Roman"/>
          <w:i/>
          <w:kern w:val="0"/>
          <w:sz w:val="28"/>
          <w:szCs w:val="28"/>
          <w14:ligatures w14:val="none"/>
        </w:rPr>
        <w:t>Dân ta có một lòng nồng nàn yêu nước. Đó là một truyền thống quý báu của ta.</w:t>
      </w:r>
      <w:r w:rsidRPr="00AA1C37">
        <w:rPr>
          <w:rFonts w:ascii="Times New Roman" w:eastAsia="Calibri" w:hAnsi="Times New Roman" w:cs="Times New Roman"/>
          <w:i/>
          <w:color w:val="000000"/>
          <w:kern w:val="0"/>
          <w:sz w:val="28"/>
          <w:szCs w:val="28"/>
          <w14:ligatures w14:val="none"/>
        </w:rPr>
        <w:t>"</w:t>
      </w:r>
    </w:p>
    <w:p w14:paraId="302085A3" w14:textId="77777777" w:rsidR="00F42D96" w:rsidRPr="00AA1C37" w:rsidRDefault="00F42D96" w:rsidP="00F42D96">
      <w:pPr>
        <w:spacing w:after="0" w:line="312" w:lineRule="auto"/>
        <w:ind w:left="48" w:right="48"/>
        <w:jc w:val="both"/>
        <w:rPr>
          <w:rFonts w:ascii="Times New Roman" w:eastAsia="Times New Roman" w:hAnsi="Times New Roman" w:cs="Times New Roman"/>
          <w:bCs/>
          <w:kern w:val="0"/>
          <w:sz w:val="28"/>
          <w:szCs w:val="28"/>
          <w14:ligatures w14:val="none"/>
        </w:rPr>
      </w:pPr>
      <w:r w:rsidRPr="00AA1C37">
        <w:rPr>
          <w:rFonts w:ascii="Times New Roman" w:eastAsia="Times New Roman" w:hAnsi="Times New Roman" w:cs="Times New Roman"/>
          <w:bCs/>
          <w:kern w:val="0"/>
          <w:sz w:val="28"/>
          <w:szCs w:val="28"/>
          <w14:ligatures w14:val="none"/>
        </w:rPr>
        <w:t>A. dân ta</w:t>
      </w:r>
      <w:r w:rsidRPr="00AA1C37">
        <w:rPr>
          <w:rFonts w:ascii="Times New Roman" w:eastAsia="Times New Roman" w:hAnsi="Times New Roman" w:cs="Times New Roman"/>
          <w:bCs/>
          <w:kern w:val="0"/>
          <w:sz w:val="28"/>
          <w:szCs w:val="28"/>
          <w14:ligatures w14:val="none"/>
        </w:rPr>
        <w:tab/>
      </w:r>
      <w:r w:rsidRPr="00AA1C37">
        <w:rPr>
          <w:rFonts w:ascii="Times New Roman" w:eastAsia="Times New Roman" w:hAnsi="Times New Roman" w:cs="Times New Roman"/>
          <w:bCs/>
          <w:kern w:val="0"/>
          <w:sz w:val="28"/>
          <w:szCs w:val="28"/>
          <w14:ligatures w14:val="none"/>
        </w:rPr>
        <w:tab/>
      </w:r>
      <w:r w:rsidRPr="00AA1C37">
        <w:rPr>
          <w:rFonts w:ascii="Times New Roman" w:eastAsia="Times New Roman" w:hAnsi="Times New Roman" w:cs="Times New Roman"/>
          <w:bCs/>
          <w:kern w:val="0"/>
          <w:sz w:val="28"/>
          <w:szCs w:val="28"/>
          <w14:ligatures w14:val="none"/>
        </w:rPr>
        <w:tab/>
        <w:t>B. ta</w:t>
      </w:r>
      <w:r w:rsidRPr="00AA1C37">
        <w:rPr>
          <w:rFonts w:ascii="Times New Roman" w:eastAsia="Times New Roman" w:hAnsi="Times New Roman" w:cs="Times New Roman"/>
          <w:bCs/>
          <w:kern w:val="0"/>
          <w:sz w:val="28"/>
          <w:szCs w:val="28"/>
          <w14:ligatures w14:val="none"/>
        </w:rPr>
        <w:tab/>
      </w:r>
      <w:r w:rsidRPr="00AA1C37">
        <w:rPr>
          <w:rFonts w:ascii="Times New Roman" w:eastAsia="Times New Roman" w:hAnsi="Times New Roman" w:cs="Times New Roman"/>
          <w:bCs/>
          <w:kern w:val="0"/>
          <w:sz w:val="28"/>
          <w:szCs w:val="28"/>
          <w14:ligatures w14:val="none"/>
        </w:rPr>
        <w:tab/>
      </w:r>
      <w:r w:rsidRPr="00AA1C37">
        <w:rPr>
          <w:rFonts w:ascii="Times New Roman" w:eastAsia="Times New Roman" w:hAnsi="Times New Roman" w:cs="Times New Roman"/>
          <w:bCs/>
          <w:kern w:val="0"/>
          <w:sz w:val="28"/>
          <w:szCs w:val="28"/>
          <w14:ligatures w14:val="none"/>
        </w:rPr>
        <w:tab/>
        <w:t>C. đó</w:t>
      </w:r>
      <w:r w:rsidRPr="00AA1C37">
        <w:rPr>
          <w:rFonts w:ascii="Times New Roman" w:eastAsia="Times New Roman" w:hAnsi="Times New Roman" w:cs="Times New Roman"/>
          <w:bCs/>
          <w:kern w:val="0"/>
          <w:sz w:val="28"/>
          <w:szCs w:val="28"/>
          <w14:ligatures w14:val="none"/>
        </w:rPr>
        <w:tab/>
      </w:r>
      <w:r w:rsidRPr="00AA1C37">
        <w:rPr>
          <w:rFonts w:ascii="Times New Roman" w:eastAsia="Times New Roman" w:hAnsi="Times New Roman" w:cs="Times New Roman"/>
          <w:bCs/>
          <w:kern w:val="0"/>
          <w:sz w:val="28"/>
          <w:szCs w:val="28"/>
          <w14:ligatures w14:val="none"/>
        </w:rPr>
        <w:tab/>
      </w:r>
      <w:r w:rsidRPr="00AA1C37">
        <w:rPr>
          <w:rFonts w:ascii="Times New Roman" w:eastAsia="Times New Roman" w:hAnsi="Times New Roman" w:cs="Times New Roman"/>
          <w:bCs/>
          <w:kern w:val="0"/>
          <w:sz w:val="28"/>
          <w:szCs w:val="28"/>
          <w14:ligatures w14:val="none"/>
        </w:rPr>
        <w:tab/>
      </w:r>
      <w:r w:rsidRPr="00AA1C37">
        <w:rPr>
          <w:rFonts w:ascii="Times New Roman" w:eastAsia="Times New Roman" w:hAnsi="Times New Roman" w:cs="Times New Roman"/>
          <w:bCs/>
          <w:kern w:val="0"/>
          <w:sz w:val="28"/>
          <w:szCs w:val="28"/>
          <w14:ligatures w14:val="none"/>
        </w:rPr>
        <w:tab/>
        <w:t>D. truyền thống</w:t>
      </w:r>
    </w:p>
    <w:p w14:paraId="6AB38758" w14:textId="77777777" w:rsidR="00F42D96" w:rsidRDefault="00F42D96" w:rsidP="00F42D96">
      <w:pPr>
        <w:spacing w:after="240" w:line="240" w:lineRule="auto"/>
        <w:ind w:left="48" w:right="48"/>
        <w:jc w:val="both"/>
        <w:rPr>
          <w:rFonts w:ascii="Times New Roman" w:eastAsia="Times New Roman" w:hAnsi="Times New Roman" w:cs="Times New Roman"/>
          <w:color w:val="000000"/>
          <w:kern w:val="0"/>
          <w:sz w:val="28"/>
          <w:szCs w:val="28"/>
          <w14:ligatures w14:val="none"/>
        </w:rPr>
      </w:pPr>
      <w:r w:rsidRPr="00AA1C37">
        <w:rPr>
          <w:rFonts w:ascii="Times New Roman" w:eastAsia="Calibri" w:hAnsi="Times New Roman" w:cs="Times New Roman"/>
          <w:b/>
          <w:kern w:val="0"/>
          <w:sz w:val="28"/>
          <w:szCs w:val="28"/>
          <w14:ligatures w14:val="none"/>
        </w:rPr>
        <w:t xml:space="preserve">Bài </w:t>
      </w:r>
      <w:r>
        <w:rPr>
          <w:rFonts w:ascii="Times New Roman" w:eastAsia="Calibri" w:hAnsi="Times New Roman" w:cs="Times New Roman"/>
          <w:b/>
          <w:kern w:val="0"/>
          <w:sz w:val="28"/>
          <w:szCs w:val="28"/>
          <w14:ligatures w14:val="none"/>
        </w:rPr>
        <w:t>2</w:t>
      </w:r>
      <w:r w:rsidRPr="00AA1C37">
        <w:rPr>
          <w:rFonts w:ascii="Times New Roman" w:eastAsia="Calibri" w:hAnsi="Times New Roman" w:cs="Times New Roman"/>
          <w:kern w:val="0"/>
          <w:sz w:val="28"/>
          <w:szCs w:val="28"/>
          <w14:ligatures w14:val="none"/>
        </w:rPr>
        <w:t xml:space="preserve"> </w:t>
      </w:r>
      <w:r w:rsidRPr="00AA1C37">
        <w:rPr>
          <w:rFonts w:ascii="Times New Roman" w:eastAsia="Times New Roman" w:hAnsi="Times New Roman" w:cs="Times New Roman"/>
          <w:color w:val="000000"/>
          <w:kern w:val="0"/>
          <w:sz w:val="28"/>
          <w:szCs w:val="28"/>
          <w14:ligatures w14:val="none"/>
        </w:rPr>
        <w:t xml:space="preserve">Gạch dưới từ dùng </w:t>
      </w:r>
      <w:r>
        <w:rPr>
          <w:rFonts w:ascii="Times New Roman" w:eastAsia="Times New Roman" w:hAnsi="Times New Roman" w:cs="Times New Roman"/>
          <w:color w:val="000000"/>
          <w:kern w:val="0"/>
          <w:sz w:val="28"/>
          <w:szCs w:val="28"/>
          <w14:ligatures w14:val="none"/>
        </w:rPr>
        <w:t xml:space="preserve">để </w:t>
      </w:r>
      <w:r w:rsidRPr="00AA1C37">
        <w:rPr>
          <w:rFonts w:ascii="Times New Roman" w:eastAsia="Times New Roman" w:hAnsi="Times New Roman" w:cs="Times New Roman"/>
          <w:color w:val="000000"/>
          <w:kern w:val="0"/>
          <w:sz w:val="28"/>
          <w:szCs w:val="28"/>
          <w14:ligatures w14:val="none"/>
        </w:rPr>
        <w:t>thay thế cho từ phía trước</w:t>
      </w:r>
      <w:bookmarkStart w:id="0" w:name="_Hlk161042965"/>
      <w:r w:rsidRPr="00AA1C37">
        <w:rPr>
          <w:rFonts w:ascii="Times New Roman" w:eastAsia="Times New Roman" w:hAnsi="Times New Roman" w:cs="Times New Roman"/>
          <w:color w:val="000000"/>
          <w:kern w:val="0"/>
          <w:sz w:val="28"/>
          <w:szCs w:val="28"/>
          <w14:ligatures w14:val="none"/>
        </w:rPr>
        <w:t xml:space="preserve"> </w:t>
      </w:r>
      <w:bookmarkEnd w:id="0"/>
      <w:r w:rsidRPr="00AA1C37">
        <w:rPr>
          <w:rFonts w:ascii="Times New Roman" w:eastAsia="Times New Roman" w:hAnsi="Times New Roman" w:cs="Times New Roman"/>
          <w:color w:val="000000"/>
          <w:kern w:val="0"/>
          <w:sz w:val="28"/>
          <w:szCs w:val="28"/>
          <w14:ligatures w14:val="none"/>
        </w:rPr>
        <w:t>trong đoạn văn sau và chỉ rõ nó thay thế cho từ nào.</w:t>
      </w:r>
    </w:p>
    <w:p w14:paraId="045C1F9A" w14:textId="77777777" w:rsidR="00F42D96" w:rsidRPr="00AA1C37" w:rsidRDefault="00F42D96" w:rsidP="00F42D96">
      <w:pPr>
        <w:spacing w:after="240" w:line="240" w:lineRule="auto"/>
        <w:ind w:left="48" w:right="48"/>
        <w:jc w:val="both"/>
        <w:rPr>
          <w:rFonts w:ascii="Times New Roman" w:eastAsia="Times New Roman" w:hAnsi="Times New Roman" w:cs="Times New Roman"/>
          <w:color w:val="000000"/>
          <w:kern w:val="0"/>
          <w:sz w:val="28"/>
          <w:szCs w:val="28"/>
          <w14:ligatures w14:val="none"/>
        </w:rPr>
      </w:pPr>
      <w:r w:rsidRPr="00AA1C37">
        <w:rPr>
          <w:rFonts w:ascii="Times New Roman" w:eastAsia="Times New Roman" w:hAnsi="Times New Roman" w:cs="Times New Roman"/>
          <w:color w:val="000000"/>
          <w:kern w:val="0"/>
          <w:sz w:val="28"/>
          <w:szCs w:val="28"/>
          <w14:ligatures w14:val="none"/>
        </w:rPr>
        <w:t>a) Chim sẻ rất thích ăn những hạt kê. Vì vậy, nó đi ra đồng từ sáng sớm để tìm những hạt kê thơm ngon mang về.</w:t>
      </w:r>
    </w:p>
    <w:p w14:paraId="5D35083F" w14:textId="77777777" w:rsidR="00F42D96" w:rsidRDefault="00F42D96" w:rsidP="00F42D96">
      <w:pPr>
        <w:spacing w:after="240" w:line="240" w:lineRule="auto"/>
        <w:ind w:left="48" w:right="48"/>
        <w:jc w:val="both"/>
        <w:rPr>
          <w:rFonts w:ascii="Times New Roman" w:eastAsia="Times New Roman" w:hAnsi="Times New Roman" w:cs="Times New Roman"/>
          <w:color w:val="000000"/>
          <w:kern w:val="0"/>
          <w:sz w:val="28"/>
          <w:szCs w:val="28"/>
          <w14:ligatures w14:val="none"/>
        </w:rPr>
      </w:pPr>
      <w:r w:rsidRPr="00AA1C37">
        <w:rPr>
          <w:rFonts w:ascii="Times New Roman" w:eastAsia="Times New Roman" w:hAnsi="Times New Roman" w:cs="Times New Roman"/>
          <w:color w:val="000000"/>
          <w:kern w:val="0"/>
          <w:sz w:val="28"/>
          <w:szCs w:val="28"/>
          <w14:ligatures w14:val="none"/>
        </w:rPr>
        <w:lastRenderedPageBreak/>
        <w:t>b) Người dân làng Bung rất yêu quê hương, làng bản của mình. Họ đã cùng nhau xây dựng nếp sống văn minh cho thôn bản.</w:t>
      </w:r>
    </w:p>
    <w:p w14:paraId="568A46A8" w14:textId="77777777" w:rsidR="00F42D96" w:rsidRDefault="00F42D96" w:rsidP="00F42D96">
      <w:pPr>
        <w:pStyle w:val="ListParagraph"/>
        <w:numPr>
          <w:ilvl w:val="0"/>
          <w:numId w:val="1"/>
        </w:numPr>
        <w:spacing w:after="240" w:line="360" w:lineRule="atLeast"/>
        <w:ind w:right="48"/>
        <w:jc w:val="both"/>
        <w:rPr>
          <w:rFonts w:ascii="Times New Roman" w:eastAsia="Times New Roman" w:hAnsi="Times New Roman" w:cs="Times New Roman"/>
          <w:color w:val="000000"/>
          <w:kern w:val="0"/>
          <w:sz w:val="28"/>
          <w:szCs w:val="28"/>
          <w14:ligatures w14:val="none"/>
        </w:rPr>
      </w:pPr>
      <w:r w:rsidRPr="006617C6">
        <w:rPr>
          <w:rFonts w:ascii="Times New Roman" w:eastAsia="Times New Roman" w:hAnsi="Times New Roman" w:cs="Times New Roman"/>
          <w:color w:val="000000"/>
          <w:kern w:val="0"/>
          <w:sz w:val="28"/>
          <w:szCs w:val="28"/>
          <w14:ligatures w14:val="none"/>
        </w:rPr>
        <w:t>Ga-rô-nê lớn nhất lớp, sắp lên mười bốn tuổi, đầu to, vai rộng. Anh ấy rất tốt bụng, cứ trông nụ cười của anh thì đủ biết. Lúc nào anh cũng có vẻ suy nghĩ và chín chắn.</w:t>
      </w:r>
    </w:p>
    <w:tbl>
      <w:tblPr>
        <w:tblW w:w="0" w:type="auto"/>
        <w:tblBorders>
          <w:top w:val="dotted" w:sz="4" w:space="0" w:color="auto"/>
          <w:bottom w:val="dotted" w:sz="4" w:space="0" w:color="auto"/>
          <w:insideH w:val="dotted" w:sz="4" w:space="0" w:color="auto"/>
          <w:insideV w:val="dotted" w:sz="4" w:space="0" w:color="auto"/>
        </w:tblBorders>
        <w:tblLayout w:type="fixed"/>
        <w:tblLook w:val="0000" w:firstRow="0" w:lastRow="0" w:firstColumn="0" w:lastColumn="0" w:noHBand="0" w:noVBand="0"/>
      </w:tblPr>
      <w:tblGrid>
        <w:gridCol w:w="10881"/>
      </w:tblGrid>
      <w:tr w:rsidR="00F42D96" w:rsidRPr="00AA1C37" w14:paraId="5FB9B9D4" w14:textId="77777777" w:rsidTr="0041249F">
        <w:trPr>
          <w:trHeight w:val="450"/>
        </w:trPr>
        <w:tc>
          <w:tcPr>
            <w:tcW w:w="10881" w:type="dxa"/>
          </w:tcPr>
          <w:p w14:paraId="11C578D8" w14:textId="77777777" w:rsidR="00F42D96" w:rsidRPr="00AA1C37" w:rsidRDefault="00F42D96" w:rsidP="0041249F">
            <w:pPr>
              <w:spacing w:after="0" w:line="240" w:lineRule="auto"/>
              <w:jc w:val="both"/>
              <w:rPr>
                <w:rFonts w:ascii="Times New Roman" w:eastAsia="Calibri" w:hAnsi="Times New Roman" w:cs="Times New Roman"/>
                <w:kern w:val="0"/>
                <w:sz w:val="28"/>
                <w:szCs w:val="28"/>
                <w14:ligatures w14:val="none"/>
              </w:rPr>
            </w:pPr>
          </w:p>
        </w:tc>
      </w:tr>
      <w:tr w:rsidR="00F42D96" w:rsidRPr="00AA1C37" w14:paraId="68F056B3" w14:textId="77777777" w:rsidTr="0041249F">
        <w:trPr>
          <w:trHeight w:val="450"/>
        </w:trPr>
        <w:tc>
          <w:tcPr>
            <w:tcW w:w="10881" w:type="dxa"/>
          </w:tcPr>
          <w:p w14:paraId="731ADF2B" w14:textId="77777777" w:rsidR="00F42D96" w:rsidRPr="00AA1C37" w:rsidRDefault="00F42D96" w:rsidP="0041249F">
            <w:pPr>
              <w:spacing w:after="0" w:line="240" w:lineRule="auto"/>
              <w:jc w:val="both"/>
              <w:rPr>
                <w:rFonts w:ascii="Times New Roman" w:eastAsia="Calibri" w:hAnsi="Times New Roman" w:cs="Times New Roman"/>
                <w:kern w:val="0"/>
                <w:sz w:val="28"/>
                <w:szCs w:val="28"/>
                <w14:ligatures w14:val="none"/>
              </w:rPr>
            </w:pPr>
          </w:p>
        </w:tc>
      </w:tr>
      <w:tr w:rsidR="00F42D96" w:rsidRPr="00AA1C37" w14:paraId="5EBDA55D" w14:textId="77777777" w:rsidTr="0041249F">
        <w:trPr>
          <w:trHeight w:val="450"/>
        </w:trPr>
        <w:tc>
          <w:tcPr>
            <w:tcW w:w="10881" w:type="dxa"/>
          </w:tcPr>
          <w:p w14:paraId="673B0863" w14:textId="77777777" w:rsidR="00F42D96" w:rsidRPr="00AA1C37" w:rsidRDefault="00F42D96" w:rsidP="0041249F">
            <w:pPr>
              <w:spacing w:after="0" w:line="240" w:lineRule="auto"/>
              <w:jc w:val="both"/>
              <w:rPr>
                <w:rFonts w:ascii="Times New Roman" w:eastAsia="Calibri" w:hAnsi="Times New Roman" w:cs="Times New Roman"/>
                <w:kern w:val="0"/>
                <w:sz w:val="28"/>
                <w:szCs w:val="28"/>
                <w14:ligatures w14:val="none"/>
              </w:rPr>
            </w:pPr>
          </w:p>
        </w:tc>
      </w:tr>
    </w:tbl>
    <w:p w14:paraId="2C7DD41A" w14:textId="77777777" w:rsidR="00F42D96" w:rsidRPr="00AA1C37" w:rsidRDefault="00F42D96" w:rsidP="00F42D96">
      <w:pPr>
        <w:spacing w:after="0" w:line="240" w:lineRule="auto"/>
        <w:ind w:left="48" w:right="48"/>
        <w:jc w:val="both"/>
        <w:rPr>
          <w:rFonts w:ascii="Times New Roman" w:eastAsia="Calibri" w:hAnsi="Times New Roman" w:cs="Times New Roman"/>
          <w:i/>
          <w:kern w:val="0"/>
          <w:sz w:val="28"/>
          <w:szCs w:val="28"/>
          <w14:ligatures w14:val="none"/>
        </w:rPr>
      </w:pPr>
      <w:r w:rsidRPr="00AA1C37">
        <w:rPr>
          <w:rFonts w:ascii="Times New Roman" w:eastAsia="Calibri" w:hAnsi="Times New Roman" w:cs="Times New Roman"/>
          <w:b/>
          <w:kern w:val="0"/>
          <w:sz w:val="28"/>
          <w:szCs w:val="28"/>
          <w14:ligatures w14:val="none"/>
        </w:rPr>
        <w:t>Bài</w:t>
      </w:r>
      <w:r>
        <w:rPr>
          <w:rFonts w:ascii="Times New Roman" w:eastAsia="Calibri" w:hAnsi="Times New Roman" w:cs="Times New Roman"/>
          <w:b/>
          <w:kern w:val="0"/>
          <w:sz w:val="28"/>
          <w:szCs w:val="28"/>
          <w14:ligatures w14:val="none"/>
        </w:rPr>
        <w:t xml:space="preserve"> 3</w:t>
      </w:r>
      <w:r w:rsidRPr="00AA1C37">
        <w:rPr>
          <w:rFonts w:ascii="Times New Roman" w:eastAsia="Calibri" w:hAnsi="Times New Roman" w:cs="Times New Roman"/>
          <w:b/>
          <w:kern w:val="0"/>
          <w:sz w:val="28"/>
          <w:szCs w:val="28"/>
          <w14:ligatures w14:val="none"/>
        </w:rPr>
        <w:t xml:space="preserve"> </w:t>
      </w:r>
      <w:r w:rsidRPr="00AA1C37">
        <w:rPr>
          <w:rFonts w:ascii="Times New Roman" w:eastAsia="Times New Roman" w:hAnsi="Times New Roman" w:cs="Times New Roman"/>
          <w:bCs/>
          <w:i/>
          <w:kern w:val="0"/>
          <w:sz w:val="28"/>
          <w:szCs w:val="28"/>
          <w14:ligatures w14:val="none"/>
        </w:rPr>
        <w:t xml:space="preserve">. Tìm từ ngữ được lặp lại </w:t>
      </w:r>
      <w:r>
        <w:rPr>
          <w:rFonts w:ascii="Times New Roman" w:eastAsia="Times New Roman" w:hAnsi="Times New Roman" w:cs="Times New Roman"/>
          <w:bCs/>
          <w:i/>
          <w:kern w:val="0"/>
          <w:sz w:val="28"/>
          <w:szCs w:val="28"/>
          <w14:ligatures w14:val="none"/>
        </w:rPr>
        <w:t xml:space="preserve">có tác dụng để nối </w:t>
      </w:r>
      <w:r w:rsidRPr="00AA1C37">
        <w:rPr>
          <w:rFonts w:ascii="Times New Roman" w:eastAsia="Times New Roman" w:hAnsi="Times New Roman" w:cs="Times New Roman"/>
          <w:bCs/>
          <w:i/>
          <w:kern w:val="0"/>
          <w:sz w:val="28"/>
          <w:szCs w:val="28"/>
          <w14:ligatures w14:val="none"/>
        </w:rPr>
        <w:t xml:space="preserve">trong đoạn văn </w:t>
      </w:r>
      <w:r w:rsidRPr="00AA1C37">
        <w:rPr>
          <w:rFonts w:ascii="Times New Roman" w:eastAsia="Calibri" w:hAnsi="Times New Roman" w:cs="Times New Roman"/>
          <w:kern w:val="0"/>
          <w:sz w:val="28"/>
          <w:szCs w:val="28"/>
          <w14:ligatures w14:val="none"/>
        </w:rPr>
        <w:t>“</w:t>
      </w:r>
      <w:r w:rsidRPr="00AA1C37">
        <w:rPr>
          <w:rFonts w:ascii="Times New Roman" w:eastAsia="Calibri" w:hAnsi="Times New Roman" w:cs="Times New Roman"/>
          <w:kern w:val="0"/>
          <w:sz w:val="28"/>
          <w:szCs w:val="28"/>
          <w:shd w:val="clear" w:color="auto" w:fill="FFFFFF"/>
          <w14:ligatures w14:val="none"/>
        </w:rPr>
        <w:t> Nhiều người ngồi uống nước ở đây những lúc quán nước vắng khách đã ngắm kỹ gốc bàng, rồi lại ngắm sang phía bà cụ bán nước. Bà cụ không biết bao nhiêu tuổi giời, không biết bao nhiêu tuổi lao động, bán quán được bao nhiêu năm.</w:t>
      </w:r>
      <w:r w:rsidRPr="00AA1C37">
        <w:rPr>
          <w:rFonts w:ascii="Times New Roman" w:eastAsia="Calibri" w:hAnsi="Times New Roman" w:cs="Times New Roman"/>
          <w:kern w:val="0"/>
          <w:sz w:val="28"/>
          <w:szCs w:val="28"/>
          <w14:ligatures w14:val="none"/>
        </w:rPr>
        <w:t>”</w:t>
      </w:r>
    </w:p>
    <w:p w14:paraId="723EB1D3" w14:textId="77777777" w:rsidR="00F42D96" w:rsidRDefault="00F42D96" w:rsidP="00F42D96">
      <w:pPr>
        <w:spacing w:after="0" w:line="312" w:lineRule="auto"/>
        <w:ind w:left="48" w:right="48"/>
        <w:jc w:val="both"/>
        <w:rPr>
          <w:rFonts w:ascii="Times New Roman" w:eastAsia="Times New Roman" w:hAnsi="Times New Roman" w:cs="Times New Roman"/>
          <w:bCs/>
          <w:kern w:val="0"/>
          <w:sz w:val="28"/>
          <w:szCs w:val="28"/>
          <w14:ligatures w14:val="none"/>
        </w:rPr>
      </w:pPr>
      <w:r w:rsidRPr="00AA1C37">
        <w:rPr>
          <w:rFonts w:ascii="Times New Roman" w:eastAsia="Times New Roman" w:hAnsi="Times New Roman" w:cs="Times New Roman"/>
          <w:bCs/>
          <w:kern w:val="0"/>
          <w:sz w:val="28"/>
          <w:szCs w:val="28"/>
          <w14:ligatures w14:val="none"/>
        </w:rPr>
        <w:t>A. bà</w:t>
      </w:r>
      <w:r w:rsidRPr="00AA1C37">
        <w:rPr>
          <w:rFonts w:ascii="Times New Roman" w:eastAsia="Times New Roman" w:hAnsi="Times New Roman" w:cs="Times New Roman"/>
          <w:bCs/>
          <w:kern w:val="0"/>
          <w:sz w:val="28"/>
          <w:szCs w:val="28"/>
          <w14:ligatures w14:val="none"/>
        </w:rPr>
        <w:tab/>
        <w:t>cụ</w:t>
      </w:r>
      <w:r w:rsidRPr="00AA1C37">
        <w:rPr>
          <w:rFonts w:ascii="Times New Roman" w:eastAsia="Times New Roman" w:hAnsi="Times New Roman" w:cs="Times New Roman"/>
          <w:bCs/>
          <w:kern w:val="0"/>
          <w:sz w:val="28"/>
          <w:szCs w:val="28"/>
          <w14:ligatures w14:val="none"/>
        </w:rPr>
        <w:tab/>
      </w:r>
      <w:r w:rsidRPr="00AA1C37">
        <w:rPr>
          <w:rFonts w:ascii="Times New Roman" w:eastAsia="Times New Roman" w:hAnsi="Times New Roman" w:cs="Times New Roman"/>
          <w:bCs/>
          <w:kern w:val="0"/>
          <w:sz w:val="28"/>
          <w:szCs w:val="28"/>
          <w14:ligatures w14:val="none"/>
        </w:rPr>
        <w:tab/>
      </w:r>
      <w:r w:rsidRPr="00AA1C37">
        <w:rPr>
          <w:rFonts w:ascii="Times New Roman" w:eastAsia="Times New Roman" w:hAnsi="Times New Roman" w:cs="Times New Roman"/>
          <w:bCs/>
          <w:kern w:val="0"/>
          <w:sz w:val="28"/>
          <w:szCs w:val="28"/>
          <w14:ligatures w14:val="none"/>
        </w:rPr>
        <w:tab/>
        <w:t>B. bàng</w:t>
      </w:r>
      <w:r w:rsidRPr="00AA1C37">
        <w:rPr>
          <w:rFonts w:ascii="Times New Roman" w:eastAsia="Times New Roman" w:hAnsi="Times New Roman" w:cs="Times New Roman"/>
          <w:bCs/>
          <w:kern w:val="0"/>
          <w:sz w:val="28"/>
          <w:szCs w:val="28"/>
          <w14:ligatures w14:val="none"/>
        </w:rPr>
        <w:tab/>
      </w:r>
      <w:r w:rsidRPr="00AA1C37">
        <w:rPr>
          <w:rFonts w:ascii="Times New Roman" w:eastAsia="Times New Roman" w:hAnsi="Times New Roman" w:cs="Times New Roman"/>
          <w:bCs/>
          <w:kern w:val="0"/>
          <w:sz w:val="28"/>
          <w:szCs w:val="28"/>
          <w14:ligatures w14:val="none"/>
        </w:rPr>
        <w:tab/>
        <w:t>C. nước</w:t>
      </w:r>
      <w:r w:rsidRPr="00AA1C37">
        <w:rPr>
          <w:rFonts w:ascii="Times New Roman" w:eastAsia="Times New Roman" w:hAnsi="Times New Roman" w:cs="Times New Roman"/>
          <w:bCs/>
          <w:kern w:val="0"/>
          <w:sz w:val="28"/>
          <w:szCs w:val="28"/>
          <w14:ligatures w14:val="none"/>
        </w:rPr>
        <w:tab/>
      </w:r>
      <w:r w:rsidRPr="00AA1C37">
        <w:rPr>
          <w:rFonts w:ascii="Times New Roman" w:eastAsia="Times New Roman" w:hAnsi="Times New Roman" w:cs="Times New Roman"/>
          <w:bCs/>
          <w:kern w:val="0"/>
          <w:sz w:val="28"/>
          <w:szCs w:val="28"/>
          <w14:ligatures w14:val="none"/>
        </w:rPr>
        <w:tab/>
      </w:r>
      <w:r w:rsidRPr="00AA1C37">
        <w:rPr>
          <w:rFonts w:ascii="Times New Roman" w:eastAsia="Times New Roman" w:hAnsi="Times New Roman" w:cs="Times New Roman"/>
          <w:bCs/>
          <w:kern w:val="0"/>
          <w:sz w:val="28"/>
          <w:szCs w:val="28"/>
          <w14:ligatures w14:val="none"/>
        </w:rPr>
        <w:tab/>
        <w:t>D. quán</w:t>
      </w:r>
    </w:p>
    <w:p w14:paraId="6A38D752" w14:textId="77777777" w:rsidR="00F42D96" w:rsidRPr="00A35861" w:rsidRDefault="00F42D96" w:rsidP="00F42D96">
      <w:pPr>
        <w:spacing w:after="0" w:line="400" w:lineRule="exact"/>
        <w:jc w:val="both"/>
        <w:rPr>
          <w:rFonts w:ascii="Times New Roman" w:eastAsia="Calibri" w:hAnsi="Times New Roman" w:cs="Times New Roman"/>
          <w:kern w:val="0"/>
          <w:sz w:val="28"/>
          <w14:ligatures w14:val="none"/>
        </w:rPr>
      </w:pPr>
      <w:r w:rsidRPr="00A35861">
        <w:rPr>
          <w:rFonts w:ascii="Times New Roman" w:eastAsia="Calibri" w:hAnsi="Times New Roman" w:cs="Times New Roman"/>
          <w:b/>
          <w:color w:val="000000"/>
          <w:kern w:val="0"/>
          <w:sz w:val="28"/>
          <w:szCs w:val="28"/>
          <w14:ligatures w14:val="none"/>
        </w:rPr>
        <w:t>Bài</w:t>
      </w:r>
      <w:r w:rsidRPr="00A35861">
        <w:rPr>
          <w:rFonts w:ascii="Times New Roman" w:eastAsia="Calibri" w:hAnsi="Times New Roman" w:cs="Times New Roman"/>
          <w:b/>
          <w:kern w:val="0"/>
          <w:sz w:val="28"/>
          <w14:ligatures w14:val="none"/>
        </w:rPr>
        <w:t xml:space="preserve"> </w:t>
      </w:r>
      <w:r>
        <w:rPr>
          <w:rFonts w:ascii="Times New Roman" w:eastAsia="Calibri" w:hAnsi="Times New Roman" w:cs="Times New Roman"/>
          <w:b/>
          <w:kern w:val="0"/>
          <w:sz w:val="28"/>
          <w14:ligatures w14:val="none"/>
        </w:rPr>
        <w:t>4</w:t>
      </w:r>
      <w:r w:rsidRPr="00A35861">
        <w:rPr>
          <w:rFonts w:ascii="Times New Roman" w:eastAsia="Calibri" w:hAnsi="Times New Roman" w:cs="Times New Roman"/>
          <w:b/>
          <w:kern w:val="0"/>
          <w:sz w:val="28"/>
          <w14:ligatures w14:val="none"/>
        </w:rPr>
        <w:t xml:space="preserve">. </w:t>
      </w:r>
      <w:r w:rsidRPr="00A35861">
        <w:rPr>
          <w:rFonts w:ascii="Times New Roman" w:eastAsia="Calibri" w:hAnsi="Times New Roman" w:cs="Times New Roman"/>
          <w:kern w:val="0"/>
          <w:sz w:val="28"/>
          <w14:ligatures w14:val="none"/>
        </w:rPr>
        <w:t>Các câu trong đoạn văn sau được nối với nhau bằng cách nào?</w:t>
      </w:r>
    </w:p>
    <w:p w14:paraId="21A965BE" w14:textId="77777777" w:rsidR="00F42D96" w:rsidRPr="00A35861" w:rsidRDefault="00F42D96" w:rsidP="00F42D96">
      <w:pPr>
        <w:spacing w:after="0" w:line="400" w:lineRule="exact"/>
        <w:ind w:firstLine="284"/>
        <w:jc w:val="both"/>
        <w:rPr>
          <w:rFonts w:ascii="Times New Roman" w:eastAsia="Calibri" w:hAnsi="Times New Roman" w:cs="Times New Roman"/>
          <w:i/>
          <w:kern w:val="0"/>
          <w:sz w:val="28"/>
          <w14:ligatures w14:val="none"/>
        </w:rPr>
      </w:pPr>
      <w:r w:rsidRPr="00A35861">
        <w:rPr>
          <w:rFonts w:ascii="Times New Roman" w:eastAsia="Calibri" w:hAnsi="Times New Roman" w:cs="Times New Roman"/>
          <w:i/>
          <w:kern w:val="0"/>
          <w:sz w:val="28"/>
          <w14:ligatures w14:val="none"/>
        </w:rPr>
        <w:t>Có một người chẳng may đánh mất dấu phẩy. Anh ta trở nên sợ những câu phức tạp và chỉ tìm những câu đơn giản. Đằng sau những câu đơn giản là những ý nghĩa đơn giản.</w:t>
      </w:r>
    </w:p>
    <w:p w14:paraId="6FC78990" w14:textId="7AB0F4A6" w:rsidR="00E839F6" w:rsidRDefault="00F42D96" w:rsidP="00F42D96">
      <w:r w:rsidRPr="00A35861">
        <w:rPr>
          <w:rFonts w:ascii="Times New Roman" w:eastAsia="Calibri" w:hAnsi="Times New Roman" w:cs="Times New Roman"/>
          <w:i/>
          <w:kern w:val="0"/>
          <w:sz w:val="28"/>
          <w14:ligatures w14:val="none"/>
        </w:rPr>
        <w:t>…………………………………………………………………………………………………..</w:t>
      </w:r>
    </w:p>
    <w:sectPr w:rsidR="00E839F6" w:rsidSect="009504DB">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437EC"/>
    <w:multiLevelType w:val="hybridMultilevel"/>
    <w:tmpl w:val="5FE06E3C"/>
    <w:lvl w:ilvl="0" w:tplc="406606DC">
      <w:start w:val="1"/>
      <w:numFmt w:val="lowerLetter"/>
      <w:lvlText w:val="%1)"/>
      <w:lvlJc w:val="left"/>
      <w:pPr>
        <w:ind w:left="364" w:hanging="360"/>
      </w:pPr>
      <w:rPr>
        <w:rFonts w:eastAsiaTheme="minorHAnsi" w:hint="default"/>
        <w:sz w:val="27"/>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num w:numId="1" w16cid:durableId="30349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45F38"/>
    <w:rsid w:val="000013D8"/>
    <w:rsid w:val="00050194"/>
    <w:rsid w:val="00067DCD"/>
    <w:rsid w:val="00081005"/>
    <w:rsid w:val="0008173C"/>
    <w:rsid w:val="00097CB4"/>
    <w:rsid w:val="000C4BE0"/>
    <w:rsid w:val="000D515E"/>
    <w:rsid w:val="0010380C"/>
    <w:rsid w:val="00115D03"/>
    <w:rsid w:val="00166569"/>
    <w:rsid w:val="001C4B37"/>
    <w:rsid w:val="001D24EF"/>
    <w:rsid w:val="001D4F16"/>
    <w:rsid w:val="001F5049"/>
    <w:rsid w:val="0020119C"/>
    <w:rsid w:val="00224CE9"/>
    <w:rsid w:val="00250E9C"/>
    <w:rsid w:val="0027464F"/>
    <w:rsid w:val="00281C2F"/>
    <w:rsid w:val="00295D34"/>
    <w:rsid w:val="002D7803"/>
    <w:rsid w:val="00300FFA"/>
    <w:rsid w:val="003717C4"/>
    <w:rsid w:val="003A4C6D"/>
    <w:rsid w:val="003A77F3"/>
    <w:rsid w:val="003F17BB"/>
    <w:rsid w:val="00400505"/>
    <w:rsid w:val="00400F39"/>
    <w:rsid w:val="0043124A"/>
    <w:rsid w:val="00445239"/>
    <w:rsid w:val="004809E8"/>
    <w:rsid w:val="004A043B"/>
    <w:rsid w:val="004A0965"/>
    <w:rsid w:val="004A1228"/>
    <w:rsid w:val="004B497A"/>
    <w:rsid w:val="004C1559"/>
    <w:rsid w:val="004E64AB"/>
    <w:rsid w:val="0051299F"/>
    <w:rsid w:val="005246BA"/>
    <w:rsid w:val="005B7967"/>
    <w:rsid w:val="00647EDD"/>
    <w:rsid w:val="00656F8D"/>
    <w:rsid w:val="006714F5"/>
    <w:rsid w:val="006C5B59"/>
    <w:rsid w:val="006D7429"/>
    <w:rsid w:val="00703A65"/>
    <w:rsid w:val="00716CF5"/>
    <w:rsid w:val="00725D5E"/>
    <w:rsid w:val="00761DEE"/>
    <w:rsid w:val="00794D51"/>
    <w:rsid w:val="00795312"/>
    <w:rsid w:val="00795E88"/>
    <w:rsid w:val="007C2C24"/>
    <w:rsid w:val="007C49F7"/>
    <w:rsid w:val="007C79DC"/>
    <w:rsid w:val="007E1EB4"/>
    <w:rsid w:val="007E52CB"/>
    <w:rsid w:val="008158BA"/>
    <w:rsid w:val="008267E2"/>
    <w:rsid w:val="00827E12"/>
    <w:rsid w:val="00834A55"/>
    <w:rsid w:val="00854719"/>
    <w:rsid w:val="00871C91"/>
    <w:rsid w:val="00873486"/>
    <w:rsid w:val="00876B92"/>
    <w:rsid w:val="008D2683"/>
    <w:rsid w:val="0090477C"/>
    <w:rsid w:val="00925917"/>
    <w:rsid w:val="009504DB"/>
    <w:rsid w:val="009A2F0D"/>
    <w:rsid w:val="009B6C7B"/>
    <w:rsid w:val="00A218BA"/>
    <w:rsid w:val="00A60B7A"/>
    <w:rsid w:val="00A82A06"/>
    <w:rsid w:val="00A94A9F"/>
    <w:rsid w:val="00AB5515"/>
    <w:rsid w:val="00AC3ECC"/>
    <w:rsid w:val="00AC64DF"/>
    <w:rsid w:val="00AC6F57"/>
    <w:rsid w:val="00AC73F8"/>
    <w:rsid w:val="00B50D8F"/>
    <w:rsid w:val="00B92819"/>
    <w:rsid w:val="00C13205"/>
    <w:rsid w:val="00C310F0"/>
    <w:rsid w:val="00C31306"/>
    <w:rsid w:val="00C75617"/>
    <w:rsid w:val="00C90E7E"/>
    <w:rsid w:val="00C93069"/>
    <w:rsid w:val="00C94D4F"/>
    <w:rsid w:val="00CE1E5A"/>
    <w:rsid w:val="00CF0665"/>
    <w:rsid w:val="00CF5BC0"/>
    <w:rsid w:val="00D95B88"/>
    <w:rsid w:val="00DC286B"/>
    <w:rsid w:val="00DD12C5"/>
    <w:rsid w:val="00E024EE"/>
    <w:rsid w:val="00E05744"/>
    <w:rsid w:val="00E225EF"/>
    <w:rsid w:val="00E31240"/>
    <w:rsid w:val="00E5338C"/>
    <w:rsid w:val="00E54443"/>
    <w:rsid w:val="00E63EA2"/>
    <w:rsid w:val="00E7034C"/>
    <w:rsid w:val="00E73B6D"/>
    <w:rsid w:val="00E77526"/>
    <w:rsid w:val="00E839F6"/>
    <w:rsid w:val="00EA4F12"/>
    <w:rsid w:val="00EC5CF3"/>
    <w:rsid w:val="00EC6939"/>
    <w:rsid w:val="00F021AF"/>
    <w:rsid w:val="00F376D0"/>
    <w:rsid w:val="00F42D96"/>
    <w:rsid w:val="00F45F38"/>
    <w:rsid w:val="00F54313"/>
    <w:rsid w:val="00FB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1691"/>
  <w15:chartTrackingRefBased/>
  <w15:docId w15:val="{61DB716C-0554-42D4-AB7E-0AB9F2E8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2</cp:revision>
  <dcterms:created xsi:type="dcterms:W3CDTF">2024-03-26T14:22:00Z</dcterms:created>
  <dcterms:modified xsi:type="dcterms:W3CDTF">2024-03-26T14:24:00Z</dcterms:modified>
</cp:coreProperties>
</file>