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44114" w14:textId="77777777" w:rsidR="00EC6A5A" w:rsidRDefault="00EC6A5A" w:rsidP="00EC6A5A">
      <w:pPr>
        <w:jc w:val="center"/>
        <w:rPr>
          <w:b/>
          <w:color w:val="FF0000"/>
          <w:sz w:val="36"/>
          <w:szCs w:val="36"/>
        </w:rPr>
      </w:pPr>
      <w:r w:rsidRPr="00822B1D">
        <w:rPr>
          <w:b/>
          <w:color w:val="FF0000"/>
          <w:sz w:val="36"/>
          <w:szCs w:val="36"/>
        </w:rPr>
        <w:t xml:space="preserve">PHIẾU </w:t>
      </w:r>
      <w:r>
        <w:rPr>
          <w:b/>
          <w:color w:val="FF0000"/>
          <w:sz w:val="36"/>
          <w:szCs w:val="36"/>
        </w:rPr>
        <w:t>3</w:t>
      </w:r>
    </w:p>
    <w:p w14:paraId="714179EC" w14:textId="77777777" w:rsidR="00EC6A5A" w:rsidRPr="00E223B8" w:rsidRDefault="00EC6A5A" w:rsidP="00EC6A5A">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823"/>
        <w:gridCol w:w="6800"/>
        <w:gridCol w:w="1439"/>
      </w:tblGrid>
      <w:tr w:rsidR="00EC6A5A" w:rsidRPr="008923C6" w14:paraId="48FE2E53" w14:textId="77777777" w:rsidTr="002B6767">
        <w:trPr>
          <w:jc w:val="center"/>
        </w:trPr>
        <w:tc>
          <w:tcPr>
            <w:tcW w:w="979" w:type="dxa"/>
            <w:vMerge w:val="restart"/>
          </w:tcPr>
          <w:p w14:paraId="77EF54E2" w14:textId="77777777" w:rsidR="00EC6A5A" w:rsidRPr="00224F13" w:rsidRDefault="00EC6A5A" w:rsidP="002B6767">
            <w:pPr>
              <w:spacing w:after="0" w:line="240" w:lineRule="auto"/>
              <w:jc w:val="center"/>
              <w:rPr>
                <w:b/>
                <w:szCs w:val="28"/>
              </w:rPr>
            </w:pPr>
            <w:r w:rsidRPr="00224F13">
              <w:rPr>
                <w:b/>
                <w:szCs w:val="28"/>
              </w:rPr>
              <w:t>Dễ</w:t>
            </w:r>
          </w:p>
        </w:tc>
        <w:tc>
          <w:tcPr>
            <w:tcW w:w="823" w:type="dxa"/>
          </w:tcPr>
          <w:p w14:paraId="33984F93" w14:textId="77777777" w:rsidR="00EC6A5A" w:rsidRPr="00224F13" w:rsidRDefault="00EC6A5A" w:rsidP="002B6767">
            <w:pPr>
              <w:spacing w:after="0" w:line="240" w:lineRule="auto"/>
              <w:jc w:val="center"/>
              <w:rPr>
                <w:b/>
                <w:szCs w:val="28"/>
              </w:rPr>
            </w:pPr>
            <w:r w:rsidRPr="00224F13">
              <w:rPr>
                <w:b/>
                <w:szCs w:val="28"/>
              </w:rPr>
              <w:t>1</w:t>
            </w:r>
          </w:p>
        </w:tc>
        <w:tc>
          <w:tcPr>
            <w:tcW w:w="6800" w:type="dxa"/>
          </w:tcPr>
          <w:p w14:paraId="75317C69" w14:textId="77777777" w:rsidR="00EC6A5A" w:rsidRPr="00224F13" w:rsidRDefault="00EC6A5A" w:rsidP="002B6767">
            <w:pPr>
              <w:spacing w:line="360" w:lineRule="auto"/>
              <w:rPr>
                <w:b/>
                <w:szCs w:val="28"/>
              </w:rPr>
            </w:pPr>
            <w:r w:rsidRPr="00224F13">
              <w:rPr>
                <w:szCs w:val="28"/>
              </w:rPr>
              <w:t xml:space="preserve">Hòa có </w:t>
            </w:r>
            <w:r>
              <w:rPr>
                <w:szCs w:val="28"/>
              </w:rPr>
              <w:t>11</w:t>
            </w:r>
            <w:r w:rsidRPr="00224F13">
              <w:rPr>
                <w:szCs w:val="28"/>
              </w:rPr>
              <w:t xml:space="preserve"> cặp tóc: </w:t>
            </w:r>
            <w:r>
              <w:rPr>
                <w:szCs w:val="28"/>
              </w:rPr>
              <w:t>4</w:t>
            </w:r>
            <w:r w:rsidRPr="00224F13">
              <w:rPr>
                <w:szCs w:val="28"/>
              </w:rPr>
              <w:t xml:space="preserve"> cái màu đỏ, 4 cái màu xanh, 1 cái màu tím. Phân số chỉ phần cặp tóc màu đỏ của Hòa là:</w:t>
            </w:r>
          </w:p>
        </w:tc>
        <w:tc>
          <w:tcPr>
            <w:tcW w:w="1439" w:type="dxa"/>
          </w:tcPr>
          <w:p w14:paraId="067EC953"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3F75DBDB" w14:textId="77777777" w:rsidTr="002B6767">
        <w:trPr>
          <w:jc w:val="center"/>
        </w:trPr>
        <w:tc>
          <w:tcPr>
            <w:tcW w:w="979" w:type="dxa"/>
            <w:vMerge/>
          </w:tcPr>
          <w:p w14:paraId="5A43F054" w14:textId="77777777" w:rsidR="00EC6A5A" w:rsidRPr="00224F13" w:rsidRDefault="00EC6A5A" w:rsidP="002B6767">
            <w:pPr>
              <w:spacing w:after="0" w:line="240" w:lineRule="auto"/>
              <w:jc w:val="center"/>
              <w:rPr>
                <w:b/>
                <w:szCs w:val="28"/>
              </w:rPr>
            </w:pPr>
          </w:p>
        </w:tc>
        <w:tc>
          <w:tcPr>
            <w:tcW w:w="823" w:type="dxa"/>
          </w:tcPr>
          <w:p w14:paraId="7B67BFF9" w14:textId="77777777" w:rsidR="00EC6A5A" w:rsidRPr="00224F13" w:rsidRDefault="00EC6A5A" w:rsidP="002B6767">
            <w:pPr>
              <w:spacing w:after="0" w:line="240" w:lineRule="auto"/>
              <w:jc w:val="center"/>
              <w:rPr>
                <w:b/>
                <w:szCs w:val="28"/>
              </w:rPr>
            </w:pPr>
            <w:r w:rsidRPr="00224F13">
              <w:rPr>
                <w:b/>
                <w:szCs w:val="28"/>
              </w:rPr>
              <w:t>2</w:t>
            </w:r>
          </w:p>
        </w:tc>
        <w:tc>
          <w:tcPr>
            <w:tcW w:w="6800" w:type="dxa"/>
          </w:tcPr>
          <w:p w14:paraId="563C9E27" w14:textId="77777777" w:rsidR="00EC6A5A" w:rsidRPr="00224F13" w:rsidRDefault="00EC6A5A" w:rsidP="002B6767">
            <w:pPr>
              <w:rPr>
                <w:szCs w:val="28"/>
              </w:rPr>
            </w:pPr>
            <w:r w:rsidRPr="00224F13">
              <w:rPr>
                <w:szCs w:val="28"/>
              </w:rPr>
              <w:t xml:space="preserve">Phân số nào trong các phân số dưới đây có giá trị gần bằng 1 nhất? </w:t>
            </w:r>
          </w:p>
          <w:p w14:paraId="6E8C312E" w14:textId="77777777" w:rsidR="00EC6A5A" w:rsidRPr="00224F13" w:rsidRDefault="00EC6A5A" w:rsidP="002B6767">
            <w:pPr>
              <w:spacing w:line="360" w:lineRule="auto"/>
              <w:rPr>
                <w:b/>
                <w:szCs w:val="28"/>
              </w:rPr>
            </w:pPr>
            <w:r>
              <w:rPr>
                <w:szCs w:val="28"/>
              </w:rP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3</m:t>
                  </m:r>
                </m:den>
              </m:f>
            </m:oMath>
            <w:r w:rsidRPr="00224F13">
              <w:rPr>
                <w:szCs w:val="28"/>
              </w:rPr>
              <w:t xml:space="preserve">; </w:t>
            </w:r>
            <w:r>
              <w:rPr>
                <w:szCs w:val="28"/>
              </w:rPr>
              <w:t xml:space="preserve"> </w:t>
            </w:r>
            <m:oMath>
              <m:f>
                <m:fPr>
                  <m:ctrlPr>
                    <w:rPr>
                      <w:rFonts w:ascii="Cambria Math" w:hAnsi="Cambria Math"/>
                      <w:i/>
                      <w:sz w:val="36"/>
                      <w:szCs w:val="36"/>
                    </w:rPr>
                  </m:ctrlPr>
                </m:fPr>
                <m:num>
                  <m:r>
                    <w:rPr>
                      <w:rFonts w:ascii="Cambria Math" w:hAnsi="Cambria Math"/>
                      <w:sz w:val="36"/>
                      <w:szCs w:val="36"/>
                    </w:rPr>
                    <m:t>7</m:t>
                  </m:r>
                </m:num>
                <m:den>
                  <m:r>
                    <w:rPr>
                      <w:rFonts w:ascii="Cambria Math" w:hAnsi="Cambria Math"/>
                      <w:sz w:val="36"/>
                      <w:szCs w:val="36"/>
                    </w:rPr>
                    <m:t>8</m:t>
                  </m:r>
                </m:den>
              </m:f>
            </m:oMath>
            <w:r>
              <w:rPr>
                <w:szCs w:val="28"/>
              </w:rPr>
              <w:t xml:space="preserve"> </w:t>
            </w:r>
            <w:r w:rsidRPr="00224F13">
              <w:rPr>
                <w:szCs w:val="28"/>
              </w:rPr>
              <w:t xml:space="preserve">; </w:t>
            </w:r>
            <w:r>
              <w:rPr>
                <w:szCs w:val="28"/>
              </w:rPr>
              <w:t xml:space="preserve"> </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5</m:t>
                  </m:r>
                </m:den>
              </m:f>
            </m:oMath>
            <w:r>
              <w:rPr>
                <w:szCs w:val="28"/>
              </w:rPr>
              <w:t xml:space="preserve"> </w:t>
            </w:r>
            <w:r w:rsidRPr="00224F13">
              <w:rPr>
                <w:szCs w:val="28"/>
              </w:rPr>
              <w:t>;</w:t>
            </w:r>
            <w:r>
              <w:rPr>
                <w:szCs w:val="28"/>
              </w:rPr>
              <w:t xml:space="preserve"> </w:t>
            </w:r>
            <m:oMath>
              <m:f>
                <m:fPr>
                  <m:ctrlPr>
                    <w:rPr>
                      <w:rFonts w:ascii="Cambria Math" w:hAnsi="Cambria Math"/>
                      <w:i/>
                      <w:sz w:val="36"/>
                      <w:szCs w:val="36"/>
                    </w:rPr>
                  </m:ctrlPr>
                </m:fPr>
                <m:num>
                  <m:r>
                    <w:rPr>
                      <w:rFonts w:ascii="Cambria Math" w:hAnsi="Cambria Math"/>
                      <w:sz w:val="36"/>
                      <w:szCs w:val="36"/>
                    </w:rPr>
                    <m:t>11</m:t>
                  </m:r>
                </m:num>
                <m:den>
                  <m:r>
                    <w:rPr>
                      <w:rFonts w:ascii="Cambria Math" w:hAnsi="Cambria Math"/>
                      <w:sz w:val="36"/>
                      <w:szCs w:val="36"/>
                    </w:rPr>
                    <m:t>12</m:t>
                  </m:r>
                </m:den>
              </m:f>
            </m:oMath>
            <w:r w:rsidRPr="00224F13">
              <w:rPr>
                <w:szCs w:val="28"/>
              </w:rPr>
              <w:t xml:space="preserve"> </w:t>
            </w:r>
            <w:r>
              <w:rPr>
                <w:szCs w:val="28"/>
              </w:rPr>
              <w:t xml:space="preserve">           </w:t>
            </w:r>
          </w:p>
        </w:tc>
        <w:tc>
          <w:tcPr>
            <w:tcW w:w="1439" w:type="dxa"/>
          </w:tcPr>
          <w:p w14:paraId="1347AAF3"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2F338A02" w14:textId="77777777" w:rsidTr="002B6767">
        <w:trPr>
          <w:jc w:val="center"/>
        </w:trPr>
        <w:tc>
          <w:tcPr>
            <w:tcW w:w="979" w:type="dxa"/>
            <w:vMerge/>
          </w:tcPr>
          <w:p w14:paraId="27804783" w14:textId="77777777" w:rsidR="00EC6A5A" w:rsidRPr="00224F13" w:rsidRDefault="00EC6A5A" w:rsidP="002B6767">
            <w:pPr>
              <w:spacing w:after="0" w:line="240" w:lineRule="auto"/>
              <w:jc w:val="center"/>
              <w:rPr>
                <w:b/>
                <w:szCs w:val="28"/>
              </w:rPr>
            </w:pPr>
          </w:p>
        </w:tc>
        <w:tc>
          <w:tcPr>
            <w:tcW w:w="823" w:type="dxa"/>
          </w:tcPr>
          <w:p w14:paraId="7F443617" w14:textId="77777777" w:rsidR="00EC6A5A" w:rsidRPr="00224F13" w:rsidRDefault="00EC6A5A" w:rsidP="002B6767">
            <w:pPr>
              <w:spacing w:after="0" w:line="240" w:lineRule="auto"/>
              <w:jc w:val="center"/>
              <w:rPr>
                <w:b/>
                <w:szCs w:val="28"/>
              </w:rPr>
            </w:pPr>
            <w:r w:rsidRPr="00224F13">
              <w:rPr>
                <w:b/>
                <w:szCs w:val="28"/>
              </w:rPr>
              <w:t>3</w:t>
            </w:r>
          </w:p>
        </w:tc>
        <w:tc>
          <w:tcPr>
            <w:tcW w:w="6800" w:type="dxa"/>
          </w:tcPr>
          <w:p w14:paraId="76DC17D3" w14:textId="77777777" w:rsidR="00EC6A5A" w:rsidRPr="00224F13" w:rsidRDefault="00EC6A5A" w:rsidP="002B6767">
            <w:pPr>
              <w:rPr>
                <w:szCs w:val="28"/>
              </w:rPr>
            </w:pPr>
            <w:r w:rsidRPr="00224F13">
              <w:rPr>
                <w:szCs w:val="28"/>
              </w:rPr>
              <w:t xml:space="preserve">Kết quả của phép cộng </w:t>
            </w: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5</m:t>
                  </m:r>
                </m:den>
              </m:f>
            </m:oMath>
            <w:r w:rsidRPr="00224F13">
              <w:rPr>
                <w:szCs w:val="28"/>
              </w:rPr>
              <w:t xml:space="preserve"> +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3</m:t>
                  </m:r>
                </m:den>
              </m:f>
            </m:oMath>
            <w:r w:rsidRPr="00224F13">
              <w:rPr>
                <w:szCs w:val="28"/>
              </w:rPr>
              <w:t xml:space="preserve"> là: </w:t>
            </w:r>
          </w:p>
          <w:p w14:paraId="748AE313" w14:textId="77777777" w:rsidR="00EC6A5A" w:rsidRPr="00224F13" w:rsidRDefault="00EC6A5A" w:rsidP="002B6767">
            <w:pPr>
              <w:rPr>
                <w:b/>
                <w:szCs w:val="28"/>
              </w:rPr>
            </w:pPr>
            <w:r w:rsidRPr="00224F13">
              <w:rPr>
                <w:szCs w:val="28"/>
              </w:rPr>
              <w:t>(Phân số được viết dưới dạng phân số tối giản)</w:t>
            </w:r>
          </w:p>
        </w:tc>
        <w:tc>
          <w:tcPr>
            <w:tcW w:w="1439" w:type="dxa"/>
          </w:tcPr>
          <w:p w14:paraId="0F363FA0" w14:textId="77777777" w:rsidR="00EC6A5A" w:rsidRPr="008923C6" w:rsidRDefault="00EC6A5A" w:rsidP="002B6767">
            <w:pPr>
              <w:spacing w:line="360" w:lineRule="auto"/>
              <w:jc w:val="center"/>
              <w:rPr>
                <w:szCs w:val="28"/>
              </w:rPr>
            </w:pPr>
            <w:r>
              <w:rPr>
                <w:szCs w:val="28"/>
              </w:rPr>
              <w:t xml:space="preserve"> </w:t>
            </w:r>
          </w:p>
        </w:tc>
      </w:tr>
      <w:tr w:rsidR="00EC6A5A" w:rsidRPr="008923C6" w14:paraId="363939D8" w14:textId="77777777" w:rsidTr="002B6767">
        <w:trPr>
          <w:jc w:val="center"/>
        </w:trPr>
        <w:tc>
          <w:tcPr>
            <w:tcW w:w="979" w:type="dxa"/>
            <w:vMerge/>
          </w:tcPr>
          <w:p w14:paraId="674240FF" w14:textId="77777777" w:rsidR="00EC6A5A" w:rsidRPr="00224F13" w:rsidRDefault="00EC6A5A" w:rsidP="002B6767">
            <w:pPr>
              <w:spacing w:after="0" w:line="240" w:lineRule="auto"/>
              <w:jc w:val="center"/>
              <w:rPr>
                <w:b/>
                <w:szCs w:val="28"/>
              </w:rPr>
            </w:pPr>
          </w:p>
        </w:tc>
        <w:tc>
          <w:tcPr>
            <w:tcW w:w="823" w:type="dxa"/>
          </w:tcPr>
          <w:p w14:paraId="73C46168" w14:textId="77777777" w:rsidR="00EC6A5A" w:rsidRPr="00224F13" w:rsidRDefault="00EC6A5A" w:rsidP="002B6767">
            <w:pPr>
              <w:spacing w:after="0" w:line="240" w:lineRule="auto"/>
              <w:jc w:val="center"/>
              <w:rPr>
                <w:b/>
                <w:szCs w:val="28"/>
              </w:rPr>
            </w:pPr>
            <w:r w:rsidRPr="00224F13">
              <w:rPr>
                <w:b/>
                <w:szCs w:val="28"/>
              </w:rPr>
              <w:t>4</w:t>
            </w:r>
          </w:p>
        </w:tc>
        <w:tc>
          <w:tcPr>
            <w:tcW w:w="6800" w:type="dxa"/>
          </w:tcPr>
          <w:p w14:paraId="4FD9CCC4" w14:textId="77777777" w:rsidR="00EC6A5A" w:rsidRPr="00224F13" w:rsidRDefault="00EC6A5A" w:rsidP="002B6767">
            <w:pPr>
              <w:rPr>
                <w:szCs w:val="28"/>
              </w:rPr>
            </w:pPr>
            <w:r w:rsidRPr="00224F13">
              <w:rPr>
                <w:szCs w:val="28"/>
              </w:rPr>
              <w:t xml:space="preserve">Kết quả của phép tính: </w:t>
            </w:r>
            <m:oMath>
              <m:f>
                <m:fPr>
                  <m:ctrlPr>
                    <w:rPr>
                      <w:rFonts w:ascii="Cambria Math" w:hAnsi="Cambria Math"/>
                      <w:i/>
                      <w:sz w:val="36"/>
                      <w:szCs w:val="36"/>
                    </w:rPr>
                  </m:ctrlPr>
                </m:fPr>
                <m:num>
                  <m:r>
                    <w:rPr>
                      <w:rFonts w:ascii="Cambria Math" w:hAnsi="Cambria Math"/>
                      <w:sz w:val="36"/>
                      <w:szCs w:val="36"/>
                    </w:rPr>
                    <m:t>6</m:t>
                  </m:r>
                </m:num>
                <m:den>
                  <m:r>
                    <w:rPr>
                      <w:rFonts w:ascii="Cambria Math" w:hAnsi="Cambria Math"/>
                      <w:sz w:val="36"/>
                      <w:szCs w:val="36"/>
                    </w:rPr>
                    <m:t>7</m:t>
                  </m:r>
                </m:den>
              </m:f>
            </m:oMath>
            <w:r>
              <w:rPr>
                <w:szCs w:val="28"/>
              </w:rPr>
              <w:t xml:space="preserve">  –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Pr>
                <w:szCs w:val="28"/>
              </w:rPr>
              <w:t xml:space="preserve"> </w:t>
            </w:r>
            <w:r w:rsidRPr="00224F13">
              <w:rPr>
                <w:szCs w:val="28"/>
              </w:rPr>
              <w:t xml:space="preserve"> là: </w:t>
            </w:r>
          </w:p>
          <w:p w14:paraId="719149F3" w14:textId="77777777" w:rsidR="00EC6A5A" w:rsidRPr="00224F13" w:rsidRDefault="00EC6A5A" w:rsidP="002B6767">
            <w:pPr>
              <w:spacing w:line="360" w:lineRule="auto"/>
              <w:rPr>
                <w:szCs w:val="28"/>
              </w:rPr>
            </w:pPr>
            <w:r w:rsidRPr="00224F13">
              <w:rPr>
                <w:szCs w:val="28"/>
              </w:rPr>
              <w:t>(Phân số được viết dưới dạng phân số tối giản)</w:t>
            </w:r>
          </w:p>
        </w:tc>
        <w:tc>
          <w:tcPr>
            <w:tcW w:w="1439" w:type="dxa"/>
          </w:tcPr>
          <w:p w14:paraId="6DCEEBCE"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7EF7F0DE" w14:textId="77777777" w:rsidTr="002B6767">
        <w:trPr>
          <w:jc w:val="center"/>
        </w:trPr>
        <w:tc>
          <w:tcPr>
            <w:tcW w:w="979" w:type="dxa"/>
            <w:vMerge/>
          </w:tcPr>
          <w:p w14:paraId="4C6CDE9F" w14:textId="77777777" w:rsidR="00EC6A5A" w:rsidRPr="00224F13" w:rsidRDefault="00EC6A5A" w:rsidP="002B6767">
            <w:pPr>
              <w:spacing w:after="0" w:line="240" w:lineRule="auto"/>
              <w:jc w:val="center"/>
              <w:rPr>
                <w:b/>
                <w:szCs w:val="28"/>
              </w:rPr>
            </w:pPr>
          </w:p>
        </w:tc>
        <w:tc>
          <w:tcPr>
            <w:tcW w:w="823" w:type="dxa"/>
          </w:tcPr>
          <w:p w14:paraId="07A55AB9" w14:textId="77777777" w:rsidR="00EC6A5A" w:rsidRPr="00224F13" w:rsidRDefault="00EC6A5A" w:rsidP="002B6767">
            <w:pPr>
              <w:spacing w:after="0" w:line="240" w:lineRule="auto"/>
              <w:jc w:val="center"/>
              <w:rPr>
                <w:b/>
                <w:szCs w:val="28"/>
              </w:rPr>
            </w:pPr>
            <w:r w:rsidRPr="00224F13">
              <w:rPr>
                <w:b/>
                <w:szCs w:val="28"/>
              </w:rPr>
              <w:t>5</w:t>
            </w:r>
          </w:p>
        </w:tc>
        <w:tc>
          <w:tcPr>
            <w:tcW w:w="6800" w:type="dxa"/>
          </w:tcPr>
          <w:p w14:paraId="6D962054" w14:textId="77777777" w:rsidR="00EC6A5A" w:rsidRPr="00224F13" w:rsidRDefault="00EC6A5A" w:rsidP="002B6767">
            <w:pPr>
              <w:spacing w:after="0" w:line="360" w:lineRule="auto"/>
              <w:jc w:val="both"/>
              <w:rPr>
                <w:szCs w:val="28"/>
              </w:rPr>
            </w:pPr>
            <w:r w:rsidRPr="00224F13">
              <w:rPr>
                <w:szCs w:val="28"/>
              </w:rPr>
              <w:t>Kết quả củ</w:t>
            </w:r>
            <w:r>
              <w:rPr>
                <w:szCs w:val="28"/>
              </w:rPr>
              <w:t xml:space="preserve">a phép tính   </w:t>
            </w:r>
            <m:oMath>
              <m:f>
                <m:fPr>
                  <m:ctrlPr>
                    <w:rPr>
                      <w:rFonts w:ascii="Cambria Math" w:hAnsi="Cambria Math"/>
                      <w:i/>
                      <w:sz w:val="36"/>
                      <w:szCs w:val="36"/>
                    </w:rPr>
                  </m:ctrlPr>
                </m:fPr>
                <m:num>
                  <m:r>
                    <w:rPr>
                      <w:rFonts w:ascii="Cambria Math" w:hAnsi="Cambria Math"/>
                      <w:sz w:val="36"/>
                      <w:szCs w:val="36"/>
                    </w:rPr>
                    <m:t>4</m:t>
                  </m:r>
                </m:num>
                <m:den>
                  <m:r>
                    <w:rPr>
                      <w:rFonts w:ascii="Cambria Math" w:hAnsi="Cambria Math"/>
                      <w:sz w:val="36"/>
                      <w:szCs w:val="36"/>
                    </w:rPr>
                    <m:t>9</m:t>
                  </m:r>
                </m:den>
              </m:f>
            </m:oMath>
            <w:r>
              <w:rPr>
                <w:szCs w:val="28"/>
              </w:rPr>
              <w:t xml:space="preserve"> ×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7</m:t>
                  </m:r>
                </m:den>
              </m:f>
            </m:oMath>
            <w:r>
              <w:rPr>
                <w:szCs w:val="28"/>
              </w:rPr>
              <w:t xml:space="preserve"> </w:t>
            </w:r>
            <w:r w:rsidRPr="00224F13">
              <w:rPr>
                <w:szCs w:val="28"/>
              </w:rPr>
              <w:t xml:space="preserve"> là:</w:t>
            </w:r>
          </w:p>
        </w:tc>
        <w:tc>
          <w:tcPr>
            <w:tcW w:w="1439" w:type="dxa"/>
          </w:tcPr>
          <w:p w14:paraId="33632E67"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032A2F7B" w14:textId="77777777" w:rsidTr="002B6767">
        <w:trPr>
          <w:jc w:val="center"/>
        </w:trPr>
        <w:tc>
          <w:tcPr>
            <w:tcW w:w="979" w:type="dxa"/>
            <w:vMerge w:val="restart"/>
          </w:tcPr>
          <w:p w14:paraId="08E0717C" w14:textId="77777777" w:rsidR="00EC6A5A" w:rsidRPr="00224F13" w:rsidRDefault="00EC6A5A" w:rsidP="002B6767">
            <w:pPr>
              <w:spacing w:after="0" w:line="240" w:lineRule="auto"/>
              <w:jc w:val="center"/>
              <w:rPr>
                <w:b/>
                <w:szCs w:val="28"/>
              </w:rPr>
            </w:pPr>
            <w:r w:rsidRPr="00224F13">
              <w:rPr>
                <w:b/>
                <w:szCs w:val="28"/>
              </w:rPr>
              <w:t>Trung bình</w:t>
            </w:r>
          </w:p>
        </w:tc>
        <w:tc>
          <w:tcPr>
            <w:tcW w:w="823" w:type="dxa"/>
          </w:tcPr>
          <w:p w14:paraId="256E46D7" w14:textId="77777777" w:rsidR="00EC6A5A" w:rsidRPr="00224F13" w:rsidRDefault="00EC6A5A" w:rsidP="002B6767">
            <w:pPr>
              <w:spacing w:after="0" w:line="240" w:lineRule="auto"/>
              <w:jc w:val="center"/>
              <w:rPr>
                <w:b/>
                <w:szCs w:val="28"/>
              </w:rPr>
            </w:pPr>
            <w:r w:rsidRPr="00224F13">
              <w:rPr>
                <w:b/>
                <w:szCs w:val="28"/>
              </w:rPr>
              <w:t>6</w:t>
            </w:r>
          </w:p>
        </w:tc>
        <w:tc>
          <w:tcPr>
            <w:tcW w:w="6800" w:type="dxa"/>
          </w:tcPr>
          <w:p w14:paraId="12A060B4" w14:textId="77777777" w:rsidR="00EC6A5A" w:rsidRPr="00224F13" w:rsidRDefault="00EC6A5A" w:rsidP="002B6767">
            <w:pPr>
              <w:spacing w:after="0" w:line="240" w:lineRule="auto"/>
              <w:rPr>
                <w:szCs w:val="28"/>
              </w:rPr>
            </w:pPr>
            <w:r w:rsidRPr="00224F13">
              <w:rPr>
                <w:szCs w:val="28"/>
              </w:rPr>
              <w:t>Kết quả củ</w:t>
            </w:r>
            <w:r>
              <w:rPr>
                <w:szCs w:val="28"/>
              </w:rPr>
              <w:t xml:space="preserve">a phép tính: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Pr>
                <w:szCs w:val="28"/>
              </w:rPr>
              <w:t xml:space="preserve"> :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oMath>
            <w:r>
              <w:rPr>
                <w:szCs w:val="28"/>
              </w:rPr>
              <w:t xml:space="preserve"> là:</w:t>
            </w:r>
          </w:p>
        </w:tc>
        <w:tc>
          <w:tcPr>
            <w:tcW w:w="1439" w:type="dxa"/>
          </w:tcPr>
          <w:p w14:paraId="2DAA8E84" w14:textId="77777777" w:rsidR="00EC6A5A" w:rsidRPr="008923C6" w:rsidRDefault="00EC6A5A" w:rsidP="002B6767">
            <w:pPr>
              <w:spacing w:line="360" w:lineRule="auto"/>
              <w:jc w:val="center"/>
              <w:rPr>
                <w:szCs w:val="28"/>
              </w:rPr>
            </w:pPr>
            <w:r>
              <w:rPr>
                <w:szCs w:val="28"/>
              </w:rPr>
              <w:t xml:space="preserve"> </w:t>
            </w:r>
          </w:p>
        </w:tc>
      </w:tr>
      <w:tr w:rsidR="00EC6A5A" w:rsidRPr="008923C6" w14:paraId="0FB4C8A6" w14:textId="77777777" w:rsidTr="002B6767">
        <w:trPr>
          <w:jc w:val="center"/>
        </w:trPr>
        <w:tc>
          <w:tcPr>
            <w:tcW w:w="979" w:type="dxa"/>
            <w:vMerge/>
          </w:tcPr>
          <w:p w14:paraId="046C26C7" w14:textId="77777777" w:rsidR="00EC6A5A" w:rsidRPr="00224F13" w:rsidRDefault="00EC6A5A" w:rsidP="002B6767">
            <w:pPr>
              <w:spacing w:after="0" w:line="240" w:lineRule="auto"/>
              <w:jc w:val="center"/>
              <w:rPr>
                <w:b/>
                <w:szCs w:val="28"/>
              </w:rPr>
            </w:pPr>
          </w:p>
        </w:tc>
        <w:tc>
          <w:tcPr>
            <w:tcW w:w="823" w:type="dxa"/>
          </w:tcPr>
          <w:p w14:paraId="44185066" w14:textId="77777777" w:rsidR="00EC6A5A" w:rsidRPr="00224F13" w:rsidRDefault="00EC6A5A" w:rsidP="002B6767">
            <w:pPr>
              <w:spacing w:after="0" w:line="240" w:lineRule="auto"/>
              <w:jc w:val="center"/>
              <w:rPr>
                <w:b/>
                <w:szCs w:val="28"/>
              </w:rPr>
            </w:pPr>
            <w:r w:rsidRPr="00224F13">
              <w:rPr>
                <w:b/>
                <w:szCs w:val="28"/>
              </w:rPr>
              <w:t>7</w:t>
            </w:r>
          </w:p>
        </w:tc>
        <w:tc>
          <w:tcPr>
            <w:tcW w:w="6800" w:type="dxa"/>
          </w:tcPr>
          <w:p w14:paraId="73D13B0C" w14:textId="77777777" w:rsidR="00EC6A5A" w:rsidRPr="00224F13" w:rsidRDefault="00EC6A5A" w:rsidP="002B6767">
            <w:pPr>
              <w:spacing w:line="360" w:lineRule="auto"/>
              <w:rPr>
                <w:szCs w:val="28"/>
              </w:rPr>
            </w:pPr>
            <w:r>
              <w:rPr>
                <w:szCs w:val="28"/>
              </w:rPr>
              <w:t xml:space="preserve"> </w:t>
            </w:r>
            <m:oMath>
              <m:f>
                <m:fPr>
                  <m:ctrlPr>
                    <w:rPr>
                      <w:rFonts w:ascii="Cambria Math" w:hAnsi="Cambria Math"/>
                      <w:i/>
                      <w:sz w:val="36"/>
                      <w:szCs w:val="36"/>
                    </w:rPr>
                  </m:ctrlPr>
                </m:fPr>
                <m:num>
                  <m:r>
                    <w:rPr>
                      <w:rFonts w:ascii="Cambria Math" w:hAnsi="Cambria Math"/>
                      <w:sz w:val="36"/>
                      <w:szCs w:val="36"/>
                    </w:rPr>
                    <m:t>2</m:t>
                  </m:r>
                </m:num>
                <m:den>
                  <m:r>
                    <w:rPr>
                      <w:rFonts w:ascii="Cambria Math" w:hAnsi="Cambria Math"/>
                      <w:sz w:val="36"/>
                      <w:szCs w:val="36"/>
                    </w:rPr>
                    <m:t>3</m:t>
                  </m:r>
                </m:den>
              </m:f>
            </m:oMath>
            <w:r w:rsidRPr="00224F13">
              <w:rPr>
                <w:szCs w:val="28"/>
              </w:rPr>
              <w:t xml:space="preserve"> của </w:t>
            </w:r>
            <w:r>
              <w:rPr>
                <w:szCs w:val="28"/>
              </w:rPr>
              <w:t>42</w:t>
            </w:r>
            <w:r w:rsidRPr="00224F13">
              <w:rPr>
                <w:szCs w:val="28"/>
              </w:rPr>
              <w:t xml:space="preserve"> là:</w:t>
            </w:r>
          </w:p>
        </w:tc>
        <w:tc>
          <w:tcPr>
            <w:tcW w:w="1439" w:type="dxa"/>
          </w:tcPr>
          <w:p w14:paraId="3CD342C1"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5ED72B1E" w14:textId="77777777" w:rsidTr="002B6767">
        <w:trPr>
          <w:trHeight w:val="447"/>
          <w:jc w:val="center"/>
        </w:trPr>
        <w:tc>
          <w:tcPr>
            <w:tcW w:w="979" w:type="dxa"/>
            <w:vMerge/>
          </w:tcPr>
          <w:p w14:paraId="25823650" w14:textId="77777777" w:rsidR="00EC6A5A" w:rsidRPr="00224F13" w:rsidRDefault="00EC6A5A" w:rsidP="002B6767">
            <w:pPr>
              <w:spacing w:after="0" w:line="240" w:lineRule="auto"/>
              <w:jc w:val="center"/>
              <w:rPr>
                <w:b/>
                <w:szCs w:val="28"/>
              </w:rPr>
            </w:pPr>
          </w:p>
        </w:tc>
        <w:tc>
          <w:tcPr>
            <w:tcW w:w="823" w:type="dxa"/>
          </w:tcPr>
          <w:p w14:paraId="0F6A62C6" w14:textId="77777777" w:rsidR="00EC6A5A" w:rsidRPr="00224F13" w:rsidRDefault="00EC6A5A" w:rsidP="002B6767">
            <w:pPr>
              <w:spacing w:after="0" w:line="240" w:lineRule="auto"/>
              <w:jc w:val="center"/>
              <w:rPr>
                <w:b/>
                <w:szCs w:val="28"/>
              </w:rPr>
            </w:pPr>
            <w:r w:rsidRPr="00224F13">
              <w:rPr>
                <w:b/>
                <w:szCs w:val="28"/>
              </w:rPr>
              <w:t>8</w:t>
            </w:r>
          </w:p>
        </w:tc>
        <w:tc>
          <w:tcPr>
            <w:tcW w:w="6800" w:type="dxa"/>
          </w:tcPr>
          <w:p w14:paraId="7F5BF2E2" w14:textId="77777777" w:rsidR="00EC6A5A" w:rsidRPr="00224F13" w:rsidRDefault="00EC6A5A" w:rsidP="002B6767">
            <w:pPr>
              <w:spacing w:line="360" w:lineRule="auto"/>
              <w:rPr>
                <w:szCs w:val="28"/>
              </w:rPr>
            </w:pP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2</m:t>
                  </m:r>
                </m:den>
              </m:f>
            </m:oMath>
            <w:r w:rsidRPr="00224F13">
              <w:rPr>
                <w:szCs w:val="28"/>
              </w:rPr>
              <w:t xml:space="preserve"> giờ = ... phút</w:t>
            </w:r>
          </w:p>
        </w:tc>
        <w:tc>
          <w:tcPr>
            <w:tcW w:w="1439" w:type="dxa"/>
          </w:tcPr>
          <w:p w14:paraId="0581C7B5" w14:textId="77777777" w:rsidR="00EC6A5A" w:rsidRPr="008923C6" w:rsidRDefault="00EC6A5A" w:rsidP="002B6767">
            <w:pPr>
              <w:spacing w:line="360" w:lineRule="auto"/>
              <w:jc w:val="center"/>
              <w:rPr>
                <w:szCs w:val="28"/>
              </w:rPr>
            </w:pPr>
            <w:r>
              <w:rPr>
                <w:szCs w:val="28"/>
              </w:rPr>
              <w:t xml:space="preserve"> </w:t>
            </w:r>
          </w:p>
        </w:tc>
      </w:tr>
      <w:tr w:rsidR="00EC6A5A" w:rsidRPr="008923C6" w14:paraId="3ECBA36D" w14:textId="77777777" w:rsidTr="002B6767">
        <w:trPr>
          <w:jc w:val="center"/>
        </w:trPr>
        <w:tc>
          <w:tcPr>
            <w:tcW w:w="979" w:type="dxa"/>
            <w:vMerge/>
          </w:tcPr>
          <w:p w14:paraId="7F9DF8DC" w14:textId="77777777" w:rsidR="00EC6A5A" w:rsidRPr="00224F13" w:rsidRDefault="00EC6A5A" w:rsidP="002B6767">
            <w:pPr>
              <w:spacing w:after="0" w:line="240" w:lineRule="auto"/>
              <w:jc w:val="center"/>
              <w:rPr>
                <w:b/>
                <w:szCs w:val="28"/>
              </w:rPr>
            </w:pPr>
          </w:p>
        </w:tc>
        <w:tc>
          <w:tcPr>
            <w:tcW w:w="823" w:type="dxa"/>
          </w:tcPr>
          <w:p w14:paraId="6A60FD64" w14:textId="77777777" w:rsidR="00EC6A5A" w:rsidRPr="00224F13" w:rsidRDefault="00EC6A5A" w:rsidP="002B6767">
            <w:pPr>
              <w:spacing w:after="0" w:line="240" w:lineRule="auto"/>
              <w:jc w:val="center"/>
              <w:rPr>
                <w:b/>
                <w:szCs w:val="28"/>
              </w:rPr>
            </w:pPr>
            <w:r w:rsidRPr="00224F13">
              <w:rPr>
                <w:b/>
                <w:szCs w:val="28"/>
              </w:rPr>
              <w:t>9</w:t>
            </w:r>
          </w:p>
        </w:tc>
        <w:tc>
          <w:tcPr>
            <w:tcW w:w="6800" w:type="dxa"/>
          </w:tcPr>
          <w:p w14:paraId="25E5CDB5" w14:textId="77777777" w:rsidR="00EC6A5A" w:rsidRPr="00224F13" w:rsidRDefault="00EC6A5A" w:rsidP="002B6767">
            <w:pPr>
              <w:spacing w:line="360" w:lineRule="auto"/>
              <w:rPr>
                <w:szCs w:val="28"/>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4</m:t>
                  </m:r>
                </m:den>
              </m:f>
            </m:oMath>
            <w:r w:rsidRPr="00224F13">
              <w:rPr>
                <w:szCs w:val="28"/>
              </w:rPr>
              <w:t xml:space="preserve"> tấn = ... kg</w:t>
            </w:r>
          </w:p>
        </w:tc>
        <w:tc>
          <w:tcPr>
            <w:tcW w:w="1439" w:type="dxa"/>
          </w:tcPr>
          <w:p w14:paraId="7C114D33"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3CC90362" w14:textId="77777777" w:rsidTr="002B6767">
        <w:trPr>
          <w:jc w:val="center"/>
        </w:trPr>
        <w:tc>
          <w:tcPr>
            <w:tcW w:w="979" w:type="dxa"/>
            <w:vMerge/>
          </w:tcPr>
          <w:p w14:paraId="254956DB" w14:textId="77777777" w:rsidR="00EC6A5A" w:rsidRPr="00224F13" w:rsidRDefault="00EC6A5A" w:rsidP="002B6767">
            <w:pPr>
              <w:spacing w:after="0" w:line="240" w:lineRule="auto"/>
              <w:jc w:val="center"/>
              <w:rPr>
                <w:b/>
                <w:szCs w:val="28"/>
              </w:rPr>
            </w:pPr>
          </w:p>
        </w:tc>
        <w:tc>
          <w:tcPr>
            <w:tcW w:w="823" w:type="dxa"/>
          </w:tcPr>
          <w:p w14:paraId="0995C343" w14:textId="77777777" w:rsidR="00EC6A5A" w:rsidRPr="00224F13" w:rsidRDefault="00EC6A5A" w:rsidP="002B6767">
            <w:pPr>
              <w:spacing w:after="0" w:line="240" w:lineRule="auto"/>
              <w:jc w:val="center"/>
              <w:rPr>
                <w:b/>
                <w:szCs w:val="28"/>
              </w:rPr>
            </w:pPr>
            <w:r w:rsidRPr="00224F13">
              <w:rPr>
                <w:b/>
                <w:szCs w:val="28"/>
              </w:rPr>
              <w:t>10</w:t>
            </w:r>
          </w:p>
        </w:tc>
        <w:tc>
          <w:tcPr>
            <w:tcW w:w="6800" w:type="dxa"/>
          </w:tcPr>
          <w:p w14:paraId="5170A18D" w14:textId="77777777" w:rsidR="00EC6A5A" w:rsidRPr="00224F13" w:rsidRDefault="00EC6A5A" w:rsidP="002B6767">
            <w:pPr>
              <w:spacing w:after="0" w:line="288" w:lineRule="auto"/>
              <w:jc w:val="both"/>
              <w:rPr>
                <w:szCs w:val="28"/>
              </w:rPr>
            </w:pPr>
            <w:r>
              <w:rPr>
                <w:szCs w:val="28"/>
              </w:rPr>
              <w:t xml:space="preserve">  </w:t>
            </w:r>
            <m:oMath>
              <m:f>
                <m:fPr>
                  <m:ctrlPr>
                    <w:rPr>
                      <w:rFonts w:ascii="Cambria Math" w:hAnsi="Cambria Math"/>
                      <w:i/>
                      <w:sz w:val="36"/>
                      <w:szCs w:val="36"/>
                    </w:rPr>
                  </m:ctrlPr>
                </m:fPr>
                <m:num>
                  <m:r>
                    <w:rPr>
                      <w:rFonts w:ascii="Cambria Math" w:hAnsi="Cambria Math"/>
                      <w:sz w:val="36"/>
                      <w:szCs w:val="36"/>
                    </w:rPr>
                    <m:t>5</m:t>
                  </m:r>
                </m:num>
                <m:den>
                  <m:r>
                    <w:rPr>
                      <w:rFonts w:ascii="Cambria Math" w:hAnsi="Cambria Math"/>
                      <w:sz w:val="36"/>
                      <w:szCs w:val="36"/>
                    </w:rPr>
                    <m:t>8</m:t>
                  </m:r>
                </m:den>
              </m:f>
            </m:oMath>
            <w:r>
              <w:rPr>
                <w:szCs w:val="28"/>
              </w:rPr>
              <w:t xml:space="preserve"> </w:t>
            </w:r>
            <w:r w:rsidRPr="00224F13">
              <w:rPr>
                <w:szCs w:val="28"/>
              </w:rPr>
              <w:t>km</w:t>
            </w:r>
            <w:r w:rsidRPr="00224F13">
              <w:rPr>
                <w:szCs w:val="28"/>
                <w:vertAlign w:val="superscript"/>
              </w:rPr>
              <w:t>2</w:t>
            </w:r>
            <w:r w:rsidRPr="00224F13">
              <w:rPr>
                <w:szCs w:val="28"/>
              </w:rPr>
              <w:t xml:space="preserve"> = ... m</w:t>
            </w:r>
            <w:r w:rsidRPr="00224F13">
              <w:rPr>
                <w:szCs w:val="28"/>
                <w:vertAlign w:val="superscript"/>
              </w:rPr>
              <w:t>2</w:t>
            </w:r>
          </w:p>
        </w:tc>
        <w:tc>
          <w:tcPr>
            <w:tcW w:w="1439" w:type="dxa"/>
          </w:tcPr>
          <w:p w14:paraId="68F2919C"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5CC24D7F" w14:textId="77777777" w:rsidTr="002B6767">
        <w:trPr>
          <w:jc w:val="center"/>
        </w:trPr>
        <w:tc>
          <w:tcPr>
            <w:tcW w:w="979" w:type="dxa"/>
            <w:vMerge w:val="restart"/>
          </w:tcPr>
          <w:p w14:paraId="0693AE28" w14:textId="77777777" w:rsidR="00EC6A5A" w:rsidRPr="00224F13" w:rsidRDefault="00EC6A5A" w:rsidP="002B6767">
            <w:pPr>
              <w:spacing w:after="0" w:line="240" w:lineRule="auto"/>
              <w:jc w:val="center"/>
              <w:rPr>
                <w:b/>
                <w:szCs w:val="28"/>
              </w:rPr>
            </w:pPr>
            <w:r w:rsidRPr="00224F13">
              <w:rPr>
                <w:b/>
                <w:szCs w:val="28"/>
              </w:rPr>
              <w:t>Khó</w:t>
            </w:r>
          </w:p>
        </w:tc>
        <w:tc>
          <w:tcPr>
            <w:tcW w:w="823" w:type="dxa"/>
          </w:tcPr>
          <w:p w14:paraId="6A8CE90E" w14:textId="77777777" w:rsidR="00EC6A5A" w:rsidRPr="00224F13" w:rsidRDefault="00EC6A5A" w:rsidP="002B6767">
            <w:pPr>
              <w:spacing w:after="0" w:line="240" w:lineRule="auto"/>
              <w:jc w:val="center"/>
              <w:rPr>
                <w:b/>
                <w:szCs w:val="28"/>
              </w:rPr>
            </w:pPr>
            <w:r w:rsidRPr="00224F13">
              <w:rPr>
                <w:b/>
                <w:szCs w:val="28"/>
              </w:rPr>
              <w:t>11</w:t>
            </w:r>
          </w:p>
        </w:tc>
        <w:tc>
          <w:tcPr>
            <w:tcW w:w="6800" w:type="dxa"/>
          </w:tcPr>
          <w:p w14:paraId="3AD5A497" w14:textId="77777777" w:rsidR="00EC6A5A" w:rsidRPr="00224F13" w:rsidRDefault="00EC6A5A" w:rsidP="002B6767">
            <w:pPr>
              <w:spacing w:line="360" w:lineRule="auto"/>
              <w:rPr>
                <w:szCs w:val="28"/>
              </w:rPr>
            </w:pPr>
            <w:r w:rsidRPr="00224F13">
              <w:rPr>
                <w:szCs w:val="28"/>
              </w:rPr>
              <w:t xml:space="preserve">Một tấm vài 40m, người ta cắt ra </w:t>
            </w:r>
            <w:r>
              <w:rPr>
                <w:szCs w:val="28"/>
              </w:rPr>
              <w:t xml:space="preserve">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4</m:t>
                  </m:r>
                </m:den>
              </m:f>
            </m:oMath>
            <w:r w:rsidRPr="00224F13">
              <w:rPr>
                <w:szCs w:val="28"/>
              </w:rPr>
              <w:t xml:space="preserve"> tấm vải để may quần áo. Tính xem số vải cắt ra may được nhiều nhất bao nhiêu bộ quần áo ?</w:t>
            </w:r>
            <w:r>
              <w:rPr>
                <w:szCs w:val="28"/>
              </w:rPr>
              <w:t xml:space="preserve"> Biết rằng cần 4m để may một bộ quần áo</w:t>
            </w:r>
          </w:p>
          <w:p w14:paraId="3117FAEA" w14:textId="77777777" w:rsidR="00EC6A5A" w:rsidRPr="00224F13" w:rsidRDefault="00EC6A5A" w:rsidP="002B6767">
            <w:pPr>
              <w:spacing w:line="360" w:lineRule="auto"/>
              <w:rPr>
                <w:szCs w:val="28"/>
              </w:rPr>
            </w:pPr>
            <w:r w:rsidRPr="00224F13">
              <w:rPr>
                <w:szCs w:val="28"/>
              </w:rPr>
              <w:lastRenderedPageBreak/>
              <w:t>Kết quả là: ...... bộ quần áo</w:t>
            </w:r>
          </w:p>
        </w:tc>
        <w:tc>
          <w:tcPr>
            <w:tcW w:w="1439" w:type="dxa"/>
          </w:tcPr>
          <w:p w14:paraId="0001B67B" w14:textId="77777777" w:rsidR="00EC6A5A" w:rsidRPr="008923C6" w:rsidRDefault="00EC6A5A" w:rsidP="002B6767">
            <w:pPr>
              <w:spacing w:after="0" w:line="240" w:lineRule="auto"/>
              <w:jc w:val="center"/>
              <w:rPr>
                <w:szCs w:val="28"/>
              </w:rPr>
            </w:pPr>
            <w:r>
              <w:rPr>
                <w:szCs w:val="28"/>
              </w:rPr>
              <w:lastRenderedPageBreak/>
              <w:t xml:space="preserve"> </w:t>
            </w:r>
          </w:p>
        </w:tc>
      </w:tr>
      <w:tr w:rsidR="00EC6A5A" w:rsidRPr="008923C6" w14:paraId="5D295BE6" w14:textId="77777777" w:rsidTr="002B6767">
        <w:trPr>
          <w:jc w:val="center"/>
        </w:trPr>
        <w:tc>
          <w:tcPr>
            <w:tcW w:w="979" w:type="dxa"/>
            <w:vMerge/>
          </w:tcPr>
          <w:p w14:paraId="2523DF8D" w14:textId="77777777" w:rsidR="00EC6A5A" w:rsidRPr="00224F13" w:rsidRDefault="00EC6A5A" w:rsidP="002B6767">
            <w:pPr>
              <w:spacing w:after="0" w:line="240" w:lineRule="auto"/>
              <w:jc w:val="center"/>
              <w:rPr>
                <w:b/>
                <w:szCs w:val="28"/>
              </w:rPr>
            </w:pPr>
          </w:p>
        </w:tc>
        <w:tc>
          <w:tcPr>
            <w:tcW w:w="823" w:type="dxa"/>
          </w:tcPr>
          <w:p w14:paraId="6C43E076" w14:textId="77777777" w:rsidR="00EC6A5A" w:rsidRPr="00224F13" w:rsidRDefault="00EC6A5A" w:rsidP="002B6767">
            <w:pPr>
              <w:spacing w:after="0" w:line="240" w:lineRule="auto"/>
              <w:jc w:val="center"/>
              <w:rPr>
                <w:b/>
                <w:szCs w:val="28"/>
              </w:rPr>
            </w:pPr>
            <w:r w:rsidRPr="00224F13">
              <w:rPr>
                <w:b/>
                <w:szCs w:val="28"/>
              </w:rPr>
              <w:t>12</w:t>
            </w:r>
          </w:p>
        </w:tc>
        <w:tc>
          <w:tcPr>
            <w:tcW w:w="6800" w:type="dxa"/>
          </w:tcPr>
          <w:p w14:paraId="03071092" w14:textId="77777777" w:rsidR="00EC6A5A" w:rsidRPr="00224F13" w:rsidRDefault="00EC6A5A" w:rsidP="002B6767">
            <w:pPr>
              <w:spacing w:line="360" w:lineRule="auto"/>
              <w:rPr>
                <w:szCs w:val="28"/>
              </w:rPr>
            </w:pPr>
            <w:r w:rsidRPr="00224F13">
              <w:rPr>
                <w:szCs w:val="28"/>
              </w:rPr>
              <w:t>Một cửa hàng có 1500kg gạo nếp và tẻ, số gạo nếp chiếm</w:t>
            </w: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oMath>
            <w:r w:rsidRPr="00224F13">
              <w:rPr>
                <w:szCs w:val="28"/>
              </w:rPr>
              <w:t xml:space="preserve"> tổng số gạo. Người ta đem gạo đóng vào các túi nhỏ, mỗi túi gạo tẻ đựng 5kg, mỗi túi gạo nếp đựng 2kg. Như vậy người ta đóng được bao nhiêu túi gạo tẻ? </w:t>
            </w:r>
          </w:p>
          <w:p w14:paraId="411374B3" w14:textId="77777777" w:rsidR="00EC6A5A" w:rsidRPr="00224F13" w:rsidRDefault="00EC6A5A" w:rsidP="002B6767">
            <w:pPr>
              <w:spacing w:line="360" w:lineRule="auto"/>
              <w:rPr>
                <w:szCs w:val="28"/>
              </w:rPr>
            </w:pPr>
            <w:r w:rsidRPr="00224F13">
              <w:rPr>
                <w:szCs w:val="28"/>
              </w:rPr>
              <w:t>Phương án trả lời: ..... túi gạo tẻ.</w:t>
            </w:r>
          </w:p>
        </w:tc>
        <w:tc>
          <w:tcPr>
            <w:tcW w:w="1439" w:type="dxa"/>
          </w:tcPr>
          <w:p w14:paraId="2270D1B2"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4E34AF43" w14:textId="77777777" w:rsidTr="002B6767">
        <w:trPr>
          <w:jc w:val="center"/>
        </w:trPr>
        <w:tc>
          <w:tcPr>
            <w:tcW w:w="979" w:type="dxa"/>
            <w:vMerge/>
          </w:tcPr>
          <w:p w14:paraId="16B77647" w14:textId="77777777" w:rsidR="00EC6A5A" w:rsidRPr="00224F13" w:rsidRDefault="00EC6A5A" w:rsidP="002B6767">
            <w:pPr>
              <w:spacing w:after="0" w:line="240" w:lineRule="auto"/>
              <w:jc w:val="center"/>
              <w:rPr>
                <w:b/>
                <w:szCs w:val="28"/>
              </w:rPr>
            </w:pPr>
          </w:p>
        </w:tc>
        <w:tc>
          <w:tcPr>
            <w:tcW w:w="823" w:type="dxa"/>
          </w:tcPr>
          <w:p w14:paraId="17412E9A" w14:textId="77777777" w:rsidR="00EC6A5A" w:rsidRPr="00224F13" w:rsidRDefault="00EC6A5A" w:rsidP="002B6767">
            <w:pPr>
              <w:spacing w:after="0" w:line="240" w:lineRule="auto"/>
              <w:jc w:val="center"/>
              <w:rPr>
                <w:b/>
                <w:szCs w:val="28"/>
              </w:rPr>
            </w:pPr>
            <w:r w:rsidRPr="00224F13">
              <w:rPr>
                <w:b/>
                <w:szCs w:val="28"/>
              </w:rPr>
              <w:t>13</w:t>
            </w:r>
          </w:p>
        </w:tc>
        <w:tc>
          <w:tcPr>
            <w:tcW w:w="6800" w:type="dxa"/>
          </w:tcPr>
          <w:p w14:paraId="3AA59540" w14:textId="77777777" w:rsidR="00EC6A5A" w:rsidRPr="00224F13" w:rsidRDefault="00EC6A5A" w:rsidP="002B6767">
            <w:pPr>
              <w:spacing w:line="360" w:lineRule="auto"/>
              <w:rPr>
                <w:szCs w:val="28"/>
              </w:rPr>
            </w:pPr>
            <w:r w:rsidRPr="00224F13">
              <w:rPr>
                <w:szCs w:val="28"/>
              </w:rPr>
              <w:t>Một cửa hàng có 1500kg gạo nếp và tẻ, số gạo nếp chiếm</w:t>
            </w:r>
            <w:r>
              <w:rPr>
                <w:szCs w:val="28"/>
              </w:rPr>
              <w:t xml:space="preserve">  </w:t>
            </w: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6</m:t>
                  </m:r>
                </m:den>
              </m:f>
            </m:oMath>
            <w:r w:rsidRPr="00224F13">
              <w:rPr>
                <w:szCs w:val="28"/>
              </w:rPr>
              <w:t xml:space="preserve"> </w:t>
            </w:r>
            <w:r>
              <w:rPr>
                <w:szCs w:val="28"/>
              </w:rPr>
              <w:t xml:space="preserve"> </w:t>
            </w:r>
            <w:r w:rsidRPr="00224F13">
              <w:rPr>
                <w:szCs w:val="28"/>
              </w:rPr>
              <w:t xml:space="preserve">tổng số gạo. Người ta đem gạo đóng vào các túi nhỏ, mỗi túi gạo tẻ đựng 5kg, mỗi túi gạo nếp đựng 2kg. Như vậy người ta đóng được bao nhiêu túi gạo nếp? </w:t>
            </w:r>
          </w:p>
          <w:p w14:paraId="7D5B80C7" w14:textId="77777777" w:rsidR="00EC6A5A" w:rsidRPr="00224F13" w:rsidRDefault="00EC6A5A" w:rsidP="002B6767">
            <w:pPr>
              <w:tabs>
                <w:tab w:val="left" w:pos="5100"/>
              </w:tabs>
              <w:spacing w:after="0" w:line="360" w:lineRule="auto"/>
              <w:rPr>
                <w:szCs w:val="28"/>
              </w:rPr>
            </w:pPr>
            <w:r w:rsidRPr="00224F13">
              <w:rPr>
                <w:szCs w:val="28"/>
              </w:rPr>
              <w:t>Phương án trả lời: ..... túi gạo nếp.</w:t>
            </w:r>
          </w:p>
        </w:tc>
        <w:tc>
          <w:tcPr>
            <w:tcW w:w="1439" w:type="dxa"/>
          </w:tcPr>
          <w:p w14:paraId="3A684BE7"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17CFF268" w14:textId="77777777" w:rsidTr="002B6767">
        <w:trPr>
          <w:jc w:val="center"/>
        </w:trPr>
        <w:tc>
          <w:tcPr>
            <w:tcW w:w="979" w:type="dxa"/>
            <w:vMerge/>
          </w:tcPr>
          <w:p w14:paraId="56348F14" w14:textId="77777777" w:rsidR="00EC6A5A" w:rsidRPr="00224F13" w:rsidRDefault="00EC6A5A" w:rsidP="002B6767">
            <w:pPr>
              <w:spacing w:after="0" w:line="240" w:lineRule="auto"/>
              <w:jc w:val="center"/>
              <w:rPr>
                <w:b/>
                <w:szCs w:val="28"/>
              </w:rPr>
            </w:pPr>
          </w:p>
        </w:tc>
        <w:tc>
          <w:tcPr>
            <w:tcW w:w="823" w:type="dxa"/>
          </w:tcPr>
          <w:p w14:paraId="3961E821" w14:textId="77777777" w:rsidR="00EC6A5A" w:rsidRPr="00224F13" w:rsidRDefault="00EC6A5A" w:rsidP="002B6767">
            <w:pPr>
              <w:spacing w:after="0" w:line="240" w:lineRule="auto"/>
              <w:jc w:val="center"/>
              <w:rPr>
                <w:b/>
                <w:szCs w:val="28"/>
              </w:rPr>
            </w:pPr>
            <w:r w:rsidRPr="00224F13">
              <w:rPr>
                <w:b/>
                <w:szCs w:val="28"/>
              </w:rPr>
              <w:t>14</w:t>
            </w:r>
          </w:p>
        </w:tc>
        <w:tc>
          <w:tcPr>
            <w:tcW w:w="6800" w:type="dxa"/>
          </w:tcPr>
          <w:p w14:paraId="7C13091C" w14:textId="77777777" w:rsidR="00EC6A5A" w:rsidRDefault="00EC6A5A" w:rsidP="002B6767">
            <w:pPr>
              <w:tabs>
                <w:tab w:val="left" w:pos="5100"/>
              </w:tabs>
              <w:spacing w:after="0" w:line="360" w:lineRule="auto"/>
              <w:rPr>
                <w:szCs w:val="28"/>
              </w:rPr>
            </w:pPr>
            <w:r>
              <w:rPr>
                <w:szCs w:val="28"/>
              </w:rPr>
              <w:t xml:space="preserve">Trong các khoảng thời gian 1/5 giờ, 700 giây, 10 phút, 11 phút 30 giây, khoảng thời gian lớn nhất là: </w:t>
            </w:r>
          </w:p>
          <w:p w14:paraId="0151702F" w14:textId="77777777" w:rsidR="00EC6A5A" w:rsidRDefault="00EC6A5A" w:rsidP="002B6767">
            <w:pPr>
              <w:tabs>
                <w:tab w:val="left" w:pos="5100"/>
              </w:tabs>
              <w:spacing w:after="0" w:line="360" w:lineRule="auto"/>
              <w:rPr>
                <w:szCs w:val="28"/>
              </w:rPr>
            </w:pPr>
            <w:r>
              <w:rPr>
                <w:szCs w:val="28"/>
              </w:rPr>
              <w:t>A</w:t>
            </w:r>
            <w:r w:rsidRPr="008923C6">
              <w:rPr>
                <w:szCs w:val="28"/>
              </w:rPr>
              <w:t>.</w:t>
            </w:r>
            <w:r>
              <w:rPr>
                <w:szCs w:val="28"/>
              </w:rPr>
              <w:t xml:space="preserve"> 1/5 giờ    B. 700 giây     C 10 phút        D: 11 phút 30 giây</w:t>
            </w:r>
          </w:p>
          <w:p w14:paraId="2C497C0A" w14:textId="77777777" w:rsidR="00EC6A5A" w:rsidRPr="00224F13" w:rsidRDefault="00EC6A5A" w:rsidP="002B6767">
            <w:pPr>
              <w:tabs>
                <w:tab w:val="left" w:pos="5100"/>
              </w:tabs>
              <w:spacing w:after="0" w:line="360" w:lineRule="auto"/>
              <w:rPr>
                <w:szCs w:val="28"/>
              </w:rPr>
            </w:pPr>
            <w:r>
              <w:rPr>
                <w:szCs w:val="28"/>
              </w:rPr>
              <w:t>(Học sinh lựa chọn đáp án là chữ đặt trước câu trả lời đúng)</w:t>
            </w:r>
          </w:p>
        </w:tc>
        <w:tc>
          <w:tcPr>
            <w:tcW w:w="1439" w:type="dxa"/>
          </w:tcPr>
          <w:p w14:paraId="1A28519F" w14:textId="77777777" w:rsidR="00EC6A5A" w:rsidRPr="008923C6" w:rsidRDefault="00EC6A5A" w:rsidP="002B6767">
            <w:pPr>
              <w:spacing w:after="0" w:line="240" w:lineRule="auto"/>
              <w:jc w:val="center"/>
              <w:rPr>
                <w:szCs w:val="28"/>
              </w:rPr>
            </w:pPr>
            <w:r>
              <w:rPr>
                <w:szCs w:val="28"/>
              </w:rPr>
              <w:t xml:space="preserve"> </w:t>
            </w:r>
          </w:p>
        </w:tc>
      </w:tr>
      <w:tr w:rsidR="00EC6A5A" w:rsidRPr="008923C6" w14:paraId="30EBE635" w14:textId="77777777" w:rsidTr="002B6767">
        <w:trPr>
          <w:jc w:val="center"/>
        </w:trPr>
        <w:tc>
          <w:tcPr>
            <w:tcW w:w="979" w:type="dxa"/>
            <w:vMerge/>
          </w:tcPr>
          <w:p w14:paraId="1F932D01" w14:textId="77777777" w:rsidR="00EC6A5A" w:rsidRPr="00224F13" w:rsidRDefault="00EC6A5A" w:rsidP="002B6767">
            <w:pPr>
              <w:spacing w:after="0" w:line="240" w:lineRule="auto"/>
              <w:jc w:val="center"/>
              <w:rPr>
                <w:b/>
                <w:szCs w:val="28"/>
              </w:rPr>
            </w:pPr>
          </w:p>
        </w:tc>
        <w:tc>
          <w:tcPr>
            <w:tcW w:w="823" w:type="dxa"/>
          </w:tcPr>
          <w:p w14:paraId="6C323772" w14:textId="77777777" w:rsidR="00EC6A5A" w:rsidRPr="00224F13" w:rsidRDefault="00EC6A5A" w:rsidP="002B6767">
            <w:pPr>
              <w:spacing w:after="0" w:line="240" w:lineRule="auto"/>
              <w:jc w:val="center"/>
              <w:rPr>
                <w:b/>
                <w:szCs w:val="28"/>
              </w:rPr>
            </w:pPr>
            <w:r w:rsidRPr="00224F13">
              <w:rPr>
                <w:b/>
                <w:szCs w:val="28"/>
              </w:rPr>
              <w:t>15</w:t>
            </w:r>
          </w:p>
        </w:tc>
        <w:tc>
          <w:tcPr>
            <w:tcW w:w="6800" w:type="dxa"/>
          </w:tcPr>
          <w:p w14:paraId="5D85FBD3" w14:textId="77777777" w:rsidR="00EC6A5A" w:rsidRPr="00224F13" w:rsidRDefault="00EC6A5A" w:rsidP="002B6767">
            <w:pPr>
              <w:spacing w:line="300" w:lineRule="auto"/>
              <w:rPr>
                <w:szCs w:val="28"/>
              </w:rPr>
            </w:pPr>
            <w:r>
              <w:rPr>
                <w:szCs w:val="28"/>
              </w:rPr>
              <w:t>Một đội công nhân dự định sửa một đoạn đường trong 3 ngày. Ngày thứ nhất đã sửa được 2/5 đoạn đường đó, ngày thứ hai lại sửa tiếp 3/7 đoạn đường còn lại. Vậy ngày thứ ba đội công nhân đó còn phải sửa …. phần đường còn lại</w:t>
            </w:r>
          </w:p>
        </w:tc>
        <w:tc>
          <w:tcPr>
            <w:tcW w:w="1439" w:type="dxa"/>
          </w:tcPr>
          <w:p w14:paraId="781AA2FE" w14:textId="77777777" w:rsidR="00EC6A5A" w:rsidRPr="008923C6" w:rsidRDefault="00EC6A5A" w:rsidP="002B6767">
            <w:pPr>
              <w:spacing w:after="0" w:line="240" w:lineRule="auto"/>
              <w:jc w:val="center"/>
              <w:rPr>
                <w:szCs w:val="28"/>
              </w:rPr>
            </w:pPr>
            <w:r>
              <w:rPr>
                <w:szCs w:val="28"/>
              </w:rPr>
              <w:t xml:space="preserve"> </w:t>
            </w:r>
          </w:p>
        </w:tc>
      </w:tr>
    </w:tbl>
    <w:p w14:paraId="64EB4383" w14:textId="77777777" w:rsidR="00EC6A5A" w:rsidRPr="00250B77" w:rsidRDefault="00EC6A5A" w:rsidP="00EC6A5A">
      <w:pPr>
        <w:rPr>
          <w:b/>
          <w:vertAlign w:val="superscript"/>
        </w:rPr>
      </w:pPr>
    </w:p>
    <w:p w14:paraId="3089E4A3" w14:textId="77777777" w:rsidR="00EC6A5A" w:rsidRDefault="00EC6A5A" w:rsidP="00EC6A5A">
      <w:pPr>
        <w:spacing w:after="200" w:line="276" w:lineRule="auto"/>
      </w:pPr>
    </w:p>
    <w:p w14:paraId="53A09AAE" w14:textId="77777777" w:rsidR="00ED0C00" w:rsidRDefault="00ED0C00"/>
    <w:sectPr w:rsidR="00ED0C00" w:rsidSect="006F3926">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5A"/>
    <w:rsid w:val="003E00C1"/>
    <w:rsid w:val="006F3926"/>
    <w:rsid w:val="008258E2"/>
    <w:rsid w:val="00912B07"/>
    <w:rsid w:val="00EC6A5A"/>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6EEA5"/>
  <w15:chartTrackingRefBased/>
  <w15:docId w15:val="{F0A64CF0-6EF0-40EB-AAB0-62B829D7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C6A5A"/>
    <w:rPr>
      <w:rFonts w:ascii="Times New Roman" w:hAnsi="Times New Roman"/>
      <w:sz w:val="28"/>
    </w:rPr>
  </w:style>
  <w:style w:type="paragraph" w:styleId="u1">
    <w:name w:val="heading 1"/>
    <w:basedOn w:val="Binhthng"/>
    <w:next w:val="Binhthng"/>
    <w:link w:val="u1Char"/>
    <w:uiPriority w:val="9"/>
    <w:qFormat/>
    <w:rsid w:val="00EC6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C6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C6A5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EC6A5A"/>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u5">
    <w:name w:val="heading 5"/>
    <w:basedOn w:val="Binhthng"/>
    <w:next w:val="Binhthng"/>
    <w:link w:val="u5Char"/>
    <w:uiPriority w:val="9"/>
    <w:semiHidden/>
    <w:unhideWhenUsed/>
    <w:qFormat/>
    <w:rsid w:val="00EC6A5A"/>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u6">
    <w:name w:val="heading 6"/>
    <w:basedOn w:val="Binhthng"/>
    <w:next w:val="Binhthng"/>
    <w:link w:val="u6Char"/>
    <w:uiPriority w:val="9"/>
    <w:semiHidden/>
    <w:unhideWhenUsed/>
    <w:qFormat/>
    <w:rsid w:val="00EC6A5A"/>
    <w:pPr>
      <w:keepNext/>
      <w:keepLines/>
      <w:spacing w:before="40" w:after="0"/>
      <w:outlineLvl w:val="5"/>
    </w:pPr>
    <w:rPr>
      <w:rFonts w:asciiTheme="minorHAnsi" w:eastAsiaTheme="majorEastAsia" w:hAnsiTheme="minorHAnsi" w:cstheme="majorBidi"/>
      <w:i/>
      <w:iCs/>
      <w:color w:val="595959" w:themeColor="text1" w:themeTint="A6"/>
      <w:sz w:val="22"/>
    </w:rPr>
  </w:style>
  <w:style w:type="paragraph" w:styleId="u7">
    <w:name w:val="heading 7"/>
    <w:basedOn w:val="Binhthng"/>
    <w:next w:val="Binhthng"/>
    <w:link w:val="u7Char"/>
    <w:uiPriority w:val="9"/>
    <w:semiHidden/>
    <w:unhideWhenUsed/>
    <w:qFormat/>
    <w:rsid w:val="00EC6A5A"/>
    <w:pPr>
      <w:keepNext/>
      <w:keepLines/>
      <w:spacing w:before="40" w:after="0"/>
      <w:outlineLvl w:val="6"/>
    </w:pPr>
    <w:rPr>
      <w:rFonts w:asciiTheme="minorHAnsi" w:eastAsiaTheme="majorEastAsia" w:hAnsiTheme="minorHAnsi" w:cstheme="majorBidi"/>
      <w:color w:val="595959" w:themeColor="text1" w:themeTint="A6"/>
      <w:sz w:val="22"/>
    </w:rPr>
  </w:style>
  <w:style w:type="paragraph" w:styleId="u8">
    <w:name w:val="heading 8"/>
    <w:basedOn w:val="Binhthng"/>
    <w:next w:val="Binhthng"/>
    <w:link w:val="u8Char"/>
    <w:uiPriority w:val="9"/>
    <w:semiHidden/>
    <w:unhideWhenUsed/>
    <w:qFormat/>
    <w:rsid w:val="00EC6A5A"/>
    <w:pPr>
      <w:keepNext/>
      <w:keepLines/>
      <w:spacing w:after="0"/>
      <w:outlineLvl w:val="7"/>
    </w:pPr>
    <w:rPr>
      <w:rFonts w:asciiTheme="minorHAnsi" w:eastAsiaTheme="majorEastAsia" w:hAnsiTheme="minorHAnsi" w:cstheme="majorBidi"/>
      <w:i/>
      <w:iCs/>
      <w:color w:val="272727" w:themeColor="text1" w:themeTint="D8"/>
      <w:sz w:val="22"/>
    </w:rPr>
  </w:style>
  <w:style w:type="paragraph" w:styleId="u9">
    <w:name w:val="heading 9"/>
    <w:basedOn w:val="Binhthng"/>
    <w:next w:val="Binhthng"/>
    <w:link w:val="u9Char"/>
    <w:uiPriority w:val="9"/>
    <w:semiHidden/>
    <w:unhideWhenUsed/>
    <w:qFormat/>
    <w:rsid w:val="00EC6A5A"/>
    <w:pPr>
      <w:keepNext/>
      <w:keepLines/>
      <w:spacing w:after="0"/>
      <w:outlineLvl w:val="8"/>
    </w:pPr>
    <w:rPr>
      <w:rFonts w:asciiTheme="minorHAnsi" w:eastAsiaTheme="majorEastAsia" w:hAnsiTheme="minorHAnsi" w:cstheme="majorBidi"/>
      <w:color w:val="272727" w:themeColor="text1" w:themeTint="D8"/>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C6A5A"/>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C6A5A"/>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C6A5A"/>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C6A5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C6A5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C6A5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C6A5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C6A5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C6A5A"/>
    <w:rPr>
      <w:rFonts w:eastAsiaTheme="majorEastAsia" w:cstheme="majorBidi"/>
      <w:color w:val="272727" w:themeColor="text1" w:themeTint="D8"/>
    </w:rPr>
  </w:style>
  <w:style w:type="paragraph" w:styleId="Tiu">
    <w:name w:val="Title"/>
    <w:basedOn w:val="Binhthng"/>
    <w:next w:val="Binhthng"/>
    <w:link w:val="TiuChar"/>
    <w:uiPriority w:val="10"/>
    <w:qFormat/>
    <w:rsid w:val="00EC6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C6A5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C6A5A"/>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C6A5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C6A5A"/>
    <w:pPr>
      <w:spacing w:before="160"/>
      <w:jc w:val="center"/>
    </w:pPr>
    <w:rPr>
      <w:rFonts w:asciiTheme="minorHAnsi" w:hAnsiTheme="minorHAnsi"/>
      <w:i/>
      <w:iCs/>
      <w:color w:val="404040" w:themeColor="text1" w:themeTint="BF"/>
      <w:sz w:val="22"/>
    </w:rPr>
  </w:style>
  <w:style w:type="character" w:customStyle="1" w:styleId="LitrichdnChar">
    <w:name w:val="Lời trích dẫn Char"/>
    <w:basedOn w:val="Phngmcinhcuaoanvn"/>
    <w:link w:val="Litrichdn"/>
    <w:uiPriority w:val="29"/>
    <w:rsid w:val="00EC6A5A"/>
    <w:rPr>
      <w:i/>
      <w:iCs/>
      <w:color w:val="404040" w:themeColor="text1" w:themeTint="BF"/>
    </w:rPr>
  </w:style>
  <w:style w:type="paragraph" w:styleId="oancuaDanhsach">
    <w:name w:val="List Paragraph"/>
    <w:basedOn w:val="Binhthng"/>
    <w:uiPriority w:val="34"/>
    <w:qFormat/>
    <w:rsid w:val="00EC6A5A"/>
    <w:pPr>
      <w:ind w:left="720"/>
      <w:contextualSpacing/>
    </w:pPr>
    <w:rPr>
      <w:rFonts w:asciiTheme="minorHAnsi" w:hAnsiTheme="minorHAnsi"/>
      <w:sz w:val="22"/>
    </w:rPr>
  </w:style>
  <w:style w:type="character" w:styleId="NhnmnhThm">
    <w:name w:val="Intense Emphasis"/>
    <w:basedOn w:val="Phngmcinhcuaoanvn"/>
    <w:uiPriority w:val="21"/>
    <w:qFormat/>
    <w:rsid w:val="00EC6A5A"/>
    <w:rPr>
      <w:i/>
      <w:iCs/>
      <w:color w:val="0F4761" w:themeColor="accent1" w:themeShade="BF"/>
    </w:rPr>
  </w:style>
  <w:style w:type="paragraph" w:styleId="Nhaykepm">
    <w:name w:val="Intense Quote"/>
    <w:basedOn w:val="Binhthng"/>
    <w:next w:val="Binhthng"/>
    <w:link w:val="NhaykepmChar"/>
    <w:uiPriority w:val="30"/>
    <w:qFormat/>
    <w:rsid w:val="00EC6A5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rPr>
  </w:style>
  <w:style w:type="character" w:customStyle="1" w:styleId="NhaykepmChar">
    <w:name w:val="Nháy kép Đậm Char"/>
    <w:basedOn w:val="Phngmcinhcuaoanvn"/>
    <w:link w:val="Nhaykepm"/>
    <w:uiPriority w:val="30"/>
    <w:rsid w:val="00EC6A5A"/>
    <w:rPr>
      <w:i/>
      <w:iCs/>
      <w:color w:val="0F4761" w:themeColor="accent1" w:themeShade="BF"/>
    </w:rPr>
  </w:style>
  <w:style w:type="character" w:styleId="ThamchiuNhnmnh">
    <w:name w:val="Intense Reference"/>
    <w:basedOn w:val="Phngmcinhcuaoanvn"/>
    <w:uiPriority w:val="32"/>
    <w:qFormat/>
    <w:rsid w:val="00EC6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2024-04-30T10:27:00Z</dcterms:created>
  <dcterms:modified xsi:type="dcterms:W3CDTF">2024-04-30T10:28:00Z</dcterms:modified>
</cp:coreProperties>
</file>