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FC0E7" w14:textId="77777777" w:rsidR="0001616F" w:rsidRPr="002C5CEA" w:rsidRDefault="0001616F" w:rsidP="0001616F">
      <w:pPr>
        <w:spacing w:after="0" w:line="276" w:lineRule="auto"/>
        <w:rPr>
          <w:rFonts w:ascii="Times New Roman" w:hAnsi="Times New Roman" w:cs="Times New Roman"/>
          <w:b/>
          <w:bCs/>
          <w:color w:val="000000" w:themeColor="text1"/>
          <w:sz w:val="28"/>
          <w:szCs w:val="28"/>
        </w:rPr>
      </w:pPr>
      <w:r w:rsidRPr="002C5CEA">
        <w:rPr>
          <w:rFonts w:ascii="Times New Roman" w:hAnsi="Times New Roman" w:cs="Times New Roman"/>
          <w:b/>
          <w:bCs/>
          <w:color w:val="000000" w:themeColor="text1"/>
          <w:sz w:val="28"/>
          <w:szCs w:val="28"/>
        </w:rPr>
        <w:t>ĐỀ 17</w:t>
      </w:r>
    </w:p>
    <w:p w14:paraId="43D83B94"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p>
    <w:p w14:paraId="5972788D" w14:textId="77777777" w:rsidR="0001616F" w:rsidRPr="002C5CEA" w:rsidRDefault="0001616F" w:rsidP="0001616F">
      <w:pPr>
        <w:spacing w:after="0" w:line="276" w:lineRule="auto"/>
        <w:rPr>
          <w:rFonts w:ascii="Times New Roman" w:hAnsi="Times New Roman" w:cs="Times New Roman"/>
          <w:b/>
          <w:bCs/>
          <w:color w:val="000000" w:themeColor="text1"/>
          <w:sz w:val="28"/>
          <w:szCs w:val="28"/>
        </w:rPr>
      </w:pPr>
      <w:r w:rsidRPr="002C5CEA">
        <w:rPr>
          <w:rFonts w:ascii="Times New Roman" w:hAnsi="Times New Roman" w:cs="Times New Roman"/>
          <w:b/>
          <w:bCs/>
          <w:color w:val="000000" w:themeColor="text1"/>
          <w:sz w:val="28"/>
          <w:szCs w:val="28"/>
        </w:rPr>
        <w:t>A YÊU CẦU</w:t>
      </w:r>
    </w:p>
    <w:p w14:paraId="1787A69F"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Ô</w:t>
      </w:r>
      <w:r w:rsidRPr="00202DF6">
        <w:rPr>
          <w:rFonts w:ascii="Times New Roman" w:hAnsi="Times New Roman" w:cs="Times New Roman"/>
          <w:bCs/>
          <w:color w:val="000000" w:themeColor="text1"/>
          <w:sz w:val="28"/>
          <w:szCs w:val="28"/>
        </w:rPr>
        <w:t>n luyện kiến thức, kĩ năng và phát triển năng lực về</w:t>
      </w:r>
      <w:r>
        <w:rPr>
          <w:rFonts w:ascii="Times New Roman" w:hAnsi="Times New Roman" w:cs="Times New Roman"/>
          <w:bCs/>
          <w:color w:val="000000" w:themeColor="text1"/>
          <w:sz w:val="28"/>
          <w:szCs w:val="28"/>
        </w:rPr>
        <w:t>:</w:t>
      </w:r>
    </w:p>
    <w:p w14:paraId="4A0FDCBB"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w:t>
      </w:r>
      <w:r w:rsidRPr="00202DF6">
        <w:rPr>
          <w:rFonts w:ascii="Times New Roman" w:hAnsi="Times New Roman" w:cs="Times New Roman"/>
          <w:bCs/>
          <w:color w:val="000000" w:themeColor="text1"/>
          <w:sz w:val="28"/>
          <w:szCs w:val="28"/>
        </w:rPr>
        <w:t xml:space="preserve"> Phép cộng, phép trừ các số trong phạm vi lớp triệu và các bài toán thực tế</w:t>
      </w:r>
      <w:r>
        <w:rPr>
          <w:rFonts w:ascii="Times New Roman" w:hAnsi="Times New Roman" w:cs="Times New Roman"/>
          <w:bCs/>
          <w:color w:val="000000" w:themeColor="text1"/>
          <w:sz w:val="28"/>
          <w:szCs w:val="28"/>
        </w:rPr>
        <w:t xml:space="preserve"> liên quan.</w:t>
      </w:r>
    </w:p>
    <w:p w14:paraId="5D93C9E6"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w:t>
      </w:r>
      <w:r w:rsidRPr="00202DF6">
        <w:rPr>
          <w:rFonts w:ascii="Times New Roman" w:hAnsi="Times New Roman" w:cs="Times New Roman"/>
          <w:bCs/>
          <w:color w:val="000000" w:themeColor="text1"/>
          <w:sz w:val="28"/>
          <w:szCs w:val="28"/>
        </w:rPr>
        <w:t xml:space="preserve"> Góc nhọn, góc vuông, góc tù; đo góc và đơn vị</w:t>
      </w:r>
      <w:r>
        <w:rPr>
          <w:rFonts w:ascii="Times New Roman" w:hAnsi="Times New Roman" w:cs="Times New Roman"/>
          <w:bCs/>
          <w:color w:val="000000" w:themeColor="text1"/>
          <w:sz w:val="28"/>
          <w:szCs w:val="28"/>
        </w:rPr>
        <w:t xml:space="preserve"> đo góc.</w:t>
      </w:r>
    </w:p>
    <w:p w14:paraId="09B55FD7"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w:t>
      </w:r>
      <w:r w:rsidRPr="00202DF6">
        <w:rPr>
          <w:rFonts w:ascii="Times New Roman" w:hAnsi="Times New Roman" w:cs="Times New Roman"/>
          <w:bCs/>
          <w:color w:val="000000" w:themeColor="text1"/>
          <w:sz w:val="28"/>
          <w:szCs w:val="28"/>
        </w:rPr>
        <w:t xml:space="preserve"> Hình bình hành, hình thoi và một số vấn đề liên quan đến vẽ hình, lắ</w:t>
      </w:r>
      <w:r>
        <w:rPr>
          <w:rFonts w:ascii="Times New Roman" w:hAnsi="Times New Roman" w:cs="Times New Roman"/>
          <w:bCs/>
          <w:color w:val="000000" w:themeColor="text1"/>
          <w:sz w:val="28"/>
          <w:szCs w:val="28"/>
        </w:rPr>
        <w:t xml:space="preserve">p ghép, </w:t>
      </w:r>
      <w:r w:rsidRPr="00202DF6">
        <w:rPr>
          <w:rFonts w:ascii="Times New Roman" w:hAnsi="Times New Roman" w:cs="Times New Roman"/>
          <w:bCs/>
          <w:color w:val="000000" w:themeColor="text1"/>
          <w:sz w:val="28"/>
          <w:szCs w:val="28"/>
        </w:rPr>
        <w:t>tạo lập hình gắn với các hình phẳng đã học.</w:t>
      </w:r>
    </w:p>
    <w:p w14:paraId="0E2A6212"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p>
    <w:p w14:paraId="0B011167" w14:textId="77777777" w:rsidR="0001616F" w:rsidRPr="002C5CEA" w:rsidRDefault="0001616F" w:rsidP="0001616F">
      <w:pPr>
        <w:spacing w:after="0" w:line="276" w:lineRule="auto"/>
        <w:rPr>
          <w:rFonts w:ascii="Times New Roman" w:hAnsi="Times New Roman" w:cs="Times New Roman"/>
          <w:b/>
          <w:bCs/>
          <w:color w:val="000000" w:themeColor="text1"/>
          <w:sz w:val="28"/>
          <w:szCs w:val="28"/>
        </w:rPr>
      </w:pPr>
      <w:r w:rsidRPr="002C5CEA">
        <w:rPr>
          <w:rFonts w:ascii="Times New Roman" w:hAnsi="Times New Roman" w:cs="Times New Roman"/>
          <w:b/>
          <w:bCs/>
          <w:color w:val="000000" w:themeColor="text1"/>
          <w:sz w:val="28"/>
          <w:szCs w:val="28"/>
        </w:rPr>
        <w:t>B ĐỀ ÔN LUYỆN</w:t>
      </w:r>
    </w:p>
    <w:p w14:paraId="43054D1F"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&gt;;</w:t>
      </w:r>
      <w:r w:rsidRPr="00202DF6">
        <w:rPr>
          <w:rFonts w:ascii="Times New Roman" w:hAnsi="Times New Roman" w:cs="Times New Roman"/>
          <w:bCs/>
          <w:color w:val="000000" w:themeColor="text1"/>
          <w:sz w:val="28"/>
          <w:szCs w:val="28"/>
        </w:rPr>
        <w:t xml:space="preserve"> &lt;</w:t>
      </w:r>
      <w:r>
        <w:rPr>
          <w:rFonts w:ascii="Times New Roman" w:hAnsi="Times New Roman" w:cs="Times New Roman"/>
          <w:bCs/>
          <w:color w:val="000000" w:themeColor="text1"/>
          <w:sz w:val="28"/>
          <w:szCs w:val="28"/>
        </w:rPr>
        <w:t>; =?</w:t>
      </w:r>
    </w:p>
    <w:p w14:paraId="3D6C7AA6"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a</w:t>
      </w:r>
      <w:r>
        <w:rPr>
          <w:rFonts w:ascii="Times New Roman" w:hAnsi="Times New Roman" w:cs="Times New Roman"/>
          <w:bCs/>
          <w:color w:val="000000" w:themeColor="text1"/>
          <w:sz w:val="28"/>
          <w:szCs w:val="28"/>
        </w:rPr>
        <w:t>) 2 600 000 (300 000 + 250 000)….4 000 000+ 5 000 000-7000 000</w:t>
      </w:r>
    </w:p>
    <w:p w14:paraId="05AA0AB9"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 25 540 - 17 038 +20</w:t>
      </w:r>
      <w:r>
        <w:rPr>
          <w:rFonts w:ascii="Times New Roman" w:hAnsi="Times New Roman" w:cs="Times New Roman"/>
          <w:bCs/>
          <w:color w:val="000000" w:themeColor="text1"/>
          <w:sz w:val="28"/>
          <w:szCs w:val="28"/>
        </w:rPr>
        <w:t>….8000+520 +2</w:t>
      </w:r>
    </w:p>
    <w:p w14:paraId="676A1B91"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2</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Tính giá trị của biểu thức bằng cách thuận tiệ</w:t>
      </w:r>
      <w:r>
        <w:rPr>
          <w:rFonts w:ascii="Times New Roman" w:hAnsi="Times New Roman" w:cs="Times New Roman"/>
          <w:bCs/>
          <w:color w:val="000000" w:themeColor="text1"/>
          <w:sz w:val="28"/>
          <w:szCs w:val="28"/>
        </w:rPr>
        <w:t>n.</w:t>
      </w:r>
    </w:p>
    <w:p w14:paraId="6CB08B00" w14:textId="77777777" w:rsidR="0001616F" w:rsidRDefault="0001616F" w:rsidP="0001616F">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34 680 +8 150 + 12 320 - 7 150</w:t>
      </w:r>
    </w:p>
    <w:p w14:paraId="4BD16C78"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w:t>
      </w:r>
      <w:r w:rsidRPr="00202DF6">
        <w:rPr>
          <w:rFonts w:ascii="Times New Roman" w:hAnsi="Times New Roman" w:cs="Times New Roman"/>
          <w:bCs/>
          <w:color w:val="000000" w:themeColor="text1"/>
          <w:sz w:val="28"/>
          <w:szCs w:val="28"/>
        </w:rPr>
        <w:t xml:space="preserve"> Một kì thủ cờ vây trong sự nghiệp thi đấu có tất cả 5 330 trận đấu thắng và thua. Số trận thắng nhiều hơn số trận thua 1 070 trận. Hỏi trong sự nghiệp thi đấu, kì thủ cờ vây đó đã thắng bao nhiêu trận và thua bao nhiêu trận?</w:t>
      </w:r>
    </w:p>
    <w:p w14:paraId="3C3B1FF8"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w:t>
      </w:r>
      <w:r w:rsidRPr="00202DF6">
        <w:rPr>
          <w:rFonts w:ascii="Times New Roman" w:hAnsi="Times New Roman" w:cs="Times New Roman"/>
          <w:bCs/>
          <w:color w:val="000000" w:themeColor="text1"/>
          <w:sz w:val="28"/>
          <w:szCs w:val="28"/>
        </w:rPr>
        <w:t>. Xe tải của bác Tài không chở quá 34 tẩn và xếp được không quá hai kiện hàng hoá để đảm bảo an toàn. Bác Tài muốn chở được khối lượng hàng hoá nhiều nhất có thể. Cân nặng của bốn kiện hàng được cho như dưới đây. Hãy tô màu vào hai ô ghi cân nặng của hai kiện hàng mà bác Tài muốn chở.</w:t>
      </w:r>
    </w:p>
    <w:tbl>
      <w:tblPr>
        <w:tblStyle w:val="LiBang"/>
        <w:tblW w:w="0" w:type="auto"/>
        <w:tblLook w:val="04A0" w:firstRow="1" w:lastRow="0" w:firstColumn="1" w:lastColumn="0" w:noHBand="0" w:noVBand="1"/>
      </w:tblPr>
      <w:tblGrid>
        <w:gridCol w:w="2338"/>
        <w:gridCol w:w="2337"/>
        <w:gridCol w:w="2337"/>
        <w:gridCol w:w="2338"/>
      </w:tblGrid>
      <w:tr w:rsidR="0001616F" w14:paraId="70B239FD" w14:textId="77777777" w:rsidTr="00D07225">
        <w:tc>
          <w:tcPr>
            <w:tcW w:w="2506" w:type="dxa"/>
          </w:tcPr>
          <w:p w14:paraId="434647E8" w14:textId="77777777" w:rsidR="0001616F" w:rsidRPr="00202DF6" w:rsidRDefault="0001616F" w:rsidP="00D07225">
            <w:pPr>
              <w:spacing w:line="276" w:lineRule="auto"/>
              <w:jc w:val="center"/>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21 050 kg</w:t>
            </w:r>
          </w:p>
          <w:p w14:paraId="7A416ED0" w14:textId="77777777" w:rsidR="0001616F" w:rsidRDefault="0001616F" w:rsidP="00D07225">
            <w:pPr>
              <w:spacing w:line="276" w:lineRule="auto"/>
              <w:jc w:val="center"/>
              <w:rPr>
                <w:rFonts w:ascii="Times New Roman" w:hAnsi="Times New Roman" w:cs="Times New Roman"/>
                <w:bCs/>
                <w:color w:val="000000" w:themeColor="text1"/>
                <w:sz w:val="28"/>
                <w:szCs w:val="28"/>
              </w:rPr>
            </w:pPr>
          </w:p>
        </w:tc>
        <w:tc>
          <w:tcPr>
            <w:tcW w:w="2506" w:type="dxa"/>
          </w:tcPr>
          <w:p w14:paraId="3B45121B" w14:textId="77777777" w:rsidR="0001616F" w:rsidRPr="00202DF6" w:rsidRDefault="0001616F" w:rsidP="00D07225">
            <w:pPr>
              <w:spacing w:line="276" w:lineRule="auto"/>
              <w:jc w:val="center"/>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18 570 kg</w:t>
            </w:r>
          </w:p>
          <w:p w14:paraId="63D4690D" w14:textId="77777777" w:rsidR="0001616F" w:rsidRDefault="0001616F" w:rsidP="00D07225">
            <w:pPr>
              <w:spacing w:line="276" w:lineRule="auto"/>
              <w:jc w:val="center"/>
              <w:rPr>
                <w:rFonts w:ascii="Times New Roman" w:hAnsi="Times New Roman" w:cs="Times New Roman"/>
                <w:bCs/>
                <w:color w:val="000000" w:themeColor="text1"/>
                <w:sz w:val="28"/>
                <w:szCs w:val="28"/>
              </w:rPr>
            </w:pPr>
          </w:p>
        </w:tc>
        <w:tc>
          <w:tcPr>
            <w:tcW w:w="2506" w:type="dxa"/>
          </w:tcPr>
          <w:p w14:paraId="66CF105B" w14:textId="77777777" w:rsidR="0001616F" w:rsidRPr="00202DF6" w:rsidRDefault="0001616F" w:rsidP="00D07225">
            <w:pPr>
              <w:spacing w:line="276" w:lineRule="auto"/>
              <w:jc w:val="center"/>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14 400 kg</w:t>
            </w:r>
          </w:p>
          <w:p w14:paraId="30B35DD5" w14:textId="77777777" w:rsidR="0001616F" w:rsidRDefault="0001616F" w:rsidP="00D07225">
            <w:pPr>
              <w:spacing w:line="276" w:lineRule="auto"/>
              <w:jc w:val="center"/>
              <w:rPr>
                <w:rFonts w:ascii="Times New Roman" w:hAnsi="Times New Roman" w:cs="Times New Roman"/>
                <w:bCs/>
                <w:color w:val="000000" w:themeColor="text1"/>
                <w:sz w:val="28"/>
                <w:szCs w:val="28"/>
              </w:rPr>
            </w:pPr>
          </w:p>
        </w:tc>
        <w:tc>
          <w:tcPr>
            <w:tcW w:w="2507" w:type="dxa"/>
          </w:tcPr>
          <w:p w14:paraId="6C2387FF" w14:textId="77777777" w:rsidR="0001616F" w:rsidRPr="00202DF6" w:rsidRDefault="0001616F" w:rsidP="00D07225">
            <w:pPr>
              <w:spacing w:line="276" w:lineRule="auto"/>
              <w:jc w:val="center"/>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15 000 kg</w:t>
            </w:r>
          </w:p>
          <w:p w14:paraId="2A2536C0" w14:textId="77777777" w:rsidR="0001616F" w:rsidRDefault="0001616F" w:rsidP="00D07225">
            <w:pPr>
              <w:spacing w:line="276" w:lineRule="auto"/>
              <w:jc w:val="center"/>
              <w:rPr>
                <w:rFonts w:ascii="Times New Roman" w:hAnsi="Times New Roman" w:cs="Times New Roman"/>
                <w:bCs/>
                <w:color w:val="000000" w:themeColor="text1"/>
                <w:sz w:val="28"/>
                <w:szCs w:val="28"/>
              </w:rPr>
            </w:pPr>
          </w:p>
        </w:tc>
      </w:tr>
    </w:tbl>
    <w:p w14:paraId="0067A1BD"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5. </w:t>
      </w:r>
      <w:r w:rsidRPr="00202DF6">
        <w:rPr>
          <w:rFonts w:ascii="Times New Roman" w:hAnsi="Times New Roman" w:cs="Times New Roman"/>
          <w:bCs/>
          <w:color w:val="000000" w:themeColor="text1"/>
          <w:sz w:val="28"/>
          <w:szCs w:val="28"/>
        </w:rPr>
        <w:t>Cho các hình tứ giác sau:</w:t>
      </w:r>
    </w:p>
    <w:p w14:paraId="22B488D5" w14:textId="77777777" w:rsidR="0001616F" w:rsidRDefault="0001616F" w:rsidP="0001616F">
      <w:pPr>
        <w:spacing w:after="0" w:line="276" w:lineRule="auto"/>
        <w:rPr>
          <w:rFonts w:ascii="Times New Roman" w:hAnsi="Times New Roman" w:cs="Times New Roman"/>
          <w:bCs/>
          <w:color w:val="000000" w:themeColor="text1"/>
          <w:sz w:val="28"/>
          <w:szCs w:val="28"/>
        </w:rPr>
      </w:pPr>
      <w:r>
        <w:rPr>
          <w:noProof/>
        </w:rPr>
        <w:drawing>
          <wp:inline distT="0" distB="0" distL="0" distR="0" wp14:anchorId="4D40B0B1" wp14:editId="017F3DF0">
            <wp:extent cx="4276936" cy="903889"/>
            <wp:effectExtent l="0" t="0" r="0" b="0"/>
            <wp:docPr id="28" name="Picture 28" descr="Ảnh có chứa văn bản, phần mềm, Biểu tượng máy tính, Phần mềm đa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Ảnh có chứa văn bản, phần mềm, Biểu tượng máy tính, Phần mềm đa phương tiện&#10;&#10;Mô tả được tạo tự động"/>
                    <pic:cNvPicPr/>
                  </pic:nvPicPr>
                  <pic:blipFill rotWithShape="1">
                    <a:blip r:embed="rId4"/>
                    <a:srcRect l="62677" t="15255" r="5321" b="72715"/>
                    <a:stretch/>
                  </pic:blipFill>
                  <pic:spPr bwMode="auto">
                    <a:xfrm>
                      <a:off x="0" y="0"/>
                      <a:ext cx="4328518" cy="914790"/>
                    </a:xfrm>
                    <a:prstGeom prst="rect">
                      <a:avLst/>
                    </a:prstGeom>
                    <a:ln>
                      <a:noFill/>
                    </a:ln>
                    <a:extLst>
                      <a:ext uri="{53640926-AAD7-44D8-BBD7-CCE9431645EC}">
                        <a14:shadowObscured xmlns:a14="http://schemas.microsoft.com/office/drawing/2010/main"/>
                      </a:ext>
                    </a:extLst>
                  </pic:spPr>
                </pic:pic>
              </a:graphicData>
            </a:graphic>
          </wp:inline>
        </w:drawing>
      </w:r>
    </w:p>
    <w:p w14:paraId="02F21D90" w14:textId="77777777" w:rsidR="0001616F"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a)</w:t>
      </w:r>
      <w:r>
        <w:rPr>
          <w:rFonts w:ascii="Times New Roman" w:hAnsi="Times New Roman" w:cs="Times New Roman"/>
          <w:bCs/>
          <w:color w:val="000000" w:themeColor="text1"/>
          <w:sz w:val="28"/>
          <w:szCs w:val="28"/>
        </w:rPr>
        <w:t xml:space="preserve"> </w:t>
      </w:r>
      <w:r w:rsidRPr="00202DF6">
        <w:rPr>
          <w:rFonts w:ascii="Times New Roman" w:hAnsi="Times New Roman" w:cs="Times New Roman"/>
          <w:bCs/>
          <w:color w:val="000000" w:themeColor="text1"/>
          <w:sz w:val="28"/>
          <w:szCs w:val="28"/>
        </w:rPr>
        <w:t xml:space="preserve">Viết tên của hình tứ giác có nhiều góc nhọn nhất: </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w:t>
      </w:r>
    </w:p>
    <w:p w14:paraId="1D64D86F"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w:t>
      </w:r>
      <w:r>
        <w:rPr>
          <w:rFonts w:ascii="Times New Roman" w:hAnsi="Times New Roman" w:cs="Times New Roman"/>
          <w:bCs/>
          <w:color w:val="000000" w:themeColor="text1"/>
          <w:sz w:val="28"/>
          <w:szCs w:val="28"/>
        </w:rPr>
        <w:t xml:space="preserve"> </w:t>
      </w:r>
      <w:r w:rsidRPr="00202DF6">
        <w:rPr>
          <w:rFonts w:ascii="Times New Roman" w:hAnsi="Times New Roman" w:cs="Times New Roman"/>
          <w:bCs/>
          <w:color w:val="000000" w:themeColor="text1"/>
          <w:sz w:val="28"/>
          <w:szCs w:val="28"/>
        </w:rPr>
        <w:t>Tô màu vào hình tứ giác có cả góc vuông, góc tù và góc nhọn.</w:t>
      </w:r>
    </w:p>
    <w:p w14:paraId="40CFD9DE"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6</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Một chiếc vòng quay hình tròn, có gắn một mũi tên có thể quay quanh tâm của hình tròn. Mũi tên đang chỉ vào đểm B như hình vẽ.</w:t>
      </w:r>
    </w:p>
    <w:p w14:paraId="00E5E555" w14:textId="77777777" w:rsidR="0001616F" w:rsidRDefault="0001616F" w:rsidP="0001616F">
      <w:pPr>
        <w:spacing w:after="0" w:line="276" w:lineRule="auto"/>
        <w:rPr>
          <w:rFonts w:ascii="Times New Roman" w:hAnsi="Times New Roman" w:cs="Times New Roman"/>
          <w:bCs/>
          <w:color w:val="000000" w:themeColor="text1"/>
          <w:sz w:val="28"/>
          <w:szCs w:val="28"/>
        </w:rPr>
      </w:pPr>
      <w:r>
        <w:rPr>
          <w:noProof/>
        </w:rPr>
        <w:lastRenderedPageBreak/>
        <w:drawing>
          <wp:inline distT="0" distB="0" distL="0" distR="0" wp14:anchorId="0B403C68" wp14:editId="0977E427">
            <wp:extent cx="1492469" cy="1345324"/>
            <wp:effectExtent l="0" t="0" r="0" b="7620"/>
            <wp:docPr id="29" name="Picture 29" descr="Ảnh có chứa văn bản, phần mềm, Biểu tượng máy tính, Phần mềm đa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Ảnh có chứa văn bản, phần mềm, Biểu tượng máy tính, Phần mềm đa phương tiện&#10;&#10;Mô tả được tạo tự động"/>
                    <pic:cNvPicPr/>
                  </pic:nvPicPr>
                  <pic:blipFill rotWithShape="1">
                    <a:blip r:embed="rId4"/>
                    <a:srcRect l="72574" t="39898" r="15712" b="41321"/>
                    <a:stretch/>
                  </pic:blipFill>
                  <pic:spPr bwMode="auto">
                    <a:xfrm>
                      <a:off x="0" y="0"/>
                      <a:ext cx="1505553" cy="1357118"/>
                    </a:xfrm>
                    <a:prstGeom prst="rect">
                      <a:avLst/>
                    </a:prstGeom>
                    <a:ln>
                      <a:noFill/>
                    </a:ln>
                    <a:extLst>
                      <a:ext uri="{53640926-AAD7-44D8-BBD7-CCE9431645EC}">
                        <a14:shadowObscured xmlns:a14="http://schemas.microsoft.com/office/drawing/2010/main"/>
                      </a:ext>
                    </a:extLst>
                  </pic:spPr>
                </pic:pic>
              </a:graphicData>
            </a:graphic>
          </wp:inline>
        </w:drawing>
      </w:r>
    </w:p>
    <w:p w14:paraId="0E9B8C87"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Đ</w:t>
      </w:r>
      <w:r w:rsidRPr="00202DF6">
        <w:rPr>
          <w:rFonts w:ascii="Times New Roman" w:hAnsi="Times New Roman" w:cs="Times New Roman"/>
          <w:bCs/>
          <w:color w:val="000000" w:themeColor="text1"/>
          <w:sz w:val="28"/>
          <w:szCs w:val="28"/>
        </w:rPr>
        <w:t>ể mũi tên chỉ vào điểm D thì phải quay mũi tên bao nhiêu độ</w:t>
      </w:r>
      <w:r>
        <w:rPr>
          <w:rFonts w:ascii="Times New Roman" w:hAnsi="Times New Roman" w:cs="Times New Roman"/>
          <w:bCs/>
          <w:color w:val="000000" w:themeColor="text1"/>
          <w:sz w:val="28"/>
          <w:szCs w:val="28"/>
        </w:rPr>
        <w:t>?</w:t>
      </w:r>
    </w:p>
    <w:p w14:paraId="006AD5B0"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A. 0°</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202DF6">
        <w:rPr>
          <w:rFonts w:ascii="Times New Roman" w:hAnsi="Times New Roman" w:cs="Times New Roman"/>
          <w:bCs/>
          <w:color w:val="000000" w:themeColor="text1"/>
          <w:sz w:val="28"/>
          <w:szCs w:val="28"/>
        </w:rPr>
        <w:t xml:space="preserve"> B. 60°</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202DF6">
        <w:rPr>
          <w:rFonts w:ascii="Times New Roman" w:hAnsi="Times New Roman" w:cs="Times New Roman"/>
          <w:bCs/>
          <w:color w:val="000000" w:themeColor="text1"/>
          <w:sz w:val="28"/>
          <w:szCs w:val="28"/>
        </w:rPr>
        <w:t>C. 90°</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202DF6">
        <w:rPr>
          <w:rFonts w:ascii="Times New Roman" w:hAnsi="Times New Roman" w:cs="Times New Roman"/>
          <w:bCs/>
          <w:color w:val="000000" w:themeColor="text1"/>
          <w:sz w:val="28"/>
          <w:szCs w:val="28"/>
        </w:rPr>
        <w:t>D. 180°</w:t>
      </w:r>
    </w:p>
    <w:p w14:paraId="1D947A39"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p>
    <w:p w14:paraId="64219E28"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7</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Vẽ thêm vào hình dưới đây để được hình thoi ABCD.</w:t>
      </w:r>
    </w:p>
    <w:p w14:paraId="78BD5020" w14:textId="77777777" w:rsidR="0001616F" w:rsidRDefault="0001616F" w:rsidP="0001616F">
      <w:pPr>
        <w:spacing w:after="0" w:line="276" w:lineRule="auto"/>
        <w:rPr>
          <w:rFonts w:ascii="Times New Roman" w:hAnsi="Times New Roman" w:cs="Times New Roman"/>
          <w:bCs/>
          <w:color w:val="000000" w:themeColor="text1"/>
          <w:sz w:val="28"/>
          <w:szCs w:val="28"/>
        </w:rPr>
      </w:pPr>
      <w:r>
        <w:rPr>
          <w:noProof/>
        </w:rPr>
        <w:drawing>
          <wp:inline distT="0" distB="0" distL="0" distR="0" wp14:anchorId="2F32FC87" wp14:editId="577855FA">
            <wp:extent cx="1587062" cy="1202319"/>
            <wp:effectExtent l="0" t="0" r="0" b="0"/>
            <wp:docPr id="30" name="Picture 30" descr="Ảnh có chứa văn bản, phần mềm, Biểu tượng máy tính, Phần mềm đa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Ảnh có chứa văn bản, phần mềm, Biểu tượng máy tính, Phần mềm đa phương tiện&#10;&#10;Mô tả được tạo tự động"/>
                    <pic:cNvPicPr/>
                  </pic:nvPicPr>
                  <pic:blipFill rotWithShape="1">
                    <a:blip r:embed="rId4"/>
                    <a:srcRect l="72903" t="69234" r="16206" b="16091"/>
                    <a:stretch/>
                  </pic:blipFill>
                  <pic:spPr bwMode="auto">
                    <a:xfrm>
                      <a:off x="0" y="0"/>
                      <a:ext cx="1606944" cy="1217381"/>
                    </a:xfrm>
                    <a:prstGeom prst="rect">
                      <a:avLst/>
                    </a:prstGeom>
                    <a:ln>
                      <a:noFill/>
                    </a:ln>
                    <a:extLst>
                      <a:ext uri="{53640926-AAD7-44D8-BBD7-CCE9431645EC}">
                        <a14:shadowObscured xmlns:a14="http://schemas.microsoft.com/office/drawing/2010/main"/>
                      </a:ext>
                    </a:extLst>
                  </pic:spPr>
                </pic:pic>
              </a:graphicData>
            </a:graphic>
          </wp:inline>
        </w:drawing>
      </w:r>
    </w:p>
    <w:p w14:paraId="11B7D589"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8.</w:t>
      </w:r>
      <w:r>
        <w:rPr>
          <w:rFonts w:ascii="Times New Roman" w:hAnsi="Times New Roman" w:cs="Times New Roman"/>
          <w:bCs/>
          <w:color w:val="000000" w:themeColor="text1"/>
          <w:sz w:val="28"/>
          <w:szCs w:val="28"/>
        </w:rPr>
        <w:t xml:space="preserve"> </w:t>
      </w:r>
      <w:r w:rsidRPr="00202DF6">
        <w:rPr>
          <w:rFonts w:ascii="Times New Roman" w:hAnsi="Times New Roman" w:cs="Times New Roman"/>
          <w:bCs/>
          <w:color w:val="000000" w:themeColor="text1"/>
          <w:sz w:val="28"/>
          <w:szCs w:val="28"/>
        </w:rPr>
        <w:t>Cho các đoạn thẳng được đánh số (1), (2), (3), (4), (5), (6) như hình vẽ sau:</w:t>
      </w:r>
    </w:p>
    <w:p w14:paraId="5487B0A0" w14:textId="77777777" w:rsidR="0001616F" w:rsidRDefault="0001616F" w:rsidP="0001616F">
      <w:pPr>
        <w:spacing w:after="0" w:line="276" w:lineRule="auto"/>
        <w:rPr>
          <w:rFonts w:ascii="Times New Roman" w:hAnsi="Times New Roman" w:cs="Times New Roman"/>
          <w:bCs/>
          <w:color w:val="000000" w:themeColor="text1"/>
          <w:sz w:val="28"/>
          <w:szCs w:val="28"/>
        </w:rPr>
      </w:pPr>
      <w:r>
        <w:rPr>
          <w:noProof/>
        </w:rPr>
        <w:drawing>
          <wp:inline distT="0" distB="0" distL="0" distR="0" wp14:anchorId="12287EDA" wp14:editId="3E874ACC">
            <wp:extent cx="5496911" cy="1703265"/>
            <wp:effectExtent l="0" t="0" r="8890" b="0"/>
            <wp:docPr id="31" name="Picture 31" descr="Ảnh có chứa văn bản, phần mềm, Biểu tượng máy tính,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Ảnh có chứa văn bản, phần mềm, Biểu tượng máy tính, máy tính&#10;&#10;Mô tả được tạo tự động"/>
                    <pic:cNvPicPr/>
                  </pic:nvPicPr>
                  <pic:blipFill rotWithShape="1">
                    <a:blip r:embed="rId5"/>
                    <a:srcRect l="62017" t="24349" r="2845" b="56286"/>
                    <a:stretch/>
                  </pic:blipFill>
                  <pic:spPr bwMode="auto">
                    <a:xfrm>
                      <a:off x="0" y="0"/>
                      <a:ext cx="5528991" cy="1713205"/>
                    </a:xfrm>
                    <a:prstGeom prst="rect">
                      <a:avLst/>
                    </a:prstGeom>
                    <a:ln>
                      <a:noFill/>
                    </a:ln>
                    <a:extLst>
                      <a:ext uri="{53640926-AAD7-44D8-BBD7-CCE9431645EC}">
                        <a14:shadowObscured xmlns:a14="http://schemas.microsoft.com/office/drawing/2010/main"/>
                      </a:ext>
                    </a:extLst>
                  </pic:spPr>
                </pic:pic>
              </a:graphicData>
            </a:graphic>
          </wp:inline>
        </w:drawing>
      </w:r>
    </w:p>
    <w:p w14:paraId="748FCB61" w14:textId="77777777" w:rsidR="0001616F"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 xml:space="preserve">Viết tiếp vào chỗ chấm cho thích hợp. </w:t>
      </w:r>
    </w:p>
    <w:p w14:paraId="4B7A3F99"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Ghép các đoạn thẳ</w:t>
      </w:r>
      <w:r>
        <w:rPr>
          <w:rFonts w:ascii="Times New Roman" w:hAnsi="Times New Roman" w:cs="Times New Roman"/>
          <w:bCs/>
          <w:color w:val="000000" w:themeColor="text1"/>
          <w:sz w:val="28"/>
          <w:szCs w:val="28"/>
        </w:rPr>
        <w:t>ng………….</w:t>
      </w:r>
      <w:r w:rsidRPr="00202DF6">
        <w:rPr>
          <w:rFonts w:ascii="Times New Roman" w:hAnsi="Times New Roman" w:cs="Times New Roman"/>
          <w:bCs/>
          <w:color w:val="000000" w:themeColor="text1"/>
          <w:sz w:val="28"/>
          <w:szCs w:val="28"/>
        </w:rPr>
        <w:t>ta sẽ được mộ</w:t>
      </w:r>
      <w:r>
        <w:rPr>
          <w:rFonts w:ascii="Times New Roman" w:hAnsi="Times New Roman" w:cs="Times New Roman"/>
          <w:bCs/>
          <w:color w:val="000000" w:themeColor="text1"/>
          <w:sz w:val="28"/>
          <w:szCs w:val="28"/>
        </w:rPr>
        <w:t>t hinh binh hành.</w:t>
      </w:r>
    </w:p>
    <w:p w14:paraId="2BE6B80F" w14:textId="77777777" w:rsidR="0001616F" w:rsidRPr="00202DF6" w:rsidRDefault="0001616F" w:rsidP="0001616F">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9</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Một tiệm bán khăn lụa quyết định giảm giá cho những ai giải được một câu đố</w:t>
      </w:r>
      <w:r>
        <w:rPr>
          <w:rFonts w:ascii="Times New Roman" w:hAnsi="Times New Roman" w:cs="Times New Roman"/>
          <w:bCs/>
          <w:color w:val="000000" w:themeColor="text1"/>
          <w:sz w:val="28"/>
          <w:szCs w:val="28"/>
        </w:rPr>
        <w:t>.</w:t>
      </w:r>
    </w:p>
    <w:p w14:paraId="4D2FEB5E" w14:textId="77777777" w:rsidR="0001616F" w:rsidRPr="00202DF6" w:rsidRDefault="0001616F" w:rsidP="0001616F">
      <w:pPr>
        <w:spacing w:after="0" w:line="276" w:lineRule="auto"/>
        <w:jc w:val="both"/>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Câu đổ như sau: “Chiếc khăn hình tam giác rẻ nhất. Chiếc khăn hình thoi đắt nhất</w:t>
      </w:r>
      <w:r>
        <w:rPr>
          <w:rFonts w:ascii="Times New Roman" w:hAnsi="Times New Roman" w:cs="Times New Roman"/>
          <w:bCs/>
          <w:color w:val="000000" w:themeColor="text1"/>
          <w:sz w:val="28"/>
          <w:szCs w:val="28"/>
        </w:rPr>
        <w:t xml:space="preserve">. </w:t>
      </w:r>
      <w:r w:rsidRPr="00202DF6">
        <w:rPr>
          <w:rFonts w:ascii="Times New Roman" w:hAnsi="Times New Roman" w:cs="Times New Roman"/>
          <w:bCs/>
          <w:color w:val="000000" w:themeColor="text1"/>
          <w:sz w:val="28"/>
          <w:szCs w:val="28"/>
        </w:rPr>
        <w:t>Chiếc khăn hình tròn rẻ hơn chiếc khăn hình bình hành. Hãy tìm giá tiền của mỗi chiếc khăn đó." Em hãy giải câu đố của tiệm bán khăn lụa đó bằng cách nối mỗi chiếc khăn với giá tiền của chiếc khăn đó.</w:t>
      </w:r>
    </w:p>
    <w:p w14:paraId="42655FC6" w14:textId="77777777" w:rsidR="0001616F" w:rsidRPr="00202DF6" w:rsidRDefault="0001616F" w:rsidP="0001616F">
      <w:pPr>
        <w:spacing w:after="0" w:line="276" w:lineRule="auto"/>
        <w:jc w:val="center"/>
        <w:rPr>
          <w:rFonts w:ascii="Times New Roman" w:hAnsi="Times New Roman" w:cs="Times New Roman"/>
          <w:bCs/>
          <w:color w:val="000000" w:themeColor="text1"/>
          <w:sz w:val="28"/>
          <w:szCs w:val="28"/>
        </w:rPr>
      </w:pPr>
      <w:r>
        <w:rPr>
          <w:noProof/>
        </w:rPr>
        <w:drawing>
          <wp:inline distT="0" distB="0" distL="0" distR="0" wp14:anchorId="5FEAE635" wp14:editId="674D56B7">
            <wp:extent cx="5255173" cy="1356175"/>
            <wp:effectExtent l="0" t="0" r="3175" b="0"/>
            <wp:docPr id="32" name="Picture 32"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văn bản, ảnh chụp màn hình, phần mềm, Biểu tượng máy tính&#10;&#10;Mô tả được tạo tự động"/>
                    <pic:cNvPicPr/>
                  </pic:nvPicPr>
                  <pic:blipFill rotWithShape="1">
                    <a:blip r:embed="rId6"/>
                    <a:srcRect l="64326" t="27870" r="4988" b="58045"/>
                    <a:stretch/>
                  </pic:blipFill>
                  <pic:spPr bwMode="auto">
                    <a:xfrm>
                      <a:off x="0" y="0"/>
                      <a:ext cx="5296343" cy="13668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Bang"/>
        <w:tblW w:w="0" w:type="auto"/>
        <w:tblLook w:val="04A0" w:firstRow="1" w:lastRow="0" w:firstColumn="1" w:lastColumn="0" w:noHBand="0" w:noVBand="1"/>
      </w:tblPr>
      <w:tblGrid>
        <w:gridCol w:w="2338"/>
        <w:gridCol w:w="2337"/>
        <w:gridCol w:w="2337"/>
        <w:gridCol w:w="2338"/>
      </w:tblGrid>
      <w:tr w:rsidR="0001616F" w14:paraId="40DCC9AD" w14:textId="77777777" w:rsidTr="00D07225">
        <w:tc>
          <w:tcPr>
            <w:tcW w:w="2506" w:type="dxa"/>
          </w:tcPr>
          <w:p w14:paraId="4617F49D" w14:textId="77777777" w:rsidR="0001616F" w:rsidRPr="00202DF6" w:rsidRDefault="0001616F"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312 600 đồng</w:t>
            </w:r>
          </w:p>
          <w:p w14:paraId="20100207" w14:textId="77777777" w:rsidR="0001616F" w:rsidRDefault="0001616F" w:rsidP="00D07225">
            <w:pPr>
              <w:spacing w:line="276" w:lineRule="auto"/>
              <w:rPr>
                <w:rFonts w:ascii="Times New Roman" w:hAnsi="Times New Roman" w:cs="Times New Roman"/>
                <w:bCs/>
                <w:color w:val="000000" w:themeColor="text1"/>
                <w:sz w:val="28"/>
                <w:szCs w:val="28"/>
              </w:rPr>
            </w:pPr>
          </w:p>
        </w:tc>
        <w:tc>
          <w:tcPr>
            <w:tcW w:w="2506" w:type="dxa"/>
          </w:tcPr>
          <w:p w14:paraId="212A9BF7" w14:textId="77777777" w:rsidR="0001616F" w:rsidRPr="00202DF6" w:rsidRDefault="0001616F"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240 100 đồng</w:t>
            </w:r>
          </w:p>
          <w:p w14:paraId="7AAE08E6" w14:textId="77777777" w:rsidR="0001616F" w:rsidRDefault="0001616F" w:rsidP="00D07225">
            <w:pPr>
              <w:spacing w:line="276" w:lineRule="auto"/>
              <w:rPr>
                <w:rFonts w:ascii="Times New Roman" w:hAnsi="Times New Roman" w:cs="Times New Roman"/>
                <w:bCs/>
                <w:color w:val="000000" w:themeColor="text1"/>
                <w:sz w:val="28"/>
                <w:szCs w:val="28"/>
              </w:rPr>
            </w:pPr>
          </w:p>
        </w:tc>
        <w:tc>
          <w:tcPr>
            <w:tcW w:w="2506" w:type="dxa"/>
          </w:tcPr>
          <w:p w14:paraId="01986C46" w14:textId="77777777" w:rsidR="0001616F" w:rsidRDefault="0001616F"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195 000 đồng</w:t>
            </w:r>
          </w:p>
        </w:tc>
        <w:tc>
          <w:tcPr>
            <w:tcW w:w="2507" w:type="dxa"/>
          </w:tcPr>
          <w:p w14:paraId="4F7E71B3" w14:textId="77777777" w:rsidR="0001616F" w:rsidRDefault="0001616F"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267 500 đồng</w:t>
            </w:r>
          </w:p>
        </w:tc>
      </w:tr>
    </w:tbl>
    <w:p w14:paraId="7131DB7E" w14:textId="77777777" w:rsidR="0001616F" w:rsidRPr="00202DF6" w:rsidRDefault="0001616F" w:rsidP="0001616F">
      <w:pPr>
        <w:spacing w:after="0" w:line="276" w:lineRule="auto"/>
        <w:jc w:val="center"/>
        <w:rPr>
          <w:rFonts w:ascii="Times New Roman" w:hAnsi="Times New Roman" w:cs="Times New Roman"/>
          <w:bCs/>
          <w:color w:val="000000" w:themeColor="text1"/>
          <w:sz w:val="28"/>
          <w:szCs w:val="28"/>
        </w:rPr>
      </w:pPr>
      <w:r>
        <w:rPr>
          <w:noProof/>
        </w:rPr>
        <w:drawing>
          <wp:inline distT="0" distB="0" distL="0" distR="0" wp14:anchorId="5D41BC49" wp14:editId="1D0485D2">
            <wp:extent cx="4969470" cy="1369139"/>
            <wp:effectExtent l="0" t="0" r="3175" b="2540"/>
            <wp:docPr id="33" name="Picture 33"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văn bản, ảnh chụp màn hình, phần mềm, Biểu tượng máy tính&#10;&#10;Mô tả được tạo tự động"/>
                    <pic:cNvPicPr/>
                  </pic:nvPicPr>
                  <pic:blipFill rotWithShape="1">
                    <a:blip r:embed="rId6"/>
                    <a:srcRect l="62677" t="54859" r="4984" b="29294"/>
                    <a:stretch/>
                  </pic:blipFill>
                  <pic:spPr bwMode="auto">
                    <a:xfrm>
                      <a:off x="0" y="0"/>
                      <a:ext cx="5013852" cy="1381367"/>
                    </a:xfrm>
                    <a:prstGeom prst="rect">
                      <a:avLst/>
                    </a:prstGeom>
                    <a:ln>
                      <a:noFill/>
                    </a:ln>
                    <a:extLst>
                      <a:ext uri="{53640926-AAD7-44D8-BBD7-CCE9431645EC}">
                        <a14:shadowObscured xmlns:a14="http://schemas.microsoft.com/office/drawing/2010/main"/>
                      </a:ext>
                    </a:extLst>
                  </pic:spPr>
                </pic:pic>
              </a:graphicData>
            </a:graphic>
          </wp:inline>
        </w:drawing>
      </w:r>
    </w:p>
    <w:p w14:paraId="20BE7553" w14:textId="77777777" w:rsidR="0001616F" w:rsidRDefault="0001616F" w:rsidP="0001616F">
      <w:pPr>
        <w:spacing w:after="0" w:line="276" w:lineRule="auto"/>
        <w:rPr>
          <w:rFonts w:ascii="Times New Roman" w:hAnsi="Times New Roman" w:cs="Times New Roman"/>
          <w:bCs/>
          <w:color w:val="000000" w:themeColor="text1"/>
          <w:sz w:val="28"/>
          <w:szCs w:val="28"/>
        </w:rPr>
      </w:pPr>
    </w:p>
    <w:p w14:paraId="45A7B111" w14:textId="77777777" w:rsidR="0001616F" w:rsidRDefault="0001616F" w:rsidP="0001616F">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2D9604BC" w14:textId="77777777" w:rsidR="00ED0C00" w:rsidRDefault="00ED0C00"/>
    <w:sectPr w:rsidR="00ED0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6F"/>
    <w:rsid w:val="0001616F"/>
    <w:rsid w:val="003E00C1"/>
    <w:rsid w:val="008258E2"/>
    <w:rsid w:val="00912B07"/>
    <w:rsid w:val="00E8672E"/>
    <w:rsid w:val="00ED0C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6D761"/>
  <w15:chartTrackingRefBased/>
  <w15:docId w15:val="{27D5BA77-5BE3-475B-942A-5A7C983C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1616F"/>
  </w:style>
  <w:style w:type="paragraph" w:styleId="u1">
    <w:name w:val="heading 1"/>
    <w:basedOn w:val="Binhthng"/>
    <w:next w:val="Binhthng"/>
    <w:link w:val="u1Char"/>
    <w:uiPriority w:val="9"/>
    <w:qFormat/>
    <w:rsid w:val="000161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0161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01616F"/>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01616F"/>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01616F"/>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01616F"/>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01616F"/>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01616F"/>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01616F"/>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01616F"/>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01616F"/>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01616F"/>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01616F"/>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01616F"/>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01616F"/>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01616F"/>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01616F"/>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01616F"/>
    <w:rPr>
      <w:rFonts w:eastAsiaTheme="majorEastAsia" w:cstheme="majorBidi"/>
      <w:color w:val="272727" w:themeColor="text1" w:themeTint="D8"/>
    </w:rPr>
  </w:style>
  <w:style w:type="paragraph" w:styleId="Tiu">
    <w:name w:val="Title"/>
    <w:basedOn w:val="Binhthng"/>
    <w:next w:val="Binhthng"/>
    <w:link w:val="TiuChar"/>
    <w:uiPriority w:val="10"/>
    <w:qFormat/>
    <w:rsid w:val="000161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01616F"/>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01616F"/>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01616F"/>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01616F"/>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01616F"/>
    <w:rPr>
      <w:i/>
      <w:iCs/>
      <w:color w:val="404040" w:themeColor="text1" w:themeTint="BF"/>
    </w:rPr>
  </w:style>
  <w:style w:type="paragraph" w:styleId="oancuaDanhsach">
    <w:name w:val="List Paragraph"/>
    <w:basedOn w:val="Binhthng"/>
    <w:uiPriority w:val="34"/>
    <w:qFormat/>
    <w:rsid w:val="0001616F"/>
    <w:pPr>
      <w:ind w:left="720"/>
      <w:contextualSpacing/>
    </w:pPr>
  </w:style>
  <w:style w:type="character" w:styleId="NhnmnhThm">
    <w:name w:val="Intense Emphasis"/>
    <w:basedOn w:val="Phngmcinhcuaoanvn"/>
    <w:uiPriority w:val="21"/>
    <w:qFormat/>
    <w:rsid w:val="0001616F"/>
    <w:rPr>
      <w:i/>
      <w:iCs/>
      <w:color w:val="0F4761" w:themeColor="accent1" w:themeShade="BF"/>
    </w:rPr>
  </w:style>
  <w:style w:type="paragraph" w:styleId="Nhaykepm">
    <w:name w:val="Intense Quote"/>
    <w:basedOn w:val="Binhthng"/>
    <w:next w:val="Binhthng"/>
    <w:link w:val="NhaykepmChar"/>
    <w:uiPriority w:val="30"/>
    <w:qFormat/>
    <w:rsid w:val="000161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01616F"/>
    <w:rPr>
      <w:i/>
      <w:iCs/>
      <w:color w:val="0F4761" w:themeColor="accent1" w:themeShade="BF"/>
    </w:rPr>
  </w:style>
  <w:style w:type="character" w:styleId="ThamchiuNhnmnh">
    <w:name w:val="Intense Reference"/>
    <w:basedOn w:val="Phngmcinhcuaoanvn"/>
    <w:uiPriority w:val="32"/>
    <w:qFormat/>
    <w:rsid w:val="0001616F"/>
    <w:rPr>
      <w:b/>
      <w:bCs/>
      <w:smallCaps/>
      <w:color w:val="0F4761" w:themeColor="accent1" w:themeShade="BF"/>
      <w:spacing w:val="5"/>
    </w:rPr>
  </w:style>
  <w:style w:type="table" w:styleId="LiBang">
    <w:name w:val="Table Grid"/>
    <w:basedOn w:val="BangThngthng"/>
    <w:uiPriority w:val="39"/>
    <w:rsid w:val="0001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320</Words>
  <Characters>1828</Characters>
  <Application>Microsoft Office Word</Application>
  <DocSecurity>0</DocSecurity>
  <Lines>15</Lines>
  <Paragraphs>4</Paragraphs>
  <ScaleCrop>false</ScaleCrop>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Giỏi Phạm Thị</cp:lastModifiedBy>
  <cp:revision>1</cp:revision>
  <dcterms:created xsi:type="dcterms:W3CDTF">2024-05-20T12:43:00Z</dcterms:created>
  <dcterms:modified xsi:type="dcterms:W3CDTF">2024-05-20T12:44:00Z</dcterms:modified>
</cp:coreProperties>
</file>