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7B949" w14:textId="77777777" w:rsidR="00C12EBE" w:rsidRPr="002C5CEA" w:rsidRDefault="00C12EBE" w:rsidP="00C12EBE">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ĐỀ 3</w:t>
      </w:r>
    </w:p>
    <w:p w14:paraId="260C0714" w14:textId="77777777" w:rsidR="00C12EBE" w:rsidRPr="002C5CEA" w:rsidRDefault="00C12EBE" w:rsidP="00C12EBE">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A. YÊU CẦU</w:t>
      </w:r>
    </w:p>
    <w:p w14:paraId="367850C6" w14:textId="77777777" w:rsidR="00C12EBE"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Ô</w:t>
      </w:r>
      <w:r w:rsidRPr="00202DF6">
        <w:rPr>
          <w:rFonts w:ascii="Times New Roman" w:hAnsi="Times New Roman" w:cs="Times New Roman"/>
          <w:bCs/>
          <w:color w:val="000000" w:themeColor="text1"/>
          <w:sz w:val="28"/>
          <w:szCs w:val="28"/>
        </w:rPr>
        <w:t xml:space="preserve">n luyện kiến thức, kĩ năng và phát triển năng lực về: </w:t>
      </w:r>
    </w:p>
    <w:p w14:paraId="40BF92D9"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Giải bài toán có ba bướ</w:t>
      </w:r>
      <w:r>
        <w:rPr>
          <w:rFonts w:ascii="Times New Roman" w:hAnsi="Times New Roman" w:cs="Times New Roman"/>
          <w:bCs/>
          <w:color w:val="000000" w:themeColor="text1"/>
          <w:sz w:val="28"/>
          <w:szCs w:val="28"/>
        </w:rPr>
        <w:t>c tính.</w:t>
      </w:r>
    </w:p>
    <w:p w14:paraId="10715D49"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hint="eastAsia"/>
          <w:bCs/>
          <w:color w:val="000000" w:themeColor="text1"/>
          <w:sz w:val="28"/>
          <w:szCs w:val="28"/>
        </w:rPr>
        <w:t>•</w:t>
      </w:r>
      <w:r w:rsidRPr="00202DF6">
        <w:rPr>
          <w:rFonts w:ascii="Times New Roman" w:hAnsi="Times New Roman" w:cs="Times New Roman"/>
          <w:bCs/>
          <w:color w:val="000000" w:themeColor="text1"/>
          <w:sz w:val="28"/>
          <w:szCs w:val="28"/>
        </w:rPr>
        <w:t xml:space="preserve"> Dùng thước đo góc để đo góc, dùng đơn vị</w:t>
      </w:r>
      <w:r>
        <w:rPr>
          <w:rFonts w:ascii="Times New Roman" w:hAnsi="Times New Roman" w:cs="Times New Roman"/>
          <w:bCs/>
          <w:color w:val="000000" w:themeColor="text1"/>
          <w:sz w:val="28"/>
          <w:szCs w:val="28"/>
        </w:rPr>
        <w:t xml:space="preserve"> đo góc.</w:t>
      </w:r>
    </w:p>
    <w:p w14:paraId="681473D0" w14:textId="77777777" w:rsidR="00C12EBE" w:rsidRPr="002C5CEA" w:rsidRDefault="00C12EBE" w:rsidP="00C12EBE">
      <w:pPr>
        <w:spacing w:after="0" w:line="276" w:lineRule="auto"/>
        <w:rPr>
          <w:rFonts w:ascii="Times New Roman" w:hAnsi="Times New Roman" w:cs="Times New Roman"/>
          <w:b/>
          <w:bCs/>
          <w:color w:val="000000" w:themeColor="text1"/>
          <w:sz w:val="28"/>
          <w:szCs w:val="28"/>
        </w:rPr>
      </w:pPr>
      <w:r w:rsidRPr="002C5CEA">
        <w:rPr>
          <w:rFonts w:ascii="Times New Roman" w:hAnsi="Times New Roman" w:cs="Times New Roman"/>
          <w:b/>
          <w:bCs/>
          <w:color w:val="000000" w:themeColor="text1"/>
          <w:sz w:val="28"/>
          <w:szCs w:val="28"/>
        </w:rPr>
        <w:t>B. ĐỂ ÔN LUYỆN</w:t>
      </w:r>
    </w:p>
    <w:p w14:paraId="73ABD889"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p>
    <w:p w14:paraId="229F0824"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Một cửa hàng ngày thứ nhất bản được 1 235 kg gạo, ngày thứ hai bán được nhiều hơn ngày thứ nhất 201 kg gạo nhưng lại ít hơn ngày thứ ba 39 kg gạo. Hỏi cả ba ngày cửa hàng đó bản được bao nhiêu ki-lô-gam gạo?</w:t>
      </w:r>
    </w:p>
    <w:p w14:paraId="4A081708"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2</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Khoanh vào chữ đặt trước câu trả lời đúng.</w:t>
      </w:r>
    </w:p>
    <w:p w14:paraId="33687276" w14:textId="77777777" w:rsidR="00C12EBE"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Năm nay bà nội 72 tuổi, biết rằng tuổi bà nội gấp 2 lần tuổi mẹ và tuổi mẹ gấp 4 lần tuổi Sơn. Hỏi năm nay Sơn bao nhiêu tuổi? A.</w:t>
      </w:r>
    </w:p>
    <w:p w14:paraId="48FBE991"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 18 tuổi</w:t>
      </w:r>
    </w:p>
    <w:p w14:paraId="033C2B35"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12 tuổ</w:t>
      </w:r>
      <w:r>
        <w:rPr>
          <w:rFonts w:ascii="Times New Roman" w:hAnsi="Times New Roman" w:cs="Times New Roman"/>
          <w:bCs/>
          <w:color w:val="000000" w:themeColor="text1"/>
          <w:sz w:val="28"/>
          <w:szCs w:val="28"/>
        </w:rPr>
        <w:t>i</w:t>
      </w:r>
    </w:p>
    <w:p w14:paraId="36524754"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 9 tuổi</w:t>
      </w:r>
    </w:p>
    <w:p w14:paraId="0D872867"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8 tuổi</w:t>
      </w:r>
    </w:p>
    <w:p w14:paraId="1525BB75"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3. </w:t>
      </w:r>
      <w:r w:rsidRPr="00202DF6">
        <w:rPr>
          <w:rFonts w:ascii="Times New Roman" w:hAnsi="Times New Roman" w:cs="Times New Roman"/>
          <w:bCs/>
          <w:color w:val="000000" w:themeColor="text1"/>
          <w:sz w:val="28"/>
          <w:szCs w:val="28"/>
        </w:rPr>
        <w:t>Tính giá trị của biểu thức.</w:t>
      </w:r>
    </w:p>
    <w:p w14:paraId="63952848"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40 000+15 000 x 3</w:t>
      </w:r>
    </w:p>
    <w:p w14:paraId="6C373582"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463 725102 021:3</w:t>
      </w:r>
    </w:p>
    <w:p w14:paraId="1D0CB6E3"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c) </w:t>
      </w:r>
      <w:r w:rsidRPr="00202DF6">
        <w:rPr>
          <w:rFonts w:ascii="Times New Roman" w:hAnsi="Times New Roman" w:cs="Times New Roman"/>
          <w:bCs/>
          <w:color w:val="000000" w:themeColor="text1"/>
          <w:sz w:val="28"/>
          <w:szCs w:val="28"/>
        </w:rPr>
        <w:t>16 113 x 5-35 328</w:t>
      </w:r>
    </w:p>
    <w:p w14:paraId="0BD0E348"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60 024 : 4+45 937</w:t>
      </w:r>
    </w:p>
    <w:p w14:paraId="67ABF933"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4. </w:t>
      </w:r>
      <w:r w:rsidRPr="00202DF6">
        <w:rPr>
          <w:rFonts w:ascii="Times New Roman" w:hAnsi="Times New Roman" w:cs="Times New Roman"/>
          <w:bCs/>
          <w:color w:val="000000" w:themeColor="text1"/>
          <w:sz w:val="28"/>
          <w:szCs w:val="28"/>
        </w:rPr>
        <w:t>Viết tiếp vào chỗ chấm cho thích hợ</w:t>
      </w:r>
      <w:r>
        <w:rPr>
          <w:rFonts w:ascii="Times New Roman" w:hAnsi="Times New Roman" w:cs="Times New Roman"/>
          <w:bCs/>
          <w:color w:val="000000" w:themeColor="text1"/>
          <w:sz w:val="28"/>
          <w:szCs w:val="28"/>
        </w:rPr>
        <w:t>p.</w:t>
      </w:r>
    </w:p>
    <w:p w14:paraId="4B8414A2"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Giá một quyển vở là 12 500 đồng, giá một chiếc cặp sách là 91.000 đồng. Nếu mua 6 quyển vở và 5 chiếc cặp cùng loại đó thì phải trả tất cả số tiền là:</w:t>
      </w:r>
      <w:r>
        <w:rPr>
          <w:rFonts w:ascii="Times New Roman" w:hAnsi="Times New Roman" w:cs="Times New Roman"/>
          <w:bCs/>
          <w:color w:val="000000" w:themeColor="text1"/>
          <w:sz w:val="28"/>
          <w:szCs w:val="28"/>
        </w:rPr>
        <w:t>…..</w:t>
      </w:r>
    </w:p>
    <w:p w14:paraId="25187567"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xml:space="preserve">5. </w:t>
      </w:r>
      <w:r w:rsidRPr="00202DF6">
        <w:rPr>
          <w:rFonts w:ascii="Times New Roman" w:hAnsi="Times New Roman" w:cs="Times New Roman" w:hint="eastAsia"/>
          <w:bCs/>
          <w:color w:val="000000" w:themeColor="text1"/>
          <w:sz w:val="28"/>
          <w:szCs w:val="28"/>
        </w:rPr>
        <w:t>Đ</w:t>
      </w:r>
      <w:r w:rsidRPr="00202DF6">
        <w:rPr>
          <w:rFonts w:ascii="Times New Roman" w:hAnsi="Times New Roman" w:cs="Times New Roman"/>
          <w:bCs/>
          <w:color w:val="000000" w:themeColor="text1"/>
          <w:sz w:val="28"/>
          <w:szCs w:val="28"/>
        </w:rPr>
        <w:t>ặt bài toán theo tóm tắt sau rồi giải.</w:t>
      </w:r>
    </w:p>
    <w:p w14:paraId="365CAF22" w14:textId="77777777" w:rsidR="00C12EBE" w:rsidRDefault="00C12EBE" w:rsidP="00C12EBE">
      <w:pPr>
        <w:spacing w:after="0" w:line="276" w:lineRule="auto"/>
        <w:rPr>
          <w:rFonts w:ascii="Times New Roman" w:hAnsi="Times New Roman" w:cs="Times New Roman"/>
          <w:bCs/>
          <w:color w:val="000000" w:themeColor="text1"/>
          <w:sz w:val="28"/>
          <w:szCs w:val="28"/>
        </w:rPr>
      </w:pPr>
      <w:r>
        <w:rPr>
          <w:noProof/>
        </w:rPr>
        <w:drawing>
          <wp:inline distT="0" distB="0" distL="0" distR="0" wp14:anchorId="5C2957B0" wp14:editId="5128D2BE">
            <wp:extent cx="4550858" cy="1103586"/>
            <wp:effectExtent l="0" t="0" r="2540" b="1905"/>
            <wp:docPr id="55" name="Picture 55" descr="Ảnh có chứa văn bản, phần mềm, Biểu tượng máy tính, máy tí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Ảnh có chứa văn bản, phần mềm, Biểu tượng máy tính, máy tính&#10;&#10;Mô tả được tạo tự động"/>
                    <pic:cNvPicPr/>
                  </pic:nvPicPr>
                  <pic:blipFill rotWithShape="1">
                    <a:blip r:embed="rId4"/>
                    <a:srcRect l="63013" t="29043" r="9778" b="59221"/>
                    <a:stretch/>
                  </pic:blipFill>
                  <pic:spPr bwMode="auto">
                    <a:xfrm>
                      <a:off x="0" y="0"/>
                      <a:ext cx="4619682" cy="1120276"/>
                    </a:xfrm>
                    <a:prstGeom prst="rect">
                      <a:avLst/>
                    </a:prstGeom>
                    <a:ln>
                      <a:noFill/>
                    </a:ln>
                    <a:extLst>
                      <a:ext uri="{53640926-AAD7-44D8-BBD7-CCE9431645EC}">
                        <a14:shadowObscured xmlns:a14="http://schemas.microsoft.com/office/drawing/2010/main"/>
                      </a:ext>
                    </a:extLst>
                  </pic:spPr>
                </pic:pic>
              </a:graphicData>
            </a:graphic>
          </wp:inline>
        </w:drawing>
      </w:r>
    </w:p>
    <w:p w14:paraId="1CB78678" w14:textId="77777777" w:rsidR="00C12EBE"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6</w:t>
      </w:r>
      <w:r>
        <w:rPr>
          <w:rFonts w:ascii="Times New Roman" w:hAnsi="Times New Roman" w:cs="Times New Roman"/>
          <w:bCs/>
          <w:color w:val="000000" w:themeColor="text1"/>
          <w:sz w:val="28"/>
          <w:szCs w:val="28"/>
        </w:rPr>
        <w:t xml:space="preserve">. </w:t>
      </w:r>
      <w:r w:rsidRPr="00202DF6">
        <w:rPr>
          <w:rFonts w:ascii="Times New Roman" w:hAnsi="Times New Roman" w:cs="Times New Roman" w:hint="eastAsia"/>
          <w:bCs/>
          <w:color w:val="000000" w:themeColor="text1"/>
          <w:sz w:val="28"/>
          <w:szCs w:val="28"/>
        </w:rPr>
        <w:t>Đ</w:t>
      </w:r>
      <w:r w:rsidRPr="00202DF6">
        <w:rPr>
          <w:rFonts w:ascii="Times New Roman" w:hAnsi="Times New Roman" w:cs="Times New Roman"/>
          <w:bCs/>
          <w:color w:val="000000" w:themeColor="text1"/>
          <w:sz w:val="28"/>
          <w:szCs w:val="28"/>
        </w:rPr>
        <w:t xml:space="preserve">ặt tính rồi tính. </w:t>
      </w:r>
    </w:p>
    <w:p w14:paraId="47AE5846"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47 382 + 12 537</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56 27614 089</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3 109 x 6</w:t>
      </w:r>
      <w:r>
        <w:rPr>
          <w:rFonts w:ascii="Times New Roman" w:hAnsi="Times New Roman" w:cs="Times New Roman"/>
          <w:bCs/>
          <w:color w:val="000000" w:themeColor="text1"/>
          <w:sz w:val="28"/>
          <w:szCs w:val="28"/>
        </w:rPr>
        <w:tab/>
      </w:r>
      <w:r>
        <w:rPr>
          <w:rFonts w:ascii="Times New Roman" w:hAnsi="Times New Roman" w:cs="Times New Roman"/>
          <w:bCs/>
          <w:color w:val="000000" w:themeColor="text1"/>
          <w:sz w:val="28"/>
          <w:szCs w:val="28"/>
        </w:rPr>
        <w:tab/>
        <w:t>53 146:4</w:t>
      </w:r>
    </w:p>
    <w:p w14:paraId="067D557E" w14:textId="77777777" w:rsidR="00C12EBE"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7. Khoanh vào chữ đặt trước câu trả lời đúng. </w:t>
      </w:r>
    </w:p>
    <w:p w14:paraId="11457102"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Giá trị của biểu thức m + 1205 : 5, với m = 310 là:</w:t>
      </w:r>
    </w:p>
    <w:p w14:paraId="300D0FFA"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lastRenderedPageBreak/>
        <w:t>A. 33</w:t>
      </w:r>
    </w:p>
    <w:p w14:paraId="002AB0C8"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B. 241</w:t>
      </w:r>
    </w:p>
    <w:p w14:paraId="00CC9CA9"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C. 303</w:t>
      </w:r>
    </w:p>
    <w:p w14:paraId="44A2B51F"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D. 551</w:t>
      </w:r>
    </w:p>
    <w:p w14:paraId="310B312E" w14:textId="77777777" w:rsidR="00C12EBE"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b) Giá trị của biểu thức m + n x 5, với m = 297, n = 813 là: </w:t>
      </w:r>
    </w:p>
    <w:p w14:paraId="156A7261"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5 550</w:t>
      </w:r>
    </w:p>
    <w:p w14:paraId="2FB29D59"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4 362</w:t>
      </w:r>
    </w:p>
    <w:p w14:paraId="724B3C51" w14:textId="77777777" w:rsidR="00C12EBE"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 xml:space="preserve">C. 4 065 </w:t>
      </w:r>
    </w:p>
    <w:p w14:paraId="4B55D939"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1110</w:t>
      </w:r>
    </w:p>
    <w:p w14:paraId="377B4BD4"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8</w:t>
      </w:r>
      <w:r>
        <w:rPr>
          <w:rFonts w:ascii="Times New Roman" w:hAnsi="Times New Roman" w:cs="Times New Roman"/>
          <w:bCs/>
          <w:color w:val="000000" w:themeColor="text1"/>
          <w:sz w:val="28"/>
          <w:szCs w:val="28"/>
        </w:rPr>
        <w:t xml:space="preserve">. </w:t>
      </w:r>
      <w:r w:rsidRPr="00202DF6">
        <w:rPr>
          <w:rFonts w:ascii="Times New Roman" w:hAnsi="Times New Roman" w:cs="Times New Roman"/>
          <w:bCs/>
          <w:color w:val="000000" w:themeColor="text1"/>
          <w:sz w:val="28"/>
          <w:szCs w:val="28"/>
        </w:rPr>
        <w:t>Quan sát hình vẽ rồi viết số đo thích hợp vào chỗ chấm.</w:t>
      </w:r>
    </w:p>
    <w:p w14:paraId="1018E1FB" w14:textId="77777777" w:rsidR="00C12EBE" w:rsidRDefault="00C12EBE" w:rsidP="00C12EBE">
      <w:pPr>
        <w:spacing w:after="0" w:line="276" w:lineRule="auto"/>
        <w:rPr>
          <w:rFonts w:ascii="Times New Roman" w:hAnsi="Times New Roman" w:cs="Times New Roman"/>
          <w:bCs/>
          <w:color w:val="000000" w:themeColor="text1"/>
          <w:sz w:val="28"/>
          <w:szCs w:val="28"/>
        </w:rPr>
      </w:pPr>
      <w:r>
        <w:rPr>
          <w:noProof/>
        </w:rPr>
        <w:drawing>
          <wp:inline distT="0" distB="0" distL="0" distR="0" wp14:anchorId="1A61D07D" wp14:editId="38743419">
            <wp:extent cx="4774533" cy="1502980"/>
            <wp:effectExtent l="0" t="0" r="7620" b="2540"/>
            <wp:docPr id="56" name="Picture 56" descr="Ảnh có chứa văn bản, phần mềm, Biểu tượng máy tính, Phần mềm đa phương tiệ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Ảnh có chứa văn bản, phần mềm, Biểu tượng máy tính, Phần mềm đa phương tiện&#10;&#10;Mô tả được tạo tự động"/>
                    <pic:cNvPicPr/>
                  </pic:nvPicPr>
                  <pic:blipFill rotWithShape="1">
                    <a:blip r:embed="rId5"/>
                    <a:srcRect l="60703" t="50459" r="6809" b="31351"/>
                    <a:stretch/>
                  </pic:blipFill>
                  <pic:spPr bwMode="auto">
                    <a:xfrm>
                      <a:off x="0" y="0"/>
                      <a:ext cx="4822361" cy="1518036"/>
                    </a:xfrm>
                    <a:prstGeom prst="rect">
                      <a:avLst/>
                    </a:prstGeom>
                    <a:ln>
                      <a:noFill/>
                    </a:ln>
                    <a:extLst>
                      <a:ext uri="{53640926-AAD7-44D8-BBD7-CCE9431645EC}">
                        <a14:shadowObscured xmlns:a14="http://schemas.microsoft.com/office/drawing/2010/main"/>
                      </a:ext>
                    </a:extLst>
                  </pic:spPr>
                </pic:pic>
              </a:graphicData>
            </a:graphic>
          </wp:inline>
        </w:drawing>
      </w:r>
    </w:p>
    <w:p w14:paraId="25A2051F"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a) Góc đỉnh A; cạnh AB, AC có số đo là</w:t>
      </w:r>
      <w:r>
        <w:rPr>
          <w:rFonts w:ascii="Times New Roman" w:hAnsi="Times New Roman" w:cs="Times New Roman"/>
          <w:bCs/>
          <w:color w:val="000000" w:themeColor="text1"/>
          <w:sz w:val="28"/>
          <w:szCs w:val="28"/>
        </w:rPr>
        <w:t>…</w:t>
      </w:r>
    </w:p>
    <w:p w14:paraId="53AB2CCF"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b) Góc đỉnh C; cạnh CA, CB có số đo là</w:t>
      </w:r>
      <w:r>
        <w:rPr>
          <w:rFonts w:ascii="Times New Roman" w:hAnsi="Times New Roman" w:cs="Times New Roman"/>
          <w:bCs/>
          <w:color w:val="000000" w:themeColor="text1"/>
          <w:sz w:val="28"/>
          <w:szCs w:val="28"/>
        </w:rPr>
        <w:t>…….</w:t>
      </w:r>
    </w:p>
    <w:p w14:paraId="68E2E407" w14:textId="77777777" w:rsidR="00C12EBE"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c) Góc đỉnh M; cạnh MP, MQ có số đo là</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w:t>
      </w:r>
    </w:p>
    <w:p w14:paraId="6352D0C9"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d) Góc đỉnh P; cạnh PM, PN có số đo là</w:t>
      </w:r>
      <w:r>
        <w:rPr>
          <w:rFonts w:ascii="Times New Roman" w:hAnsi="Times New Roman" w:cs="Times New Roman"/>
          <w:bCs/>
          <w:color w:val="000000" w:themeColor="text1"/>
          <w:sz w:val="28"/>
          <w:szCs w:val="28"/>
        </w:rPr>
        <w:t>……</w:t>
      </w:r>
    </w:p>
    <w:p w14:paraId="7B208C9A"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9</w:t>
      </w:r>
      <w:r>
        <w:rPr>
          <w:rFonts w:ascii="Times New Roman" w:hAnsi="Times New Roman" w:cs="Times New Roman"/>
          <w:bCs/>
          <w:color w:val="000000" w:themeColor="text1"/>
          <w:sz w:val="28"/>
          <w:szCs w:val="28"/>
        </w:rPr>
        <w:t>.</w:t>
      </w:r>
      <w:r w:rsidRPr="00202DF6">
        <w:rPr>
          <w:rFonts w:ascii="Times New Roman" w:hAnsi="Times New Roman" w:cs="Times New Roman"/>
          <w:bCs/>
          <w:color w:val="000000" w:themeColor="text1"/>
          <w:sz w:val="28"/>
          <w:szCs w:val="28"/>
        </w:rPr>
        <w:t xml:space="preserve"> Dùng thước đo góc để đo các góc sau rồi viết số đo vào góc đó.</w:t>
      </w:r>
    </w:p>
    <w:p w14:paraId="2ABEEB21" w14:textId="77777777" w:rsidR="00C12EBE" w:rsidRDefault="00C12EBE" w:rsidP="00C12EBE">
      <w:pPr>
        <w:spacing w:after="0" w:line="276" w:lineRule="auto"/>
        <w:rPr>
          <w:rFonts w:ascii="Times New Roman" w:hAnsi="Times New Roman" w:cs="Times New Roman"/>
          <w:bCs/>
          <w:color w:val="000000" w:themeColor="text1"/>
          <w:sz w:val="28"/>
          <w:szCs w:val="28"/>
        </w:rPr>
      </w:pPr>
      <w:r>
        <w:rPr>
          <w:noProof/>
        </w:rPr>
        <w:drawing>
          <wp:inline distT="0" distB="0" distL="0" distR="0" wp14:anchorId="3CBD4279" wp14:editId="5CFF81F1">
            <wp:extent cx="4204138" cy="2786463"/>
            <wp:effectExtent l="0" t="0" r="6350" b="0"/>
            <wp:docPr id="57" name="Picture 57" descr="Ảnh có chứa văn bản, ảnh chụp màn hình, phần mềm, Biểu tượng máy tính&#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descr="Ảnh có chứa văn bản, ảnh chụp màn hình, phần mềm, Biểu tượng máy tính&#10;&#10;Mô tả được tạo tự động"/>
                    <pic:cNvPicPr/>
                  </pic:nvPicPr>
                  <pic:blipFill rotWithShape="1">
                    <a:blip r:embed="rId6"/>
                    <a:srcRect l="62842" t="29337" r="8782" b="37213"/>
                    <a:stretch/>
                  </pic:blipFill>
                  <pic:spPr bwMode="auto">
                    <a:xfrm>
                      <a:off x="0" y="0"/>
                      <a:ext cx="4222736" cy="2798790"/>
                    </a:xfrm>
                    <a:prstGeom prst="rect">
                      <a:avLst/>
                    </a:prstGeom>
                    <a:ln>
                      <a:noFill/>
                    </a:ln>
                    <a:extLst>
                      <a:ext uri="{53640926-AAD7-44D8-BBD7-CCE9431645EC}">
                        <a14:shadowObscured xmlns:a14="http://schemas.microsoft.com/office/drawing/2010/main"/>
                      </a:ext>
                    </a:extLst>
                  </pic:spPr>
                </pic:pic>
              </a:graphicData>
            </a:graphic>
          </wp:inline>
        </w:drawing>
      </w:r>
    </w:p>
    <w:p w14:paraId="794F1C23"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sidRPr="00202DF6">
        <w:rPr>
          <w:rFonts w:ascii="Times New Roman" w:hAnsi="Times New Roman" w:cs="Times New Roman"/>
          <w:bCs/>
          <w:color w:val="000000" w:themeColor="text1"/>
          <w:sz w:val="28"/>
          <w:szCs w:val="28"/>
        </w:rPr>
        <w:t>10</w:t>
      </w:r>
      <w:r>
        <w:rPr>
          <w:rFonts w:ascii="Times New Roman" w:hAnsi="Times New Roman" w:cs="Times New Roman"/>
          <w:bCs/>
          <w:color w:val="000000" w:themeColor="text1"/>
          <w:sz w:val="28"/>
          <w:szCs w:val="28"/>
        </w:rPr>
        <w:t>. Đ,S?</w:t>
      </w:r>
    </w:p>
    <w:p w14:paraId="6AF77208" w14:textId="77777777" w:rsidR="00C12EBE" w:rsidRPr="00202DF6" w:rsidRDefault="00C12EBE" w:rsidP="00C12EBE">
      <w:pPr>
        <w:spacing w:after="0" w:line="276" w:lineRule="auto"/>
        <w:ind w:right="-738"/>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a) Số lẻ lớn nhất có bốn chữ số</w:t>
      </w:r>
      <w:r>
        <w:rPr>
          <w:rFonts w:ascii="Times New Roman" w:hAnsi="Times New Roman" w:cs="Times New Roman"/>
          <w:bCs/>
          <w:color w:val="000000" w:themeColor="text1"/>
          <w:sz w:val="28"/>
          <w:szCs w:val="28"/>
        </w:rPr>
        <w:t xml:space="preserve"> khác nhau </w:t>
      </w:r>
      <w:r w:rsidRPr="00202DF6">
        <w:rPr>
          <w:rFonts w:ascii="Times New Roman" w:hAnsi="Times New Roman" w:cs="Times New Roman"/>
          <w:bCs/>
          <w:color w:val="000000" w:themeColor="text1"/>
          <w:sz w:val="28"/>
          <w:szCs w:val="28"/>
        </w:rPr>
        <w:t>làm tròn đến hàng nghìn thì được số</w:t>
      </w:r>
      <w:r>
        <w:rPr>
          <w:rFonts w:ascii="Times New Roman" w:hAnsi="Times New Roman" w:cs="Times New Roman"/>
          <w:bCs/>
          <w:color w:val="000000" w:themeColor="text1"/>
          <w:sz w:val="28"/>
          <w:szCs w:val="28"/>
        </w:rPr>
        <w:t xml:space="preserve"> 10</w:t>
      </w:r>
      <w:r w:rsidRPr="00202DF6">
        <w:rPr>
          <w:rFonts w:ascii="Times New Roman" w:hAnsi="Times New Roman" w:cs="Times New Roman"/>
          <w:bCs/>
          <w:color w:val="000000" w:themeColor="text1"/>
          <w:sz w:val="28"/>
          <w:szCs w:val="28"/>
        </w:rPr>
        <w:t xml:space="preserve">000. </w:t>
      </w:r>
    </w:p>
    <w:p w14:paraId="31DE9EE8"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b) Từ 17 541 đến 17 581 có tất cả 20 số lẻ</w:t>
      </w:r>
      <w:r>
        <w:rPr>
          <w:rFonts w:ascii="Times New Roman" w:hAnsi="Times New Roman" w:cs="Times New Roman"/>
          <w:bCs/>
          <w:color w:val="000000" w:themeColor="text1"/>
          <w:sz w:val="28"/>
          <w:szCs w:val="28"/>
        </w:rPr>
        <w:t>.</w:t>
      </w:r>
    </w:p>
    <w:p w14:paraId="448309D1"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c) Từ các chữ số 0, 4, 5, 6 có thể lập được 4 số lẻ có bốn chữ số</w:t>
      </w:r>
      <w:r>
        <w:rPr>
          <w:rFonts w:ascii="Times New Roman" w:hAnsi="Times New Roman" w:cs="Times New Roman"/>
          <w:bCs/>
          <w:color w:val="000000" w:themeColor="text1"/>
          <w:sz w:val="28"/>
          <w:szCs w:val="28"/>
        </w:rPr>
        <w:t xml:space="preserve"> khác nhau.</w:t>
      </w:r>
    </w:p>
    <w:p w14:paraId="721C611A" w14:textId="77777777" w:rsidR="00C12EBE" w:rsidRPr="00202DF6"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w:t>
      </w:r>
      <w:r>
        <w:rPr>
          <w:rFonts w:ascii="Times New Roman" w:hAnsi="Times New Roman" w:cs="Times New Roman"/>
          <w:bCs/>
          <w:color w:val="000000" w:themeColor="text1"/>
          <w:sz w:val="28"/>
          <w:szCs w:val="28"/>
        </w:rPr>
        <w:tab/>
      </w:r>
      <w:r w:rsidRPr="00202DF6">
        <w:rPr>
          <w:rFonts w:ascii="Times New Roman" w:hAnsi="Times New Roman" w:cs="Times New Roman"/>
          <w:bCs/>
          <w:color w:val="000000" w:themeColor="text1"/>
          <w:sz w:val="28"/>
          <w:szCs w:val="28"/>
        </w:rPr>
        <w:t>d) Số liền trước số lẻ bé nhất có năm chữ số khác nhau là 9 998.</w:t>
      </w:r>
    </w:p>
    <w:p w14:paraId="45C61BE7" w14:textId="77777777" w:rsidR="00C12EBE" w:rsidRDefault="00C12EBE" w:rsidP="00C12EBE">
      <w:pPr>
        <w:spacing w:after="0" w:line="276" w:lineRule="auto"/>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br w:type="page"/>
      </w:r>
    </w:p>
    <w:p w14:paraId="5B8197E0"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7"/>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BE"/>
    <w:rsid w:val="003E00C1"/>
    <w:rsid w:val="008258E2"/>
    <w:rsid w:val="00912B07"/>
    <w:rsid w:val="00C12EBE"/>
    <w:rsid w:val="00E8672E"/>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FF2E9"/>
  <w15:chartTrackingRefBased/>
  <w15:docId w15:val="{FF72AB83-69B6-4C3F-BC53-877F705BE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C12EBE"/>
  </w:style>
  <w:style w:type="paragraph" w:styleId="u1">
    <w:name w:val="heading 1"/>
    <w:basedOn w:val="Binhthng"/>
    <w:next w:val="Binhthng"/>
    <w:link w:val="u1Char"/>
    <w:uiPriority w:val="9"/>
    <w:qFormat/>
    <w:rsid w:val="00C12E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C12E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C12EBE"/>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C12EBE"/>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C12EBE"/>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C12EBE"/>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C12EBE"/>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C12EBE"/>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C12EBE"/>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C12EBE"/>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C12EBE"/>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C12EBE"/>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C12EBE"/>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C12EBE"/>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C12EBE"/>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C12EBE"/>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C12EBE"/>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C12EBE"/>
    <w:rPr>
      <w:rFonts w:eastAsiaTheme="majorEastAsia" w:cstheme="majorBidi"/>
      <w:color w:val="272727" w:themeColor="text1" w:themeTint="D8"/>
    </w:rPr>
  </w:style>
  <w:style w:type="paragraph" w:styleId="Tiu">
    <w:name w:val="Title"/>
    <w:basedOn w:val="Binhthng"/>
    <w:next w:val="Binhthng"/>
    <w:link w:val="TiuChar"/>
    <w:uiPriority w:val="10"/>
    <w:qFormat/>
    <w:rsid w:val="00C12E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C12EBE"/>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C12EBE"/>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C12EBE"/>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C12EBE"/>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C12EBE"/>
    <w:rPr>
      <w:i/>
      <w:iCs/>
      <w:color w:val="404040" w:themeColor="text1" w:themeTint="BF"/>
    </w:rPr>
  </w:style>
  <w:style w:type="paragraph" w:styleId="oancuaDanhsach">
    <w:name w:val="List Paragraph"/>
    <w:basedOn w:val="Binhthng"/>
    <w:uiPriority w:val="34"/>
    <w:qFormat/>
    <w:rsid w:val="00C12EBE"/>
    <w:pPr>
      <w:ind w:left="720"/>
      <w:contextualSpacing/>
    </w:pPr>
  </w:style>
  <w:style w:type="character" w:styleId="NhnmnhThm">
    <w:name w:val="Intense Emphasis"/>
    <w:basedOn w:val="Phngmcinhcuaoanvn"/>
    <w:uiPriority w:val="21"/>
    <w:qFormat/>
    <w:rsid w:val="00C12EBE"/>
    <w:rPr>
      <w:i/>
      <w:iCs/>
      <w:color w:val="0F4761" w:themeColor="accent1" w:themeShade="BF"/>
    </w:rPr>
  </w:style>
  <w:style w:type="paragraph" w:styleId="Nhaykepm">
    <w:name w:val="Intense Quote"/>
    <w:basedOn w:val="Binhthng"/>
    <w:next w:val="Binhthng"/>
    <w:link w:val="NhaykepmChar"/>
    <w:uiPriority w:val="30"/>
    <w:qFormat/>
    <w:rsid w:val="00C12E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C12EBE"/>
    <w:rPr>
      <w:i/>
      <w:iCs/>
      <w:color w:val="0F4761" w:themeColor="accent1" w:themeShade="BF"/>
    </w:rPr>
  </w:style>
  <w:style w:type="character" w:styleId="ThamchiuNhnmnh">
    <w:name w:val="Intense Reference"/>
    <w:basedOn w:val="Phngmcinhcuaoanvn"/>
    <w:uiPriority w:val="32"/>
    <w:qFormat/>
    <w:rsid w:val="00C12E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2024-05-20T12:14:00Z</dcterms:created>
  <dcterms:modified xsi:type="dcterms:W3CDTF">2024-05-20T12:14:00Z</dcterms:modified>
</cp:coreProperties>
</file>