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16AA3" w14:textId="77777777" w:rsidR="00DB5A2C" w:rsidRPr="008505E5" w:rsidRDefault="00DB5A2C" w:rsidP="00DB5A2C">
      <w:pPr>
        <w:rPr>
          <w:rFonts w:cs="Times New Roman"/>
          <w:b/>
          <w:bCs/>
          <w:noProof/>
          <w:color w:val="FF0000"/>
          <w:szCs w:val="28"/>
          <w:lang w:val="vi-VN"/>
        </w:rPr>
      </w:pPr>
      <w:r w:rsidRPr="0074136D">
        <w:rPr>
          <w:rFonts w:cs="Times New Roman"/>
          <w:b/>
          <w:bCs/>
          <w:noProof/>
          <w:color w:val="FF0000"/>
          <w:szCs w:val="28"/>
          <w:lang w:val="vi-VN"/>
        </w:rPr>
        <w:t xml:space="preserve">                                                      </w:t>
      </w:r>
      <w:r w:rsidRPr="008505E5">
        <w:rPr>
          <w:rFonts w:cs="Times New Roman"/>
          <w:b/>
          <w:bCs/>
          <w:color w:val="FF0000"/>
          <w:szCs w:val="28"/>
          <w:lang w:val="vi-VN"/>
        </w:rPr>
        <w:t>ĐỀ SỐ 2</w:t>
      </w:r>
    </w:p>
    <w:p w14:paraId="05E4BC18" w14:textId="77777777" w:rsidR="00DB5A2C" w:rsidRPr="008505E5" w:rsidRDefault="00DB5A2C" w:rsidP="00DB5A2C">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3310A622" w14:textId="77777777" w:rsidR="00DB5A2C" w:rsidRPr="008505E5" w:rsidRDefault="00DB5A2C" w:rsidP="00DB5A2C">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20C22FC9" w14:textId="77777777" w:rsidR="00DB5A2C" w:rsidRPr="008505E5" w:rsidRDefault="00DB5A2C" w:rsidP="00DB5A2C">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54AFE5CB" w14:textId="77777777" w:rsidR="00DB5A2C" w:rsidRPr="008505E5" w:rsidRDefault="00DB5A2C" w:rsidP="00DB5A2C">
      <w:pPr>
        <w:jc w:val="both"/>
        <w:rPr>
          <w:rFonts w:cs="Times New Roman"/>
          <w:b/>
          <w:bCs/>
          <w:color w:val="000000" w:themeColor="text1"/>
          <w:szCs w:val="28"/>
          <w:lang w:val="vi-VN"/>
        </w:rPr>
      </w:pPr>
    </w:p>
    <w:p w14:paraId="7B0F8A4A" w14:textId="77777777" w:rsidR="00DB5A2C" w:rsidRPr="008505E5" w:rsidRDefault="00DB5A2C" w:rsidP="00DB5A2C">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II. Đọc thầm và làm bài tập: (6 điểm) </w:t>
      </w:r>
    </w:p>
    <w:p w14:paraId="1E392827" w14:textId="77777777" w:rsidR="00DB5A2C" w:rsidRPr="008505E5" w:rsidRDefault="00DB5A2C" w:rsidP="00DB5A2C">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11C62FF8" w14:textId="77777777" w:rsidR="00DB5A2C" w:rsidRPr="008505E5" w:rsidRDefault="00DB5A2C" w:rsidP="00DB5A2C">
      <w:pPr>
        <w:jc w:val="center"/>
        <w:rPr>
          <w:rFonts w:cs="Times New Roman"/>
          <w:b/>
          <w:bCs/>
          <w:color w:val="000000" w:themeColor="text1"/>
          <w:szCs w:val="28"/>
          <w:lang w:val="vi-VN"/>
        </w:rPr>
      </w:pPr>
      <w:r w:rsidRPr="008505E5">
        <w:rPr>
          <w:rFonts w:cs="Times New Roman"/>
          <w:b/>
          <w:bCs/>
          <w:color w:val="000000" w:themeColor="text1"/>
          <w:szCs w:val="28"/>
          <w:lang w:val="vi-VN"/>
        </w:rPr>
        <w:t>NGÀY LÀM VIỆC CỦA TÍ</w:t>
      </w:r>
    </w:p>
    <w:p w14:paraId="7B2B01BA"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Trời tờ mờ sáng, trong nhà còn tối om. Bố đã thức giấc. Tí cũng thức giấc, cựa mình. Bố bảo:</w:t>
      </w:r>
    </w:p>
    <w:p w14:paraId="3BEE2519"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Hôm nay, Tí đi chăn nghé nhá!</w:t>
      </w:r>
    </w:p>
    <w:p w14:paraId="3A11F28B"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Năm nay, Tí chín tuổi. Tí là cậu bé học sinh trường làng. Từ trước đến nay, ở nhà, Tí chưa phải làm công việc gì. Thỉnh thoảng, bố sai đi lấy cái điếu cày hoặc u giao phải đuổi đàn gà đừng để nó vào buồng mổ thóc. Tí chưa chăn nghé bao giờ.</w:t>
      </w:r>
    </w:p>
    <w:p w14:paraId="5D929CC1"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U lại nói tiếp:</w:t>
      </w:r>
    </w:p>
    <w:p w14:paraId="5C948548"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Con chăn cho giỏi, rồi hôm nào u đi chợ, u mua vở cho mà đi học.</w:t>
      </w:r>
    </w:p>
    <w:p w14:paraId="48CA0DF2"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Bố mở gióng dắt nghé ra. Bố dặn:</w:t>
      </w:r>
    </w:p>
    <w:p w14:paraId="0A85E13F"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Nhớ trông, đừng để nghé ăn mạ đấy.</w:t>
      </w:r>
    </w:p>
    <w:p w14:paraId="4D1EE9AE"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Vâng.</w:t>
      </w:r>
    </w:p>
    <w:p w14:paraId="35F7901A"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xml:space="preserve">Tí cầm dây kéo, con nghé cứ chúi mũi xuống. Tí thót bụng, cố hết sức lôi con nghé ra cổng. Ra đến ngã ba, Tí dừng lại. Phía cổng làng, các cô chú xã viên kéo ra ùn </w:t>
      </w:r>
      <w:proofErr w:type="spellStart"/>
      <w:r w:rsidRPr="008505E5">
        <w:rPr>
          <w:color w:val="000000"/>
          <w:sz w:val="28"/>
          <w:szCs w:val="28"/>
          <w:bdr w:val="none" w:sz="0" w:space="0" w:color="auto" w:frame="1"/>
          <w:lang w:val="vi-VN"/>
        </w:rPr>
        <w:t>ùn</w:t>
      </w:r>
      <w:proofErr w:type="spellEnd"/>
      <w:r w:rsidRPr="008505E5">
        <w:rPr>
          <w:color w:val="000000"/>
          <w:sz w:val="28"/>
          <w:szCs w:val="28"/>
          <w:bdr w:val="none" w:sz="0" w:space="0" w:color="auto" w:frame="1"/>
          <w:lang w:val="vi-VN"/>
        </w:rPr>
        <w:t>. Có người nhận ra Tí cất tiếng gọi:</w:t>
      </w:r>
    </w:p>
    <w:p w14:paraId="756011C1"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Đi nhanh lên, Tí ơi!</w:t>
      </w:r>
    </w:p>
    <w:p w14:paraId="019610EE"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Mọi người quay nhìn, cười vang, đua nhau gọi Tí.</w:t>
      </w:r>
    </w:p>
    <w:p w14:paraId="751418A7" w14:textId="77777777" w:rsidR="00DB5A2C" w:rsidRPr="008505E5" w:rsidRDefault="00DB5A2C" w:rsidP="00DB5A2C">
      <w:pPr>
        <w:pStyle w:val="ThngthngWeb"/>
        <w:spacing w:before="0" w:beforeAutospacing="0" w:after="0" w:afterAutospacing="0" w:line="360" w:lineRule="auto"/>
        <w:ind w:firstLine="720"/>
        <w:jc w:val="both"/>
        <w:rPr>
          <w:sz w:val="28"/>
          <w:szCs w:val="28"/>
          <w:lang w:val="vi-VN"/>
        </w:rPr>
      </w:pPr>
      <w:r w:rsidRPr="008505E5">
        <w:rPr>
          <w:color w:val="000000"/>
          <w:sz w:val="28"/>
          <w:szCs w:val="28"/>
          <w:bdr w:val="none" w:sz="0" w:space="0" w:color="auto" w:frame="1"/>
          <w:lang w:val="vi-VN"/>
        </w:rPr>
        <w:t xml:space="preserve">Tí chúm miệng cười lỏn lẻn. Phải đi cho kịp người ta chứ! Tí dắt nghé men theo bờ ruộng còn con nghé ngoan ngoãn theo sau, bước đi lon ton trên bờ ruộng </w:t>
      </w:r>
      <w:r w:rsidRPr="008505E5">
        <w:rPr>
          <w:color w:val="000000"/>
          <w:sz w:val="28"/>
          <w:szCs w:val="28"/>
          <w:bdr w:val="none" w:sz="0" w:space="0" w:color="auto" w:frame="1"/>
          <w:lang w:val="vi-VN"/>
        </w:rPr>
        <w:lastRenderedPageBreak/>
        <w:t>mấp mô. Cái bóng dáng Tí lũn cũn thấp tròn. Tí đội cái nón quá to đối với người, trông như cây nấm đang di động.</w:t>
      </w:r>
    </w:p>
    <w:p w14:paraId="1F02C697" w14:textId="77777777" w:rsidR="00DB5A2C" w:rsidRPr="008505E5" w:rsidRDefault="00DB5A2C" w:rsidP="00DB5A2C">
      <w:pPr>
        <w:pStyle w:val="ThngthngWeb"/>
        <w:spacing w:before="0" w:beforeAutospacing="0" w:after="0" w:afterAutospacing="0" w:line="360" w:lineRule="auto"/>
        <w:jc w:val="right"/>
        <w:rPr>
          <w:i/>
          <w:sz w:val="28"/>
          <w:szCs w:val="28"/>
          <w:lang w:val="vi-VN"/>
        </w:rPr>
      </w:pPr>
      <w:r w:rsidRPr="008505E5">
        <w:rPr>
          <w:i/>
          <w:color w:val="000000"/>
          <w:sz w:val="28"/>
          <w:szCs w:val="28"/>
          <w:bdr w:val="none" w:sz="0" w:space="0" w:color="auto" w:frame="1"/>
          <w:lang w:val="vi-VN"/>
        </w:rPr>
        <w:t>Theo Bùi Hiển</w:t>
      </w:r>
    </w:p>
    <w:p w14:paraId="488960E7" w14:textId="77777777" w:rsidR="00DB5A2C" w:rsidRPr="008505E5" w:rsidRDefault="00DB5A2C" w:rsidP="00DB5A2C">
      <w:pPr>
        <w:pStyle w:val="ThngthngWeb"/>
        <w:shd w:val="clear" w:color="auto" w:fill="FFFFFF"/>
        <w:spacing w:before="0" w:beforeAutospacing="0" w:after="0" w:afterAutospacing="0" w:line="360" w:lineRule="auto"/>
        <w:jc w:val="both"/>
        <w:rPr>
          <w:i/>
          <w:sz w:val="28"/>
          <w:szCs w:val="28"/>
          <w:lang w:val="vi-VN"/>
        </w:rPr>
      </w:pPr>
      <w:r w:rsidRPr="008505E5">
        <w:rPr>
          <w:i/>
          <w:sz w:val="28"/>
          <w:szCs w:val="28"/>
          <w:lang w:val="vi-VN"/>
        </w:rPr>
        <w:t>- U: mẹ (gọi theo nông thôn miền Bắc)</w:t>
      </w:r>
    </w:p>
    <w:p w14:paraId="595753C9" w14:textId="77777777" w:rsidR="00DB5A2C" w:rsidRPr="008505E5" w:rsidRDefault="00DB5A2C" w:rsidP="00DB5A2C">
      <w:pPr>
        <w:pStyle w:val="ThngthngWeb"/>
        <w:shd w:val="clear" w:color="auto" w:fill="FFFFFF"/>
        <w:spacing w:before="0" w:beforeAutospacing="0" w:after="0" w:afterAutospacing="0" w:line="360" w:lineRule="auto"/>
        <w:jc w:val="both"/>
        <w:rPr>
          <w:i/>
          <w:sz w:val="28"/>
          <w:szCs w:val="28"/>
          <w:lang w:val="vi-VN"/>
        </w:rPr>
      </w:pPr>
      <w:r w:rsidRPr="008505E5">
        <w:rPr>
          <w:i/>
          <w:sz w:val="28"/>
          <w:szCs w:val="28"/>
          <w:lang w:val="vi-VN"/>
        </w:rPr>
        <w:t>- Xã viên: nông dân làm việc trong hợp tác xã nông nghiệp.</w:t>
      </w:r>
    </w:p>
    <w:p w14:paraId="06362602" w14:textId="77777777" w:rsidR="00DB5A2C" w:rsidRPr="008505E5" w:rsidRDefault="00DB5A2C" w:rsidP="00DB5A2C">
      <w:pPr>
        <w:pStyle w:val="ThngthngWeb"/>
        <w:shd w:val="clear" w:color="auto" w:fill="FFFFFF"/>
        <w:spacing w:before="0" w:beforeAutospacing="0" w:after="0" w:afterAutospacing="0" w:line="360" w:lineRule="auto"/>
        <w:jc w:val="both"/>
        <w:rPr>
          <w:i/>
          <w:sz w:val="28"/>
          <w:szCs w:val="28"/>
          <w:lang w:val="vi-VN"/>
        </w:rPr>
      </w:pPr>
      <w:r w:rsidRPr="008505E5">
        <w:rPr>
          <w:i/>
          <w:sz w:val="28"/>
          <w:szCs w:val="28"/>
          <w:lang w:val="vi-VN"/>
        </w:rPr>
        <w:t>- Nghé: con trâu còn nhỏ</w:t>
      </w:r>
    </w:p>
    <w:p w14:paraId="665CC1FD" w14:textId="77777777" w:rsidR="00DB5A2C" w:rsidRPr="008505E5" w:rsidRDefault="00DB5A2C" w:rsidP="00DB5A2C">
      <w:pPr>
        <w:pStyle w:val="ThngthngWeb"/>
        <w:spacing w:before="0" w:beforeAutospacing="0" w:after="0" w:afterAutospacing="0" w:line="360" w:lineRule="auto"/>
        <w:jc w:val="center"/>
        <w:rPr>
          <w:b/>
          <w:bCs/>
          <w:color w:val="000000" w:themeColor="text1"/>
          <w:sz w:val="28"/>
          <w:szCs w:val="28"/>
          <w:lang w:val="vi-VN"/>
        </w:rPr>
      </w:pPr>
      <w:r w:rsidRPr="008505E5">
        <w:rPr>
          <w:noProof/>
          <w:color w:val="000000" w:themeColor="text1"/>
          <w:sz w:val="28"/>
          <w:szCs w:val="28"/>
        </w:rPr>
        <w:drawing>
          <wp:inline distT="0" distB="0" distL="0" distR="0" wp14:anchorId="74985CF2" wp14:editId="1432B4D7">
            <wp:extent cx="3755308" cy="2349500"/>
            <wp:effectExtent l="0" t="0" r="0" b="0"/>
            <wp:docPr id="19" name="Picture 19" descr="https://i.pinimg.com/564x/83/f6/99/83f699eaab6516879b0c7ec4ccf9b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pinimg.com/564x/83/f6/99/83f699eaab6516879b0c7ec4ccf9be22.jpg"/>
                    <pic:cNvPicPr>
                      <a:picLocks noChangeAspect="1" noChangeArrowheads="1"/>
                    </pic:cNvPicPr>
                  </pic:nvPicPr>
                  <pic:blipFill rotWithShape="1">
                    <a:blip r:embed="rId4">
                      <a:extLst>
                        <a:ext uri="{28A0092B-C50C-407E-A947-70E740481C1C}">
                          <a14:useLocalDpi xmlns:a14="http://schemas.microsoft.com/office/drawing/2010/main" val="0"/>
                        </a:ext>
                      </a:extLst>
                    </a:blip>
                    <a:srcRect l="4610" r="4137" b="14362"/>
                    <a:stretch/>
                  </pic:blipFill>
                  <pic:spPr bwMode="auto">
                    <a:xfrm>
                      <a:off x="0" y="0"/>
                      <a:ext cx="3765834" cy="2356085"/>
                    </a:xfrm>
                    <a:prstGeom prst="rect">
                      <a:avLst/>
                    </a:prstGeom>
                    <a:noFill/>
                    <a:ln>
                      <a:noFill/>
                    </a:ln>
                    <a:extLst>
                      <a:ext uri="{53640926-AAD7-44D8-BBD7-CCE9431645EC}">
                        <a14:shadowObscured xmlns:a14="http://schemas.microsoft.com/office/drawing/2010/main"/>
                      </a:ext>
                    </a:extLst>
                  </pic:spPr>
                </pic:pic>
              </a:graphicData>
            </a:graphic>
          </wp:inline>
        </w:drawing>
      </w:r>
    </w:p>
    <w:p w14:paraId="0F8AE7A5" w14:textId="77777777" w:rsidR="00DB5A2C" w:rsidRPr="008505E5" w:rsidRDefault="00DB5A2C" w:rsidP="00DB5A2C">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1. </w:t>
      </w:r>
      <w:r w:rsidRPr="008505E5">
        <w:rPr>
          <w:b/>
          <w:color w:val="000000" w:themeColor="text1"/>
          <w:sz w:val="28"/>
          <w:szCs w:val="28"/>
          <w:shd w:val="clear" w:color="auto" w:fill="FFFFFF"/>
          <w:lang w:val="vi-VN"/>
        </w:rPr>
        <w:t>Sáng nay, bố giao cho Tí công việc gì?</w:t>
      </w:r>
      <w:r w:rsidRPr="008505E5">
        <w:rPr>
          <w:b/>
          <w:bCs/>
          <w:color w:val="000000" w:themeColor="text1"/>
          <w:sz w:val="28"/>
          <w:szCs w:val="28"/>
          <w:lang w:val="vi-VN"/>
        </w:rPr>
        <w:t xml:space="preserve"> (0,5 điểm)</w:t>
      </w:r>
    </w:p>
    <w:p w14:paraId="5EE56B86"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A. </w:t>
      </w:r>
      <w:r w:rsidRPr="008505E5">
        <w:rPr>
          <w:color w:val="000000" w:themeColor="text1"/>
          <w:sz w:val="28"/>
          <w:szCs w:val="28"/>
          <w:shd w:val="clear" w:color="auto" w:fill="FFFFFF"/>
          <w:lang w:val="vi-VN"/>
        </w:rPr>
        <w:t>Lấy điếu cày cho bố</w:t>
      </w:r>
      <w:r w:rsidRPr="008505E5">
        <w:rPr>
          <w:color w:val="000000" w:themeColor="text1"/>
          <w:sz w:val="28"/>
          <w:szCs w:val="28"/>
          <w:lang w:val="vi-VN"/>
        </w:rPr>
        <w:t>.</w:t>
      </w:r>
    </w:p>
    <w:p w14:paraId="225AD191"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B. </w:t>
      </w:r>
      <w:r w:rsidRPr="008505E5">
        <w:rPr>
          <w:color w:val="000000" w:themeColor="text1"/>
          <w:sz w:val="28"/>
          <w:szCs w:val="28"/>
          <w:shd w:val="clear" w:color="auto" w:fill="FFFFFF"/>
          <w:lang w:val="vi-VN"/>
        </w:rPr>
        <w:t>Dắt nghé ra khỏi cổng</w:t>
      </w:r>
      <w:r w:rsidRPr="008505E5">
        <w:rPr>
          <w:color w:val="000000" w:themeColor="text1"/>
          <w:sz w:val="28"/>
          <w:szCs w:val="28"/>
          <w:lang w:val="vi-VN"/>
        </w:rPr>
        <w:t>.</w:t>
      </w:r>
    </w:p>
    <w:p w14:paraId="11267202"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C. </w:t>
      </w:r>
      <w:r w:rsidRPr="008505E5">
        <w:rPr>
          <w:color w:val="000000" w:themeColor="text1"/>
          <w:sz w:val="28"/>
          <w:szCs w:val="28"/>
          <w:shd w:val="clear" w:color="auto" w:fill="FFFFFF"/>
          <w:lang w:val="vi-VN"/>
        </w:rPr>
        <w:t>Đi chăn nghé</w:t>
      </w:r>
      <w:r w:rsidRPr="008505E5">
        <w:rPr>
          <w:color w:val="000000" w:themeColor="text1"/>
          <w:sz w:val="28"/>
          <w:szCs w:val="28"/>
          <w:lang w:val="vi-VN"/>
        </w:rPr>
        <w:t>.</w:t>
      </w:r>
    </w:p>
    <w:p w14:paraId="0AF07166"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D. </w:t>
      </w:r>
      <w:r w:rsidRPr="008505E5">
        <w:rPr>
          <w:color w:val="000000" w:themeColor="text1"/>
          <w:sz w:val="28"/>
          <w:szCs w:val="28"/>
          <w:shd w:val="clear" w:color="auto" w:fill="FFFFFF"/>
          <w:lang w:val="vi-VN"/>
        </w:rPr>
        <w:t>Đuổi gà ăn vụng thóc</w:t>
      </w:r>
      <w:r w:rsidRPr="008505E5">
        <w:rPr>
          <w:color w:val="000000" w:themeColor="text1"/>
          <w:sz w:val="28"/>
          <w:szCs w:val="28"/>
          <w:lang w:val="vi-VN"/>
        </w:rPr>
        <w:t>.</w:t>
      </w:r>
    </w:p>
    <w:p w14:paraId="453B1226" w14:textId="77777777" w:rsidR="00DB5A2C" w:rsidRPr="008505E5" w:rsidRDefault="00DB5A2C" w:rsidP="00DB5A2C">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2. </w:t>
      </w:r>
      <w:r w:rsidRPr="008505E5">
        <w:rPr>
          <w:b/>
          <w:color w:val="000000" w:themeColor="text1"/>
          <w:sz w:val="28"/>
          <w:szCs w:val="28"/>
          <w:shd w:val="clear" w:color="auto" w:fill="FFFFFF"/>
          <w:lang w:val="vi-VN"/>
        </w:rPr>
        <w:t>Nhìn Tý dắt nghé, mọi người đã làm gì?</w:t>
      </w:r>
      <w:r w:rsidRPr="008505E5">
        <w:rPr>
          <w:b/>
          <w:bCs/>
          <w:color w:val="000000" w:themeColor="text1"/>
          <w:sz w:val="28"/>
          <w:szCs w:val="28"/>
          <w:lang w:val="vi-VN"/>
        </w:rPr>
        <w:t xml:space="preserve"> (0,5 điểm)</w:t>
      </w:r>
    </w:p>
    <w:p w14:paraId="06340936"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A. </w:t>
      </w:r>
      <w:r w:rsidRPr="008505E5">
        <w:rPr>
          <w:color w:val="000000" w:themeColor="text1"/>
          <w:sz w:val="28"/>
          <w:szCs w:val="28"/>
          <w:shd w:val="clear" w:color="auto" w:fill="FFFFFF"/>
          <w:lang w:val="vi-VN"/>
        </w:rPr>
        <w:t>Mọi người khuyên Tí quay về nhà.</w:t>
      </w:r>
    </w:p>
    <w:p w14:paraId="15520216"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B. </w:t>
      </w:r>
      <w:r w:rsidRPr="008505E5">
        <w:rPr>
          <w:color w:val="000000" w:themeColor="text1"/>
          <w:sz w:val="28"/>
          <w:szCs w:val="28"/>
          <w:shd w:val="clear" w:color="auto" w:fill="FFFFFF"/>
          <w:lang w:val="vi-VN"/>
        </w:rPr>
        <w:t>Mọi người chạy đến dắt nghé giúp Tí.</w:t>
      </w:r>
    </w:p>
    <w:p w14:paraId="0626B294"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C. </w:t>
      </w:r>
      <w:r w:rsidRPr="008505E5">
        <w:rPr>
          <w:color w:val="000000" w:themeColor="text1"/>
          <w:sz w:val="28"/>
          <w:szCs w:val="28"/>
          <w:shd w:val="clear" w:color="auto" w:fill="FFFFFF"/>
          <w:lang w:val="vi-VN"/>
        </w:rPr>
        <w:t>Mọi người quay nhìn, cười vang đua nhau gọi Tí.</w:t>
      </w:r>
      <w:r w:rsidRPr="008505E5">
        <w:rPr>
          <w:color w:val="000000" w:themeColor="text1"/>
          <w:sz w:val="28"/>
          <w:szCs w:val="28"/>
          <w:lang w:val="vi-VN"/>
        </w:rPr>
        <w:t xml:space="preserve"> </w:t>
      </w:r>
    </w:p>
    <w:p w14:paraId="159D8E2B"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D. </w:t>
      </w:r>
      <w:r w:rsidRPr="008505E5">
        <w:rPr>
          <w:color w:val="000000" w:themeColor="text1"/>
          <w:sz w:val="28"/>
          <w:szCs w:val="28"/>
          <w:shd w:val="clear" w:color="auto" w:fill="FFFFFF"/>
          <w:lang w:val="vi-VN"/>
        </w:rPr>
        <w:t>Mọi người thản nhiên nhìn Tí và không nói gì.</w:t>
      </w:r>
    </w:p>
    <w:p w14:paraId="5863B627" w14:textId="77777777" w:rsidR="00DB5A2C" w:rsidRPr="008505E5" w:rsidRDefault="00DB5A2C" w:rsidP="00DB5A2C">
      <w:pPr>
        <w:pStyle w:val="ThngthngWeb"/>
        <w:spacing w:before="0" w:beforeAutospacing="0" w:after="0" w:afterAutospacing="0" w:line="360" w:lineRule="auto"/>
        <w:jc w:val="both"/>
        <w:rPr>
          <w:b/>
          <w:bCs/>
          <w:iCs/>
          <w:color w:val="000000" w:themeColor="text1"/>
          <w:sz w:val="28"/>
          <w:szCs w:val="28"/>
          <w:lang w:val="vi-VN"/>
        </w:rPr>
      </w:pPr>
      <w:r w:rsidRPr="008505E5">
        <w:rPr>
          <w:b/>
          <w:bCs/>
          <w:iCs/>
          <w:color w:val="000000" w:themeColor="text1"/>
          <w:sz w:val="28"/>
          <w:szCs w:val="28"/>
          <w:lang w:val="vi-VN"/>
        </w:rPr>
        <w:t xml:space="preserve">Câu 3. </w:t>
      </w:r>
      <w:r w:rsidRPr="008505E5">
        <w:rPr>
          <w:b/>
          <w:color w:val="000000" w:themeColor="text1"/>
          <w:sz w:val="28"/>
          <w:szCs w:val="28"/>
          <w:lang w:val="vi-VN"/>
        </w:rPr>
        <w:t>Câu chuyện khuyên các bạn nhỏ điều gì?</w:t>
      </w:r>
      <w:r w:rsidRPr="008505E5">
        <w:rPr>
          <w:b/>
          <w:bCs/>
          <w:iCs/>
          <w:color w:val="000000" w:themeColor="text1"/>
          <w:sz w:val="28"/>
          <w:szCs w:val="28"/>
          <w:lang w:val="vi-VN"/>
        </w:rPr>
        <w:t xml:space="preserve"> (0,5 điểm)</w:t>
      </w:r>
    </w:p>
    <w:p w14:paraId="044FC84B"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A. Nên tập đi chăn nghé. </w:t>
      </w:r>
    </w:p>
    <w:p w14:paraId="03C39BB9"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B. Nên phụ giúp ba mẹ những việc phù hợp với độ tuổi của mình. </w:t>
      </w:r>
    </w:p>
    <w:p w14:paraId="0239BDB6"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C. Nên ăn nhiều để khỏe mạnh, có sức kéo nghé. </w:t>
      </w:r>
    </w:p>
    <w:p w14:paraId="7C2F96C0"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D. Nên làm những công việc mới lạ, chưa từng làm bao giờ.</w:t>
      </w:r>
    </w:p>
    <w:p w14:paraId="48B74754" w14:textId="77777777" w:rsidR="00DB5A2C" w:rsidRPr="008505E5" w:rsidRDefault="00DB5A2C" w:rsidP="00DB5A2C">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4. Gạch chân vào thành phần thứ hai trong đoạn văn sau: (1 điểm)</w:t>
      </w:r>
    </w:p>
    <w:p w14:paraId="3A382A92" w14:textId="77777777" w:rsidR="00DB5A2C" w:rsidRPr="008505E5" w:rsidRDefault="00DB5A2C" w:rsidP="00DB5A2C">
      <w:pPr>
        <w:pStyle w:val="ThngthngWeb"/>
        <w:spacing w:before="0" w:beforeAutospacing="0" w:after="0" w:afterAutospacing="0" w:line="360" w:lineRule="auto"/>
        <w:ind w:firstLine="720"/>
        <w:jc w:val="both"/>
        <w:rPr>
          <w:bCs/>
          <w:color w:val="000000" w:themeColor="text1"/>
          <w:sz w:val="28"/>
          <w:szCs w:val="28"/>
          <w:lang w:val="vi-VN"/>
        </w:rPr>
      </w:pPr>
      <w:r w:rsidRPr="008505E5">
        <w:rPr>
          <w:bCs/>
          <w:color w:val="000000" w:themeColor="text1"/>
          <w:sz w:val="28"/>
          <w:szCs w:val="28"/>
          <w:lang w:val="vi-VN"/>
        </w:rPr>
        <w:t>Lương Định Của là một nhà nông học xuất sắc và là cha đẻ của nhiều giống cây trồng mới... Ông là người đầu tiên ứng dụng một cách sáng tạo các kĩ thuật canh tác của nước ngoài vào việc trồng lúa ở Việt Nam.</w:t>
      </w:r>
    </w:p>
    <w:p w14:paraId="17C600B4" w14:textId="77777777" w:rsidR="00DB5A2C" w:rsidRPr="008505E5" w:rsidRDefault="00DB5A2C" w:rsidP="00DB5A2C">
      <w:pPr>
        <w:pStyle w:val="ThngthngWeb"/>
        <w:spacing w:before="0" w:beforeAutospacing="0" w:after="0" w:afterAutospacing="0" w:line="360" w:lineRule="auto"/>
        <w:jc w:val="right"/>
        <w:rPr>
          <w:bCs/>
          <w:i/>
          <w:color w:val="000000" w:themeColor="text1"/>
          <w:sz w:val="28"/>
          <w:szCs w:val="28"/>
          <w:lang w:val="vi-VN"/>
        </w:rPr>
      </w:pPr>
      <w:r w:rsidRPr="008505E5">
        <w:rPr>
          <w:bCs/>
          <w:i/>
          <w:color w:val="000000" w:themeColor="text1"/>
          <w:sz w:val="28"/>
          <w:szCs w:val="28"/>
          <w:lang w:val="vi-VN"/>
        </w:rPr>
        <w:t>Theo Minh Chuyên</w:t>
      </w:r>
    </w:p>
    <w:p w14:paraId="2215AED1" w14:textId="77777777" w:rsidR="00DB5A2C" w:rsidRPr="008505E5" w:rsidRDefault="00DB5A2C" w:rsidP="00DB5A2C">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 xml:space="preserve">Câu 5. Gạch chân vào các tính từ có trong đoạn văn sau: (1 điểm) </w:t>
      </w:r>
    </w:p>
    <w:p w14:paraId="34E04EF5" w14:textId="77777777" w:rsidR="00DB5A2C" w:rsidRPr="008505E5" w:rsidRDefault="00DB5A2C" w:rsidP="00DB5A2C">
      <w:pPr>
        <w:pStyle w:val="ThngthngWeb"/>
        <w:shd w:val="clear" w:color="auto" w:fill="FFFFFF"/>
        <w:spacing w:before="0" w:beforeAutospacing="0" w:after="0" w:afterAutospacing="0" w:line="360" w:lineRule="auto"/>
        <w:ind w:firstLine="720"/>
        <w:jc w:val="both"/>
        <w:rPr>
          <w:sz w:val="28"/>
          <w:szCs w:val="28"/>
          <w:lang w:val="vi-VN"/>
        </w:rPr>
      </w:pPr>
      <w:r w:rsidRPr="008505E5">
        <w:rPr>
          <w:sz w:val="28"/>
          <w:szCs w:val="28"/>
          <w:lang w:val="vi-VN"/>
        </w:rPr>
        <w:t xml:space="preserve">Nơi đây cất lên những tiếng chim ríu rít. Chúng từ các nơi trên miền Trường Sơn bay về. Chim đại bàng chân vàng mỏ đỏ đang chao lượn, bóng che rợp mặt đất. Mỗi lần đại bàng vỗ cánh lại phát ra những tiếng vi vu vi vút từ trên nền trời xanh thẳm, giống như có hàng trăm chiếc đàn đang cùng </w:t>
      </w:r>
      <w:proofErr w:type="spellStart"/>
      <w:r w:rsidRPr="008505E5">
        <w:rPr>
          <w:sz w:val="28"/>
          <w:szCs w:val="28"/>
          <w:lang w:val="vi-VN"/>
        </w:rPr>
        <w:t>hoà</w:t>
      </w:r>
      <w:proofErr w:type="spellEnd"/>
      <w:r w:rsidRPr="008505E5">
        <w:rPr>
          <w:sz w:val="28"/>
          <w:szCs w:val="28"/>
          <w:lang w:val="vi-VN"/>
        </w:rPr>
        <w:t xml:space="preserve"> âm. Bầy thiên nga trắng muốt chen nhau bơi lội…</w:t>
      </w:r>
    </w:p>
    <w:p w14:paraId="1C41EE57" w14:textId="77777777" w:rsidR="00DB5A2C" w:rsidRPr="008505E5" w:rsidRDefault="00DB5A2C" w:rsidP="00DB5A2C">
      <w:pPr>
        <w:pStyle w:val="ThngthngWeb"/>
        <w:shd w:val="clear" w:color="auto" w:fill="FFFFFF"/>
        <w:spacing w:before="0" w:beforeAutospacing="0" w:after="0" w:afterAutospacing="0" w:line="360" w:lineRule="auto"/>
        <w:jc w:val="right"/>
        <w:rPr>
          <w:i/>
          <w:sz w:val="28"/>
          <w:szCs w:val="28"/>
          <w:lang w:val="vi-VN"/>
        </w:rPr>
      </w:pPr>
      <w:r w:rsidRPr="008505E5">
        <w:rPr>
          <w:i/>
          <w:sz w:val="28"/>
          <w:szCs w:val="28"/>
          <w:lang w:val="vi-VN"/>
        </w:rPr>
        <w:t>(Trích “Chim rừng Tây Nguyên”)</w:t>
      </w:r>
    </w:p>
    <w:p w14:paraId="28613136" w14:textId="77777777" w:rsidR="00DB5A2C" w:rsidRPr="008505E5" w:rsidRDefault="00DB5A2C" w:rsidP="00DB5A2C">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6. Em hãy sử dụng dấu ngoặc đơn để viết lại các câu sau: (1 điểm)</w:t>
      </w:r>
      <w:r w:rsidRPr="008505E5">
        <w:rPr>
          <w:color w:val="000000" w:themeColor="text1"/>
          <w:sz w:val="28"/>
          <w:szCs w:val="28"/>
          <w:lang w:val="vi-VN"/>
        </w:rPr>
        <w:tab/>
      </w:r>
    </w:p>
    <w:p w14:paraId="33A9A189" w14:textId="77777777" w:rsidR="00DB5A2C" w:rsidRPr="008505E5" w:rsidRDefault="00DB5A2C" w:rsidP="00DB5A2C">
      <w:pPr>
        <w:pStyle w:val="ThngthngWeb"/>
        <w:shd w:val="clear" w:color="auto" w:fill="FFFFFF"/>
        <w:spacing w:before="0" w:beforeAutospacing="0" w:after="0" w:afterAutospacing="0" w:line="360" w:lineRule="auto"/>
        <w:jc w:val="both"/>
        <w:rPr>
          <w:color w:val="000000"/>
          <w:sz w:val="28"/>
          <w:szCs w:val="28"/>
          <w:lang w:val="vi-VN"/>
        </w:rPr>
      </w:pPr>
      <w:r w:rsidRPr="008505E5">
        <w:rPr>
          <w:color w:val="000000"/>
          <w:sz w:val="28"/>
          <w:szCs w:val="28"/>
          <w:lang w:val="vi-VN"/>
        </w:rPr>
        <w:t>a. Chim sâu còn gọi là chích bông xuất hiện nhiều vào mùa lúa chín. Đây là loài chim có ích cho nhà nông vì thức ăn chính của chúng là sâu.</w:t>
      </w:r>
    </w:p>
    <w:p w14:paraId="0DA6D219" w14:textId="77777777" w:rsidR="00DB5A2C" w:rsidRPr="008505E5" w:rsidRDefault="00DB5A2C" w:rsidP="00DB5A2C">
      <w:pPr>
        <w:pStyle w:val="ThngthngWeb"/>
        <w:shd w:val="clear" w:color="auto" w:fill="FFFFFF"/>
        <w:tabs>
          <w:tab w:val="left" w:leader="dot" w:pos="9072"/>
        </w:tabs>
        <w:spacing w:before="0" w:beforeAutospacing="0" w:after="0" w:afterAutospacing="0" w:line="360" w:lineRule="auto"/>
        <w:jc w:val="both"/>
        <w:rPr>
          <w:color w:val="000000"/>
          <w:sz w:val="28"/>
          <w:szCs w:val="28"/>
          <w:lang w:val="vi-VN"/>
        </w:rPr>
      </w:pPr>
      <w:r w:rsidRPr="008505E5">
        <w:rPr>
          <w:color w:val="000000"/>
          <w:sz w:val="28"/>
          <w:szCs w:val="28"/>
          <w:lang w:val="vi-VN"/>
        </w:rPr>
        <w:tab/>
      </w:r>
      <w:r w:rsidRPr="008505E5">
        <w:rPr>
          <w:color w:val="000000"/>
          <w:sz w:val="28"/>
          <w:szCs w:val="28"/>
          <w:lang w:val="vi-VN"/>
        </w:rPr>
        <w:tab/>
      </w:r>
      <w:r w:rsidRPr="008505E5">
        <w:rPr>
          <w:color w:val="000000"/>
          <w:sz w:val="28"/>
          <w:szCs w:val="28"/>
          <w:lang w:val="vi-VN"/>
        </w:rPr>
        <w:tab/>
      </w:r>
    </w:p>
    <w:p w14:paraId="53D6CDF1" w14:textId="77777777" w:rsidR="00DB5A2C" w:rsidRPr="008505E5" w:rsidRDefault="00DB5A2C" w:rsidP="00DB5A2C">
      <w:pPr>
        <w:pStyle w:val="ThngthngWeb"/>
        <w:shd w:val="clear" w:color="auto" w:fill="FFFFFF"/>
        <w:spacing w:before="0" w:beforeAutospacing="0" w:after="0" w:afterAutospacing="0" w:line="360" w:lineRule="auto"/>
        <w:jc w:val="both"/>
        <w:rPr>
          <w:color w:val="000000"/>
          <w:sz w:val="28"/>
          <w:szCs w:val="28"/>
          <w:lang w:val="vi-VN"/>
        </w:rPr>
      </w:pPr>
      <w:r w:rsidRPr="008505E5">
        <w:rPr>
          <w:color w:val="000000"/>
          <w:sz w:val="28"/>
          <w:szCs w:val="28"/>
          <w:lang w:val="vi-VN"/>
        </w:rPr>
        <w:t>b. Khẩu phần ăn của cú tuyết Bắc Cực chủ yếu là những con chuột Lơ-min một loại động vật gặm nhấm nhỏ sống ở vùng khí hậu lạnh giá.</w:t>
      </w:r>
    </w:p>
    <w:p w14:paraId="72A76D9D" w14:textId="77777777" w:rsidR="00DB5A2C" w:rsidRPr="008505E5" w:rsidRDefault="00DB5A2C" w:rsidP="00DB5A2C">
      <w:pPr>
        <w:pStyle w:val="ThngthngWeb"/>
        <w:shd w:val="clear" w:color="auto" w:fill="FFFFFF"/>
        <w:tabs>
          <w:tab w:val="left" w:leader="dot" w:pos="9072"/>
        </w:tabs>
        <w:spacing w:before="0" w:beforeAutospacing="0" w:after="0" w:afterAutospacing="0" w:line="360" w:lineRule="auto"/>
        <w:jc w:val="both"/>
        <w:rPr>
          <w:color w:val="000000"/>
          <w:sz w:val="28"/>
          <w:szCs w:val="28"/>
          <w:lang w:val="vi-VN"/>
        </w:rPr>
      </w:pPr>
      <w:r w:rsidRPr="008505E5">
        <w:rPr>
          <w:color w:val="000000"/>
          <w:sz w:val="28"/>
          <w:szCs w:val="28"/>
          <w:lang w:val="vi-VN"/>
        </w:rPr>
        <w:tab/>
      </w:r>
      <w:r w:rsidRPr="008505E5">
        <w:rPr>
          <w:color w:val="000000"/>
          <w:sz w:val="28"/>
          <w:szCs w:val="28"/>
          <w:lang w:val="vi-VN"/>
        </w:rPr>
        <w:tab/>
      </w:r>
      <w:r w:rsidRPr="008505E5">
        <w:rPr>
          <w:color w:val="000000"/>
          <w:sz w:val="28"/>
          <w:szCs w:val="28"/>
          <w:lang w:val="vi-VN"/>
        </w:rPr>
        <w:tab/>
      </w:r>
    </w:p>
    <w:p w14:paraId="1C2522CA" w14:textId="77777777" w:rsidR="00DB5A2C" w:rsidRPr="008505E5" w:rsidRDefault="00DB5A2C" w:rsidP="00DB5A2C">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7. Em hãy tìm chủ ngữ của mỗi câu sau và đặt câu hỏi cho bộ phận vừa tìm được: </w:t>
      </w:r>
      <w:r w:rsidRPr="008505E5">
        <w:rPr>
          <w:b/>
          <w:color w:val="000000" w:themeColor="text1"/>
          <w:sz w:val="28"/>
          <w:szCs w:val="28"/>
          <w:lang w:val="vi-VN"/>
        </w:rPr>
        <w:t>(1,5 điểm)</w:t>
      </w:r>
    </w:p>
    <w:p w14:paraId="57B45182"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 Ông lão ăn xin rên rỉ cầu xin cứu giúp.</w:t>
      </w:r>
    </w:p>
    <w:p w14:paraId="3BA7D5EC" w14:textId="77777777" w:rsidR="00DB5A2C" w:rsidRPr="008505E5" w:rsidRDefault="00DB5A2C" w:rsidP="00DB5A2C">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30C69594" w14:textId="77777777" w:rsidR="00DB5A2C" w:rsidRPr="008505E5" w:rsidRDefault="00DB5A2C" w:rsidP="00DB5A2C">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Tôi chạy nhanh hơn Lan.</w:t>
      </w:r>
    </w:p>
    <w:p w14:paraId="4D65163F" w14:textId="77777777" w:rsidR="00DB5A2C" w:rsidRPr="008505E5" w:rsidRDefault="00DB5A2C" w:rsidP="00DB5A2C">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3A1353AA" w14:textId="77777777" w:rsidR="00DB5A2C" w:rsidRPr="008505E5" w:rsidRDefault="00DB5A2C" w:rsidP="00DB5A2C">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c) Con chim kêu “túc...túc...” không ngớt.</w:t>
      </w:r>
    </w:p>
    <w:p w14:paraId="127D865D" w14:textId="77777777" w:rsidR="00DB5A2C" w:rsidRPr="008505E5" w:rsidRDefault="00DB5A2C" w:rsidP="00DB5A2C">
      <w:pPr>
        <w:pStyle w:val="ThngthngWeb"/>
        <w:tabs>
          <w:tab w:val="left" w:leader="dot" w:pos="9072"/>
        </w:tabs>
        <w:spacing w:before="0" w:beforeAutospacing="0" w:after="0" w:afterAutospacing="0" w:line="360" w:lineRule="auto"/>
        <w:jc w:val="both"/>
        <w:rPr>
          <w:bCs/>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0492D662"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2C"/>
    <w:rsid w:val="003E00C1"/>
    <w:rsid w:val="008258E2"/>
    <w:rsid w:val="00912B07"/>
    <w:rsid w:val="00DB5A2C"/>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1B12"/>
  <w15:chartTrackingRefBased/>
  <w15:docId w15:val="{AD344ED7-D04B-4657-A844-73F5F6DE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5A2C"/>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DB5A2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DB5A2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DB5A2C"/>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DB5A2C"/>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DB5A2C"/>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DB5A2C"/>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DB5A2C"/>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DB5A2C"/>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DB5A2C"/>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B5A2C"/>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B5A2C"/>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B5A2C"/>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B5A2C"/>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B5A2C"/>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B5A2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B5A2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B5A2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B5A2C"/>
    <w:rPr>
      <w:rFonts w:eastAsiaTheme="majorEastAsia" w:cstheme="majorBidi"/>
      <w:color w:val="272727" w:themeColor="text1" w:themeTint="D8"/>
    </w:rPr>
  </w:style>
  <w:style w:type="paragraph" w:styleId="Tiu">
    <w:name w:val="Title"/>
    <w:basedOn w:val="Binhthng"/>
    <w:next w:val="Binhthng"/>
    <w:link w:val="TiuChar"/>
    <w:uiPriority w:val="10"/>
    <w:qFormat/>
    <w:rsid w:val="00DB5A2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DB5A2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B5A2C"/>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DB5A2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B5A2C"/>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DB5A2C"/>
    <w:rPr>
      <w:i/>
      <w:iCs/>
      <w:color w:val="404040" w:themeColor="text1" w:themeTint="BF"/>
    </w:rPr>
  </w:style>
  <w:style w:type="paragraph" w:styleId="oancuaDanhsach">
    <w:name w:val="List Paragraph"/>
    <w:basedOn w:val="Binhthng"/>
    <w:uiPriority w:val="34"/>
    <w:qFormat/>
    <w:rsid w:val="00DB5A2C"/>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DB5A2C"/>
    <w:rPr>
      <w:i/>
      <w:iCs/>
      <w:color w:val="0F4761" w:themeColor="accent1" w:themeShade="BF"/>
    </w:rPr>
  </w:style>
  <w:style w:type="paragraph" w:styleId="Nhaykepm">
    <w:name w:val="Intense Quote"/>
    <w:basedOn w:val="Binhthng"/>
    <w:next w:val="Binhthng"/>
    <w:link w:val="NhaykepmChar"/>
    <w:uiPriority w:val="30"/>
    <w:qFormat/>
    <w:rsid w:val="00DB5A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DB5A2C"/>
    <w:rPr>
      <w:i/>
      <w:iCs/>
      <w:color w:val="0F4761" w:themeColor="accent1" w:themeShade="BF"/>
    </w:rPr>
  </w:style>
  <w:style w:type="character" w:styleId="ThamchiuNhnmnh">
    <w:name w:val="Intense Reference"/>
    <w:basedOn w:val="Phngmcinhcuaoanvn"/>
    <w:uiPriority w:val="32"/>
    <w:qFormat/>
    <w:rsid w:val="00DB5A2C"/>
    <w:rPr>
      <w:b/>
      <w:bCs/>
      <w:smallCaps/>
      <w:color w:val="0F4761" w:themeColor="accent1" w:themeShade="BF"/>
      <w:spacing w:val="5"/>
    </w:rPr>
  </w:style>
  <w:style w:type="paragraph" w:styleId="ThngthngWeb">
    <w:name w:val="Normal (Web)"/>
    <w:basedOn w:val="Binhthng"/>
    <w:uiPriority w:val="99"/>
    <w:unhideWhenUsed/>
    <w:qFormat/>
    <w:rsid w:val="00DB5A2C"/>
    <w:pPr>
      <w:spacing w:before="100" w:beforeAutospacing="1" w:after="100" w:afterAutospacing="1" w:line="240" w:lineRule="auto"/>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2024-04-27T09:04:00Z</dcterms:created>
  <dcterms:modified xsi:type="dcterms:W3CDTF">2024-04-27T09:04:00Z</dcterms:modified>
</cp:coreProperties>
</file>