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8F1F3" w14:textId="77777777" w:rsidR="006D4AC5" w:rsidRPr="00656BEE" w:rsidRDefault="006D4AC5" w:rsidP="006D4AC5">
      <w:pPr>
        <w:spacing w:after="0" w:line="276" w:lineRule="auto"/>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Đề 8</w:t>
      </w:r>
    </w:p>
    <w:p w14:paraId="5936B910" w14:textId="77777777" w:rsidR="006D4AC5" w:rsidRPr="00656BEE" w:rsidRDefault="006D4AC5" w:rsidP="006D4AC5">
      <w:pPr>
        <w:spacing w:after="0" w:line="276" w:lineRule="auto"/>
        <w:rPr>
          <w:rFonts w:ascii="Times New Roman" w:hAnsi="Times New Roman" w:cs="Times New Roman"/>
          <w:b/>
          <w:bCs/>
          <w:color w:val="000000" w:themeColor="text1"/>
          <w:sz w:val="28"/>
          <w:szCs w:val="28"/>
        </w:rPr>
      </w:pPr>
    </w:p>
    <w:p w14:paraId="23668716" w14:textId="77777777" w:rsidR="006D4AC5" w:rsidRPr="00656BEE" w:rsidRDefault="006D4AC5" w:rsidP="006D4AC5">
      <w:pPr>
        <w:spacing w:after="0" w:line="276" w:lineRule="auto"/>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Đọc</w:t>
      </w:r>
    </w:p>
    <w:p w14:paraId="2F591C87" w14:textId="77777777" w:rsidR="006D4AC5" w:rsidRPr="00656BEE" w:rsidRDefault="006D4AC5" w:rsidP="006D4AC5">
      <w:pPr>
        <w:spacing w:after="0" w:line="276" w:lineRule="auto"/>
        <w:rPr>
          <w:rFonts w:ascii="Times New Roman" w:hAnsi="Times New Roman" w:cs="Times New Roman"/>
          <w:b/>
          <w:bCs/>
          <w:color w:val="000000" w:themeColor="text1"/>
          <w:sz w:val="28"/>
          <w:szCs w:val="28"/>
        </w:rPr>
      </w:pPr>
    </w:p>
    <w:p w14:paraId="08A8301A" w14:textId="77777777" w:rsidR="006D4AC5" w:rsidRPr="00656BEE" w:rsidRDefault="006D4AC5" w:rsidP="006D4AC5">
      <w:pPr>
        <w:spacing w:after="0" w:line="276" w:lineRule="auto"/>
        <w:jc w:val="center"/>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CHUỒN CHUỒN ỚT</w:t>
      </w:r>
    </w:p>
    <w:p w14:paraId="374A0CBE" w14:textId="77777777" w:rsidR="006D4AC5" w:rsidRPr="00375640" w:rsidRDefault="006D4AC5" w:rsidP="006D4AC5">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Chú bọ ăn mày quanh năm chỉ sống dưới đáy ao. Khi nghe tin sốt dẻo nói về thế giới trên mặt nước nào trời, nào mây, lại có cả những cơn gió, ch</w:t>
      </w:r>
      <w:r>
        <w:rPr>
          <w:rFonts w:ascii="Times New Roman" w:hAnsi="Times New Roman" w:cs="Times New Roman"/>
          <w:bCs/>
          <w:color w:val="000000" w:themeColor="text1"/>
          <w:sz w:val="28"/>
          <w:szCs w:val="28"/>
        </w:rPr>
        <w:t xml:space="preserve">ú </w:t>
      </w:r>
      <w:r w:rsidRPr="00375640">
        <w:rPr>
          <w:rFonts w:ascii="Times New Roman" w:hAnsi="Times New Roman" w:cs="Times New Roman"/>
          <w:bCs/>
          <w:color w:val="000000" w:themeColor="text1"/>
          <w:sz w:val="28"/>
          <w:szCs w:val="28"/>
        </w:rPr>
        <w:t>đầy tò mò, hảo hức muốn khám phá những điều mới lạ. Mặc kệ người chê ch</w:t>
      </w:r>
      <w:r>
        <w:rPr>
          <w:rFonts w:ascii="Times New Roman" w:hAnsi="Times New Roman" w:cs="Times New Roman"/>
          <w:bCs/>
          <w:color w:val="000000" w:themeColor="text1"/>
          <w:sz w:val="28"/>
          <w:szCs w:val="28"/>
        </w:rPr>
        <w:t>ú</w:t>
      </w:r>
      <w:r w:rsidRPr="00375640">
        <w:rPr>
          <w:rFonts w:ascii="Times New Roman" w:hAnsi="Times New Roman" w:cs="Times New Roman"/>
          <w:bCs/>
          <w:color w:val="000000" w:themeColor="text1"/>
          <w:sz w:val="28"/>
          <w:szCs w:val="28"/>
        </w:rPr>
        <w:t xml:space="preserve"> dở hơi đi tin những điều nhảm nhí, người thì nói ch</w:t>
      </w:r>
      <w:r>
        <w:rPr>
          <w:rFonts w:ascii="Times New Roman" w:hAnsi="Times New Roman" w:cs="Times New Roman"/>
          <w:bCs/>
          <w:color w:val="000000" w:themeColor="text1"/>
          <w:sz w:val="28"/>
          <w:szCs w:val="28"/>
        </w:rPr>
        <w:t>ú</w:t>
      </w:r>
      <w:r w:rsidRPr="00375640">
        <w:rPr>
          <w:rFonts w:ascii="Times New Roman" w:hAnsi="Times New Roman" w:cs="Times New Roman"/>
          <w:bCs/>
          <w:color w:val="000000" w:themeColor="text1"/>
          <w:sz w:val="28"/>
          <w:szCs w:val="28"/>
        </w:rPr>
        <w:t xml:space="preserve"> sẽ làm mồi cho lũ cả, bạn bè thì ngăn cản không muốn chú gặp nguy hiểm, nhưng chú không sợ. Chú từ biệt những người bạn ra đi. Trải qua cuộc hành trình dài, bằng sự thông minh, gan dạ của bản thân và nhờ sự giúp đỡ của người bạn cua con, chú đã thoát khỏi sự truy đuổi của cá chép, cá trê. Cuối cùng, ch</w:t>
      </w:r>
      <w:r>
        <w:rPr>
          <w:rFonts w:ascii="Times New Roman" w:hAnsi="Times New Roman" w:cs="Times New Roman"/>
          <w:bCs/>
          <w:color w:val="000000" w:themeColor="text1"/>
          <w:sz w:val="28"/>
          <w:szCs w:val="28"/>
        </w:rPr>
        <w:t>ú</w:t>
      </w:r>
      <w:r w:rsidRPr="00375640">
        <w:rPr>
          <w:rFonts w:ascii="Times New Roman" w:hAnsi="Times New Roman" w:cs="Times New Roman"/>
          <w:bCs/>
          <w:color w:val="000000" w:themeColor="text1"/>
          <w:sz w:val="28"/>
          <w:szCs w:val="28"/>
        </w:rPr>
        <w:t xml:space="preserve"> đã leo lên khỏi mặt nướ</w:t>
      </w:r>
      <w:r>
        <w:rPr>
          <w:rFonts w:ascii="Times New Roman" w:hAnsi="Times New Roman" w:cs="Times New Roman"/>
          <w:bCs/>
          <w:color w:val="000000" w:themeColor="text1"/>
          <w:sz w:val="28"/>
          <w:szCs w:val="28"/>
        </w:rPr>
        <w:t>c.</w:t>
      </w:r>
    </w:p>
    <w:p w14:paraId="2ED7B0D0" w14:textId="77777777" w:rsidR="006D4AC5" w:rsidRPr="00375640" w:rsidRDefault="006D4AC5" w:rsidP="006D4AC5">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Đứng trên đến đỉnh cọc tre, bọ ăn mày sung sướng nhìn ngắm bầu trời rộng mênh mông. Lạ hơn nữa, bộ áo giáp thân đốt mà chú mang theo trên mình từ thuở lọt lòng nhẹ dần rồi vỡ ra. Từ trong hình hài một con bọ ăn mày xấu xí bỗng hiện lên một thân hình hoàn toàn khác, màu đỏ tươi với đôi cánh mỏng tang. Một cơn gió thoảng qua và có tiế</w:t>
      </w:r>
      <w:r>
        <w:rPr>
          <w:rFonts w:ascii="Times New Roman" w:hAnsi="Times New Roman" w:cs="Times New Roman"/>
          <w:bCs/>
          <w:color w:val="000000" w:themeColor="text1"/>
          <w:sz w:val="28"/>
          <w:szCs w:val="28"/>
        </w:rPr>
        <w:t>ng reo vang lên:</w:t>
      </w:r>
    </w:p>
    <w:p w14:paraId="23A6E299" w14:textId="77777777" w:rsidR="006D4AC5" w:rsidRPr="00375640" w:rsidRDefault="006D4AC5" w:rsidP="006D4AC5">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A, chuồn chuồn ớ</w:t>
      </w:r>
      <w:r>
        <w:rPr>
          <w:rFonts w:ascii="Times New Roman" w:hAnsi="Times New Roman" w:cs="Times New Roman"/>
          <w:bCs/>
          <w:color w:val="000000" w:themeColor="text1"/>
          <w:sz w:val="28"/>
          <w:szCs w:val="28"/>
        </w:rPr>
        <w:t>t!</w:t>
      </w:r>
    </w:p>
    <w:p w14:paraId="544FC28D" w14:textId="77777777" w:rsidR="006D4AC5" w:rsidRPr="00375640" w:rsidRDefault="006D4AC5" w:rsidP="006D4AC5">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Ai nói đẩ</w:t>
      </w:r>
      <w:r>
        <w:rPr>
          <w:rFonts w:ascii="Times New Roman" w:hAnsi="Times New Roman" w:cs="Times New Roman"/>
          <w:bCs/>
          <w:color w:val="000000" w:themeColor="text1"/>
          <w:sz w:val="28"/>
          <w:szCs w:val="28"/>
        </w:rPr>
        <w:t>y?</w:t>
      </w:r>
    </w:p>
    <w:p w14:paraId="12E77331" w14:textId="77777777" w:rsidR="006D4AC5" w:rsidRPr="00375640" w:rsidRDefault="006D4AC5" w:rsidP="006D4AC5">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Bọ ăn mày ngạc nhiên cất tiếng hỏi. Một cơn gió ào đến trả lờ</w:t>
      </w:r>
      <w:r>
        <w:rPr>
          <w:rFonts w:ascii="Times New Roman" w:hAnsi="Times New Roman" w:cs="Times New Roman"/>
          <w:bCs/>
          <w:color w:val="000000" w:themeColor="text1"/>
          <w:sz w:val="28"/>
          <w:szCs w:val="28"/>
        </w:rPr>
        <w:t>i:</w:t>
      </w:r>
    </w:p>
    <w:p w14:paraId="543ADBB7" w14:textId="77777777" w:rsidR="006D4AC5" w:rsidRPr="00375640" w:rsidRDefault="006D4AC5" w:rsidP="006D4AC5">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Ta là gió đây, ta đang nói đấ</w:t>
      </w:r>
      <w:r>
        <w:rPr>
          <w:rFonts w:ascii="Times New Roman" w:hAnsi="Times New Roman" w:cs="Times New Roman"/>
          <w:bCs/>
          <w:color w:val="000000" w:themeColor="text1"/>
          <w:sz w:val="28"/>
          <w:szCs w:val="28"/>
        </w:rPr>
        <w:t>y.</w:t>
      </w:r>
    </w:p>
    <w:p w14:paraId="710BEF2B" w14:textId="77777777" w:rsidR="006D4AC5" w:rsidRPr="00375640" w:rsidRDefault="006D4AC5" w:rsidP="006D4AC5">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Chị có nhầm không? Em là bọ ăn mày chứ</w:t>
      </w:r>
      <w:r>
        <w:rPr>
          <w:rFonts w:ascii="Times New Roman" w:hAnsi="Times New Roman" w:cs="Times New Roman"/>
          <w:bCs/>
          <w:color w:val="000000" w:themeColor="text1"/>
          <w:sz w:val="28"/>
          <w:szCs w:val="28"/>
        </w:rPr>
        <w:t>!</w:t>
      </w:r>
    </w:p>
    <w:p w14:paraId="71E32FD7" w14:textId="77777777" w:rsidR="006D4AC5" w:rsidRPr="00375640" w:rsidRDefault="006D4AC5" w:rsidP="006D4AC5">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Trước đây em là bọ ăn mày sống dưới nước, giờ lột xác thành chuồn chuồn. Em có cánh, hãy vẫy cánh và bay lên theo chị</w:t>
      </w:r>
      <w:r>
        <w:rPr>
          <w:rFonts w:ascii="Times New Roman" w:hAnsi="Times New Roman" w:cs="Times New Roman"/>
          <w:bCs/>
          <w:color w:val="000000" w:themeColor="text1"/>
          <w:sz w:val="28"/>
          <w:szCs w:val="28"/>
        </w:rPr>
        <w:t xml:space="preserve"> nào.</w:t>
      </w:r>
    </w:p>
    <w:p w14:paraId="33AF489D" w14:textId="77777777" w:rsidR="006D4AC5" w:rsidRPr="00375640" w:rsidRDefault="006D4AC5" w:rsidP="006D4AC5">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Chuồn chuồn ớt từ từ vẫy nhẹ, rồi vẫy mạnh cánh mộ</w:t>
      </w:r>
      <w:r>
        <w:rPr>
          <w:rFonts w:ascii="Times New Roman" w:hAnsi="Times New Roman" w:cs="Times New Roman"/>
          <w:bCs/>
          <w:color w:val="000000" w:themeColor="text1"/>
          <w:sz w:val="28"/>
          <w:szCs w:val="28"/>
        </w:rPr>
        <w:t xml:space="preserve">t chút, thân mình theo </w:t>
      </w:r>
      <w:r w:rsidRPr="00375640">
        <w:rPr>
          <w:rFonts w:ascii="Times New Roman" w:hAnsi="Times New Roman" w:cs="Times New Roman"/>
          <w:bCs/>
          <w:color w:val="000000" w:themeColor="text1"/>
          <w:sz w:val="28"/>
          <w:szCs w:val="28"/>
        </w:rPr>
        <w:t>gió bay lên. Nó sung sướ</w:t>
      </w:r>
      <w:r>
        <w:rPr>
          <w:rFonts w:ascii="Times New Roman" w:hAnsi="Times New Roman" w:cs="Times New Roman"/>
          <w:bCs/>
          <w:color w:val="000000" w:themeColor="text1"/>
          <w:sz w:val="28"/>
          <w:szCs w:val="28"/>
        </w:rPr>
        <w:t>ng reo lên:</w:t>
      </w:r>
    </w:p>
    <w:p w14:paraId="66816C1A" w14:textId="77777777" w:rsidR="006D4AC5" w:rsidRDefault="006D4AC5" w:rsidP="006D4AC5">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 Em biết bay rồi, bọ ăn mày biết bay rồi! </w:t>
      </w:r>
    </w:p>
    <w:p w14:paraId="0E1CFCB6" w14:textId="77777777" w:rsidR="006D4AC5" w:rsidRDefault="006D4AC5" w:rsidP="006D4AC5">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Bây giờ em không còn là bọ ăn mày nữa mà là chuồn chuồn ớ</w:t>
      </w:r>
      <w:r>
        <w:rPr>
          <w:rFonts w:ascii="Times New Roman" w:hAnsi="Times New Roman" w:cs="Times New Roman"/>
          <w:bCs/>
          <w:color w:val="000000" w:themeColor="text1"/>
          <w:sz w:val="28"/>
          <w:szCs w:val="28"/>
        </w:rPr>
        <w:t>t</w:t>
      </w:r>
      <w:r w:rsidRPr="00375640">
        <w:rPr>
          <w:rFonts w:ascii="Times New Roman" w:hAnsi="Times New Roman" w:cs="Times New Roman"/>
          <w:bCs/>
          <w:color w:val="000000" w:themeColor="text1"/>
          <w:sz w:val="28"/>
          <w:szCs w:val="28"/>
        </w:rPr>
        <w:t xml:space="preserve">. </w:t>
      </w:r>
    </w:p>
    <w:p w14:paraId="09178EBD" w14:textId="77777777" w:rsidR="006D4AC5" w:rsidRPr="00375640" w:rsidRDefault="006D4AC5" w:rsidP="006D4AC5">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(Nguyễn Hồng Chiến)</w:t>
      </w:r>
    </w:p>
    <w:p w14:paraId="67CB9A1C" w14:textId="77777777" w:rsidR="006D4AC5" w:rsidRPr="00375640" w:rsidRDefault="006D4AC5" w:rsidP="006D4AC5">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Bọ ăn mày (còn có tên là con cơm nguội hoặc con máy m</w:t>
      </w:r>
      <w:r>
        <w:rPr>
          <w:rFonts w:ascii="Times New Roman" w:hAnsi="Times New Roman" w:cs="Times New Roman"/>
          <w:bCs/>
          <w:color w:val="000000" w:themeColor="text1"/>
          <w:sz w:val="28"/>
          <w:szCs w:val="28"/>
        </w:rPr>
        <w:t>ạ</w:t>
      </w:r>
      <w:r w:rsidRPr="00375640">
        <w:rPr>
          <w:rFonts w:ascii="Times New Roman" w:hAnsi="Times New Roman" w:cs="Times New Roman"/>
          <w:bCs/>
          <w:color w:val="000000" w:themeColor="text1"/>
          <w:sz w:val="28"/>
          <w:szCs w:val="28"/>
        </w:rPr>
        <w:t>y): ấu trùng chuồn chuồ</w:t>
      </w:r>
      <w:r>
        <w:rPr>
          <w:rFonts w:ascii="Times New Roman" w:hAnsi="Times New Roman" w:cs="Times New Roman"/>
          <w:bCs/>
          <w:color w:val="000000" w:themeColor="text1"/>
          <w:sz w:val="28"/>
          <w:szCs w:val="28"/>
        </w:rPr>
        <w:t xml:space="preserve">n, </w:t>
      </w:r>
      <w:r w:rsidRPr="00375640">
        <w:rPr>
          <w:rFonts w:ascii="Times New Roman" w:hAnsi="Times New Roman" w:cs="Times New Roman"/>
          <w:bCs/>
          <w:color w:val="000000" w:themeColor="text1"/>
          <w:sz w:val="28"/>
          <w:szCs w:val="28"/>
        </w:rPr>
        <w:t>sống trong nước, khi trưởng thành th</w:t>
      </w:r>
      <w:r>
        <w:rPr>
          <w:rFonts w:ascii="Times New Roman" w:hAnsi="Times New Roman" w:cs="Times New Roman"/>
          <w:bCs/>
          <w:color w:val="000000" w:themeColor="text1"/>
          <w:sz w:val="28"/>
          <w:szCs w:val="28"/>
        </w:rPr>
        <w:t>ì</w:t>
      </w:r>
      <w:r w:rsidRPr="00375640">
        <w:rPr>
          <w:rFonts w:ascii="Times New Roman" w:hAnsi="Times New Roman" w:cs="Times New Roman"/>
          <w:bCs/>
          <w:color w:val="000000" w:themeColor="text1"/>
          <w:sz w:val="28"/>
          <w:szCs w:val="28"/>
        </w:rPr>
        <w:t xml:space="preserve"> sống trên cạn.</w:t>
      </w:r>
    </w:p>
    <w:p w14:paraId="08E41FE2"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p>
    <w:p w14:paraId="32A7D04F"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Trả lời câu hỏi và làm bài tậ</w:t>
      </w:r>
      <w:r>
        <w:rPr>
          <w:rFonts w:ascii="Times New Roman" w:hAnsi="Times New Roman" w:cs="Times New Roman"/>
          <w:bCs/>
          <w:color w:val="000000" w:themeColor="text1"/>
          <w:sz w:val="28"/>
          <w:szCs w:val="28"/>
        </w:rPr>
        <w:t>p:</w:t>
      </w:r>
    </w:p>
    <w:p w14:paraId="6AEF2ACF" w14:textId="77777777" w:rsidR="006D4AC5"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Bọ ăn mày phản ứng như thế nào khi được nghe kể về thế giới trên mặt nước? </w:t>
      </w:r>
    </w:p>
    <w:p w14:paraId="744A254E" w14:textId="77777777" w:rsidR="006D4AC5"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lastRenderedPageBreak/>
        <w:t xml:space="preserve">A. Tò mò, quyết định đi khám phá thế giới mới. </w:t>
      </w:r>
    </w:p>
    <w:p w14:paraId="5B8626EF"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Lo sợ về sự nguy hiểm của thế giới xa lạ</w:t>
      </w:r>
      <w:r>
        <w:rPr>
          <w:rFonts w:ascii="Times New Roman" w:hAnsi="Times New Roman" w:cs="Times New Roman"/>
          <w:bCs/>
          <w:color w:val="000000" w:themeColor="text1"/>
          <w:sz w:val="28"/>
          <w:szCs w:val="28"/>
        </w:rPr>
        <w:t>.</w:t>
      </w:r>
    </w:p>
    <w:p w14:paraId="44907391"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Chê người kể chuyện dở hơi, nhả</w:t>
      </w:r>
      <w:r>
        <w:rPr>
          <w:rFonts w:ascii="Times New Roman" w:hAnsi="Times New Roman" w:cs="Times New Roman"/>
          <w:bCs/>
          <w:color w:val="000000" w:themeColor="text1"/>
          <w:sz w:val="28"/>
          <w:szCs w:val="28"/>
        </w:rPr>
        <w:t>m nhí.</w:t>
      </w:r>
    </w:p>
    <w:p w14:paraId="74AE6C39" w14:textId="77777777" w:rsidR="006D4AC5"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D. Khuyên các bạn của mình đừng thử khám phá. </w:t>
      </w:r>
    </w:p>
    <w:p w14:paraId="627AABC9"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2</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Bọ ăn mày bị con vật nào truy đuổi trên đườ</w:t>
      </w:r>
      <w:r>
        <w:rPr>
          <w:rFonts w:ascii="Times New Roman" w:hAnsi="Times New Roman" w:cs="Times New Roman"/>
          <w:bCs/>
          <w:color w:val="000000" w:themeColor="text1"/>
          <w:sz w:val="28"/>
          <w:szCs w:val="28"/>
        </w:rPr>
        <w:t>ng đi?</w:t>
      </w:r>
    </w:p>
    <w:p w14:paraId="171D1936"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 Cua con</w:t>
      </w:r>
    </w:p>
    <w:p w14:paraId="525CE244"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Chuồn chuồn ớ</w:t>
      </w:r>
      <w:r>
        <w:rPr>
          <w:rFonts w:ascii="Times New Roman" w:hAnsi="Times New Roman" w:cs="Times New Roman"/>
          <w:bCs/>
          <w:color w:val="000000" w:themeColor="text1"/>
          <w:sz w:val="28"/>
          <w:szCs w:val="28"/>
        </w:rPr>
        <w:t>t</w:t>
      </w:r>
    </w:p>
    <w:p w14:paraId="506126A4" w14:textId="77777777" w:rsidR="006D4AC5"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B. Cá chép, cả trê </w:t>
      </w:r>
    </w:p>
    <w:p w14:paraId="3A14368C"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Chị</w:t>
      </w:r>
      <w:r>
        <w:rPr>
          <w:rFonts w:ascii="Times New Roman" w:hAnsi="Times New Roman" w:cs="Times New Roman"/>
          <w:bCs/>
          <w:color w:val="000000" w:themeColor="text1"/>
          <w:sz w:val="28"/>
          <w:szCs w:val="28"/>
        </w:rPr>
        <w:t xml:space="preserve"> gió</w:t>
      </w:r>
    </w:p>
    <w:p w14:paraId="347D71F3" w14:textId="77777777" w:rsidR="006D4AC5"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3</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Nối các ý ở cột A với mỗi ý ở cột B cho phù hợ</w:t>
      </w:r>
      <w:r>
        <w:rPr>
          <w:rFonts w:ascii="Times New Roman" w:hAnsi="Times New Roman" w:cs="Times New Roman"/>
          <w:bCs/>
          <w:color w:val="000000" w:themeColor="text1"/>
          <w:sz w:val="28"/>
          <w:szCs w:val="28"/>
        </w:rPr>
        <w:t>p.</w:t>
      </w:r>
    </w:p>
    <w:tbl>
      <w:tblPr>
        <w:tblStyle w:val="LiBang"/>
        <w:tblW w:w="0" w:type="auto"/>
        <w:tblLook w:val="04A0" w:firstRow="1" w:lastRow="0" w:firstColumn="1" w:lastColumn="0" w:noHBand="0" w:noVBand="1"/>
      </w:tblPr>
      <w:tblGrid>
        <w:gridCol w:w="5524"/>
        <w:gridCol w:w="1275"/>
        <w:gridCol w:w="2410"/>
      </w:tblGrid>
      <w:tr w:rsidR="006D4AC5" w:rsidRPr="00CF1DD0" w14:paraId="297C8E4C" w14:textId="77777777" w:rsidTr="00DB1D24">
        <w:trPr>
          <w:trHeight w:val="176"/>
        </w:trPr>
        <w:tc>
          <w:tcPr>
            <w:tcW w:w="5524" w:type="dxa"/>
            <w:vMerge w:val="restart"/>
          </w:tcPr>
          <w:p w14:paraId="4B894FFE" w14:textId="77777777" w:rsidR="006D4AC5" w:rsidRPr="00CF1DD0" w:rsidRDefault="006D4AC5" w:rsidP="00DB1D24">
            <w:pPr>
              <w:spacing w:line="276" w:lineRule="auto"/>
              <w:jc w:val="center"/>
              <w:rPr>
                <w:rFonts w:ascii="Times New Roman" w:hAnsi="Times New Roman" w:cs="Times New Roman"/>
                <w:bCs/>
                <w:sz w:val="28"/>
                <w:szCs w:val="28"/>
              </w:rPr>
            </w:pPr>
            <w:r>
              <w:rPr>
                <w:rFonts w:ascii="Times New Roman" w:hAnsi="Times New Roman" w:cs="Times New Roman"/>
                <w:bCs/>
                <w:sz w:val="28"/>
                <w:szCs w:val="28"/>
              </w:rPr>
              <w:t>A</w:t>
            </w:r>
          </w:p>
        </w:tc>
        <w:tc>
          <w:tcPr>
            <w:tcW w:w="1275" w:type="dxa"/>
            <w:vMerge w:val="restart"/>
            <w:tcBorders>
              <w:top w:val="nil"/>
            </w:tcBorders>
          </w:tcPr>
          <w:p w14:paraId="6DCE9F82" w14:textId="77777777" w:rsidR="006D4AC5" w:rsidRPr="00CF1DD0" w:rsidRDefault="006D4AC5" w:rsidP="00DB1D24">
            <w:pPr>
              <w:spacing w:line="276" w:lineRule="auto"/>
              <w:jc w:val="center"/>
              <w:rPr>
                <w:rFonts w:ascii="Times New Roman" w:hAnsi="Times New Roman" w:cs="Times New Roman"/>
                <w:bCs/>
                <w:sz w:val="28"/>
                <w:szCs w:val="28"/>
              </w:rPr>
            </w:pPr>
          </w:p>
        </w:tc>
        <w:tc>
          <w:tcPr>
            <w:tcW w:w="2410" w:type="dxa"/>
          </w:tcPr>
          <w:p w14:paraId="2ACA2F12" w14:textId="77777777" w:rsidR="006D4AC5" w:rsidRPr="00CF1DD0" w:rsidRDefault="006D4AC5" w:rsidP="00DB1D24">
            <w:pPr>
              <w:spacing w:line="276" w:lineRule="auto"/>
              <w:jc w:val="center"/>
              <w:rPr>
                <w:rFonts w:ascii="Times New Roman" w:hAnsi="Times New Roman" w:cs="Times New Roman"/>
                <w:bCs/>
                <w:sz w:val="28"/>
                <w:szCs w:val="28"/>
              </w:rPr>
            </w:pPr>
            <w:r>
              <w:rPr>
                <w:rFonts w:ascii="Times New Roman" w:hAnsi="Times New Roman" w:cs="Times New Roman"/>
                <w:bCs/>
                <w:sz w:val="28"/>
                <w:szCs w:val="28"/>
              </w:rPr>
              <w:t>B</w:t>
            </w:r>
          </w:p>
        </w:tc>
      </w:tr>
      <w:tr w:rsidR="006D4AC5" w:rsidRPr="00CF1DD0" w14:paraId="44A13E24" w14:textId="77777777" w:rsidTr="00DB1D24">
        <w:trPr>
          <w:trHeight w:val="370"/>
        </w:trPr>
        <w:tc>
          <w:tcPr>
            <w:tcW w:w="5524" w:type="dxa"/>
            <w:vMerge/>
          </w:tcPr>
          <w:p w14:paraId="2A6BBB66" w14:textId="77777777" w:rsidR="006D4AC5" w:rsidRPr="00CF1DD0" w:rsidRDefault="006D4AC5" w:rsidP="00DB1D24">
            <w:pPr>
              <w:spacing w:line="276" w:lineRule="auto"/>
              <w:jc w:val="both"/>
              <w:rPr>
                <w:rFonts w:ascii="Times New Roman" w:hAnsi="Times New Roman" w:cs="Times New Roman"/>
                <w:bCs/>
                <w:sz w:val="28"/>
                <w:szCs w:val="28"/>
              </w:rPr>
            </w:pPr>
          </w:p>
        </w:tc>
        <w:tc>
          <w:tcPr>
            <w:tcW w:w="1275" w:type="dxa"/>
            <w:vMerge/>
            <w:tcBorders>
              <w:top w:val="nil"/>
            </w:tcBorders>
          </w:tcPr>
          <w:p w14:paraId="0200FDF8" w14:textId="77777777" w:rsidR="006D4AC5" w:rsidRPr="00CF1DD0" w:rsidRDefault="006D4AC5" w:rsidP="00DB1D24">
            <w:pPr>
              <w:spacing w:line="276" w:lineRule="auto"/>
              <w:jc w:val="both"/>
              <w:rPr>
                <w:rFonts w:ascii="Times New Roman" w:hAnsi="Times New Roman" w:cs="Times New Roman"/>
                <w:bCs/>
                <w:sz w:val="28"/>
                <w:szCs w:val="28"/>
              </w:rPr>
            </w:pPr>
          </w:p>
        </w:tc>
        <w:tc>
          <w:tcPr>
            <w:tcW w:w="2410" w:type="dxa"/>
            <w:vMerge w:val="restart"/>
          </w:tcPr>
          <w:p w14:paraId="7B1BB243" w14:textId="77777777" w:rsidR="006D4AC5" w:rsidRPr="00375640" w:rsidRDefault="006D4AC5" w:rsidP="00DB1D24">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 Những khó khăn bọ ăn mày phải vượt qua để thực hiện cuộc hành trình</w:t>
            </w:r>
          </w:p>
          <w:p w14:paraId="7092A3C2" w14:textId="77777777" w:rsidR="006D4AC5" w:rsidRPr="00CF1DD0" w:rsidRDefault="006D4AC5" w:rsidP="00DB1D24">
            <w:pPr>
              <w:spacing w:line="276" w:lineRule="auto"/>
              <w:jc w:val="both"/>
              <w:rPr>
                <w:rFonts w:ascii="Times New Roman" w:hAnsi="Times New Roman" w:cs="Times New Roman"/>
                <w:bCs/>
                <w:sz w:val="28"/>
                <w:szCs w:val="28"/>
              </w:rPr>
            </w:pPr>
          </w:p>
        </w:tc>
      </w:tr>
      <w:tr w:rsidR="006D4AC5" w:rsidRPr="00CF1DD0" w14:paraId="14298ADF" w14:textId="77777777" w:rsidTr="00DB1D24">
        <w:trPr>
          <w:trHeight w:val="272"/>
        </w:trPr>
        <w:tc>
          <w:tcPr>
            <w:tcW w:w="5524" w:type="dxa"/>
          </w:tcPr>
          <w:p w14:paraId="78D9BDDF" w14:textId="77777777" w:rsidR="006D4AC5" w:rsidRPr="00375640" w:rsidRDefault="006D4AC5" w:rsidP="00DB1D24">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Nhận ra tên thật của mình</w:t>
            </w:r>
          </w:p>
          <w:p w14:paraId="54560933" w14:textId="77777777" w:rsidR="006D4AC5" w:rsidRPr="00CF1DD0" w:rsidRDefault="006D4AC5" w:rsidP="00DB1D24">
            <w:pPr>
              <w:spacing w:line="276" w:lineRule="auto"/>
              <w:jc w:val="both"/>
              <w:rPr>
                <w:rFonts w:ascii="Times New Roman" w:hAnsi="Times New Roman" w:cs="Times New Roman"/>
                <w:bCs/>
                <w:sz w:val="28"/>
                <w:szCs w:val="28"/>
              </w:rPr>
            </w:pPr>
          </w:p>
        </w:tc>
        <w:tc>
          <w:tcPr>
            <w:tcW w:w="1275" w:type="dxa"/>
            <w:vMerge/>
            <w:tcBorders>
              <w:bottom w:val="nil"/>
            </w:tcBorders>
          </w:tcPr>
          <w:p w14:paraId="03ABC6AB" w14:textId="77777777" w:rsidR="006D4AC5" w:rsidRPr="00CF1DD0" w:rsidRDefault="006D4AC5" w:rsidP="00DB1D24">
            <w:pPr>
              <w:spacing w:line="276" w:lineRule="auto"/>
              <w:jc w:val="both"/>
              <w:rPr>
                <w:rFonts w:ascii="Times New Roman" w:hAnsi="Times New Roman" w:cs="Times New Roman"/>
                <w:bCs/>
                <w:sz w:val="28"/>
                <w:szCs w:val="28"/>
              </w:rPr>
            </w:pPr>
          </w:p>
        </w:tc>
        <w:tc>
          <w:tcPr>
            <w:tcW w:w="2410" w:type="dxa"/>
            <w:vMerge/>
          </w:tcPr>
          <w:p w14:paraId="6FF13921" w14:textId="77777777" w:rsidR="006D4AC5" w:rsidRPr="00CF1DD0" w:rsidRDefault="006D4AC5" w:rsidP="00DB1D24">
            <w:pPr>
              <w:spacing w:line="276" w:lineRule="auto"/>
              <w:jc w:val="both"/>
              <w:rPr>
                <w:rFonts w:ascii="Times New Roman" w:hAnsi="Times New Roman" w:cs="Times New Roman"/>
                <w:bCs/>
                <w:sz w:val="28"/>
                <w:szCs w:val="28"/>
              </w:rPr>
            </w:pPr>
          </w:p>
        </w:tc>
      </w:tr>
      <w:tr w:rsidR="006D4AC5" w:rsidRPr="00CF1DD0" w14:paraId="52A3C640" w14:textId="77777777" w:rsidTr="00DB1D24">
        <w:trPr>
          <w:trHeight w:val="177"/>
        </w:trPr>
        <w:tc>
          <w:tcPr>
            <w:tcW w:w="5524" w:type="dxa"/>
          </w:tcPr>
          <w:p w14:paraId="18C1456F" w14:textId="77777777" w:rsidR="006D4AC5" w:rsidRPr="00375640" w:rsidRDefault="006D4AC5" w:rsidP="00DB1D24">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Có thể bay lượn trên bầu trời</w:t>
            </w:r>
          </w:p>
          <w:p w14:paraId="4991848C" w14:textId="77777777" w:rsidR="006D4AC5" w:rsidRPr="00CF1DD0" w:rsidRDefault="006D4AC5" w:rsidP="00DB1D24">
            <w:pPr>
              <w:spacing w:line="276" w:lineRule="auto"/>
              <w:jc w:val="both"/>
              <w:rPr>
                <w:rFonts w:ascii="Times New Roman" w:hAnsi="Times New Roman" w:cs="Times New Roman"/>
                <w:bCs/>
                <w:sz w:val="28"/>
                <w:szCs w:val="28"/>
              </w:rPr>
            </w:pPr>
          </w:p>
        </w:tc>
        <w:tc>
          <w:tcPr>
            <w:tcW w:w="1275" w:type="dxa"/>
            <w:vMerge w:val="restart"/>
            <w:tcBorders>
              <w:top w:val="nil"/>
            </w:tcBorders>
          </w:tcPr>
          <w:p w14:paraId="6E96C4CD" w14:textId="77777777" w:rsidR="006D4AC5" w:rsidRPr="00CF1DD0" w:rsidRDefault="006D4AC5" w:rsidP="00DB1D24">
            <w:pPr>
              <w:spacing w:line="276" w:lineRule="auto"/>
              <w:jc w:val="both"/>
              <w:rPr>
                <w:rFonts w:ascii="Times New Roman" w:hAnsi="Times New Roman" w:cs="Times New Roman"/>
                <w:bCs/>
                <w:sz w:val="28"/>
                <w:szCs w:val="28"/>
              </w:rPr>
            </w:pPr>
          </w:p>
        </w:tc>
        <w:tc>
          <w:tcPr>
            <w:tcW w:w="2410" w:type="dxa"/>
            <w:vMerge/>
          </w:tcPr>
          <w:p w14:paraId="2908D36D" w14:textId="77777777" w:rsidR="006D4AC5" w:rsidRPr="00CF1DD0" w:rsidRDefault="006D4AC5" w:rsidP="00DB1D24">
            <w:pPr>
              <w:spacing w:line="276" w:lineRule="auto"/>
              <w:jc w:val="both"/>
              <w:rPr>
                <w:rFonts w:ascii="Times New Roman" w:hAnsi="Times New Roman" w:cs="Times New Roman"/>
                <w:bCs/>
                <w:sz w:val="28"/>
                <w:szCs w:val="28"/>
              </w:rPr>
            </w:pPr>
          </w:p>
        </w:tc>
      </w:tr>
      <w:tr w:rsidR="006D4AC5" w:rsidRPr="00CF1DD0" w14:paraId="38A1B0CB" w14:textId="77777777" w:rsidTr="00DB1D24">
        <w:trPr>
          <w:trHeight w:val="190"/>
        </w:trPr>
        <w:tc>
          <w:tcPr>
            <w:tcW w:w="5524" w:type="dxa"/>
          </w:tcPr>
          <w:p w14:paraId="6FF9744B" w14:textId="77777777" w:rsidR="006D4AC5" w:rsidRPr="00375640" w:rsidRDefault="006D4AC5" w:rsidP="00DB1D24">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Nghe những lời chỉ trích, chê bai của mọi người</w:t>
            </w:r>
          </w:p>
          <w:p w14:paraId="4FEF426D" w14:textId="77777777" w:rsidR="006D4AC5" w:rsidRPr="00CF1DD0" w:rsidRDefault="006D4AC5" w:rsidP="00DB1D24">
            <w:pPr>
              <w:spacing w:line="276" w:lineRule="auto"/>
              <w:jc w:val="both"/>
              <w:rPr>
                <w:rFonts w:ascii="Times New Roman" w:hAnsi="Times New Roman" w:cs="Times New Roman"/>
                <w:bCs/>
                <w:sz w:val="28"/>
                <w:szCs w:val="28"/>
              </w:rPr>
            </w:pPr>
          </w:p>
        </w:tc>
        <w:tc>
          <w:tcPr>
            <w:tcW w:w="1275" w:type="dxa"/>
            <w:vMerge/>
            <w:tcBorders>
              <w:bottom w:val="nil"/>
            </w:tcBorders>
          </w:tcPr>
          <w:p w14:paraId="28D44011" w14:textId="77777777" w:rsidR="006D4AC5" w:rsidRPr="00CF1DD0" w:rsidRDefault="006D4AC5" w:rsidP="00DB1D24">
            <w:pPr>
              <w:spacing w:line="276" w:lineRule="auto"/>
              <w:jc w:val="both"/>
              <w:rPr>
                <w:rFonts w:ascii="Times New Roman" w:hAnsi="Times New Roman" w:cs="Times New Roman"/>
                <w:bCs/>
                <w:sz w:val="28"/>
                <w:szCs w:val="28"/>
              </w:rPr>
            </w:pPr>
          </w:p>
        </w:tc>
        <w:tc>
          <w:tcPr>
            <w:tcW w:w="2410" w:type="dxa"/>
            <w:vMerge/>
          </w:tcPr>
          <w:p w14:paraId="71AA984D" w14:textId="77777777" w:rsidR="006D4AC5" w:rsidRPr="00CF1DD0" w:rsidRDefault="006D4AC5" w:rsidP="00DB1D24">
            <w:pPr>
              <w:spacing w:line="276" w:lineRule="auto"/>
              <w:jc w:val="both"/>
              <w:rPr>
                <w:rFonts w:ascii="Times New Roman" w:hAnsi="Times New Roman" w:cs="Times New Roman"/>
                <w:bCs/>
                <w:sz w:val="28"/>
                <w:szCs w:val="28"/>
              </w:rPr>
            </w:pPr>
          </w:p>
        </w:tc>
      </w:tr>
      <w:tr w:rsidR="006D4AC5" w:rsidRPr="00CF1DD0" w14:paraId="1C5CADB7" w14:textId="77777777" w:rsidTr="00DB1D24">
        <w:trPr>
          <w:trHeight w:val="150"/>
        </w:trPr>
        <w:tc>
          <w:tcPr>
            <w:tcW w:w="5524" w:type="dxa"/>
          </w:tcPr>
          <w:p w14:paraId="2E082819" w14:textId="77777777" w:rsidR="006D4AC5" w:rsidRPr="00375640" w:rsidRDefault="006D4AC5" w:rsidP="00DB1D24">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Có diện mạo mới với đôi cánh</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đẹp đ</w:t>
            </w:r>
            <w:r>
              <w:rPr>
                <w:rFonts w:ascii="Times New Roman" w:hAnsi="Times New Roman" w:cs="Times New Roman"/>
                <w:bCs/>
                <w:color w:val="000000" w:themeColor="text1"/>
                <w:sz w:val="28"/>
                <w:szCs w:val="28"/>
              </w:rPr>
              <w:t xml:space="preserve">ẽ </w:t>
            </w:r>
          </w:p>
          <w:p w14:paraId="09F72472" w14:textId="77777777" w:rsidR="006D4AC5" w:rsidRPr="00CF1DD0" w:rsidRDefault="006D4AC5" w:rsidP="00DB1D24">
            <w:pPr>
              <w:spacing w:line="276" w:lineRule="auto"/>
              <w:jc w:val="both"/>
              <w:rPr>
                <w:rFonts w:ascii="Times New Roman" w:hAnsi="Times New Roman" w:cs="Times New Roman"/>
                <w:bCs/>
                <w:sz w:val="28"/>
                <w:szCs w:val="28"/>
              </w:rPr>
            </w:pPr>
          </w:p>
        </w:tc>
        <w:tc>
          <w:tcPr>
            <w:tcW w:w="1275" w:type="dxa"/>
            <w:vMerge w:val="restart"/>
            <w:tcBorders>
              <w:top w:val="nil"/>
            </w:tcBorders>
          </w:tcPr>
          <w:p w14:paraId="693DE953" w14:textId="77777777" w:rsidR="006D4AC5" w:rsidRPr="00CF1DD0" w:rsidRDefault="006D4AC5" w:rsidP="00DB1D24">
            <w:pPr>
              <w:spacing w:line="276" w:lineRule="auto"/>
              <w:jc w:val="both"/>
              <w:rPr>
                <w:rFonts w:ascii="Times New Roman" w:hAnsi="Times New Roman" w:cs="Times New Roman"/>
                <w:bCs/>
                <w:sz w:val="28"/>
                <w:szCs w:val="28"/>
              </w:rPr>
            </w:pPr>
          </w:p>
        </w:tc>
        <w:tc>
          <w:tcPr>
            <w:tcW w:w="2410" w:type="dxa"/>
            <w:vMerge w:val="restart"/>
          </w:tcPr>
          <w:p w14:paraId="072D1309" w14:textId="77777777" w:rsidR="006D4AC5" w:rsidRPr="00375640" w:rsidRDefault="006D4AC5" w:rsidP="00DB1D24">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(2) Những thành quả bọ ăn mày có được sau cuộc hành tr</w:t>
            </w:r>
            <w:r>
              <w:rPr>
                <w:rFonts w:ascii="Times New Roman" w:hAnsi="Times New Roman" w:cs="Times New Roman"/>
                <w:bCs/>
                <w:color w:val="000000" w:themeColor="text1"/>
                <w:sz w:val="28"/>
                <w:szCs w:val="28"/>
              </w:rPr>
              <w:t>ì</w:t>
            </w:r>
            <w:r w:rsidRPr="00375640">
              <w:rPr>
                <w:rFonts w:ascii="Times New Roman" w:hAnsi="Times New Roman" w:cs="Times New Roman"/>
                <w:bCs/>
                <w:color w:val="000000" w:themeColor="text1"/>
                <w:sz w:val="28"/>
                <w:szCs w:val="28"/>
              </w:rPr>
              <w:t>nh</w:t>
            </w:r>
          </w:p>
          <w:p w14:paraId="673FF9BD" w14:textId="77777777" w:rsidR="006D4AC5" w:rsidRPr="00CF1DD0" w:rsidRDefault="006D4AC5" w:rsidP="00DB1D24">
            <w:pPr>
              <w:spacing w:line="276" w:lineRule="auto"/>
              <w:jc w:val="both"/>
              <w:rPr>
                <w:rFonts w:ascii="Times New Roman" w:hAnsi="Times New Roman" w:cs="Times New Roman"/>
                <w:bCs/>
                <w:sz w:val="28"/>
                <w:szCs w:val="28"/>
              </w:rPr>
            </w:pPr>
          </w:p>
        </w:tc>
      </w:tr>
      <w:tr w:rsidR="006D4AC5" w:rsidRPr="00CF1DD0" w14:paraId="3557C958" w14:textId="77777777" w:rsidTr="00DB1D24">
        <w:trPr>
          <w:trHeight w:val="139"/>
        </w:trPr>
        <w:tc>
          <w:tcPr>
            <w:tcW w:w="5524" w:type="dxa"/>
          </w:tcPr>
          <w:p w14:paraId="2A810818" w14:textId="77777777" w:rsidR="006D4AC5" w:rsidRPr="00CF1DD0" w:rsidRDefault="006D4AC5" w:rsidP="00DB1D24">
            <w:pPr>
              <w:spacing w:line="276" w:lineRule="auto"/>
              <w:jc w:val="both"/>
              <w:rPr>
                <w:rFonts w:ascii="Times New Roman" w:hAnsi="Times New Roman" w:cs="Times New Roman"/>
                <w:bCs/>
                <w:sz w:val="28"/>
                <w:szCs w:val="28"/>
              </w:rPr>
            </w:pPr>
            <w:r w:rsidRPr="00375640">
              <w:rPr>
                <w:rFonts w:ascii="Times New Roman" w:hAnsi="Times New Roman" w:cs="Times New Roman"/>
                <w:bCs/>
                <w:color w:val="000000" w:themeColor="text1"/>
                <w:sz w:val="28"/>
                <w:szCs w:val="28"/>
              </w:rPr>
              <w:t>(e) Bị truy đuổi trên đường đi</w:t>
            </w:r>
          </w:p>
        </w:tc>
        <w:tc>
          <w:tcPr>
            <w:tcW w:w="1275" w:type="dxa"/>
            <w:vMerge/>
          </w:tcPr>
          <w:p w14:paraId="3320468E" w14:textId="77777777" w:rsidR="006D4AC5" w:rsidRPr="00CF1DD0" w:rsidRDefault="006D4AC5" w:rsidP="00DB1D24">
            <w:pPr>
              <w:spacing w:line="276" w:lineRule="auto"/>
              <w:jc w:val="both"/>
              <w:rPr>
                <w:rFonts w:ascii="Times New Roman" w:hAnsi="Times New Roman" w:cs="Times New Roman"/>
                <w:bCs/>
                <w:sz w:val="28"/>
                <w:szCs w:val="28"/>
              </w:rPr>
            </w:pPr>
          </w:p>
        </w:tc>
        <w:tc>
          <w:tcPr>
            <w:tcW w:w="2410" w:type="dxa"/>
            <w:vMerge/>
          </w:tcPr>
          <w:p w14:paraId="783F7426" w14:textId="77777777" w:rsidR="006D4AC5" w:rsidRPr="00CF1DD0" w:rsidRDefault="006D4AC5" w:rsidP="00DB1D24">
            <w:pPr>
              <w:spacing w:line="276" w:lineRule="auto"/>
              <w:jc w:val="both"/>
              <w:rPr>
                <w:rFonts w:ascii="Times New Roman" w:hAnsi="Times New Roman" w:cs="Times New Roman"/>
                <w:bCs/>
                <w:sz w:val="28"/>
                <w:szCs w:val="28"/>
              </w:rPr>
            </w:pPr>
          </w:p>
        </w:tc>
      </w:tr>
      <w:tr w:rsidR="006D4AC5" w:rsidRPr="00CF1DD0" w14:paraId="79F4F046" w14:textId="77777777" w:rsidTr="00DB1D24">
        <w:trPr>
          <w:trHeight w:val="217"/>
        </w:trPr>
        <w:tc>
          <w:tcPr>
            <w:tcW w:w="5524" w:type="dxa"/>
          </w:tcPr>
          <w:p w14:paraId="03D41269" w14:textId="77777777" w:rsidR="006D4AC5" w:rsidRPr="00375640" w:rsidRDefault="006D4AC5" w:rsidP="00DB1D24">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(g) Được nhìn ngắm cảnh vật và bầu trời trên mặt nước</w:t>
            </w:r>
          </w:p>
          <w:p w14:paraId="79D2E6A9" w14:textId="77777777" w:rsidR="006D4AC5" w:rsidRPr="00CF1DD0" w:rsidRDefault="006D4AC5" w:rsidP="00DB1D24">
            <w:pPr>
              <w:spacing w:line="276" w:lineRule="auto"/>
              <w:jc w:val="both"/>
              <w:rPr>
                <w:rFonts w:ascii="Times New Roman" w:hAnsi="Times New Roman" w:cs="Times New Roman"/>
                <w:bCs/>
                <w:sz w:val="28"/>
                <w:szCs w:val="28"/>
              </w:rPr>
            </w:pPr>
          </w:p>
        </w:tc>
        <w:tc>
          <w:tcPr>
            <w:tcW w:w="1275" w:type="dxa"/>
            <w:vMerge/>
            <w:tcBorders>
              <w:bottom w:val="nil"/>
            </w:tcBorders>
          </w:tcPr>
          <w:p w14:paraId="2AE7DB28" w14:textId="77777777" w:rsidR="006D4AC5" w:rsidRPr="00CF1DD0" w:rsidRDefault="006D4AC5" w:rsidP="00DB1D24">
            <w:pPr>
              <w:spacing w:line="276" w:lineRule="auto"/>
              <w:jc w:val="both"/>
              <w:rPr>
                <w:rFonts w:ascii="Times New Roman" w:hAnsi="Times New Roman" w:cs="Times New Roman"/>
                <w:bCs/>
                <w:sz w:val="28"/>
                <w:szCs w:val="28"/>
              </w:rPr>
            </w:pPr>
          </w:p>
        </w:tc>
        <w:tc>
          <w:tcPr>
            <w:tcW w:w="2410" w:type="dxa"/>
            <w:vMerge/>
          </w:tcPr>
          <w:p w14:paraId="1BCF4774" w14:textId="77777777" w:rsidR="006D4AC5" w:rsidRPr="00CF1DD0" w:rsidRDefault="006D4AC5" w:rsidP="00DB1D24">
            <w:pPr>
              <w:spacing w:line="276" w:lineRule="auto"/>
              <w:jc w:val="both"/>
              <w:rPr>
                <w:rFonts w:ascii="Times New Roman" w:hAnsi="Times New Roman" w:cs="Times New Roman"/>
                <w:bCs/>
                <w:sz w:val="28"/>
                <w:szCs w:val="28"/>
              </w:rPr>
            </w:pPr>
          </w:p>
        </w:tc>
      </w:tr>
    </w:tbl>
    <w:p w14:paraId="44B2A40B"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4. </w:t>
      </w:r>
      <w:r w:rsidRPr="00375640">
        <w:rPr>
          <w:rFonts w:ascii="Times New Roman" w:hAnsi="Times New Roman" w:cs="Times New Roman"/>
          <w:bCs/>
          <w:color w:val="000000" w:themeColor="text1"/>
          <w:sz w:val="28"/>
          <w:szCs w:val="28"/>
        </w:rPr>
        <w:t>Một bạn nhỏ nói rằng bọ ăn mày cần cảm ơn cua con và chị gió. Em có đồ</w:t>
      </w:r>
      <w:r>
        <w:rPr>
          <w:rFonts w:ascii="Times New Roman" w:hAnsi="Times New Roman" w:cs="Times New Roman"/>
          <w:bCs/>
          <w:color w:val="000000" w:themeColor="text1"/>
          <w:sz w:val="28"/>
          <w:szCs w:val="28"/>
        </w:rPr>
        <w:t>ng ý không? Vì sao?</w:t>
      </w:r>
    </w:p>
    <w:p w14:paraId="144C0228"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5</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Mỗi hình ảnh sau là chuồn chuồn ớt hay bọ ăn mày? Dựa vào nội dung bài đọc,</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viết 1 – 2 câu miêu tả mỗi con vật.</w:t>
      </w:r>
    </w:p>
    <w:p w14:paraId="42FB68EF"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r>
        <w:rPr>
          <w:noProof/>
        </w:rPr>
        <w:drawing>
          <wp:inline distT="0" distB="0" distL="0" distR="0" wp14:anchorId="6EC83552" wp14:editId="087CD02E">
            <wp:extent cx="5995359" cy="1949021"/>
            <wp:effectExtent l="0" t="0" r="5715" b="0"/>
            <wp:docPr id="2" name="Picture 2" descr="Ảnh có chứa văn bản, ảnh chụp màn hình, phần mềm, Trang web&#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Ảnh có chứa văn bản, ảnh chụp màn hình, phần mềm, Trang web&#10;&#10;Mô tả được tạo tự động"/>
                    <pic:cNvPicPr/>
                  </pic:nvPicPr>
                  <pic:blipFill rotWithShape="1">
                    <a:blip r:embed="rId4"/>
                    <a:srcRect l="31813" t="41174" r="29864" b="36668"/>
                    <a:stretch/>
                  </pic:blipFill>
                  <pic:spPr bwMode="auto">
                    <a:xfrm>
                      <a:off x="0" y="0"/>
                      <a:ext cx="6038804" cy="1963144"/>
                    </a:xfrm>
                    <a:prstGeom prst="rect">
                      <a:avLst/>
                    </a:prstGeom>
                    <a:ln>
                      <a:noFill/>
                    </a:ln>
                    <a:extLst>
                      <a:ext uri="{53640926-AAD7-44D8-BBD7-CCE9431645EC}">
                        <a14:shadowObscured xmlns:a14="http://schemas.microsoft.com/office/drawing/2010/main"/>
                      </a:ext>
                    </a:extLst>
                  </pic:spPr>
                </pic:pic>
              </a:graphicData>
            </a:graphic>
          </wp:inline>
        </w:drawing>
      </w:r>
    </w:p>
    <w:p w14:paraId="41F57FB3"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Đây là hình ảnh của</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375640">
        <w:rPr>
          <w:rFonts w:ascii="Times New Roman" w:hAnsi="Times New Roman" w:cs="Times New Roman"/>
          <w:bCs/>
          <w:color w:val="000000" w:themeColor="text1"/>
          <w:sz w:val="28"/>
          <w:szCs w:val="28"/>
        </w:rPr>
        <w:t>b. Đây là hình ảnh của</w:t>
      </w:r>
      <w:r>
        <w:rPr>
          <w:rFonts w:ascii="Times New Roman" w:hAnsi="Times New Roman" w:cs="Times New Roman"/>
          <w:bCs/>
          <w:color w:val="000000" w:themeColor="text1"/>
          <w:sz w:val="28"/>
          <w:szCs w:val="28"/>
        </w:rPr>
        <w:t>...</w:t>
      </w:r>
    </w:p>
    <w:p w14:paraId="0230DEEE"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Nó có</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w:t>
      </w:r>
      <w:r w:rsidRPr="00C94377">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375640">
        <w:rPr>
          <w:rFonts w:ascii="Times New Roman" w:hAnsi="Times New Roman" w:cs="Times New Roman"/>
          <w:bCs/>
          <w:color w:val="000000" w:themeColor="text1"/>
          <w:sz w:val="28"/>
          <w:szCs w:val="28"/>
        </w:rPr>
        <w:t>Nó có</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w:t>
      </w:r>
    </w:p>
    <w:p w14:paraId="27E50F54"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6</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Sắp xếp các từ sau theo trật tự trong từ điể</w:t>
      </w:r>
      <w:r>
        <w:rPr>
          <w:rFonts w:ascii="Times New Roman" w:hAnsi="Times New Roman" w:cs="Times New Roman"/>
          <w:bCs/>
          <w:color w:val="000000" w:themeColor="text1"/>
          <w:sz w:val="28"/>
          <w:szCs w:val="28"/>
        </w:rPr>
        <w:t>n:</w:t>
      </w:r>
    </w:p>
    <w:p w14:paraId="1989CC35"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thắng cảnh</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375640">
        <w:rPr>
          <w:rFonts w:ascii="Times New Roman" w:hAnsi="Times New Roman" w:cs="Times New Roman"/>
          <w:bCs/>
          <w:color w:val="000000" w:themeColor="text1"/>
          <w:sz w:val="28"/>
          <w:szCs w:val="28"/>
        </w:rPr>
        <w:t>thênh thang</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375640">
        <w:rPr>
          <w:rFonts w:ascii="Times New Roman" w:hAnsi="Times New Roman" w:cs="Times New Roman"/>
          <w:bCs/>
          <w:color w:val="000000" w:themeColor="text1"/>
          <w:sz w:val="28"/>
          <w:szCs w:val="28"/>
        </w:rPr>
        <w:t>thám hiểm</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375640">
        <w:rPr>
          <w:rFonts w:ascii="Times New Roman" w:hAnsi="Times New Roman" w:cs="Times New Roman"/>
          <w:bCs/>
          <w:color w:val="000000" w:themeColor="text1"/>
          <w:sz w:val="28"/>
          <w:szCs w:val="28"/>
        </w:rPr>
        <w:t>thăm thú</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t>thung lũng</w:t>
      </w:r>
    </w:p>
    <w:p w14:paraId="566BCAB2"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7. Một bạn đang tra từ điển và đọc lướt đến từ “hàng ngữ”. Bạn nhỏ đó cần đọc lướt lên trên hay xuống dưới nếu muốn tra nghĩa các từ dưới đây?</w:t>
      </w:r>
    </w:p>
    <w:tbl>
      <w:tblPr>
        <w:tblStyle w:val="LiBang"/>
        <w:tblW w:w="0" w:type="auto"/>
        <w:tblLook w:val="04A0" w:firstRow="1" w:lastRow="0" w:firstColumn="1" w:lastColumn="0" w:noHBand="0" w:noVBand="1"/>
      </w:tblPr>
      <w:tblGrid>
        <w:gridCol w:w="3115"/>
        <w:gridCol w:w="3107"/>
        <w:gridCol w:w="3128"/>
      </w:tblGrid>
      <w:tr w:rsidR="006D4AC5" w14:paraId="62F573F2" w14:textId="77777777" w:rsidTr="00DB1D24">
        <w:tc>
          <w:tcPr>
            <w:tcW w:w="3341" w:type="dxa"/>
          </w:tcPr>
          <w:p w14:paraId="004BE669" w14:textId="77777777" w:rsidR="006D4AC5" w:rsidRDefault="006D4AC5" w:rsidP="00DB1D24">
            <w:pPr>
              <w:spacing w:line="276" w:lineRule="auto"/>
              <w:rPr>
                <w:rFonts w:ascii="Times New Roman" w:hAnsi="Times New Roman" w:cs="Times New Roman"/>
                <w:bCs/>
                <w:color w:val="000000" w:themeColor="text1"/>
                <w:sz w:val="28"/>
                <w:szCs w:val="28"/>
              </w:rPr>
            </w:pPr>
          </w:p>
        </w:tc>
        <w:tc>
          <w:tcPr>
            <w:tcW w:w="3342" w:type="dxa"/>
          </w:tcPr>
          <w:p w14:paraId="7AD2F227" w14:textId="77777777" w:rsidR="006D4AC5" w:rsidRPr="00375640" w:rsidRDefault="006D4AC5" w:rsidP="00DB1D24">
            <w:pPr>
              <w:spacing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Đọc lướt lên trên</w:t>
            </w:r>
          </w:p>
          <w:p w14:paraId="09A0C23A" w14:textId="77777777" w:rsidR="006D4AC5" w:rsidRDefault="006D4AC5" w:rsidP="00DB1D24">
            <w:pPr>
              <w:spacing w:line="276" w:lineRule="auto"/>
              <w:jc w:val="center"/>
              <w:rPr>
                <w:rFonts w:ascii="Times New Roman" w:hAnsi="Times New Roman" w:cs="Times New Roman"/>
                <w:bCs/>
                <w:color w:val="000000" w:themeColor="text1"/>
                <w:sz w:val="28"/>
                <w:szCs w:val="28"/>
              </w:rPr>
            </w:pPr>
          </w:p>
        </w:tc>
        <w:tc>
          <w:tcPr>
            <w:tcW w:w="3342" w:type="dxa"/>
          </w:tcPr>
          <w:p w14:paraId="7747D6E6" w14:textId="77777777" w:rsidR="006D4AC5" w:rsidRPr="00375640" w:rsidRDefault="006D4AC5" w:rsidP="00DB1D24">
            <w:pPr>
              <w:spacing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Đọc lướt xuống dưới</w:t>
            </w:r>
          </w:p>
          <w:p w14:paraId="1A0C3FBA" w14:textId="77777777" w:rsidR="006D4AC5" w:rsidRDefault="006D4AC5" w:rsidP="00DB1D24">
            <w:pPr>
              <w:spacing w:line="276" w:lineRule="auto"/>
              <w:jc w:val="center"/>
              <w:rPr>
                <w:rFonts w:ascii="Times New Roman" w:hAnsi="Times New Roman" w:cs="Times New Roman"/>
                <w:bCs/>
                <w:color w:val="000000" w:themeColor="text1"/>
                <w:sz w:val="28"/>
                <w:szCs w:val="28"/>
              </w:rPr>
            </w:pPr>
          </w:p>
        </w:tc>
      </w:tr>
      <w:tr w:rsidR="006D4AC5" w14:paraId="088D0680" w14:textId="77777777" w:rsidTr="00DB1D24">
        <w:tc>
          <w:tcPr>
            <w:tcW w:w="3341" w:type="dxa"/>
          </w:tcPr>
          <w:p w14:paraId="7D6DFFA6" w14:textId="77777777" w:rsidR="006D4AC5" w:rsidRPr="00375640" w:rsidRDefault="006D4AC5" w:rsidP="00DB1D24">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 hang động</w:t>
            </w:r>
          </w:p>
          <w:p w14:paraId="7FF5835B" w14:textId="77777777" w:rsidR="006D4AC5" w:rsidRDefault="006D4AC5" w:rsidP="00DB1D24">
            <w:pPr>
              <w:spacing w:line="276" w:lineRule="auto"/>
              <w:rPr>
                <w:rFonts w:ascii="Times New Roman" w:hAnsi="Times New Roman" w:cs="Times New Roman"/>
                <w:bCs/>
                <w:color w:val="000000" w:themeColor="text1"/>
                <w:sz w:val="28"/>
                <w:szCs w:val="28"/>
              </w:rPr>
            </w:pPr>
          </w:p>
        </w:tc>
        <w:tc>
          <w:tcPr>
            <w:tcW w:w="3342" w:type="dxa"/>
          </w:tcPr>
          <w:p w14:paraId="08BD243C" w14:textId="77777777" w:rsidR="006D4AC5" w:rsidRDefault="006D4AC5" w:rsidP="00DB1D24">
            <w:pPr>
              <w:spacing w:line="276" w:lineRule="auto"/>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x</w:t>
            </w:r>
          </w:p>
        </w:tc>
        <w:tc>
          <w:tcPr>
            <w:tcW w:w="3342" w:type="dxa"/>
          </w:tcPr>
          <w:p w14:paraId="5B23D41B" w14:textId="77777777" w:rsidR="006D4AC5" w:rsidRDefault="006D4AC5" w:rsidP="00DB1D24">
            <w:pPr>
              <w:spacing w:line="276" w:lineRule="auto"/>
              <w:jc w:val="center"/>
              <w:rPr>
                <w:rFonts w:ascii="Times New Roman" w:hAnsi="Times New Roman" w:cs="Times New Roman"/>
                <w:bCs/>
                <w:color w:val="000000" w:themeColor="text1"/>
                <w:sz w:val="28"/>
                <w:szCs w:val="28"/>
              </w:rPr>
            </w:pPr>
          </w:p>
        </w:tc>
      </w:tr>
      <w:tr w:rsidR="006D4AC5" w14:paraId="1A07AA8A" w14:textId="77777777" w:rsidTr="00DB1D24">
        <w:tc>
          <w:tcPr>
            <w:tcW w:w="3341" w:type="dxa"/>
          </w:tcPr>
          <w:p w14:paraId="253F0530" w14:textId="77777777" w:rsidR="006D4AC5" w:rsidRPr="00375640" w:rsidRDefault="006D4AC5" w:rsidP="00DB1D24">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h</w:t>
            </w:r>
            <w:r>
              <w:rPr>
                <w:rFonts w:ascii="Times New Roman" w:hAnsi="Times New Roman" w:cs="Times New Roman"/>
                <w:bCs/>
                <w:color w:val="000000" w:themeColor="text1"/>
                <w:sz w:val="28"/>
                <w:szCs w:val="28"/>
              </w:rPr>
              <w:t>ă</w:t>
            </w:r>
            <w:r w:rsidRPr="00375640">
              <w:rPr>
                <w:rFonts w:ascii="Times New Roman" w:hAnsi="Times New Roman" w:cs="Times New Roman"/>
                <w:bCs/>
                <w:color w:val="000000" w:themeColor="text1"/>
                <w:sz w:val="28"/>
                <w:szCs w:val="28"/>
              </w:rPr>
              <w:t>ng h</w:t>
            </w:r>
            <w:r>
              <w:rPr>
                <w:rFonts w:ascii="Times New Roman" w:hAnsi="Times New Roman" w:cs="Times New Roman"/>
                <w:bCs/>
                <w:color w:val="000000" w:themeColor="text1"/>
                <w:sz w:val="28"/>
                <w:szCs w:val="28"/>
              </w:rPr>
              <w:t>á</w:t>
            </w:r>
            <w:r w:rsidRPr="00375640">
              <w:rPr>
                <w:rFonts w:ascii="Times New Roman" w:hAnsi="Times New Roman" w:cs="Times New Roman"/>
                <w:bCs/>
                <w:color w:val="000000" w:themeColor="text1"/>
                <w:sz w:val="28"/>
                <w:szCs w:val="28"/>
              </w:rPr>
              <w:t>i</w:t>
            </w:r>
          </w:p>
          <w:p w14:paraId="7DB6CE1D" w14:textId="77777777" w:rsidR="006D4AC5" w:rsidRDefault="006D4AC5" w:rsidP="00DB1D24">
            <w:pPr>
              <w:spacing w:line="276" w:lineRule="auto"/>
              <w:rPr>
                <w:rFonts w:ascii="Times New Roman" w:hAnsi="Times New Roman" w:cs="Times New Roman"/>
                <w:bCs/>
                <w:color w:val="000000" w:themeColor="text1"/>
                <w:sz w:val="28"/>
                <w:szCs w:val="28"/>
              </w:rPr>
            </w:pPr>
          </w:p>
        </w:tc>
        <w:tc>
          <w:tcPr>
            <w:tcW w:w="3342" w:type="dxa"/>
          </w:tcPr>
          <w:p w14:paraId="690E19E8" w14:textId="77777777" w:rsidR="006D4AC5" w:rsidRDefault="006D4AC5" w:rsidP="00DB1D24">
            <w:pPr>
              <w:spacing w:line="276" w:lineRule="auto"/>
              <w:jc w:val="center"/>
              <w:rPr>
                <w:rFonts w:ascii="Times New Roman" w:hAnsi="Times New Roman" w:cs="Times New Roman"/>
                <w:bCs/>
                <w:color w:val="000000" w:themeColor="text1"/>
                <w:sz w:val="28"/>
                <w:szCs w:val="28"/>
              </w:rPr>
            </w:pPr>
          </w:p>
        </w:tc>
        <w:tc>
          <w:tcPr>
            <w:tcW w:w="3342" w:type="dxa"/>
          </w:tcPr>
          <w:p w14:paraId="5D04BE5C" w14:textId="77777777" w:rsidR="006D4AC5" w:rsidRDefault="006D4AC5" w:rsidP="00DB1D24">
            <w:pPr>
              <w:spacing w:line="276" w:lineRule="auto"/>
              <w:jc w:val="center"/>
              <w:rPr>
                <w:rFonts w:ascii="Times New Roman" w:hAnsi="Times New Roman" w:cs="Times New Roman"/>
                <w:bCs/>
                <w:color w:val="000000" w:themeColor="text1"/>
                <w:sz w:val="28"/>
                <w:szCs w:val="28"/>
              </w:rPr>
            </w:pPr>
          </w:p>
        </w:tc>
      </w:tr>
      <w:tr w:rsidR="006D4AC5" w14:paraId="74154D70" w14:textId="77777777" w:rsidTr="00DB1D24">
        <w:tc>
          <w:tcPr>
            <w:tcW w:w="3341" w:type="dxa"/>
          </w:tcPr>
          <w:p w14:paraId="33261ED0" w14:textId="77777777" w:rsidR="006D4AC5" w:rsidRPr="00375640" w:rsidRDefault="006D4AC5" w:rsidP="00DB1D24">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hăm hở</w:t>
            </w:r>
          </w:p>
          <w:p w14:paraId="5878F19F" w14:textId="77777777" w:rsidR="006D4AC5" w:rsidRDefault="006D4AC5" w:rsidP="00DB1D24">
            <w:pPr>
              <w:spacing w:line="276" w:lineRule="auto"/>
              <w:rPr>
                <w:rFonts w:ascii="Times New Roman" w:hAnsi="Times New Roman" w:cs="Times New Roman"/>
                <w:bCs/>
                <w:color w:val="000000" w:themeColor="text1"/>
                <w:sz w:val="28"/>
                <w:szCs w:val="28"/>
              </w:rPr>
            </w:pPr>
          </w:p>
        </w:tc>
        <w:tc>
          <w:tcPr>
            <w:tcW w:w="3342" w:type="dxa"/>
          </w:tcPr>
          <w:p w14:paraId="32DA355B" w14:textId="77777777" w:rsidR="006D4AC5" w:rsidRDefault="006D4AC5" w:rsidP="00DB1D24">
            <w:pPr>
              <w:spacing w:line="276" w:lineRule="auto"/>
              <w:rPr>
                <w:rFonts w:ascii="Times New Roman" w:hAnsi="Times New Roman" w:cs="Times New Roman"/>
                <w:bCs/>
                <w:color w:val="000000" w:themeColor="text1"/>
                <w:sz w:val="28"/>
                <w:szCs w:val="28"/>
              </w:rPr>
            </w:pPr>
          </w:p>
        </w:tc>
        <w:tc>
          <w:tcPr>
            <w:tcW w:w="3342" w:type="dxa"/>
          </w:tcPr>
          <w:p w14:paraId="783DC0AB" w14:textId="77777777" w:rsidR="006D4AC5" w:rsidRDefault="006D4AC5" w:rsidP="00DB1D24">
            <w:pPr>
              <w:spacing w:line="276" w:lineRule="auto"/>
              <w:rPr>
                <w:rFonts w:ascii="Times New Roman" w:hAnsi="Times New Roman" w:cs="Times New Roman"/>
                <w:bCs/>
                <w:color w:val="000000" w:themeColor="text1"/>
                <w:sz w:val="28"/>
                <w:szCs w:val="28"/>
              </w:rPr>
            </w:pPr>
          </w:p>
        </w:tc>
      </w:tr>
      <w:tr w:rsidR="006D4AC5" w14:paraId="46D6CAE2" w14:textId="77777777" w:rsidTr="00DB1D24">
        <w:tc>
          <w:tcPr>
            <w:tcW w:w="3341" w:type="dxa"/>
          </w:tcPr>
          <w:p w14:paraId="7048C27D" w14:textId="77777777" w:rsidR="006D4AC5" w:rsidRPr="00375640" w:rsidRDefault="006D4AC5" w:rsidP="00DB1D24">
            <w:pPr>
              <w:spacing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 han gỉ</w:t>
            </w:r>
          </w:p>
          <w:p w14:paraId="325A188B" w14:textId="77777777" w:rsidR="006D4AC5" w:rsidRDefault="006D4AC5" w:rsidP="00DB1D24">
            <w:pPr>
              <w:spacing w:line="276" w:lineRule="auto"/>
              <w:rPr>
                <w:rFonts w:ascii="Times New Roman" w:hAnsi="Times New Roman" w:cs="Times New Roman"/>
                <w:bCs/>
                <w:color w:val="000000" w:themeColor="text1"/>
                <w:sz w:val="28"/>
                <w:szCs w:val="28"/>
              </w:rPr>
            </w:pPr>
          </w:p>
        </w:tc>
        <w:tc>
          <w:tcPr>
            <w:tcW w:w="3342" w:type="dxa"/>
          </w:tcPr>
          <w:p w14:paraId="456C4BF6" w14:textId="77777777" w:rsidR="006D4AC5" w:rsidRDefault="006D4AC5" w:rsidP="00DB1D24">
            <w:pPr>
              <w:spacing w:line="276" w:lineRule="auto"/>
              <w:rPr>
                <w:rFonts w:ascii="Times New Roman" w:hAnsi="Times New Roman" w:cs="Times New Roman"/>
                <w:bCs/>
                <w:color w:val="000000" w:themeColor="text1"/>
                <w:sz w:val="28"/>
                <w:szCs w:val="28"/>
              </w:rPr>
            </w:pPr>
          </w:p>
        </w:tc>
        <w:tc>
          <w:tcPr>
            <w:tcW w:w="3342" w:type="dxa"/>
          </w:tcPr>
          <w:p w14:paraId="66AAF06F" w14:textId="77777777" w:rsidR="006D4AC5" w:rsidRDefault="006D4AC5" w:rsidP="00DB1D24">
            <w:pPr>
              <w:spacing w:line="276" w:lineRule="auto"/>
              <w:rPr>
                <w:rFonts w:ascii="Times New Roman" w:hAnsi="Times New Roman" w:cs="Times New Roman"/>
                <w:bCs/>
                <w:color w:val="000000" w:themeColor="text1"/>
                <w:sz w:val="28"/>
                <w:szCs w:val="28"/>
              </w:rPr>
            </w:pPr>
          </w:p>
        </w:tc>
      </w:tr>
    </w:tbl>
    <w:p w14:paraId="393223E8"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8. </w:t>
      </w:r>
      <w:r w:rsidRPr="00375640">
        <w:rPr>
          <w:rFonts w:ascii="Times New Roman" w:hAnsi="Times New Roman" w:cs="Times New Roman"/>
          <w:bCs/>
          <w:color w:val="000000" w:themeColor="text1"/>
          <w:sz w:val="28"/>
          <w:szCs w:val="28"/>
        </w:rPr>
        <w:t>Em hãy chọn một trong những câu mở đầu dưới đây và viết tiếp để hoàn thiện đoạn văn kể lại cuộc phiêu lưu của chú bọ ăn mày trong bài đọc trên.</w:t>
      </w:r>
    </w:p>
    <w:p w14:paraId="53985305" w14:textId="77777777" w:rsidR="006D4AC5"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Ai cũng có ước mơ khám phá những điều kì diệu trong cuộc sống và bọ ăn</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 xml:space="preserve">mày trong truyện "Chuồn chuồn ớt" cũng như vậy. </w:t>
      </w:r>
    </w:p>
    <w:p w14:paraId="15B5DB8F"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Tôi rất muốn kể cho các bạn nghe truyện về cuộc phiêu lưu, khám phá thế giới và</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tìm ra giá trị bản thân của chú bọ ăn mày trong câu chuyện “Chuồn chuồn ớt".</w:t>
      </w:r>
    </w:p>
    <w:p w14:paraId="7CB4B046"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p>
    <w:p w14:paraId="3ADB5787" w14:textId="77777777" w:rsidR="006D4AC5" w:rsidRPr="00375640" w:rsidRDefault="006D4AC5" w:rsidP="006D4AC5">
      <w:pPr>
        <w:spacing w:after="0" w:line="276" w:lineRule="auto"/>
        <w:rPr>
          <w:rFonts w:ascii="Times New Roman" w:hAnsi="Times New Roman" w:cs="Times New Roman"/>
          <w:bCs/>
          <w:color w:val="000000" w:themeColor="text1"/>
          <w:sz w:val="28"/>
          <w:szCs w:val="28"/>
        </w:rPr>
      </w:pPr>
    </w:p>
    <w:p w14:paraId="0BB9B7AE" w14:textId="77777777" w:rsidR="006D4AC5" w:rsidRDefault="006D4AC5" w:rsidP="006D4AC5">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2F4B3025"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C5"/>
    <w:rsid w:val="003E00C1"/>
    <w:rsid w:val="006D4AC5"/>
    <w:rsid w:val="008258E2"/>
    <w:rsid w:val="00912B07"/>
    <w:rsid w:val="00DD47A4"/>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9DAF"/>
  <w15:chartTrackingRefBased/>
  <w15:docId w15:val="{9348EE42-4D4E-4651-8D10-0B120D56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D4AC5"/>
  </w:style>
  <w:style w:type="paragraph" w:styleId="u1">
    <w:name w:val="heading 1"/>
    <w:basedOn w:val="Binhthng"/>
    <w:next w:val="Binhthng"/>
    <w:link w:val="u1Char"/>
    <w:uiPriority w:val="9"/>
    <w:qFormat/>
    <w:rsid w:val="006D4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6D4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6D4AC5"/>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6D4AC5"/>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6D4AC5"/>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6D4AC5"/>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6D4AC5"/>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6D4AC5"/>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6D4AC5"/>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D4AC5"/>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6D4AC5"/>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6D4AC5"/>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6D4AC5"/>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6D4AC5"/>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6D4AC5"/>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6D4AC5"/>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6D4AC5"/>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6D4AC5"/>
    <w:rPr>
      <w:rFonts w:eastAsiaTheme="majorEastAsia" w:cstheme="majorBidi"/>
      <w:color w:val="272727" w:themeColor="text1" w:themeTint="D8"/>
    </w:rPr>
  </w:style>
  <w:style w:type="paragraph" w:styleId="Tiu">
    <w:name w:val="Title"/>
    <w:basedOn w:val="Binhthng"/>
    <w:next w:val="Binhthng"/>
    <w:link w:val="TiuChar"/>
    <w:uiPriority w:val="10"/>
    <w:qFormat/>
    <w:rsid w:val="006D4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6D4AC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6D4AC5"/>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6D4AC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6D4AC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6D4AC5"/>
    <w:rPr>
      <w:i/>
      <w:iCs/>
      <w:color w:val="404040" w:themeColor="text1" w:themeTint="BF"/>
    </w:rPr>
  </w:style>
  <w:style w:type="paragraph" w:styleId="oancuaDanhsach">
    <w:name w:val="List Paragraph"/>
    <w:basedOn w:val="Binhthng"/>
    <w:uiPriority w:val="34"/>
    <w:qFormat/>
    <w:rsid w:val="006D4AC5"/>
    <w:pPr>
      <w:ind w:left="720"/>
      <w:contextualSpacing/>
    </w:pPr>
  </w:style>
  <w:style w:type="character" w:styleId="NhnmnhThm">
    <w:name w:val="Intense Emphasis"/>
    <w:basedOn w:val="Phngmcinhcuaoanvn"/>
    <w:uiPriority w:val="21"/>
    <w:qFormat/>
    <w:rsid w:val="006D4AC5"/>
    <w:rPr>
      <w:i/>
      <w:iCs/>
      <w:color w:val="0F4761" w:themeColor="accent1" w:themeShade="BF"/>
    </w:rPr>
  </w:style>
  <w:style w:type="paragraph" w:styleId="Nhaykepm">
    <w:name w:val="Intense Quote"/>
    <w:basedOn w:val="Binhthng"/>
    <w:next w:val="Binhthng"/>
    <w:link w:val="NhaykepmChar"/>
    <w:uiPriority w:val="30"/>
    <w:qFormat/>
    <w:rsid w:val="006D4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6D4AC5"/>
    <w:rPr>
      <w:i/>
      <w:iCs/>
      <w:color w:val="0F4761" w:themeColor="accent1" w:themeShade="BF"/>
    </w:rPr>
  </w:style>
  <w:style w:type="character" w:styleId="ThamchiuNhnmnh">
    <w:name w:val="Intense Reference"/>
    <w:basedOn w:val="Phngmcinhcuaoanvn"/>
    <w:uiPriority w:val="32"/>
    <w:qFormat/>
    <w:rsid w:val="006D4AC5"/>
    <w:rPr>
      <w:b/>
      <w:bCs/>
      <w:smallCaps/>
      <w:color w:val="0F4761" w:themeColor="accent1" w:themeShade="BF"/>
      <w:spacing w:val="5"/>
    </w:rPr>
  </w:style>
  <w:style w:type="table" w:styleId="LiBang">
    <w:name w:val="Table Grid"/>
    <w:basedOn w:val="BangThngthng"/>
    <w:uiPriority w:val="39"/>
    <w:rsid w:val="006D4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2024-05-20T11:34:00Z</dcterms:created>
  <dcterms:modified xsi:type="dcterms:W3CDTF">2024-05-20T11:34:00Z</dcterms:modified>
</cp:coreProperties>
</file>