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99" w:rsidRPr="005075A2" w:rsidRDefault="006E5E99" w:rsidP="006E5E99">
      <w:pPr>
        <w:spacing w:after="0" w:line="240" w:lineRule="auto"/>
        <w:rPr>
          <w:rFonts w:ascii="Times New Roman" w:hAnsi="Times New Roman"/>
          <w:b/>
          <w:sz w:val="28"/>
          <w:szCs w:val="28"/>
          <w:lang w:val="en-US"/>
        </w:rPr>
      </w:pPr>
      <w:r w:rsidRPr="005075A2">
        <w:rPr>
          <w:rFonts w:ascii="Times New Roman" w:hAnsi="Times New Roman"/>
          <w:b/>
          <w:sz w:val="28"/>
          <w:szCs w:val="28"/>
          <w:lang w:val="en-US"/>
        </w:rPr>
        <w:t xml:space="preserve">Tiết </w:t>
      </w:r>
      <w:r>
        <w:rPr>
          <w:rFonts w:ascii="Times New Roman" w:hAnsi="Times New Roman"/>
          <w:b/>
          <w:sz w:val="28"/>
          <w:szCs w:val="28"/>
          <w:lang w:val="en-US"/>
        </w:rPr>
        <w:t>4,</w:t>
      </w:r>
      <w:r w:rsidRPr="005075A2">
        <w:rPr>
          <w:rFonts w:ascii="Times New Roman" w:hAnsi="Times New Roman"/>
          <w:b/>
          <w:sz w:val="28"/>
          <w:szCs w:val="28"/>
          <w:lang w:val="en-US"/>
        </w:rPr>
        <w:t xml:space="preserve">5                   </w:t>
      </w:r>
      <w:r>
        <w:rPr>
          <w:rFonts w:ascii="Times New Roman" w:hAnsi="Times New Roman"/>
          <w:b/>
          <w:sz w:val="28"/>
          <w:szCs w:val="28"/>
          <w:lang w:val="en-US"/>
        </w:rPr>
        <w:t xml:space="preserve">                            </w:t>
      </w:r>
      <w:r w:rsidRPr="005075A2">
        <w:rPr>
          <w:rFonts w:ascii="Times New Roman" w:hAnsi="Times New Roman"/>
          <w:b/>
          <w:sz w:val="28"/>
          <w:szCs w:val="28"/>
          <w:lang w:val="en-US"/>
        </w:rPr>
        <w:t>ĐẠO ĐỨC</w:t>
      </w:r>
    </w:p>
    <w:p w:rsidR="006E5E99" w:rsidRDefault="006E5E99" w:rsidP="006E5E99">
      <w:pPr>
        <w:spacing w:after="0" w:line="240" w:lineRule="auto"/>
        <w:jc w:val="center"/>
        <w:rPr>
          <w:rFonts w:ascii="Times New Roman" w:hAnsi="Times New Roman"/>
          <w:b/>
          <w:sz w:val="28"/>
          <w:szCs w:val="28"/>
          <w:lang w:val="en-US"/>
        </w:rPr>
      </w:pPr>
      <w:r w:rsidRPr="005075A2">
        <w:rPr>
          <w:rFonts w:ascii="Times New Roman" w:hAnsi="Times New Roman"/>
          <w:b/>
          <w:sz w:val="28"/>
          <w:szCs w:val="28"/>
          <w:lang w:val="en-US"/>
        </w:rPr>
        <w:t xml:space="preserve">       Kiểm tra, đánh giá</w:t>
      </w:r>
    </w:p>
    <w:p w:rsidR="006E5E99" w:rsidRPr="00FC1709" w:rsidRDefault="006E5E99" w:rsidP="006E5E99">
      <w:pPr>
        <w:pStyle w:val="NormalWeb"/>
        <w:shd w:val="clear" w:color="auto" w:fill="FFFFFF"/>
        <w:spacing w:before="0" w:beforeAutospacing="0" w:after="0" w:afterAutospacing="0"/>
        <w:ind w:firstLine="720"/>
        <w:rPr>
          <w:b/>
          <w:color w:val="0B0521"/>
          <w:sz w:val="28"/>
          <w:szCs w:val="28"/>
        </w:rPr>
      </w:pPr>
      <w:r w:rsidRPr="00D228C8">
        <w:rPr>
          <w:b/>
          <w:color w:val="0B0521"/>
          <w:sz w:val="28"/>
          <w:szCs w:val="28"/>
        </w:rPr>
        <w:t xml:space="preserve">I. </w:t>
      </w:r>
      <w:r>
        <w:rPr>
          <w:b/>
          <w:color w:val="0B0521"/>
          <w:sz w:val="28"/>
          <w:szCs w:val="28"/>
        </w:rPr>
        <w:t>YÊU CẦU CẦN ĐẠT</w:t>
      </w:r>
    </w:p>
    <w:p w:rsidR="006E5E99" w:rsidRPr="00D228C8" w:rsidRDefault="006E5E99" w:rsidP="006E5E99">
      <w:pPr>
        <w:pStyle w:val="NormalWeb"/>
        <w:shd w:val="clear" w:color="auto" w:fill="FFFFFF"/>
        <w:spacing w:before="0" w:beforeAutospacing="0" w:after="0" w:afterAutospacing="0"/>
        <w:ind w:firstLine="720"/>
        <w:rPr>
          <w:b/>
          <w:color w:val="0B0521"/>
          <w:sz w:val="28"/>
          <w:szCs w:val="28"/>
        </w:rPr>
      </w:pPr>
      <w:r w:rsidRPr="00D228C8">
        <w:rPr>
          <w:b/>
          <w:color w:val="0B0521"/>
          <w:sz w:val="28"/>
          <w:szCs w:val="28"/>
        </w:rPr>
        <w:t>1. Kiến thức, kĩ năng</w:t>
      </w:r>
    </w:p>
    <w:p w:rsidR="006E5E99" w:rsidRPr="00FC1709" w:rsidRDefault="006E5E99" w:rsidP="006E5E99">
      <w:pPr>
        <w:pStyle w:val="NormalWeb"/>
        <w:shd w:val="clear" w:color="auto" w:fill="FFFFFF"/>
        <w:spacing w:before="0" w:beforeAutospacing="0" w:after="0" w:afterAutospacing="0"/>
        <w:ind w:firstLine="720"/>
        <w:jc w:val="both"/>
        <w:rPr>
          <w:sz w:val="28"/>
          <w:szCs w:val="28"/>
        </w:rPr>
      </w:pPr>
      <w:r w:rsidRPr="00FC1709">
        <w:rPr>
          <w:sz w:val="28"/>
          <w:szCs w:val="28"/>
        </w:rPr>
        <w:t>Có hiểu biết ban đầu về một số chuẩn mực hành vi đạo đức phù hợp với lứa tuổi trong các mối quan hệ của các em với ông bà, cha mẹ; với các thầy giáo, cô giáo; với lao động</w:t>
      </w:r>
    </w:p>
    <w:p w:rsidR="006E5E99" w:rsidRPr="00FC1709" w:rsidRDefault="006E5E99" w:rsidP="006E5E99">
      <w:pPr>
        <w:pStyle w:val="NormalWeb"/>
        <w:shd w:val="clear" w:color="auto" w:fill="FFFFFF"/>
        <w:spacing w:before="0" w:beforeAutospacing="0" w:after="0" w:afterAutospacing="0"/>
        <w:jc w:val="both"/>
        <w:rPr>
          <w:b/>
          <w:sz w:val="28"/>
          <w:szCs w:val="28"/>
        </w:rPr>
      </w:pPr>
      <w:r w:rsidRPr="00FC1709">
        <w:rPr>
          <w:sz w:val="28"/>
          <w:szCs w:val="28"/>
        </w:rPr>
        <w:t> </w:t>
      </w:r>
      <w:r w:rsidRPr="00FC1709">
        <w:rPr>
          <w:sz w:val="28"/>
          <w:szCs w:val="28"/>
        </w:rPr>
        <w:tab/>
      </w:r>
      <w:r w:rsidRPr="00FC1709">
        <w:rPr>
          <w:b/>
          <w:sz w:val="28"/>
          <w:szCs w:val="28"/>
        </w:rPr>
        <w:t xml:space="preserve">2. </w:t>
      </w:r>
      <w:r>
        <w:rPr>
          <w:b/>
          <w:sz w:val="28"/>
          <w:szCs w:val="28"/>
        </w:rPr>
        <w:t>Phát triển n</w:t>
      </w:r>
      <w:r w:rsidRPr="00FC1709">
        <w:rPr>
          <w:b/>
          <w:sz w:val="28"/>
          <w:szCs w:val="28"/>
        </w:rPr>
        <w:t>ăng lực</w:t>
      </w:r>
    </w:p>
    <w:p w:rsidR="006E5E99" w:rsidRPr="00FC1709" w:rsidRDefault="006E5E99" w:rsidP="006E5E99">
      <w:pPr>
        <w:pStyle w:val="NormalWeb"/>
        <w:shd w:val="clear" w:color="auto" w:fill="FFFFFF"/>
        <w:spacing w:before="0" w:beforeAutospacing="0" w:after="0" w:afterAutospacing="0"/>
        <w:jc w:val="both"/>
        <w:rPr>
          <w:sz w:val="28"/>
          <w:szCs w:val="28"/>
        </w:rPr>
      </w:pPr>
      <w:r w:rsidRPr="00FC1709">
        <w:rPr>
          <w:sz w:val="28"/>
          <w:szCs w:val="28"/>
        </w:rPr>
        <w:t> </w:t>
      </w:r>
      <w:r w:rsidRPr="00FC1709">
        <w:rPr>
          <w:sz w:val="28"/>
          <w:szCs w:val="28"/>
        </w:rPr>
        <w:tab/>
        <w:t>- Biết lựa chọn cách ứng xử phù hợp chuẩn mực trong các tình huống và biết thực hiện các chuẩn mực đã học trong cuộc sống hằng ngày</w:t>
      </w:r>
    </w:p>
    <w:p w:rsidR="006E5E99" w:rsidRPr="00FC1709" w:rsidRDefault="006E5E99" w:rsidP="006E5E99">
      <w:pPr>
        <w:pStyle w:val="NormalWeb"/>
        <w:shd w:val="clear" w:color="auto" w:fill="FFFFFF"/>
        <w:spacing w:before="0" w:beforeAutospacing="0" w:after="0" w:afterAutospacing="0"/>
        <w:ind w:firstLine="720"/>
        <w:jc w:val="both"/>
        <w:rPr>
          <w:b/>
          <w:sz w:val="28"/>
          <w:szCs w:val="28"/>
        </w:rPr>
      </w:pPr>
      <w:r w:rsidRPr="00FC1709">
        <w:rPr>
          <w:sz w:val="28"/>
          <w:szCs w:val="28"/>
        </w:rPr>
        <w:t> </w:t>
      </w:r>
      <w:r w:rsidRPr="00FC1709">
        <w:rPr>
          <w:b/>
          <w:sz w:val="28"/>
          <w:szCs w:val="28"/>
        </w:rPr>
        <w:t>3. P</w:t>
      </w:r>
      <w:r>
        <w:rPr>
          <w:b/>
          <w:sz w:val="28"/>
          <w:szCs w:val="28"/>
        </w:rPr>
        <w:t>hát triển p</w:t>
      </w:r>
      <w:r w:rsidRPr="00FC1709">
        <w:rPr>
          <w:b/>
          <w:sz w:val="28"/>
          <w:szCs w:val="28"/>
        </w:rPr>
        <w:t>hẩm chất</w:t>
      </w:r>
    </w:p>
    <w:p w:rsidR="006E5E99" w:rsidRPr="00FC1709" w:rsidRDefault="006E5E99" w:rsidP="006E5E99">
      <w:pPr>
        <w:pStyle w:val="NormalWeb"/>
        <w:shd w:val="clear" w:color="auto" w:fill="FFFFFF"/>
        <w:spacing w:before="0" w:beforeAutospacing="0" w:after="0" w:afterAutospacing="0"/>
        <w:ind w:firstLine="720"/>
        <w:jc w:val="both"/>
        <w:rPr>
          <w:sz w:val="28"/>
          <w:szCs w:val="28"/>
        </w:rPr>
      </w:pPr>
      <w:r w:rsidRPr="00FC1709">
        <w:rPr>
          <w:sz w:val="28"/>
          <w:szCs w:val="28"/>
        </w:rPr>
        <w:t> - Yêu thương ông bà, cha mẹ; kính trọng biết ơn thầy cô giáo</w:t>
      </w:r>
    </w:p>
    <w:p w:rsidR="006E5E99" w:rsidRDefault="006E5E99" w:rsidP="006E5E99">
      <w:pPr>
        <w:pStyle w:val="NormalWeb"/>
        <w:shd w:val="clear" w:color="auto" w:fill="FFFFFF"/>
        <w:spacing w:before="0" w:beforeAutospacing="0" w:after="0" w:afterAutospacing="0"/>
        <w:ind w:firstLine="720"/>
        <w:jc w:val="both"/>
        <w:rPr>
          <w:b/>
          <w:sz w:val="28"/>
          <w:szCs w:val="28"/>
        </w:rPr>
      </w:pPr>
      <w:r w:rsidRPr="00FC1709">
        <w:rPr>
          <w:b/>
          <w:sz w:val="28"/>
          <w:szCs w:val="28"/>
        </w:rPr>
        <w:t>II. CHUẨN BỊ ĐỒ DÙNG DẠY HỌC</w:t>
      </w:r>
    </w:p>
    <w:p w:rsidR="006E5E99" w:rsidRPr="00FC1709" w:rsidRDefault="006E5E99" w:rsidP="006E5E99">
      <w:pPr>
        <w:pStyle w:val="NormalWeb"/>
        <w:shd w:val="clear" w:color="auto" w:fill="FFFFFF"/>
        <w:spacing w:before="0" w:beforeAutospacing="0" w:after="0" w:afterAutospacing="0"/>
        <w:ind w:firstLine="720"/>
        <w:jc w:val="both"/>
        <w:rPr>
          <w:sz w:val="28"/>
          <w:szCs w:val="28"/>
        </w:rPr>
      </w:pPr>
      <w:r w:rsidRPr="00FC1709">
        <w:rPr>
          <w:sz w:val="28"/>
          <w:szCs w:val="28"/>
        </w:rPr>
        <w:t>- MT, TV</w:t>
      </w:r>
    </w:p>
    <w:p w:rsidR="006E5E99" w:rsidRPr="00FC1709" w:rsidRDefault="006E5E99" w:rsidP="006E5E99">
      <w:pPr>
        <w:pStyle w:val="NormalWeb"/>
        <w:shd w:val="clear" w:color="auto" w:fill="FFFFFF"/>
        <w:spacing w:before="0" w:beforeAutospacing="0" w:after="0" w:afterAutospacing="0"/>
        <w:ind w:firstLine="720"/>
        <w:jc w:val="both"/>
        <w:rPr>
          <w:sz w:val="28"/>
          <w:szCs w:val="28"/>
        </w:rPr>
      </w:pPr>
      <w:r w:rsidRPr="00FC1709">
        <w:rPr>
          <w:sz w:val="28"/>
          <w:szCs w:val="28"/>
        </w:rPr>
        <w:t> - Các tình huống, các hành động</w:t>
      </w:r>
    </w:p>
    <w:p w:rsidR="006E5E99" w:rsidRPr="002277C2" w:rsidRDefault="006E5E99" w:rsidP="006E5E99">
      <w:pPr>
        <w:pStyle w:val="NormalWeb"/>
        <w:shd w:val="clear" w:color="auto" w:fill="FFFFFF"/>
        <w:spacing w:before="0" w:beforeAutospacing="0" w:after="0" w:afterAutospacing="0"/>
        <w:ind w:firstLine="720"/>
        <w:rPr>
          <w:b/>
          <w:color w:val="0B0521"/>
          <w:sz w:val="28"/>
          <w:szCs w:val="28"/>
        </w:rPr>
      </w:pPr>
      <w:r w:rsidRPr="002277C2">
        <w:rPr>
          <w:b/>
          <w:color w:val="0B0521"/>
          <w:sz w:val="28"/>
          <w:szCs w:val="28"/>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6E5E99" w:rsidRPr="00D228C8" w:rsidTr="005B1133">
        <w:tc>
          <w:tcPr>
            <w:tcW w:w="4643" w:type="dxa"/>
            <w:shd w:val="clear" w:color="auto" w:fill="auto"/>
          </w:tcPr>
          <w:p w:rsidR="006E5E99" w:rsidRPr="00D228C8" w:rsidRDefault="006E5E99" w:rsidP="005B1133">
            <w:pPr>
              <w:pStyle w:val="NormalWeb"/>
              <w:spacing w:before="0" w:beforeAutospacing="0" w:after="0" w:afterAutospacing="0"/>
              <w:jc w:val="center"/>
              <w:rPr>
                <w:b/>
                <w:color w:val="0B0521"/>
                <w:sz w:val="28"/>
                <w:szCs w:val="28"/>
              </w:rPr>
            </w:pPr>
            <w:r>
              <w:rPr>
                <w:b/>
                <w:color w:val="0B0521"/>
                <w:sz w:val="28"/>
                <w:szCs w:val="28"/>
              </w:rPr>
              <w:t>Hoạt động của GV</w:t>
            </w:r>
          </w:p>
        </w:tc>
        <w:tc>
          <w:tcPr>
            <w:tcW w:w="4644" w:type="dxa"/>
            <w:shd w:val="clear" w:color="auto" w:fill="auto"/>
          </w:tcPr>
          <w:p w:rsidR="006E5E99" w:rsidRPr="00D228C8" w:rsidRDefault="006E5E99" w:rsidP="005B1133">
            <w:pPr>
              <w:pStyle w:val="NormalWeb"/>
              <w:spacing w:before="0" w:beforeAutospacing="0" w:after="0" w:afterAutospacing="0"/>
              <w:jc w:val="center"/>
              <w:rPr>
                <w:b/>
                <w:color w:val="0B0521"/>
                <w:sz w:val="28"/>
                <w:szCs w:val="28"/>
              </w:rPr>
            </w:pPr>
            <w:r>
              <w:rPr>
                <w:b/>
                <w:color w:val="0B0521"/>
                <w:sz w:val="28"/>
                <w:szCs w:val="28"/>
              </w:rPr>
              <w:t>Hoạt động của HS</w:t>
            </w:r>
          </w:p>
        </w:tc>
      </w:tr>
      <w:tr w:rsidR="006E5E99" w:rsidRPr="00D228C8" w:rsidTr="005B1133">
        <w:tc>
          <w:tcPr>
            <w:tcW w:w="4643" w:type="dxa"/>
            <w:shd w:val="clear" w:color="auto" w:fill="auto"/>
          </w:tcPr>
          <w:p w:rsidR="006E5E99" w:rsidRPr="00135306" w:rsidRDefault="006E5E99" w:rsidP="005B1133">
            <w:pPr>
              <w:pStyle w:val="NormalWeb"/>
              <w:shd w:val="clear" w:color="auto" w:fill="FFFFFF"/>
              <w:spacing w:before="0" w:beforeAutospacing="0" w:after="0" w:afterAutospacing="0"/>
              <w:rPr>
                <w:b/>
                <w:color w:val="0B0521"/>
                <w:sz w:val="28"/>
                <w:szCs w:val="28"/>
              </w:rPr>
            </w:pPr>
            <w:r w:rsidRPr="00135306">
              <w:rPr>
                <w:b/>
                <w:color w:val="0B0521"/>
                <w:sz w:val="28"/>
                <w:szCs w:val="28"/>
              </w:rPr>
              <w:t>1. Khởi động</w:t>
            </w:r>
            <w:r>
              <w:rPr>
                <w:b/>
                <w:color w:val="0B0521"/>
                <w:sz w:val="28"/>
                <w:szCs w:val="28"/>
              </w:rPr>
              <w:t>-kết nối</w:t>
            </w:r>
          </w:p>
          <w:p w:rsidR="006E5E99" w:rsidRDefault="006E5E99" w:rsidP="005B1133">
            <w:pPr>
              <w:pStyle w:val="NormalWeb"/>
              <w:shd w:val="clear" w:color="auto" w:fill="FFFFFF"/>
              <w:spacing w:before="0" w:beforeAutospacing="0" w:after="0" w:afterAutospacing="0"/>
              <w:rPr>
                <w:color w:val="0B0521"/>
                <w:sz w:val="28"/>
                <w:szCs w:val="28"/>
              </w:rPr>
            </w:pPr>
            <w:r>
              <w:rPr>
                <w:b/>
                <w:color w:val="0B0521"/>
                <w:sz w:val="28"/>
                <w:szCs w:val="28"/>
              </w:rPr>
              <w:t>*</w:t>
            </w:r>
            <w:r w:rsidRPr="00135306">
              <w:rPr>
                <w:b/>
                <w:color w:val="0B0521"/>
                <w:sz w:val="28"/>
                <w:szCs w:val="28"/>
              </w:rPr>
              <w:t>Mục tiêu</w:t>
            </w:r>
            <w:r w:rsidRPr="00D228C8">
              <w:rPr>
                <w:color w:val="0B0521"/>
                <w:sz w:val="28"/>
                <w:szCs w:val="28"/>
              </w:rPr>
              <w:t xml:space="preserve">: Tạo không khí vui vẻ, kết nối với bài học.     </w:t>
            </w:r>
          </w:p>
          <w:p w:rsidR="006E5E99" w:rsidRPr="00135306" w:rsidRDefault="006E5E99" w:rsidP="005B1133">
            <w:pPr>
              <w:pStyle w:val="NormalWeb"/>
              <w:shd w:val="clear" w:color="auto" w:fill="FFFFFF"/>
              <w:spacing w:before="0" w:beforeAutospacing="0" w:after="0" w:afterAutospacing="0"/>
              <w:rPr>
                <w:b/>
                <w:color w:val="0B0521"/>
                <w:sz w:val="28"/>
                <w:szCs w:val="28"/>
              </w:rPr>
            </w:pPr>
            <w:r w:rsidRPr="00135306">
              <w:rPr>
                <w:b/>
                <w:color w:val="0B0521"/>
                <w:sz w:val="28"/>
                <w:szCs w:val="28"/>
              </w:rPr>
              <w:t>* Tổ chức hoạt động</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GV tổ chức cho HS chơi trò chơi “Tia chớp”</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*Cách chơi: Cả lớp cùng xem lại tên các bài đã học trong SGK trong 1 phút. Gv chỉ và gọi tên một bạn bất kì nói tên một bài Đạo đức đã học. Nếu HS này nói đúng sẽ được chỉ tên một bạn khác và nói tên bài đạo đức khác với bài bạn đã nêu.</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GV cho HS nêu tên các bài đã học.</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xml:space="preserve">– GV đánh giá HS chơi, </w:t>
            </w:r>
            <w:r>
              <w:rPr>
                <w:color w:val="0B0521"/>
                <w:sz w:val="28"/>
                <w:szCs w:val="28"/>
              </w:rPr>
              <w:t>GTB</w:t>
            </w:r>
            <w:r w:rsidRPr="00D228C8">
              <w:rPr>
                <w:color w:val="0B0521"/>
                <w:sz w:val="28"/>
                <w:szCs w:val="28"/>
              </w:rPr>
              <w:t xml:space="preserve"> bài.     </w:t>
            </w:r>
          </w:p>
          <w:p w:rsidR="006E5E99" w:rsidRPr="00135306" w:rsidRDefault="006E5E99" w:rsidP="005B1133">
            <w:pPr>
              <w:pStyle w:val="NormalWeb"/>
              <w:shd w:val="clear" w:color="auto" w:fill="FFFFFF"/>
              <w:spacing w:before="0" w:beforeAutospacing="0" w:after="0" w:afterAutospacing="0"/>
              <w:rPr>
                <w:b/>
                <w:color w:val="0B0521"/>
                <w:sz w:val="28"/>
                <w:szCs w:val="28"/>
              </w:rPr>
            </w:pPr>
            <w:r w:rsidRPr="00135306">
              <w:rPr>
                <w:b/>
                <w:color w:val="0B0521"/>
                <w:sz w:val="28"/>
                <w:szCs w:val="28"/>
              </w:rPr>
              <w:t>2. Luyện tập</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84D49">
              <w:rPr>
                <w:b/>
                <w:color w:val="0B0521"/>
                <w:sz w:val="28"/>
                <w:szCs w:val="28"/>
              </w:rPr>
              <w:t>HĐ 1</w:t>
            </w:r>
            <w:r w:rsidRPr="00D228C8">
              <w:rPr>
                <w:color w:val="0B0521"/>
                <w:sz w:val="28"/>
                <w:szCs w:val="28"/>
              </w:rPr>
              <w:t>: Trò chơi “Rung chuông vàng”</w:t>
            </w:r>
          </w:p>
          <w:p w:rsidR="006E5E99"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*Mục tiêu: HS được củng cố nhận thức về các biểu hiện quý trọng thời gian; kính trọng thầy giáo, cô giáo; yêu quý bạn bè; nhận lỗi và sửa lỗi; tìm kiếm sự hỗ trợ khi bị bắt nạt, bị lạc và khi tiếp xúc với người lạ.         </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lastRenderedPageBreak/>
              <w:t>Gv tổ chức cho HS chơi trò chơi “Rung chuông vàng” theo các câu hỏi ở phần phụ lục.</w:t>
            </w:r>
          </w:p>
          <w:p w:rsidR="006E5E99" w:rsidRPr="00D228C8"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 xml:space="preserve">- </w:t>
            </w:r>
            <w:r w:rsidRPr="00D228C8">
              <w:rPr>
                <w:color w:val="0B0521"/>
                <w:sz w:val="28"/>
                <w:szCs w:val="28"/>
              </w:rPr>
              <w:t xml:space="preserve">Gv chiếu câu hỏi và các câu trả lời, </w:t>
            </w:r>
          </w:p>
          <w:p w:rsidR="006E5E99" w:rsidRDefault="006E5E99" w:rsidP="005B1133">
            <w:pPr>
              <w:pStyle w:val="NormalWeb"/>
              <w:shd w:val="clear" w:color="auto" w:fill="FFFFFF"/>
              <w:spacing w:before="0" w:beforeAutospacing="0" w:after="0" w:afterAutospacing="0"/>
              <w:rPr>
                <w:color w:val="0B0521"/>
                <w:sz w:val="28"/>
                <w:szCs w:val="28"/>
              </w:rPr>
            </w:pPr>
          </w:p>
          <w:p w:rsidR="006E5E99" w:rsidRPr="00D228C8"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w:t>
            </w:r>
            <w:r w:rsidRPr="00D228C8">
              <w:rPr>
                <w:color w:val="0B0521"/>
                <w:sz w:val="28"/>
                <w:szCs w:val="28"/>
              </w:rPr>
              <w:t xml:space="preserve"> Sau mỗi câu trả lời đúng HS được trả lời các câu hỏi tiếp theo. HS nào sai sẽ loại ra khỏi cuộc chơi. HS trả lời đến câu hỏi cuối cùng sẽ được lên rung chuông vàng.</w:t>
            </w:r>
          </w:p>
          <w:p w:rsidR="006E5E99" w:rsidRPr="00D228C8"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w:t>
            </w:r>
            <w:r w:rsidRPr="00D228C8">
              <w:rPr>
                <w:color w:val="0B0521"/>
                <w:sz w:val="28"/>
                <w:szCs w:val="28"/>
              </w:rPr>
              <w:t xml:space="preserve"> Nhận xét, tuyên dương</w:t>
            </w:r>
          </w:p>
          <w:p w:rsidR="006E5E99" w:rsidRPr="00D228C8"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w:t>
            </w:r>
            <w:r w:rsidRPr="00D228C8">
              <w:rPr>
                <w:color w:val="0B0521"/>
                <w:sz w:val="28"/>
                <w:szCs w:val="28"/>
              </w:rPr>
              <w:t xml:space="preserve"> Gv chốt kiến thức </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84D49">
              <w:rPr>
                <w:b/>
                <w:color w:val="0B0521"/>
                <w:sz w:val="28"/>
                <w:szCs w:val="28"/>
              </w:rPr>
              <w:t xml:space="preserve"> HĐ 2</w:t>
            </w:r>
            <w:r w:rsidRPr="00D228C8">
              <w:rPr>
                <w:color w:val="0B0521"/>
                <w:sz w:val="28"/>
                <w:szCs w:val="28"/>
              </w:rPr>
              <w:t>: Trò chơi “Hỏi nhanh-Đáp đúng”</w:t>
            </w:r>
          </w:p>
          <w:p w:rsidR="006E5E99"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xml:space="preserve">*Mục tiêu: HS  củng cố nhận thức về sự cần thiết phải thực hiện các chuẩn mực:quý trọng thời gian; kính trọng thầy giáo, cô giáo; yêu quý bạn bè; nhận lỗi và sửa lỗi; tìm kiếm sự hỗ trợ khi bị bắt nạt, bị lạc và khi tiếp xúc với người lạ.    </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Gv sử dụng kĩ thuật “Ổ bi” cho HS đứng thành 2 vòng tròn đồng tâm. Các HS ở vòng trong quay mặt ra ngoài đối diện với các bạn ở vòng ngoài thành từng cặp để đặt câu hỏi để bạn trả lời. Các câu hỏi xoay quanh về sự cần thiết phải thực hiện các chuẩn mực:quý trọng thời gian; kính trọng thầy giáo, cô giáo; yêu quý bạn bè; nhận lỗi và sửa lỗi; tìm kiếm sự hỗ trợ khi bị bắt nạt, bị lạc và khi tiếp xúc với người lạ.</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-GV nhận xét hoạt động của HS</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xml:space="preserve">– GV chốt kiến thức.            </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Các câu hỏi VD:</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Quý trọng thời gian sẽ mang lại lợi ích gì?</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+Không quý trọng thời gian sẽ dẫn đến điều gì?</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xml:space="preserve">+Việc nhận lỗi và sửa lỗi sẽ mang lại </w:t>
            </w:r>
            <w:r w:rsidRPr="00D228C8">
              <w:rPr>
                <w:color w:val="0B0521"/>
                <w:sz w:val="28"/>
                <w:szCs w:val="28"/>
              </w:rPr>
              <w:lastRenderedPageBreak/>
              <w:t>ích lợi gì?</w:t>
            </w:r>
          </w:p>
          <w:p w:rsidR="006E5E99"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+Việc bát nạt ng</w:t>
            </w:r>
            <w:r>
              <w:rPr>
                <w:color w:val="0B0521"/>
                <w:sz w:val="28"/>
                <w:szCs w:val="28"/>
              </w:rPr>
              <w:t>ười khác sẽ dẫn đến hậu quả gì?</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84D49">
              <w:rPr>
                <w:b/>
                <w:color w:val="0B0521"/>
                <w:sz w:val="28"/>
                <w:szCs w:val="28"/>
              </w:rPr>
              <w:t xml:space="preserve">  HĐ 3</w:t>
            </w:r>
            <w:r w:rsidRPr="00D228C8">
              <w:rPr>
                <w:color w:val="0B0521"/>
                <w:sz w:val="28"/>
                <w:szCs w:val="28"/>
              </w:rPr>
              <w:t>: Trò chơi “Phóng viên”</w:t>
            </w:r>
          </w:p>
          <w:p w:rsidR="006E5E99"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*Mục tiêu: HS  nêu được những việc đã thực hiện của bản thân theo các chuẩn mực:quý trọng thời gian; kính trọng thầy giáo, cô giáo; yêu quý bạn bè; nhận lỗi và sửa lỗi; tìm kiếm sự hỗ trợ khi bị bắt nạt, bị lạc và khi tiếp xúc với người lạ.          </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xml:space="preserve"> – Gv cho HS chơi trò chơi phỏng vấn các bạn trong lớp về việc những việc đã thực hiện của bản thân theo các chuẩn mực:quý trọng thời gian; kính trọng thầy giáo, cô giáo; yêu quý bạn bè; nhận lỗi và sửa lỗi; tìm kiếm sự hỗ trợ khi bị bắt nạt, bị lạc và khi tiếp xúc với người lạ.</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GV nhận xét hoạt động của HS</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xml:space="preserve">– GV nhắc nhở HS tiếp tục thực hiện các hành vi việc làm theo các chuẩn mực: quý trọng thời gian; kính trọng thầy giáo, cô giáo; yêu quý bạn bè; nhận lỗi và sửa lỗi; tìm kiếm sự hỗ trợ khi bị bắt nạt, bị lạc và khi tiếp xúc với người lạ.    </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Các câu hỏi VD:</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+Bạn đã sử dụng thời gian trong ngày như thế nào?</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+Bạn đã làm gì để thể hiện sự kính trọng thầy giáo, cô giáo?</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+Bạn đã làm gì để thể hiện sự yêu quý bạn bè?</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+Khi bạn mắc lỗi, bạn đã nhận lỗi và sửa lỗi như thế nào?</w:t>
            </w:r>
          </w:p>
          <w:p w:rsidR="006E5E99" w:rsidRPr="00740B0C" w:rsidRDefault="006E5E99" w:rsidP="005B1133">
            <w:pPr>
              <w:pStyle w:val="NormalWeb"/>
              <w:shd w:val="clear" w:color="auto" w:fill="FFFFFF"/>
              <w:spacing w:before="0" w:beforeAutospacing="0" w:after="0" w:afterAutospacing="0"/>
              <w:rPr>
                <w:b/>
                <w:color w:val="0B0521"/>
                <w:sz w:val="28"/>
                <w:szCs w:val="28"/>
              </w:rPr>
            </w:pPr>
            <w:r w:rsidRPr="00D228C8">
              <w:rPr>
                <w:color w:val="0B0521"/>
                <w:sz w:val="28"/>
                <w:szCs w:val="28"/>
              </w:rPr>
              <w:t xml:space="preserve"> </w:t>
            </w:r>
            <w:r w:rsidRPr="00740B0C">
              <w:rPr>
                <w:b/>
                <w:color w:val="0B0521"/>
                <w:sz w:val="28"/>
                <w:szCs w:val="28"/>
              </w:rPr>
              <w:t>3. Củng cố – dặn dò</w:t>
            </w:r>
          </w:p>
          <w:p w:rsidR="006E5E99"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 xml:space="preserve">Khái quát lại nội dung tiết học </w:t>
            </w:r>
          </w:p>
          <w:p w:rsidR="006E5E99" w:rsidRPr="00D228C8"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w:t>
            </w:r>
            <w:r w:rsidRPr="00D228C8">
              <w:rPr>
                <w:color w:val="0B0521"/>
                <w:sz w:val="28"/>
                <w:szCs w:val="28"/>
              </w:rPr>
              <w:t>Nêu tên các bài đạo đức đã học?</w:t>
            </w:r>
          </w:p>
          <w:p w:rsidR="006E5E99" w:rsidRPr="00775FA6" w:rsidRDefault="006E5E99" w:rsidP="005B11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Times New Roman" w:eastAsia="Times New Roman" w:hAnsi="Times New Roman"/>
                <w:sz w:val="28"/>
                <w:szCs w:val="28"/>
                <w:lang w:eastAsia="vi-VN"/>
              </w:rPr>
            </w:pPr>
            <w:r w:rsidRPr="00775FA6">
              <w:rPr>
                <w:rFonts w:ascii="Times New Roman" w:eastAsia="Times New Roman" w:hAnsi="Times New Roman"/>
                <w:sz w:val="28"/>
                <w:szCs w:val="28"/>
                <w:lang w:eastAsia="vi-VN"/>
              </w:rPr>
              <w:t>- Hôm nay chúng ta ôn tập và thực hàn</w:t>
            </w:r>
            <w:r w:rsidRPr="00775FA6">
              <w:rPr>
                <w:rFonts w:ascii="Times New Roman" w:eastAsia="Times New Roman" w:hAnsi="Times New Roman"/>
                <w:sz w:val="28"/>
                <w:szCs w:val="28"/>
                <w:lang w:eastAsia="vi-VN"/>
              </w:rPr>
              <w:lastRenderedPageBreak/>
              <w:t>h kĩ năng những bài học nào?</w:t>
            </w:r>
          </w:p>
          <w:p w:rsidR="006E5E99" w:rsidRPr="00D228C8" w:rsidRDefault="006E5E99" w:rsidP="005B1133">
            <w:pPr>
              <w:pStyle w:val="NormalWeb"/>
              <w:shd w:val="clear" w:color="auto" w:fill="FFFFFF"/>
              <w:spacing w:before="0" w:beforeAutospacing="0" w:after="0" w:afterAutospacing="0"/>
              <w:rPr>
                <w:b/>
                <w:color w:val="0B0521"/>
                <w:sz w:val="28"/>
                <w:szCs w:val="28"/>
              </w:rPr>
            </w:pPr>
            <w:r>
              <w:rPr>
                <w:color w:val="0B0521"/>
                <w:sz w:val="28"/>
                <w:szCs w:val="28"/>
              </w:rPr>
              <w:t>-</w:t>
            </w:r>
            <w:r w:rsidRPr="00D228C8">
              <w:rPr>
                <w:color w:val="0B0521"/>
                <w:sz w:val="28"/>
                <w:szCs w:val="28"/>
              </w:rPr>
              <w:t xml:space="preserve"> GV nhận xét, đánh giá tiết học</w:t>
            </w:r>
          </w:p>
        </w:tc>
        <w:tc>
          <w:tcPr>
            <w:tcW w:w="4644" w:type="dxa"/>
            <w:shd w:val="clear" w:color="auto" w:fill="auto"/>
          </w:tcPr>
          <w:p w:rsidR="006E5E99" w:rsidRDefault="006E5E99" w:rsidP="005B1133">
            <w:pPr>
              <w:pStyle w:val="NormalWeb"/>
              <w:spacing w:before="0" w:beforeAutospacing="0" w:after="0" w:afterAutospacing="0"/>
              <w:rPr>
                <w:b/>
                <w:color w:val="0B0521"/>
                <w:sz w:val="28"/>
                <w:szCs w:val="28"/>
              </w:rPr>
            </w:pPr>
          </w:p>
          <w:p w:rsidR="006E5E99" w:rsidRDefault="006E5E99" w:rsidP="005B1133">
            <w:pPr>
              <w:pStyle w:val="NormalWeb"/>
              <w:spacing w:before="0" w:beforeAutospacing="0" w:after="0" w:afterAutospacing="0"/>
              <w:rPr>
                <w:b/>
                <w:color w:val="0B0521"/>
                <w:sz w:val="28"/>
                <w:szCs w:val="28"/>
              </w:rPr>
            </w:pPr>
          </w:p>
          <w:p w:rsidR="006E5E99" w:rsidRDefault="006E5E99" w:rsidP="005B1133">
            <w:pPr>
              <w:pStyle w:val="NormalWeb"/>
              <w:spacing w:before="0" w:beforeAutospacing="0" w:after="0" w:afterAutospacing="0"/>
              <w:rPr>
                <w:b/>
                <w:color w:val="0B0521"/>
                <w:sz w:val="28"/>
                <w:szCs w:val="28"/>
              </w:rPr>
            </w:pPr>
          </w:p>
          <w:p w:rsidR="006E5E99" w:rsidRDefault="006E5E99" w:rsidP="005B1133">
            <w:pPr>
              <w:pStyle w:val="NormalWeb"/>
              <w:spacing w:before="0" w:beforeAutospacing="0" w:after="0" w:afterAutospacing="0"/>
              <w:rPr>
                <w:b/>
                <w:color w:val="0B0521"/>
                <w:sz w:val="28"/>
                <w:szCs w:val="28"/>
              </w:rPr>
            </w:pPr>
          </w:p>
          <w:p w:rsidR="006E5E99" w:rsidRDefault="006E5E99" w:rsidP="005B1133">
            <w:pPr>
              <w:pStyle w:val="NormalWeb"/>
              <w:spacing w:before="0" w:beforeAutospacing="0" w:after="0" w:afterAutospacing="0"/>
              <w:rPr>
                <w:b/>
                <w:color w:val="0B0521"/>
                <w:sz w:val="28"/>
                <w:szCs w:val="28"/>
              </w:rPr>
            </w:pPr>
          </w:p>
          <w:p w:rsidR="006E5E99" w:rsidRDefault="006E5E99" w:rsidP="005B1133">
            <w:pPr>
              <w:pStyle w:val="NormalWeb"/>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 xml:space="preserve">- </w:t>
            </w:r>
            <w:r w:rsidRPr="00D228C8">
              <w:rPr>
                <w:color w:val="0B0521"/>
                <w:sz w:val="28"/>
                <w:szCs w:val="28"/>
              </w:rPr>
              <w:t>HS tham gia chơi</w:t>
            </w: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Pr="00135306" w:rsidRDefault="006E5E99" w:rsidP="005B1133">
            <w:pPr>
              <w:pStyle w:val="NormalWeb"/>
              <w:shd w:val="clear" w:color="auto" w:fill="FFFFFF"/>
              <w:spacing w:before="0" w:beforeAutospacing="0" w:after="0" w:afterAutospacing="0"/>
              <w:rPr>
                <w:color w:val="0B0521"/>
                <w:sz w:val="28"/>
                <w:szCs w:val="28"/>
              </w:rPr>
            </w:pPr>
          </w:p>
          <w:p w:rsidR="006E5E99" w:rsidRPr="00D228C8"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 xml:space="preserve">- </w:t>
            </w:r>
            <w:r w:rsidRPr="00D228C8">
              <w:rPr>
                <w:color w:val="0B0521"/>
                <w:sz w:val="28"/>
                <w:szCs w:val="28"/>
              </w:rPr>
              <w:t>Hs nêu</w:t>
            </w:r>
          </w:p>
          <w:p w:rsidR="006E5E99"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 xml:space="preserve">- </w:t>
            </w:r>
            <w:r w:rsidRPr="00D228C8">
              <w:rPr>
                <w:color w:val="0B0521"/>
                <w:sz w:val="28"/>
                <w:szCs w:val="28"/>
              </w:rPr>
              <w:t>HS lắng nghe</w:t>
            </w: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Pr="00135306" w:rsidRDefault="006E5E99" w:rsidP="005B1133">
            <w:pPr>
              <w:pStyle w:val="NormalWeb"/>
              <w:shd w:val="clear" w:color="auto" w:fill="FFFFFF"/>
              <w:spacing w:before="0" w:beforeAutospacing="0" w:after="0" w:afterAutospacing="0"/>
              <w:rPr>
                <w:color w:val="0B0521"/>
                <w:sz w:val="28"/>
                <w:szCs w:val="28"/>
              </w:rPr>
            </w:pPr>
            <w:r>
              <w:rPr>
                <w:color w:val="0B0521"/>
                <w:sz w:val="28"/>
                <w:szCs w:val="28"/>
              </w:rPr>
              <w:t xml:space="preserve">- </w:t>
            </w:r>
            <w:r w:rsidRPr="00D228C8">
              <w:rPr>
                <w:color w:val="0B0521"/>
                <w:sz w:val="28"/>
                <w:szCs w:val="28"/>
              </w:rPr>
              <w:t xml:space="preserve">HS </w:t>
            </w:r>
            <w:r>
              <w:rPr>
                <w:color w:val="0B0521"/>
                <w:sz w:val="28"/>
                <w:szCs w:val="28"/>
              </w:rPr>
              <w:t xml:space="preserve">chọn, </w:t>
            </w:r>
            <w:r w:rsidRPr="00D228C8">
              <w:rPr>
                <w:color w:val="0B0521"/>
                <w:sz w:val="28"/>
                <w:szCs w:val="28"/>
              </w:rPr>
              <w:t>ghi câu trả lời vào bảng con và giơ bảng khi có hiệu lệnh</w:t>
            </w: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-HS tham gia trò chơi</w:t>
            </w: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-HS tham gia trò chơi</w:t>
            </w: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-HS lắng nghe</w:t>
            </w: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-HS tham gia trò chơi</w:t>
            </w: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HS lắng nghe</w:t>
            </w: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Default="006E5E99" w:rsidP="005B1133">
            <w:pPr>
              <w:pStyle w:val="NormalWeb"/>
              <w:shd w:val="clear" w:color="auto" w:fill="FFFFFF"/>
              <w:spacing w:before="0" w:beforeAutospacing="0" w:after="0" w:afterAutospacing="0"/>
              <w:rPr>
                <w:b/>
                <w:color w:val="0B0521"/>
                <w:sz w:val="28"/>
                <w:szCs w:val="28"/>
              </w:rPr>
            </w:pPr>
          </w:p>
          <w:p w:rsidR="006E5E99" w:rsidRPr="00D228C8" w:rsidRDefault="006E5E99" w:rsidP="005B1133">
            <w:pPr>
              <w:pStyle w:val="NormalWeb"/>
              <w:shd w:val="clear" w:color="auto" w:fill="FFFFFF"/>
              <w:spacing w:before="0" w:beforeAutospacing="0" w:after="0" w:afterAutospacing="0"/>
              <w:rPr>
                <w:color w:val="0B0521"/>
                <w:sz w:val="28"/>
                <w:szCs w:val="28"/>
              </w:rPr>
            </w:pPr>
            <w:r w:rsidRPr="00D228C8">
              <w:rPr>
                <w:color w:val="0B0521"/>
                <w:sz w:val="28"/>
                <w:szCs w:val="28"/>
              </w:rPr>
              <w:t>HS lắng nghe</w:t>
            </w:r>
          </w:p>
          <w:p w:rsidR="006E5E99" w:rsidRDefault="006E5E99" w:rsidP="005B1133">
            <w:pPr>
              <w:pStyle w:val="NormalWeb"/>
              <w:shd w:val="clear" w:color="auto" w:fill="FFFFFF"/>
              <w:spacing w:before="0" w:beforeAutospacing="0" w:after="0" w:afterAutospacing="0"/>
              <w:rPr>
                <w:b/>
                <w:color w:val="0B0521"/>
                <w:sz w:val="28"/>
                <w:szCs w:val="28"/>
              </w:rPr>
            </w:pPr>
          </w:p>
          <w:p w:rsidR="006E5E99" w:rsidRPr="00880E09" w:rsidRDefault="006E5E99" w:rsidP="005B1133">
            <w:pPr>
              <w:pStyle w:val="NormalWeb"/>
              <w:shd w:val="clear" w:color="auto" w:fill="FFFFFF"/>
              <w:spacing w:before="0" w:beforeAutospacing="0" w:after="0" w:afterAutospacing="0"/>
              <w:rPr>
                <w:b/>
                <w:color w:val="0B0521"/>
                <w:sz w:val="28"/>
                <w:szCs w:val="28"/>
              </w:rPr>
            </w:pPr>
          </w:p>
        </w:tc>
      </w:tr>
    </w:tbl>
    <w:p w:rsidR="006E5E99" w:rsidRPr="001622D8" w:rsidRDefault="006E5E99" w:rsidP="006E5E99">
      <w:pPr>
        <w:spacing w:after="0" w:line="240" w:lineRule="auto"/>
        <w:rPr>
          <w:rFonts w:ascii="Times New Roman" w:eastAsia="Times New Roman" w:hAnsi="Times New Roman"/>
          <w:b/>
          <w:bCs/>
          <w:sz w:val="28"/>
          <w:szCs w:val="28"/>
          <w:lang w:val="en-US"/>
        </w:rPr>
      </w:pPr>
      <w:r w:rsidRPr="001622D8">
        <w:rPr>
          <w:rFonts w:ascii="Times New Roman" w:eastAsia="Times New Roman" w:hAnsi="Times New Roman"/>
          <w:b/>
          <w:bCs/>
          <w:sz w:val="28"/>
          <w:szCs w:val="28"/>
          <w:lang w:val="en-US"/>
        </w:rPr>
        <w:lastRenderedPageBreak/>
        <w:t>*Điều chỉnh sau bài dạy:</w:t>
      </w:r>
    </w:p>
    <w:p w:rsidR="006E5E99" w:rsidRDefault="006E5E99" w:rsidP="006E5E99">
      <w:pPr>
        <w:spacing w:after="0" w:line="240" w:lineRule="auto"/>
        <w:rPr>
          <w:rFonts w:ascii="Times New Roman" w:eastAsia="Times New Roman" w:hAnsi="Times New Roman"/>
          <w:bCs/>
          <w:sz w:val="28"/>
          <w:szCs w:val="28"/>
          <w:lang w:val="en-US"/>
        </w:rPr>
      </w:pPr>
      <w:r w:rsidRPr="004E217B">
        <w:rPr>
          <w:rFonts w:ascii="Times New Roman" w:eastAsia="Times New Roman" w:hAnsi="Times New Roman"/>
          <w:bCs/>
          <w:sz w:val="28"/>
          <w:szCs w:val="28"/>
          <w:lang w:val="en-US"/>
        </w:rPr>
        <w:t>...........................................................................................................................</w:t>
      </w:r>
    </w:p>
    <w:p w:rsidR="006E5E99" w:rsidRDefault="006E5E99" w:rsidP="006E5E99">
      <w:pPr>
        <w:spacing w:after="0" w:line="288" w:lineRule="auto"/>
        <w:jc w:val="center"/>
        <w:rPr>
          <w:rFonts w:ascii="Times New Roman" w:hAnsi="Times New Roman"/>
          <w:b/>
        </w:rPr>
      </w:pPr>
      <w:r>
        <w:rPr>
          <w:noProof/>
          <w:lang w:val="en-US"/>
        </w:rPr>
        <mc:AlternateContent>
          <mc:Choice Requires="wps">
            <w:drawing>
              <wp:anchor distT="0" distB="0" distL="114300" distR="114300" simplePos="0" relativeHeight="251659264" behindDoc="0" locked="0" layoutInCell="1" allowOverlap="1" wp14:anchorId="5D82B7C1" wp14:editId="7AD05135">
                <wp:simplePos x="0" y="0"/>
                <wp:positionH relativeFrom="column">
                  <wp:posOffset>714375</wp:posOffset>
                </wp:positionH>
                <wp:positionV relativeFrom="paragraph">
                  <wp:posOffset>144780</wp:posOffset>
                </wp:positionV>
                <wp:extent cx="4800600" cy="0"/>
                <wp:effectExtent l="13335" t="8890" r="5715" b="1016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1.4pt" to="434.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po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LjBTp&#10;oEc7b4k4tB5VWilQUFsETlCqN66AhEptbaiVntXOPGv63SGlq5aoA4+MXy8GULKQkbxJCRtn4L59&#10;/0UziCFHr6Ns58Z2ARIEQefYncu9O/zsEYXDfA79TqGJ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"/>
            </w:pict>
          </mc:Fallback>
        </mc:AlternateContent>
      </w:r>
    </w:p>
    <w:p w:rsidR="006E5E99" w:rsidRPr="00E42A39" w:rsidRDefault="006E5E99" w:rsidP="006E5E99">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Tiết 5</w:t>
      </w:r>
      <w:r w:rsidRPr="00E42A39">
        <w:rPr>
          <w:rFonts w:ascii="Times New Roman" w:eastAsia="Times New Roman" w:hAnsi="Times New Roman"/>
          <w:b/>
          <w:bCs/>
          <w:sz w:val="28"/>
          <w:szCs w:val="28"/>
          <w:lang w:val="en-US"/>
        </w:rPr>
        <w:t xml:space="preserve">                              </w:t>
      </w:r>
      <w:r>
        <w:rPr>
          <w:rFonts w:ascii="Times New Roman" w:eastAsia="Times New Roman" w:hAnsi="Times New Roman"/>
          <w:b/>
          <w:bCs/>
          <w:sz w:val="28"/>
          <w:szCs w:val="28"/>
          <w:lang w:val="en-US"/>
        </w:rPr>
        <w:t xml:space="preserve">   </w:t>
      </w:r>
      <w:r w:rsidRPr="00E42A39">
        <w:rPr>
          <w:rFonts w:ascii="Times New Roman" w:eastAsia="Times New Roman" w:hAnsi="Times New Roman"/>
          <w:b/>
          <w:bCs/>
          <w:sz w:val="28"/>
          <w:szCs w:val="28"/>
          <w:lang w:val="en-US"/>
        </w:rPr>
        <w:t>TỰ NHIÊN XÃ HỘI</w:t>
      </w:r>
    </w:p>
    <w:p w:rsidR="006E5E99" w:rsidRPr="00E42A39" w:rsidRDefault="006E5E99" w:rsidP="006E5E99">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Bài 16. Tiết 1: Thực vật sống ở đâu? </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I. YÊU CẦU CẦN ĐẠT</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1. Kiến </w:t>
      </w:r>
      <w:r>
        <w:rPr>
          <w:rFonts w:ascii="Times New Roman" w:eastAsia="Times New Roman" w:hAnsi="Times New Roman"/>
          <w:b/>
          <w:bCs/>
          <w:sz w:val="28"/>
          <w:szCs w:val="28"/>
          <w:lang w:val="en-US"/>
        </w:rPr>
        <w:t>thức, kĩ năng</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Nêu được tên, nơi sống của một số thực vật xung quanh.</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Đặt và trả lời được câu hỏi vè nơi sống của thực vật thông qua quan sát thực tế, tranh, ảnh hoặc video.</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2. Phát triển năng lực </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Phân loại được thực vật theo môi trường sống.</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Biết cách chăm và tưới cây đúng cách.</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3. Phát triển phẩm chất</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Yêu thiên nhiên, cây cối và bảo vệ môi trường sống các loài cây.</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II. ĐỒ DÙNG DẠY HỌC</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GV: Máy tính, tivi </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Một số cây quen thuộc xung quanh nhà và trường học.</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SGK; hình ảnh sưu tầm về thực vật và nơi sống của chúng.</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6E5E99" w:rsidRPr="00E42A39" w:rsidTr="005B1133">
        <w:tc>
          <w:tcPr>
            <w:tcW w:w="4643" w:type="dxa"/>
            <w:shd w:val="clear" w:color="auto" w:fill="auto"/>
          </w:tcPr>
          <w:p w:rsidR="006E5E99" w:rsidRPr="00E42A39" w:rsidRDefault="006E5E99"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của GV</w:t>
            </w:r>
          </w:p>
        </w:tc>
        <w:tc>
          <w:tcPr>
            <w:tcW w:w="4644" w:type="dxa"/>
            <w:shd w:val="clear" w:color="auto" w:fill="auto"/>
          </w:tcPr>
          <w:p w:rsidR="006E5E99" w:rsidRPr="00E42A39" w:rsidRDefault="006E5E99"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của HS</w:t>
            </w:r>
          </w:p>
        </w:tc>
      </w:tr>
      <w:tr w:rsidR="006E5E99" w:rsidRPr="00E42A39" w:rsidTr="005B1133">
        <w:tc>
          <w:tcPr>
            <w:tcW w:w="4643" w:type="dxa"/>
            <w:shd w:val="clear" w:color="auto" w:fill="auto"/>
          </w:tcPr>
          <w:p w:rsidR="006E5E99" w:rsidRPr="00E42A39" w:rsidRDefault="006E5E99" w:rsidP="005B1133">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1. KĐ - </w:t>
            </w:r>
            <w:r w:rsidRPr="00E42A39">
              <w:rPr>
                <w:rFonts w:ascii="Times New Roman" w:eastAsia="Times New Roman" w:hAnsi="Times New Roman"/>
                <w:b/>
                <w:bCs/>
                <w:sz w:val="28"/>
                <w:szCs w:val="28"/>
                <w:lang w:val="en-US"/>
              </w:rPr>
              <w:t>KN(2-3’)</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 xml:space="preserve">- </w:t>
            </w:r>
            <w:r w:rsidRPr="00E42A39">
              <w:rPr>
                <w:rFonts w:ascii="Times New Roman" w:eastAsia="Times New Roman" w:hAnsi="Times New Roman"/>
                <w:sz w:val="28"/>
                <w:szCs w:val="28"/>
                <w:lang w:val="en-US"/>
              </w:rPr>
              <w:t xml:space="preserve">Mở cho HS nghe và vận động theo nhịp bài hát </w:t>
            </w:r>
            <w:r w:rsidRPr="00E42A39">
              <w:rPr>
                <w:rFonts w:ascii="Times New Roman" w:eastAsia="Times New Roman" w:hAnsi="Times New Roman"/>
                <w:i/>
                <w:iCs/>
                <w:sz w:val="28"/>
                <w:szCs w:val="28"/>
                <w:lang w:val="en-US"/>
              </w:rPr>
              <w:t>Em yêu cây xanh</w:t>
            </w:r>
            <w:r w:rsidRPr="00E42A39">
              <w:rPr>
                <w:rFonts w:ascii="Times New Roman" w:eastAsia="Times New Roman" w:hAnsi="Times New Roman"/>
                <w:sz w:val="28"/>
                <w:szCs w:val="28"/>
                <w:lang w:val="en-US"/>
              </w:rPr>
              <w:t>.</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Cho HS chia sẻ với bạn theo cặp về tên và nơi sống của một số loài cây mà em biết.</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dẫn dắt, giới thiệu bài.</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2. Khám phá:</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1: Tìm hiểu nơi sống một số loài cây.</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YC HS quan sát hình từ 1-7 trong SGK, nêu tên và nơi sống của chúng.</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Tổ chức cho HS chia sẻ trước lớp.</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 nhận xét, tuyên dương.</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Đáp án: </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+H1: Cây hoa sen – sống dưới ao,hồ…</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lastRenderedPageBreak/>
              <w:t>+H3: Cây rau muống – sống dưới ao, hồ</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H3: Cây xương rồng – sống ở sa mạc</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H4: Cây đước – sống ở biển</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H5: Cây chuối – sống ở vườn, đồi,…</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H6: Cây dừa – sống ở vườn</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H7: Cây rêu – sống trên mái nhà</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 chốt: ao, hồ, sa mạc, biển, vườn, mái nhà,… đều là nơi ở của thực vật. Vậy thực vật có thể ở bất cứ đâu xung quanh chúng ta.</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2: Tìm hiểu môi trường sống của một số loài cây.</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 xml:space="preserve">- </w:t>
            </w:r>
            <w:r w:rsidRPr="00E42A39">
              <w:rPr>
                <w:rFonts w:ascii="Times New Roman" w:eastAsia="Times New Roman" w:hAnsi="Times New Roman"/>
                <w:bCs/>
                <w:sz w:val="28"/>
                <w:szCs w:val="28"/>
                <w:lang w:val="en-US"/>
              </w:rPr>
              <w:t>Y/c HS</w:t>
            </w:r>
            <w:r w:rsidRPr="00E42A39">
              <w:rPr>
                <w:rFonts w:ascii="Times New Roman" w:eastAsia="Times New Roman" w:hAnsi="Times New Roman"/>
                <w:sz w:val="28"/>
                <w:szCs w:val="28"/>
                <w:lang w:val="en-US"/>
              </w:rPr>
              <w:t xml:space="preserve"> hoạt động nhóm 2 hỏi và trả lời về nơi sống của mỗi loài cây trong hình.</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Khuyến khích HS nêu nơi ở của một số loài cây khác xung quanh mình. </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Nhận xét, tuyên dương.</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-GV:Vậy thực vật có những môi trường sống nào?</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Hoạt động 3: Phân biệt nơi sống và môi trường sống của một số loài cây.</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-GV yêu cầu HS hoạt động nhóm 4: Kể tên một số loài thực vật quen thuộc với bản thân viết vào phiếu học tập. Sau đó, thảo luận và tìm ra nơi sống và môi trường sống của từng loài.</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-GV gọi một số nhóm lên trình bày.</w:t>
            </w:r>
          </w:p>
          <w:p w:rsidR="006E5E99" w:rsidRPr="00E42A39" w:rsidRDefault="006E5E99" w:rsidP="005B1133">
            <w:pPr>
              <w:spacing w:after="0" w:line="240" w:lineRule="auto"/>
              <w:jc w:val="both"/>
              <w:rPr>
                <w:rFonts w:ascii="Times New Roman" w:eastAsia="Times New Roman" w:hAnsi="Times New Roman"/>
                <w:bCs/>
                <w:sz w:val="28"/>
                <w:szCs w:val="28"/>
                <w:lang w:val="en-US"/>
              </w:rPr>
            </w:pP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-GV nhận xét, tuyên dương các nhóm tích cực.</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-GV hỏi:</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+Thực vật có mấy môi trường sống? Đó là những môi trường nào?</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+Nơi sống của thực vật là những đâu?</w:t>
            </w:r>
          </w:p>
          <w:p w:rsidR="006E5E99" w:rsidRPr="00E42A39" w:rsidRDefault="006E5E99" w:rsidP="005B1133">
            <w:pPr>
              <w:spacing w:after="0" w:line="240" w:lineRule="auto"/>
              <w:jc w:val="both"/>
              <w:rPr>
                <w:rFonts w:ascii="Times New Roman" w:eastAsia="Times New Roman" w:hAnsi="Times New Roman"/>
                <w:bCs/>
                <w:sz w:val="28"/>
                <w:szCs w:val="28"/>
                <w:lang w:val="en-US"/>
              </w:rPr>
            </w:pP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lastRenderedPageBreak/>
              <w:t>3. Củng cố, dặn dò(2-3’)</w:t>
            </w:r>
          </w:p>
          <w:p w:rsidR="006E5E99" w:rsidRPr="0054185E"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Hôm nay em được biết</w:t>
            </w:r>
            <w:r>
              <w:rPr>
                <w:rFonts w:ascii="Times New Roman" w:eastAsia="Times New Roman" w:hAnsi="Times New Roman"/>
                <w:sz w:val="28"/>
                <w:szCs w:val="28"/>
                <w:lang w:val="en-US"/>
              </w:rPr>
              <w:t xml:space="preserve"> thêm được điều gì qua bài học?</w:t>
            </w:r>
          </w:p>
        </w:tc>
        <w:tc>
          <w:tcPr>
            <w:tcW w:w="4644" w:type="dxa"/>
            <w:shd w:val="clear" w:color="auto" w:fill="auto"/>
          </w:tcPr>
          <w:p w:rsidR="006E5E99" w:rsidRPr="00E42A39" w:rsidRDefault="006E5E99" w:rsidP="005B1133">
            <w:pPr>
              <w:spacing w:after="0" w:line="240" w:lineRule="auto"/>
              <w:jc w:val="both"/>
              <w:rPr>
                <w:rFonts w:ascii="Times New Roman" w:eastAsia="Times New Roman" w:hAnsi="Times New Roman"/>
                <w:b/>
                <w:bCs/>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thực hiện.</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chia sẻ.</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thảo luận theo nhóm 2.</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- 3-4 HS đại diện nhóm chia sẻ trước lớp. </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lastRenderedPageBreak/>
              <w:t>- HS thảo luận theo cặp, sau đó chia sẻ trước lớp.</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hoạt động theo nhóm 2, một bạn hỏi, một bạn trả lời về nơi ở của các loài cây trong hình sau đó đổi vai.</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VD: - Cây hoa sen sống trên cạn hay dưới nước?</w:t>
            </w:r>
          </w:p>
          <w:p w:rsidR="006E5E99" w:rsidRPr="00E42A39" w:rsidRDefault="006E5E99" w:rsidP="006E5E99">
            <w:pPr>
              <w:numPr>
                <w:ilvl w:val="0"/>
                <w:numId w:val="1"/>
              </w:num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Cây hoa sen sống ở dưới nước.</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chia sẻ một số loài cây ở nhà, trường hoặc xung quanh mình.</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-Trên cạn và dưới nước.</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-Nhóm trưởng yêu cầu mỗi bạn kể ra một số loài thực vật ngoài SGK rồi điền vào cột đầu tiên của PHT.</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Cả nhóm cùng thảo luận nơi sống và môi trường sống của mỗi loài.</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-Đại diện nhóm lên trình bày, cả lớp nhận xét, bổ sung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+2 môi trường: trên cạn và dưới nước.</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+Bất kì đâu xung quanh chúng ta như: ao, hồ, song, vườn, mái nhà, sa mạc,…</w:t>
            </w:r>
          </w:p>
        </w:tc>
      </w:tr>
    </w:tbl>
    <w:p w:rsidR="006E5E99" w:rsidRPr="0054185E" w:rsidRDefault="006E5E99" w:rsidP="006E5E99">
      <w:pPr>
        <w:spacing w:after="0" w:line="240" w:lineRule="auto"/>
        <w:rPr>
          <w:rFonts w:ascii="Times New Roman" w:eastAsia="Times New Roman" w:hAnsi="Times New Roman"/>
          <w:b/>
          <w:kern w:val="3"/>
          <w:sz w:val="28"/>
          <w:szCs w:val="28"/>
          <w:lang w:val="en-US" w:eastAsia="vi-VN"/>
        </w:rPr>
      </w:pPr>
      <w:r w:rsidRPr="0054185E">
        <w:rPr>
          <w:rFonts w:ascii="Times New Roman" w:eastAsia="Times New Roman" w:hAnsi="Times New Roman"/>
          <w:b/>
          <w:kern w:val="3"/>
          <w:sz w:val="28"/>
          <w:szCs w:val="28"/>
          <w:lang w:val="en-US" w:eastAsia="vi-VN"/>
        </w:rPr>
        <w:lastRenderedPageBreak/>
        <w:t>*</w:t>
      </w:r>
      <w:r w:rsidRPr="0054185E">
        <w:rPr>
          <w:rFonts w:ascii="Times New Roman" w:eastAsia="Times New Roman" w:hAnsi="Times New Roman"/>
          <w:b/>
          <w:kern w:val="3"/>
          <w:sz w:val="28"/>
          <w:szCs w:val="28"/>
          <w:lang w:eastAsia="vi-VN"/>
        </w:rPr>
        <w:t>Điều chỉnh sau bài học:</w:t>
      </w:r>
    </w:p>
    <w:p w:rsidR="006E5E99" w:rsidRPr="0054185E" w:rsidRDefault="006E5E99" w:rsidP="006E5E99">
      <w:pPr>
        <w:spacing w:after="0" w:line="240" w:lineRule="auto"/>
        <w:rPr>
          <w:rFonts w:ascii="Times New Roman" w:eastAsia="Calibri" w:hAnsi="Times New Roman"/>
          <w:b/>
          <w:bCs/>
          <w:sz w:val="28"/>
          <w:szCs w:val="28"/>
          <w:lang w:val="en-US"/>
        </w:rPr>
      </w:pPr>
      <w:r w:rsidRPr="00E42A39">
        <w:rPr>
          <w:rFonts w:ascii="Times New Roman" w:eastAsia="Times New Roman" w:hAnsi="Times New Roman"/>
          <w:kern w:val="3"/>
          <w:sz w:val="28"/>
          <w:szCs w:val="28"/>
          <w:lang w:eastAsia="vi-VN"/>
        </w:rPr>
        <w:t>…………………………………………………………</w:t>
      </w:r>
      <w:r w:rsidRPr="00E42A39">
        <w:rPr>
          <w:rFonts w:ascii="Times New Roman" w:eastAsia="Times New Roman" w:hAnsi="Times New Roman"/>
          <w:kern w:val="3"/>
          <w:sz w:val="28"/>
          <w:szCs w:val="28"/>
          <w:lang w:val="en-US" w:eastAsia="vi-VN"/>
        </w:rPr>
        <w:t>......................................</w:t>
      </w:r>
    </w:p>
    <w:p w:rsidR="006E5E99" w:rsidRDefault="006E5E99" w:rsidP="006E5E99">
      <w:pPr>
        <w:spacing w:after="0" w:line="264" w:lineRule="auto"/>
        <w:rPr>
          <w:rFonts w:ascii="Times New Roman" w:hAnsi="Times New Roman"/>
          <w:b/>
          <w:bCs/>
          <w:sz w:val="28"/>
          <w:szCs w:val="28"/>
          <w:lang w:val="en-US"/>
        </w:rPr>
      </w:pPr>
      <w:r>
        <w:rPr>
          <w:rFonts w:ascii="Times New Roman" w:hAnsi="Times New Roman"/>
          <w:b/>
          <w:bCs/>
          <w:noProof/>
          <w:sz w:val="28"/>
          <w:szCs w:val="28"/>
          <w:lang w:val="en-US"/>
        </w:rPr>
        <mc:AlternateContent>
          <mc:Choice Requires="wps">
            <w:drawing>
              <wp:anchor distT="0" distB="0" distL="114300" distR="114300" simplePos="0" relativeHeight="251661312" behindDoc="0" locked="0" layoutInCell="1" allowOverlap="1" wp14:anchorId="5769B308" wp14:editId="0D061C71">
                <wp:simplePos x="0" y="0"/>
                <wp:positionH relativeFrom="column">
                  <wp:posOffset>969645</wp:posOffset>
                </wp:positionH>
                <wp:positionV relativeFrom="paragraph">
                  <wp:posOffset>126365</wp:posOffset>
                </wp:positionV>
                <wp:extent cx="3886200" cy="0"/>
                <wp:effectExtent l="13335" t="5715" r="5715"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9.95pt" to="382.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eR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"/>
            </w:pict>
          </mc:Fallback>
        </mc:AlternateContent>
      </w:r>
    </w:p>
    <w:p w:rsidR="006E5E99" w:rsidRPr="00E42A39" w:rsidRDefault="006E5E99" w:rsidP="006E5E99">
      <w:pPr>
        <w:spacing w:after="0" w:line="240" w:lineRule="auto"/>
        <w:rPr>
          <w:rFonts w:ascii="Times New Roman" w:hAnsi="Times New Roman"/>
          <w:b/>
          <w:sz w:val="28"/>
          <w:szCs w:val="28"/>
          <w:lang w:val="en-US"/>
        </w:rPr>
      </w:pPr>
      <w:r w:rsidRPr="00E42A39">
        <w:rPr>
          <w:rFonts w:ascii="Times New Roman" w:hAnsi="Times New Roman"/>
          <w:b/>
          <w:sz w:val="28"/>
          <w:szCs w:val="28"/>
          <w:lang w:val="en-US"/>
        </w:rPr>
        <w:t xml:space="preserve">Tiết 4                                </w:t>
      </w:r>
      <w:r>
        <w:rPr>
          <w:rFonts w:ascii="Times New Roman" w:hAnsi="Times New Roman"/>
          <w:b/>
          <w:sz w:val="28"/>
          <w:szCs w:val="28"/>
          <w:lang w:val="en-US"/>
        </w:rPr>
        <w:t xml:space="preserve">  </w:t>
      </w:r>
      <w:r w:rsidRPr="00E42A39">
        <w:rPr>
          <w:rFonts w:ascii="Times New Roman" w:hAnsi="Times New Roman"/>
          <w:b/>
          <w:sz w:val="28"/>
          <w:szCs w:val="28"/>
          <w:lang w:val="en-US"/>
        </w:rPr>
        <w:t>TỰ</w:t>
      </w:r>
      <w:r>
        <w:rPr>
          <w:rFonts w:ascii="Times New Roman" w:hAnsi="Times New Roman"/>
          <w:b/>
          <w:sz w:val="28"/>
          <w:szCs w:val="28"/>
          <w:lang w:val="en-US"/>
        </w:rPr>
        <w:t xml:space="preserve"> NHIÊN XÃ HỘI</w:t>
      </w:r>
    </w:p>
    <w:p w:rsidR="006E5E99" w:rsidRPr="00E42A39" w:rsidRDefault="006E5E99" w:rsidP="006E5E99">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Bài 16. Tiết 2: Thực vật sống ở đâu?</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I. YÊU CẦU CẦN ĐẠT</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 Kiến thức, kĩ năng</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Nêu được tên, nơi sống của một số thực vật xung quanh.</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Đặt và trả lời được câu hỏi vè nơi sống của thực vật thông qua quan sát thực tế, tranh, ảnh hoặc video.</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Hiểu được vai trò của môi trường sống với thực vật.</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2. Phát triển năng lực </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Phân loại được thực vật theo môi trường sống.</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Biết cách chăm và tưới cây đúng cách.</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3. Phát triển phẩm chất</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Yêu thiên nhiên, cây cối và bảo vệ môi trường sống các loài cây.</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II. ĐỒ DÙNG DẠY HỌC</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GV: Máy tính, tivi </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Một số cây quen thuộc xung quanh nhà và trường học.</w:t>
      </w:r>
    </w:p>
    <w:p w:rsidR="006E5E99" w:rsidRPr="00E42A39" w:rsidRDefault="006E5E99" w:rsidP="006E5E99">
      <w:pPr>
        <w:spacing w:after="0" w:line="240" w:lineRule="auto"/>
        <w:ind w:firstLine="720"/>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SGK; hình ảnh sưu tầm về thực vật và nơi sống của chúng.</w:t>
      </w:r>
    </w:p>
    <w:p w:rsidR="006E5E99" w:rsidRPr="00E42A39" w:rsidRDefault="006E5E99" w:rsidP="006E5E99">
      <w:pPr>
        <w:spacing w:after="0" w:line="240" w:lineRule="auto"/>
        <w:ind w:firstLine="720"/>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2"/>
      </w:tblGrid>
      <w:tr w:rsidR="006E5E99" w:rsidRPr="00E42A39" w:rsidTr="005B1133">
        <w:tc>
          <w:tcPr>
            <w:tcW w:w="4645" w:type="dxa"/>
            <w:shd w:val="clear" w:color="auto" w:fill="auto"/>
          </w:tcPr>
          <w:p w:rsidR="006E5E99" w:rsidRPr="00E42A39" w:rsidRDefault="006E5E99"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của GV</w:t>
            </w:r>
          </w:p>
        </w:tc>
        <w:tc>
          <w:tcPr>
            <w:tcW w:w="4642" w:type="dxa"/>
            <w:shd w:val="clear" w:color="auto" w:fill="auto"/>
          </w:tcPr>
          <w:p w:rsidR="006E5E99" w:rsidRPr="00E42A39" w:rsidRDefault="006E5E99"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của HS</w:t>
            </w:r>
          </w:p>
        </w:tc>
      </w:tr>
      <w:tr w:rsidR="006E5E99" w:rsidRPr="00E42A39" w:rsidTr="005B1133">
        <w:tc>
          <w:tcPr>
            <w:tcW w:w="4645" w:type="dxa"/>
            <w:shd w:val="clear" w:color="auto" w:fill="auto"/>
          </w:tcPr>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1. Khởi động</w:t>
            </w:r>
            <w:r>
              <w:rPr>
                <w:rFonts w:ascii="Times New Roman" w:eastAsia="Times New Roman" w:hAnsi="Times New Roman"/>
                <w:b/>
                <w:bCs/>
                <w:sz w:val="28"/>
                <w:szCs w:val="28"/>
                <w:lang w:val="en-US"/>
              </w:rPr>
              <w:t xml:space="preserve"> – kết nối </w:t>
            </w:r>
            <w:r w:rsidRPr="00E42A39">
              <w:rPr>
                <w:rFonts w:ascii="Times New Roman" w:eastAsia="Times New Roman" w:hAnsi="Times New Roman"/>
                <w:b/>
                <w:bCs/>
                <w:sz w:val="28"/>
                <w:szCs w:val="28"/>
                <w:lang w:val="en-US"/>
              </w:rPr>
              <w:t>(2-3’)</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w:t>
            </w:r>
            <w:r w:rsidRPr="00E42A39">
              <w:rPr>
                <w:rFonts w:ascii="Times New Roman" w:eastAsia="Times New Roman" w:hAnsi="Times New Roman"/>
                <w:sz w:val="28"/>
                <w:szCs w:val="28"/>
                <w:lang w:val="en-US"/>
              </w:rPr>
              <w:t xml:space="preserve"> HS vận động theo nhịp bài hát.</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dẫn dắt, giới thiệu bài.</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2. Hình thành kiến thức (28-30’)</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1:Môi trường sống của một số loài cây nơi em sống.</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yêu cầu HS hoạt động nhóm 2: Kể tên những cây xung quanh mình và môi trường sống của chúng.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Tổ chức cho HS chia sẻ trước lớp.</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Nhận xét, tuyên dương.</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Hỏi: “Thực vật có những môi trường </w:t>
            </w:r>
            <w:r w:rsidRPr="00E42A39">
              <w:rPr>
                <w:rFonts w:ascii="Times New Roman" w:eastAsia="Times New Roman" w:hAnsi="Times New Roman"/>
                <w:sz w:val="28"/>
                <w:szCs w:val="28"/>
                <w:lang w:val="en-US"/>
              </w:rPr>
              <w:lastRenderedPageBreak/>
              <w:t>sống nào?”</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2: Nêu tên và môi trường sống của mỗi loài cây trong thẻ hình.</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-GV yêu cầu HS thực hành cá nhân: Nêu tên mỗi loài cây có trong hình và nơi sống của chúng.</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-Gọi HS chia sẻ.</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-GV nhận xét, chốt</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Đáp án:</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 H1: Cây đu đủ - Trong vườn</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 H2: Hoa súng – Ao, hồ</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 H3: Cây lúa – Ruộng, đồng</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 H4: Cây bèo cái – Ao, hồ, song</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 H5: Hoa xấu hổ (trinh nữ) – Đồng, ven đường, vườn</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Hoạt động 3: Trò chơi: Gắn thẻ vào hình</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-GV chia lớp thành 4 nhóm. Phát cho các nhóm tranh SGK/Tr.60 phóng to và các thẻ hình ở hoạt động 2.</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-Yêu cầu các nhóm găn thẻ hình các loài cây vào môi trường sống phù hợp. Nhóm nào nhanh và đúng nhất thì giành chiến thắng.</w:t>
            </w:r>
          </w:p>
          <w:p w:rsidR="006E5E99" w:rsidRPr="00E42A39" w:rsidRDefault="006E5E99" w:rsidP="005B1133">
            <w:pPr>
              <w:spacing w:after="0" w:line="240" w:lineRule="auto"/>
              <w:jc w:val="both"/>
              <w:rPr>
                <w:rFonts w:ascii="Times New Roman" w:eastAsia="Times New Roman" w:hAnsi="Times New Roman"/>
                <w:bCs/>
                <w:sz w:val="28"/>
                <w:szCs w:val="28"/>
                <w:lang w:val="en-US"/>
              </w:rPr>
            </w:pPr>
            <w:r w:rsidRPr="00E42A39">
              <w:rPr>
                <w:rFonts w:ascii="Times New Roman" w:eastAsia="Times New Roman" w:hAnsi="Times New Roman"/>
                <w:bCs/>
                <w:sz w:val="28"/>
                <w:szCs w:val="28"/>
                <w:lang w:val="en-US"/>
              </w:rPr>
              <w:t>-Gọi đại diện các nhóm lên trình bày.</w:t>
            </w:r>
          </w:p>
          <w:p w:rsidR="006E5E99" w:rsidRPr="00E42A39" w:rsidRDefault="006E5E99" w:rsidP="005B1133">
            <w:pPr>
              <w:spacing w:after="0" w:line="240" w:lineRule="auto"/>
              <w:jc w:val="both"/>
              <w:rPr>
                <w:rFonts w:ascii="Times New Roman" w:eastAsia="Times New Roman" w:hAnsi="Times New Roman"/>
                <w:bCs/>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Cs/>
                <w:sz w:val="28"/>
                <w:szCs w:val="28"/>
                <w:lang w:val="en-US"/>
              </w:rPr>
              <w:t>-GV nhận xét, chốt đội giành chiến thắng.</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2.3. Hoạt động vận dụng</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Hoạt động 1: Môi trường sống ảnh hưởng đến cây như thế nào?</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 xml:space="preserve">- </w:t>
            </w:r>
            <w:r w:rsidRPr="00E42A39">
              <w:rPr>
                <w:rFonts w:ascii="Times New Roman" w:eastAsia="Times New Roman" w:hAnsi="Times New Roman"/>
                <w:sz w:val="28"/>
                <w:szCs w:val="28"/>
                <w:lang w:val="en-US"/>
              </w:rPr>
              <w:t>Gọi HS đọc tình huống.</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đưa câu hỏi thảo luận: “Điều gì sẽ xảy ra nếu môi trường sống của cây bị thay đổi?”</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-Y/c HS thảo luận nhóm 4 quan sát hình cây lục bình và nêu kết quả.</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 gọi HS trình bày</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 chốt kết quả đúng.</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Đáp án: Cây lục bình bị héo do thay </w:t>
            </w:r>
            <w:r w:rsidRPr="00E42A39">
              <w:rPr>
                <w:rFonts w:ascii="Times New Roman" w:eastAsia="Times New Roman" w:hAnsi="Times New Roman"/>
                <w:sz w:val="28"/>
                <w:szCs w:val="28"/>
                <w:lang w:val="en-US"/>
              </w:rPr>
              <w:lastRenderedPageBreak/>
              <w:t>đổi môi trường sống.</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 gợi ý HS về nhà làm thí nghiệm với một số loài cây ở nhà.</w:t>
            </w:r>
          </w:p>
          <w:p w:rsidR="006E5E99" w:rsidRPr="00E42A39" w:rsidRDefault="006E5E99" w:rsidP="005B1133">
            <w:pPr>
              <w:spacing w:after="0" w:line="240" w:lineRule="auto"/>
              <w:rPr>
                <w:rFonts w:ascii="Times New Roman" w:eastAsia="Times New Roman" w:hAnsi="Times New Roman"/>
                <w:b/>
                <w:sz w:val="28"/>
                <w:szCs w:val="28"/>
                <w:lang w:val="en-US"/>
              </w:rPr>
            </w:pPr>
            <w:r w:rsidRPr="00E42A39">
              <w:rPr>
                <w:rFonts w:ascii="Times New Roman" w:eastAsia="Times New Roman" w:hAnsi="Times New Roman"/>
                <w:b/>
                <w:sz w:val="28"/>
                <w:szCs w:val="28"/>
                <w:lang w:val="en-US"/>
              </w:rPr>
              <w:t>* Hoạt động 2: Vai trò của môi trường sống đối với cây.</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 hỏi: “Điều gì xảy ra với cây khi môi trường sống bị thay đổi?”</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Môi trường sống có vai trò gì với cây cối?</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-Gọi HS trình bày</w:t>
            </w:r>
          </w:p>
          <w:p w:rsidR="006E5E99" w:rsidRPr="00E42A39" w:rsidRDefault="006E5E99" w:rsidP="005B1133">
            <w:pPr>
              <w:spacing w:after="0" w:line="240" w:lineRule="auto"/>
              <w:rPr>
                <w:rFonts w:ascii="Times New Roman" w:eastAsia="Times New Roman" w:hAnsi="Times New Roman"/>
                <w:sz w:val="28"/>
                <w:szCs w:val="28"/>
                <w:lang w:val="en-US"/>
              </w:rPr>
            </w:pP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 chốt: Môi trường sống có vai trò rất quan trọng đối với cây. Nếu cây bị thay đổi môi trường sống hoặc môi trường sống không phù hợp thì sẽ bị héo, chết hoặc không cho kết quả mong muốn.</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-GV nêu một số cây chỉ sống tốt ở một hoặc một số vùng nhất định và trở thành đặc sản.</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VD: -Bơ, sầu riêng ở miền Nam.</w:t>
            </w:r>
          </w:p>
          <w:p w:rsidR="006E5E99" w:rsidRPr="00E42A39" w:rsidRDefault="006E5E99"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 Mận, mơ ở các tỉnh miền núi phía Bắc.</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*Tổng kết:</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GV chiếu tranh, /tr.61 YC quan sát </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Hình vẽ ai?</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Em Minh đang làm gì?</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Minh nói gì với em? Vì sao?</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Tổ chức cho HS đóng vai tình huống.</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 tuyên dương.</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3. Củng cố, dặn dò(2-3’)</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Thực vật có những môi trường sống nào?</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Chúng ta cần làm gì để bảo vệ môi trường sống của các loài thực vật?</w:t>
            </w:r>
          </w:p>
          <w:p w:rsidR="006E5E99" w:rsidRPr="00E42A39" w:rsidRDefault="006E5E99"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sz w:val="28"/>
                <w:szCs w:val="28"/>
                <w:lang w:val="en-US"/>
              </w:rPr>
              <w:t>- Nhận xét giờ học.</w:t>
            </w:r>
          </w:p>
        </w:tc>
        <w:tc>
          <w:tcPr>
            <w:tcW w:w="4642" w:type="dxa"/>
            <w:shd w:val="clear" w:color="auto" w:fill="auto"/>
          </w:tcPr>
          <w:p w:rsidR="006E5E99" w:rsidRPr="00E42A39" w:rsidRDefault="006E5E99" w:rsidP="005B1133">
            <w:pPr>
              <w:spacing w:after="0" w:line="240" w:lineRule="auto"/>
              <w:jc w:val="both"/>
              <w:rPr>
                <w:rFonts w:ascii="Times New Roman" w:eastAsia="Times New Roman" w:hAnsi="Times New Roman"/>
                <w:b/>
                <w:bCs/>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thực hiện.</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thảo luận theo nhóm 2.</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VD: Cây phượng – Trên cạn</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Cây bèo tây – Dưới nước</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-Một số HS lên chia sẻ, cả lớp nghe và đặt câu hỏi, bổ sung.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-Trên cạn và dưới nước.</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thực hành cá nhân</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-4-5 HS chia sẻ, cả lớp nhận xét, bổ sung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tập trung nhóm và phân công nhóm trưởng.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hoạt động nhóm hoàn thành bức tranh và gắn lên bảng.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-Đại diện các nhóm lên trình bày, cả lớp nhận xét, bổ sung.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-1 HS đọc</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thảo luận nhóm 2</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thảo luận nhóm 4</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-2-3 HS trình bày, cả lớp nhận xét, bổ sung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-Cây sẽ bị</w:t>
            </w:r>
            <w:r w:rsidRPr="00E42A39">
              <w:rPr>
                <w:rFonts w:ascii="Times New Roman" w:eastAsia="Times New Roman" w:hAnsi="Times New Roman"/>
                <w:sz w:val="28"/>
                <w:szCs w:val="28"/>
                <w:lang w:val="en-US"/>
              </w:rPr>
              <w:t xml:space="preserve"> chết ngay hoặc chết từ từ</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thảo luận nhóm 2</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nêu ý kiến của bản thân, cả lớp bổ sung</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Minh và em gái</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Em Minh đang tưới cây</w:t>
            </w: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Cây này sống trên cạn, em tưới ngập nước thế nó chết đấy!</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-Trên cạn và dưới nước</w:t>
            </w:r>
          </w:p>
          <w:p w:rsidR="006E5E99" w:rsidRPr="00E42A39" w:rsidRDefault="006E5E99" w:rsidP="005B1133">
            <w:pPr>
              <w:spacing w:after="0" w:line="240" w:lineRule="auto"/>
              <w:jc w:val="both"/>
              <w:rPr>
                <w:rFonts w:ascii="Times New Roman" w:eastAsia="Times New Roman" w:hAnsi="Times New Roman"/>
                <w:sz w:val="28"/>
                <w:szCs w:val="28"/>
                <w:lang w:val="en-US"/>
              </w:rPr>
            </w:pPr>
          </w:p>
          <w:p w:rsidR="006E5E99" w:rsidRPr="00E42A39" w:rsidRDefault="006E5E99"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-HS nêu các biện pháp</w:t>
            </w:r>
          </w:p>
        </w:tc>
      </w:tr>
    </w:tbl>
    <w:p w:rsidR="006E5E99" w:rsidRPr="00E51BCE" w:rsidRDefault="006E5E99" w:rsidP="006E5E99">
      <w:pPr>
        <w:spacing w:after="0" w:line="240" w:lineRule="auto"/>
        <w:contextualSpacing/>
        <w:jc w:val="both"/>
        <w:rPr>
          <w:rFonts w:ascii="Times New Roman" w:eastAsia="Times New Roman" w:hAnsi="Times New Roman"/>
          <w:b/>
          <w:color w:val="000000"/>
          <w:sz w:val="28"/>
          <w:szCs w:val="28"/>
          <w:lang w:val="en-US"/>
        </w:rPr>
      </w:pPr>
      <w:r w:rsidRPr="00E51BCE">
        <w:rPr>
          <w:rFonts w:ascii="Times New Roman" w:eastAsia="Times New Roman" w:hAnsi="Times New Roman"/>
          <w:b/>
          <w:color w:val="000000"/>
          <w:sz w:val="28"/>
          <w:szCs w:val="28"/>
          <w:lang w:val="en-US"/>
        </w:rPr>
        <w:lastRenderedPageBreak/>
        <w:t>*</w:t>
      </w:r>
      <w:r w:rsidRPr="00E51BCE">
        <w:rPr>
          <w:rFonts w:ascii="Times New Roman" w:eastAsia="Times New Roman" w:hAnsi="Times New Roman"/>
          <w:b/>
          <w:color w:val="000000"/>
          <w:sz w:val="28"/>
          <w:szCs w:val="28"/>
        </w:rPr>
        <w:t>Điều chỉnh sau t</w:t>
      </w:r>
      <w:r>
        <w:rPr>
          <w:rFonts w:ascii="Times New Roman" w:eastAsia="Times New Roman" w:hAnsi="Times New Roman"/>
          <w:b/>
          <w:color w:val="000000"/>
          <w:sz w:val="28"/>
          <w:szCs w:val="28"/>
        </w:rPr>
        <w:t>iết dạy</w:t>
      </w:r>
      <w:r>
        <w:rPr>
          <w:rFonts w:ascii="Times New Roman" w:eastAsia="Times New Roman" w:hAnsi="Times New Roman"/>
          <w:b/>
          <w:color w:val="000000"/>
          <w:sz w:val="28"/>
          <w:szCs w:val="28"/>
          <w:lang w:val="en-US"/>
        </w:rPr>
        <w:t>:</w:t>
      </w:r>
    </w:p>
    <w:p w:rsidR="006E5E99" w:rsidRPr="00E42A39" w:rsidRDefault="006E5E99" w:rsidP="006E5E99">
      <w:pPr>
        <w:spacing w:after="0" w:line="240" w:lineRule="auto"/>
        <w:jc w:val="both"/>
        <w:rPr>
          <w:rFonts w:ascii="Times New Roman" w:eastAsia="Calibri" w:hAnsi="Times New Roman"/>
          <w:sz w:val="28"/>
          <w:szCs w:val="28"/>
          <w:lang w:val="en-US"/>
        </w:rPr>
      </w:pPr>
      <w:r w:rsidRPr="00E42A39">
        <w:rPr>
          <w:rFonts w:ascii="Times New Roman" w:eastAsia="Times New Roman" w:hAnsi="Times New Roman"/>
          <w:color w:val="000000"/>
          <w:sz w:val="28"/>
          <w:szCs w:val="28"/>
        </w:rPr>
        <w:t>……………………………………………………………………………………</w:t>
      </w:r>
    </w:p>
    <w:p w:rsidR="006E5E99" w:rsidRPr="00E42A39" w:rsidRDefault="006E5E99" w:rsidP="006E5E99">
      <w:pPr>
        <w:spacing w:after="0" w:line="240" w:lineRule="auto"/>
        <w:rPr>
          <w:rFonts w:ascii="Times New Roman" w:eastAsia="Calibri" w:hAnsi="Times New Roman"/>
          <w:sz w:val="28"/>
          <w:szCs w:val="28"/>
          <w:lang w:val="en-US"/>
        </w:rPr>
      </w:pPr>
      <w:r>
        <w:rPr>
          <w:rFonts w:ascii="Times New Roman" w:eastAsia="Calibri" w:hAnsi="Times New Roman"/>
          <w:noProof/>
          <w:sz w:val="28"/>
          <w:szCs w:val="28"/>
          <w:lang w:val="en-US"/>
        </w:rPr>
        <mc:AlternateContent>
          <mc:Choice Requires="wps">
            <w:drawing>
              <wp:anchor distT="0" distB="0" distL="114300" distR="114300" simplePos="0" relativeHeight="251663360" behindDoc="0" locked="0" layoutInCell="1" allowOverlap="1" wp14:anchorId="3931C3FE" wp14:editId="4538B92C">
                <wp:simplePos x="0" y="0"/>
                <wp:positionH relativeFrom="column">
                  <wp:posOffset>1377315</wp:posOffset>
                </wp:positionH>
                <wp:positionV relativeFrom="paragraph">
                  <wp:posOffset>101600</wp:posOffset>
                </wp:positionV>
                <wp:extent cx="3305175" cy="0"/>
                <wp:effectExtent l="9525" t="7620" r="9525"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08.45pt;margin-top:8pt;width:26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"/>
            </w:pict>
          </mc:Fallback>
        </mc:AlternateContent>
      </w:r>
    </w:p>
    <w:p w:rsidR="006E5E99" w:rsidRDefault="006E5E99" w:rsidP="006E5E99"/>
    <w:p w:rsidR="00E0143B" w:rsidRDefault="00E0143B">
      <w:bookmarkStart w:id="0" w:name="_GoBack"/>
      <w:bookmarkEnd w:id="0"/>
    </w:p>
    <w:sectPr w:rsidR="00E01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B2A"/>
    <w:multiLevelType w:val="hybridMultilevel"/>
    <w:tmpl w:val="88CEACBE"/>
    <w:lvl w:ilvl="0" w:tplc="B388FA44">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E99"/>
    <w:rsid w:val="006E5E99"/>
    <w:rsid w:val="00E0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99"/>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5E99"/>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99"/>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5E9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1745</Words>
  <Characters>9950</Characters>
  <Application>Microsoft Office Word</Application>
  <DocSecurity>0</DocSecurity>
  <Lines>82</Lines>
  <Paragraphs>23</Paragraphs>
  <ScaleCrop>false</ScaleCrop>
  <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2024-12-14T01:07:00Z</dcterms:created>
  <dcterms:modified xsi:type="dcterms:W3CDTF">2024-12-14T01:19:00Z</dcterms:modified>
</cp:coreProperties>
</file>