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C8" w:rsidRDefault="00F5301F">
      <w:r>
        <w:t>Góc sáng tạo con vật</w:t>
      </w:r>
      <w:bookmarkStart w:id="0" w:name="_GoBack"/>
      <w:bookmarkEnd w:id="0"/>
    </w:p>
    <w:sectPr w:rsidR="004059C8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1F"/>
    <w:rsid w:val="004059C8"/>
    <w:rsid w:val="007A25AE"/>
    <w:rsid w:val="00F5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F3B5F"/>
  <w15:chartTrackingRefBased/>
  <w15:docId w15:val="{A3C984C2-9F69-4AE9-BCC4-5A16BE46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2024-04-11T03:35:00Z</dcterms:created>
  <dcterms:modified xsi:type="dcterms:W3CDTF">2024-04-11T03:35:00Z</dcterms:modified>
</cp:coreProperties>
</file>