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CD2" w:rsidRPr="00B45CD2" w:rsidRDefault="00B45CD2" w:rsidP="00B45CD2">
      <w:pPr>
        <w:spacing w:after="0" w:line="240" w:lineRule="auto"/>
        <w:rPr>
          <w:rFonts w:ascii="Times New Roman" w:hAnsi="Times New Roman" w:cs="Times New Roman"/>
          <w:b/>
          <w:sz w:val="28"/>
          <w:szCs w:val="28"/>
        </w:rPr>
      </w:pPr>
      <w:r w:rsidRPr="00B45CD2">
        <w:rPr>
          <w:rFonts w:ascii="Times New Roman" w:hAnsi="Times New Roman" w:cs="Times New Roman"/>
          <w:b/>
          <w:sz w:val="28"/>
          <w:szCs w:val="28"/>
        </w:rPr>
        <w:t>Tiết 3. Toán</w:t>
      </w:r>
    </w:p>
    <w:p w:rsidR="00B45CD2" w:rsidRPr="00B45CD2" w:rsidRDefault="00B45CD2" w:rsidP="00B45CD2">
      <w:pPr>
        <w:spacing w:after="0" w:line="240" w:lineRule="auto"/>
        <w:ind w:left="720"/>
        <w:jc w:val="center"/>
        <w:rPr>
          <w:rFonts w:ascii="Times New Roman" w:hAnsi="Times New Roman" w:cs="Times New Roman"/>
          <w:b/>
          <w:sz w:val="28"/>
          <w:szCs w:val="28"/>
          <w:lang w:val="nl-NL"/>
        </w:rPr>
      </w:pPr>
      <w:r w:rsidRPr="00B45CD2">
        <w:rPr>
          <w:rFonts w:ascii="Times New Roman" w:hAnsi="Times New Roman" w:cs="Times New Roman"/>
          <w:b/>
          <w:sz w:val="28"/>
          <w:szCs w:val="28"/>
          <w:lang w:val="nl-NL"/>
        </w:rPr>
        <w:t xml:space="preserve">Tiết 68: ĐƯỜNG TRÒN. </w:t>
      </w:r>
    </w:p>
    <w:p w:rsidR="00B45CD2" w:rsidRPr="00B45CD2" w:rsidRDefault="00B45CD2" w:rsidP="00B45CD2">
      <w:pPr>
        <w:spacing w:after="0" w:line="240" w:lineRule="auto"/>
        <w:ind w:left="720"/>
        <w:jc w:val="center"/>
        <w:rPr>
          <w:rFonts w:ascii="Times New Roman" w:hAnsi="Times New Roman" w:cs="Times New Roman"/>
          <w:b/>
          <w:sz w:val="28"/>
          <w:szCs w:val="28"/>
          <w:lang w:val="nl-NL"/>
        </w:rPr>
      </w:pPr>
      <w:r w:rsidRPr="00B45CD2">
        <w:rPr>
          <w:rFonts w:ascii="Times New Roman" w:eastAsia="Times New Roman" w:hAnsi="Times New Roman" w:cs="Times New Roman"/>
          <w:b/>
          <w:bCs/>
          <w:sz w:val="28"/>
          <w:szCs w:val="28"/>
          <w:lang w:val="nl-NL"/>
        </w:rPr>
        <w:t>CHU VI VÀ DIỆN TÍCH ĐƯỜNG TRÒN (Tiết 5)</w:t>
      </w:r>
    </w:p>
    <w:p w:rsidR="00B45CD2" w:rsidRPr="00B45CD2" w:rsidRDefault="00B45CD2" w:rsidP="00B45CD2">
      <w:pPr>
        <w:spacing w:after="0" w:line="240" w:lineRule="auto"/>
        <w:ind w:left="720" w:hanging="720"/>
        <w:rPr>
          <w:rFonts w:ascii="Times New Roman" w:eastAsia="Times New Roman" w:hAnsi="Times New Roman" w:cs="Times New Roman"/>
          <w:b/>
          <w:bCs/>
          <w:sz w:val="28"/>
          <w:szCs w:val="28"/>
          <w:lang w:val="nl-NL"/>
        </w:rPr>
      </w:pPr>
      <w:bookmarkStart w:id="0" w:name="_Hlk183543681"/>
      <w:r w:rsidRPr="00B45CD2">
        <w:rPr>
          <w:rFonts w:ascii="Times New Roman" w:hAnsi="Times New Roman" w:cs="Times New Roman"/>
          <w:b/>
          <w:bCs/>
          <w:sz w:val="28"/>
          <w:szCs w:val="28"/>
          <w:lang w:val="nl-NL"/>
        </w:rPr>
        <w:t>I. Yêu cầu cần đạt</w:t>
      </w:r>
      <w:r w:rsidRPr="00B45CD2">
        <w:rPr>
          <w:rFonts w:ascii="Times New Roman" w:hAnsi="Times New Roman" w:cs="Times New Roman"/>
          <w:b/>
          <w:bCs/>
          <w:sz w:val="28"/>
          <w:szCs w:val="28"/>
          <w:lang w:val="vi-VN"/>
        </w:rPr>
        <w:t>:</w:t>
      </w:r>
    </w:p>
    <w:p w:rsidR="00B45CD2" w:rsidRPr="00B45CD2" w:rsidRDefault="00B45CD2" w:rsidP="00B45CD2">
      <w:pPr>
        <w:pStyle w:val="BodyText"/>
        <w:spacing w:after="0"/>
        <w:jc w:val="both"/>
        <w:rPr>
          <w:rFonts w:ascii="Times New Roman" w:hAnsi="Times New Roman"/>
          <w:b/>
          <w:bCs/>
          <w:lang w:val="nl-NL"/>
        </w:rPr>
      </w:pPr>
      <w:r w:rsidRPr="00B45CD2">
        <w:rPr>
          <w:rFonts w:ascii="Times New Roman" w:hAnsi="Times New Roman"/>
          <w:b/>
          <w:bCs/>
          <w:lang w:val="nl-NL"/>
        </w:rPr>
        <w:t xml:space="preserve">1. </w:t>
      </w:r>
      <w:r w:rsidRPr="00B45CD2">
        <w:rPr>
          <w:rFonts w:ascii="Times New Roman" w:hAnsi="Times New Roman"/>
          <w:b/>
          <w:bCs/>
          <w:color w:val="181717"/>
          <w:lang w:val="nl-NL"/>
        </w:rPr>
        <w:t>Kiến thức-kĩ năng</w:t>
      </w:r>
      <w:r w:rsidRPr="00B45CD2">
        <w:rPr>
          <w:rFonts w:ascii="Times New Roman" w:hAnsi="Times New Roman"/>
          <w:b/>
          <w:bCs/>
          <w:lang w:val="nl-NL"/>
        </w:rPr>
        <w:t xml:space="preserve">: </w:t>
      </w:r>
    </w:p>
    <w:bookmarkEnd w:id="0"/>
    <w:p w:rsidR="00B45CD2" w:rsidRPr="00B45CD2" w:rsidRDefault="00B45CD2" w:rsidP="00B45CD2">
      <w:pPr>
        <w:spacing w:after="0" w:line="240" w:lineRule="auto"/>
        <w:jc w:val="both"/>
        <w:rPr>
          <w:rFonts w:ascii="Times New Roman" w:hAnsi="Times New Roman" w:cs="Times New Roman"/>
          <w:sz w:val="28"/>
          <w:szCs w:val="28"/>
          <w:lang w:val="nl-NL"/>
        </w:rPr>
      </w:pPr>
      <w:r w:rsidRPr="00B45CD2">
        <w:rPr>
          <w:rFonts w:ascii="Times New Roman" w:hAnsi="Times New Roman" w:cs="Times New Roman"/>
          <w:sz w:val="28"/>
          <w:szCs w:val="28"/>
          <w:lang w:val="nl-NL"/>
        </w:rPr>
        <w:t>- Củng cố tính chu vi và diện tích hình tròn; áp dụng để giải quyết một số vẩn đề thực tiễn.</w:t>
      </w:r>
    </w:p>
    <w:p w:rsidR="00B45CD2" w:rsidRPr="00B45CD2" w:rsidRDefault="00B45CD2" w:rsidP="00B45CD2">
      <w:pPr>
        <w:spacing w:after="0" w:line="240" w:lineRule="auto"/>
        <w:jc w:val="both"/>
        <w:rPr>
          <w:rFonts w:ascii="Times New Roman" w:hAnsi="Times New Roman" w:cs="Times New Roman"/>
          <w:sz w:val="28"/>
          <w:szCs w:val="28"/>
          <w:lang w:val="nl-NL"/>
        </w:rPr>
      </w:pPr>
      <w:r w:rsidRPr="00B45CD2">
        <w:rPr>
          <w:rFonts w:ascii="Times New Roman" w:hAnsi="Times New Roman" w:cs="Times New Roman"/>
          <w:sz w:val="28"/>
          <w:szCs w:val="28"/>
          <w:lang w:val="nl-NL"/>
        </w:rPr>
        <w:t>- Áp dụng được công thức tính chu vi và tính diện tích hình tròn trong một số tình huống thực tế.</w:t>
      </w:r>
    </w:p>
    <w:p w:rsidR="00B45CD2" w:rsidRPr="00B45CD2" w:rsidRDefault="00B45CD2" w:rsidP="00B45CD2">
      <w:pPr>
        <w:spacing w:after="0" w:line="240" w:lineRule="auto"/>
        <w:jc w:val="both"/>
        <w:rPr>
          <w:rFonts w:ascii="Times New Roman" w:eastAsia="Times New Roman" w:hAnsi="Times New Roman" w:cs="Times New Roman"/>
          <w:b/>
          <w:sz w:val="28"/>
          <w:szCs w:val="28"/>
          <w:lang w:val="nl-NL"/>
        </w:rPr>
      </w:pPr>
      <w:r w:rsidRPr="00B45CD2">
        <w:rPr>
          <w:rFonts w:ascii="Times New Roman" w:eastAsia="Times New Roman" w:hAnsi="Times New Roman" w:cs="Times New Roman"/>
          <w:b/>
          <w:sz w:val="28"/>
          <w:szCs w:val="28"/>
          <w:lang w:val="nl-NL"/>
        </w:rPr>
        <w:t>2. Năng lực.</w:t>
      </w:r>
    </w:p>
    <w:p w:rsidR="00B45CD2" w:rsidRPr="00B45CD2" w:rsidRDefault="00B45CD2" w:rsidP="00B45CD2">
      <w:pPr>
        <w:spacing w:after="0" w:line="240" w:lineRule="auto"/>
        <w:jc w:val="both"/>
        <w:rPr>
          <w:rFonts w:ascii="Times New Roman" w:hAnsi="Times New Roman" w:cs="Times New Roman"/>
          <w:sz w:val="28"/>
          <w:szCs w:val="28"/>
          <w:lang w:val="nl-NL"/>
        </w:rPr>
      </w:pPr>
      <w:r w:rsidRPr="00B45CD2">
        <w:rPr>
          <w:rFonts w:ascii="Times New Roman" w:hAnsi="Times New Roman" w:cs="Times New Roman"/>
          <w:sz w:val="28"/>
          <w:szCs w:val="28"/>
          <w:lang w:val="nl-NL"/>
        </w:rPr>
        <w:t>- HS có cơ hội phát triển năng lực lập luận, tư duy toán học và năng lực giao tiếp toán học.</w:t>
      </w:r>
    </w:p>
    <w:p w:rsidR="00B45CD2" w:rsidRPr="00B45CD2" w:rsidRDefault="00B45CD2" w:rsidP="00B45CD2">
      <w:pPr>
        <w:spacing w:after="0" w:line="240" w:lineRule="auto"/>
        <w:jc w:val="both"/>
        <w:rPr>
          <w:rFonts w:ascii="Times New Roman" w:hAnsi="Times New Roman" w:cs="Times New Roman"/>
          <w:sz w:val="28"/>
          <w:szCs w:val="28"/>
          <w:lang w:val="nl-NL"/>
        </w:rPr>
      </w:pPr>
      <w:r w:rsidRPr="00B45CD2">
        <w:rPr>
          <w:rFonts w:ascii="Times New Roman" w:eastAsia="Times New Roman" w:hAnsi="Times New Roman" w:cs="Times New Roman"/>
          <w:sz w:val="28"/>
          <w:szCs w:val="28"/>
          <w:lang w:val="nl-NL"/>
        </w:rPr>
        <w:t xml:space="preserve">- Năng lực tự chủ, tự học: </w:t>
      </w:r>
      <w:r w:rsidRPr="00B45CD2">
        <w:rPr>
          <w:rFonts w:ascii="Times New Roman" w:hAnsi="Times New Roman" w:cs="Times New Roman"/>
          <w:sz w:val="28"/>
          <w:szCs w:val="28"/>
          <w:lang w:val="nl-NL"/>
        </w:rPr>
        <w:t xml:space="preserve">Chủ động tích cực tìm hiểu tính chu vi và diện tích hình tròn </w:t>
      </w:r>
    </w:p>
    <w:p w:rsidR="00B45CD2" w:rsidRPr="00B45CD2" w:rsidRDefault="00B45CD2" w:rsidP="00B45CD2">
      <w:pPr>
        <w:spacing w:after="0" w:line="240" w:lineRule="auto"/>
        <w:jc w:val="both"/>
        <w:rPr>
          <w:rFonts w:ascii="Times New Roman" w:eastAsia="Times New Roman" w:hAnsi="Times New Roman" w:cs="Times New Roman"/>
          <w:sz w:val="28"/>
          <w:szCs w:val="28"/>
          <w:lang w:val="nl-NL"/>
        </w:rPr>
      </w:pPr>
      <w:r w:rsidRPr="00B45CD2">
        <w:rPr>
          <w:rFonts w:ascii="Times New Roman" w:hAnsi="Times New Roman" w:cs="Times New Roman"/>
          <w:sz w:val="28"/>
          <w:szCs w:val="28"/>
          <w:lang w:val="nl-NL"/>
        </w:rPr>
        <w:t>-</w:t>
      </w:r>
      <w:r w:rsidRPr="00B45CD2">
        <w:rPr>
          <w:rFonts w:ascii="Times New Roman" w:eastAsia="Times New Roman" w:hAnsi="Times New Roman" w:cs="Times New Roman"/>
          <w:sz w:val="28"/>
          <w:szCs w:val="28"/>
          <w:lang w:val="nl-NL"/>
        </w:rPr>
        <w:t xml:space="preserve"> Năng lực giải quyết vấn đề và sáng tạo: Biết vận dụng </w:t>
      </w:r>
      <w:r w:rsidRPr="00B45CD2">
        <w:rPr>
          <w:rFonts w:ascii="Times New Roman" w:hAnsi="Times New Roman" w:cs="Times New Roman"/>
          <w:sz w:val="28"/>
          <w:szCs w:val="28"/>
          <w:lang w:val="nl-NL"/>
        </w:rPr>
        <w:t>được công thức tính diện tích hình tròn trong một số tình huống thực tế</w:t>
      </w:r>
      <w:r w:rsidRPr="00B45CD2">
        <w:rPr>
          <w:rFonts w:ascii="Times New Roman" w:eastAsia="Times New Roman" w:hAnsi="Times New Roman" w:cs="Times New Roman"/>
          <w:sz w:val="28"/>
          <w:szCs w:val="28"/>
          <w:lang w:val="nl-NL"/>
        </w:rPr>
        <w:t>.</w:t>
      </w:r>
    </w:p>
    <w:p w:rsidR="00B45CD2" w:rsidRPr="00B45CD2" w:rsidRDefault="00B45CD2" w:rsidP="00B45CD2">
      <w:pPr>
        <w:spacing w:after="0" w:line="240" w:lineRule="auto"/>
        <w:jc w:val="both"/>
        <w:rPr>
          <w:rFonts w:ascii="Times New Roman" w:eastAsia="Times New Roman" w:hAnsi="Times New Roman" w:cs="Times New Roman"/>
          <w:sz w:val="28"/>
          <w:szCs w:val="28"/>
          <w:lang w:val="nl-NL"/>
        </w:rPr>
      </w:pPr>
      <w:r w:rsidRPr="00B45CD2">
        <w:rPr>
          <w:rFonts w:ascii="Times New Roman" w:eastAsia="Times New Roman" w:hAnsi="Times New Roman" w:cs="Times New Roman"/>
          <w:sz w:val="28"/>
          <w:szCs w:val="28"/>
          <w:lang w:val="nl-NL"/>
        </w:rPr>
        <w:t xml:space="preserve">- Năng lực giao tiếp và hợp tác: </w:t>
      </w:r>
      <w:r w:rsidRPr="00B45CD2">
        <w:rPr>
          <w:rFonts w:ascii="Times New Roman" w:hAnsi="Times New Roman" w:cs="Times New Roman"/>
          <w:sz w:val="28"/>
          <w:szCs w:val="28"/>
          <w:lang w:val="nl-NL"/>
        </w:rPr>
        <w:t>Có thói quen trao đổi, thảo luận cùng nhau hoàn thành nhiệm vụ dưới sự hướng dẫn của giáo viên.</w:t>
      </w:r>
    </w:p>
    <w:p w:rsidR="00B45CD2" w:rsidRPr="00B45CD2" w:rsidRDefault="00B45CD2" w:rsidP="00B45CD2">
      <w:pPr>
        <w:spacing w:after="0" w:line="240" w:lineRule="auto"/>
        <w:jc w:val="both"/>
        <w:rPr>
          <w:rFonts w:ascii="Times New Roman" w:eastAsia="Times New Roman" w:hAnsi="Times New Roman" w:cs="Times New Roman"/>
          <w:b/>
          <w:sz w:val="28"/>
          <w:szCs w:val="28"/>
          <w:lang w:val="nl-NL"/>
        </w:rPr>
      </w:pPr>
      <w:r w:rsidRPr="00B45CD2">
        <w:rPr>
          <w:rFonts w:ascii="Times New Roman" w:eastAsia="Times New Roman" w:hAnsi="Times New Roman" w:cs="Times New Roman"/>
          <w:b/>
          <w:sz w:val="28"/>
          <w:szCs w:val="28"/>
          <w:lang w:val="nl-NL"/>
        </w:rPr>
        <w:t>3. Phẩm chất.</w:t>
      </w:r>
    </w:p>
    <w:p w:rsidR="00B45CD2" w:rsidRPr="00B45CD2" w:rsidRDefault="00B45CD2" w:rsidP="00B45CD2">
      <w:pPr>
        <w:spacing w:after="0" w:line="240" w:lineRule="auto"/>
        <w:jc w:val="both"/>
        <w:rPr>
          <w:rFonts w:ascii="Times New Roman" w:eastAsia="Times New Roman" w:hAnsi="Times New Roman" w:cs="Times New Roman"/>
          <w:sz w:val="28"/>
          <w:szCs w:val="28"/>
          <w:lang w:val="nl-NL"/>
        </w:rPr>
      </w:pPr>
      <w:r w:rsidRPr="00B45CD2">
        <w:rPr>
          <w:rFonts w:ascii="Times New Roman" w:eastAsia="Times New Roman" w:hAnsi="Times New Roman" w:cs="Times New Roman"/>
          <w:sz w:val="28"/>
          <w:szCs w:val="28"/>
          <w:lang w:val="nl-NL"/>
        </w:rPr>
        <w:t>- Phẩm chất chăm chỉ:</w:t>
      </w:r>
      <w:r w:rsidRPr="00B45CD2">
        <w:rPr>
          <w:rFonts w:ascii="Times New Roman" w:hAnsi="Times New Roman" w:cs="Times New Roman"/>
          <w:sz w:val="28"/>
          <w:szCs w:val="28"/>
          <w:lang w:val="nl-NL"/>
        </w:rPr>
        <w:t xml:space="preserve"> Ham học hỏi tìm tòi để hoàn thành tốt nội dung học tập.</w:t>
      </w:r>
    </w:p>
    <w:p w:rsidR="00B45CD2" w:rsidRPr="00B45CD2" w:rsidRDefault="00B45CD2" w:rsidP="00B45CD2">
      <w:pPr>
        <w:spacing w:after="0" w:line="240" w:lineRule="auto"/>
        <w:jc w:val="both"/>
        <w:rPr>
          <w:rFonts w:ascii="Times New Roman" w:eastAsia="Times New Roman" w:hAnsi="Times New Roman" w:cs="Times New Roman"/>
          <w:sz w:val="28"/>
          <w:szCs w:val="28"/>
          <w:lang w:val="nl-NL"/>
        </w:rPr>
      </w:pPr>
      <w:r w:rsidRPr="00B45CD2">
        <w:rPr>
          <w:rFonts w:ascii="Times New Roman" w:eastAsia="Times New Roman" w:hAnsi="Times New Roman" w:cs="Times New Roman"/>
          <w:sz w:val="28"/>
          <w:szCs w:val="28"/>
          <w:lang w:val="nl-NL"/>
        </w:rPr>
        <w:t>- Phẩm chất trách nhiệm: Có ý thức trách nhiệm với lớp, tôn trọng tập thể.</w:t>
      </w:r>
    </w:p>
    <w:p w:rsidR="00B45CD2" w:rsidRPr="00B45CD2" w:rsidRDefault="00B45CD2" w:rsidP="00B45CD2">
      <w:pPr>
        <w:spacing w:after="0" w:line="240" w:lineRule="auto"/>
        <w:jc w:val="both"/>
        <w:rPr>
          <w:rFonts w:ascii="Times New Roman" w:eastAsia="Times New Roman" w:hAnsi="Times New Roman" w:cs="Times New Roman"/>
          <w:b/>
          <w:sz w:val="28"/>
          <w:szCs w:val="28"/>
          <w:lang w:val="nl-NL"/>
        </w:rPr>
      </w:pPr>
      <w:bookmarkStart w:id="1" w:name="_Hlk183543729"/>
      <w:r w:rsidRPr="00B45CD2">
        <w:rPr>
          <w:rFonts w:ascii="Times New Roman" w:eastAsia="Times New Roman" w:hAnsi="Times New Roman" w:cs="Times New Roman"/>
          <w:b/>
          <w:sz w:val="28"/>
          <w:szCs w:val="28"/>
          <w:lang w:val="nl-NL"/>
        </w:rPr>
        <w:t xml:space="preserve">II. Đồ dùng dạy học </w:t>
      </w:r>
    </w:p>
    <w:p w:rsidR="00B45CD2" w:rsidRPr="00B45CD2" w:rsidRDefault="00B45CD2" w:rsidP="00B45CD2">
      <w:pPr>
        <w:spacing w:after="0" w:line="240" w:lineRule="auto"/>
        <w:jc w:val="both"/>
        <w:rPr>
          <w:rFonts w:ascii="Times New Roman" w:eastAsia="Times New Roman" w:hAnsi="Times New Roman" w:cs="Times New Roman"/>
          <w:sz w:val="28"/>
          <w:szCs w:val="28"/>
          <w:lang w:val="nl-NL"/>
        </w:rPr>
      </w:pPr>
      <w:r w:rsidRPr="00B45CD2">
        <w:rPr>
          <w:rFonts w:ascii="Times New Roman" w:eastAsia="Times New Roman" w:hAnsi="Times New Roman" w:cs="Times New Roman"/>
          <w:sz w:val="28"/>
          <w:szCs w:val="28"/>
          <w:lang w:val="nl-NL"/>
        </w:rPr>
        <w:t>- Slide phần Khởi động, thẻ đáp án, máy soi.</w:t>
      </w:r>
    </w:p>
    <w:p w:rsidR="00B45CD2" w:rsidRPr="00B45CD2" w:rsidRDefault="00B45CD2" w:rsidP="00B45CD2">
      <w:pPr>
        <w:spacing w:after="0" w:line="240" w:lineRule="auto"/>
        <w:jc w:val="both"/>
        <w:rPr>
          <w:rFonts w:ascii="Times New Roman" w:eastAsia="Times New Roman" w:hAnsi="Times New Roman" w:cs="Times New Roman"/>
          <w:sz w:val="28"/>
          <w:szCs w:val="28"/>
          <w:lang w:val="nl-NL"/>
        </w:rPr>
        <w:sectPr w:rsidR="00B45CD2" w:rsidRPr="00B45CD2" w:rsidSect="00B45CD2">
          <w:headerReference w:type="default" r:id="rId4"/>
          <w:pgSz w:w="11907" w:h="16840" w:code="9"/>
          <w:pgMar w:top="1134" w:right="851" w:bottom="1134" w:left="1701" w:header="720" w:footer="720" w:gutter="0"/>
          <w:cols w:space="720"/>
          <w:docGrid w:linePitch="360"/>
        </w:sectPr>
      </w:pPr>
      <w:r w:rsidRPr="00B45CD2">
        <w:rPr>
          <w:rFonts w:ascii="Times New Roman" w:eastAsia="Times New Roman" w:hAnsi="Times New Roman" w:cs="Times New Roman"/>
          <w:b/>
          <w:sz w:val="28"/>
          <w:szCs w:val="28"/>
          <w:lang w:val="nl-NL"/>
        </w:rPr>
        <w:t>III. Hoạt động dạy và học chủ yếu</w:t>
      </w:r>
      <w:bookmarkEnd w:id="1"/>
      <w:r w:rsidRPr="00B45CD2">
        <w:rPr>
          <w:rFonts w:ascii="Times New Roman" w:eastAsia="Times New Roman" w:hAnsi="Times New Roman" w:cs="Times New Roman"/>
          <w:b/>
          <w:sz w:val="28"/>
          <w:szCs w:val="28"/>
          <w:lang w:val="nl-NL"/>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36"/>
      </w:tblGrid>
      <w:tr w:rsidR="00B45CD2" w:rsidRPr="00B45CD2" w:rsidTr="005332B0">
        <w:tc>
          <w:tcPr>
            <w:tcW w:w="4786" w:type="dxa"/>
            <w:tcBorders>
              <w:bottom w:val="dashed" w:sz="4" w:space="0" w:color="auto"/>
            </w:tcBorders>
          </w:tcPr>
          <w:p w:rsidR="00B45CD2" w:rsidRPr="00B45CD2" w:rsidRDefault="00B45CD2" w:rsidP="005332B0">
            <w:pPr>
              <w:spacing w:after="0" w:line="240" w:lineRule="auto"/>
              <w:jc w:val="center"/>
              <w:rPr>
                <w:rFonts w:ascii="Times New Roman" w:eastAsia="Times New Roman" w:hAnsi="Times New Roman" w:cs="Times New Roman"/>
                <w:b/>
                <w:sz w:val="28"/>
                <w:szCs w:val="28"/>
                <w:lang w:val="nl-NL"/>
              </w:rPr>
            </w:pPr>
            <w:r w:rsidRPr="00B45CD2">
              <w:rPr>
                <w:rFonts w:ascii="Times New Roman" w:eastAsia="Times New Roman" w:hAnsi="Times New Roman" w:cs="Times New Roman"/>
                <w:b/>
                <w:sz w:val="28"/>
                <w:szCs w:val="28"/>
                <w:lang w:val="nl-NL"/>
              </w:rPr>
              <w:lastRenderedPageBreak/>
              <w:t>Hoạt động của giáo viên</w:t>
            </w:r>
          </w:p>
        </w:tc>
        <w:tc>
          <w:tcPr>
            <w:tcW w:w="4536" w:type="dxa"/>
            <w:tcBorders>
              <w:bottom w:val="dashed" w:sz="4" w:space="0" w:color="auto"/>
            </w:tcBorders>
          </w:tcPr>
          <w:p w:rsidR="00B45CD2" w:rsidRPr="00B45CD2" w:rsidRDefault="00B45CD2" w:rsidP="005332B0">
            <w:pPr>
              <w:spacing w:after="0" w:line="240" w:lineRule="auto"/>
              <w:jc w:val="center"/>
              <w:rPr>
                <w:rFonts w:ascii="Times New Roman" w:eastAsia="Times New Roman" w:hAnsi="Times New Roman" w:cs="Times New Roman"/>
                <w:b/>
                <w:sz w:val="28"/>
                <w:szCs w:val="28"/>
                <w:lang w:val="nl-NL"/>
              </w:rPr>
            </w:pPr>
            <w:r w:rsidRPr="00B45CD2">
              <w:rPr>
                <w:rFonts w:ascii="Times New Roman" w:eastAsia="Times New Roman" w:hAnsi="Times New Roman" w:cs="Times New Roman"/>
                <w:b/>
                <w:sz w:val="28"/>
                <w:szCs w:val="28"/>
                <w:lang w:val="nl-NL"/>
              </w:rPr>
              <w:t>Hoạt động của học sinh</w:t>
            </w:r>
          </w:p>
        </w:tc>
      </w:tr>
      <w:tr w:rsidR="00B45CD2" w:rsidRPr="00B45CD2" w:rsidTr="005332B0">
        <w:tc>
          <w:tcPr>
            <w:tcW w:w="4786" w:type="dxa"/>
            <w:tcBorders>
              <w:bottom w:val="single" w:sz="4" w:space="0" w:color="auto"/>
            </w:tcBorders>
          </w:tcPr>
          <w:p w:rsidR="00B45CD2" w:rsidRPr="00B45CD2" w:rsidRDefault="00B45CD2" w:rsidP="005332B0">
            <w:pPr>
              <w:spacing w:after="0" w:line="240" w:lineRule="auto"/>
              <w:jc w:val="both"/>
              <w:rPr>
                <w:rFonts w:ascii="Times New Roman" w:eastAsia="Times New Roman" w:hAnsi="Times New Roman" w:cs="Times New Roman"/>
                <w:b/>
                <w:sz w:val="28"/>
                <w:szCs w:val="28"/>
                <w:lang w:val="nl-NL"/>
              </w:rPr>
            </w:pPr>
            <w:r w:rsidRPr="00B45CD2">
              <w:rPr>
                <w:rFonts w:ascii="Times New Roman" w:eastAsia="Times New Roman" w:hAnsi="Times New Roman" w:cs="Times New Roman"/>
                <w:b/>
                <w:sz w:val="28"/>
                <w:szCs w:val="28"/>
                <w:lang w:val="nl-NL"/>
              </w:rPr>
              <w:t>1. Hoạt động mở đầu: (2-3’)</w:t>
            </w:r>
          </w:p>
          <w:p w:rsidR="00B45CD2" w:rsidRPr="00B45CD2" w:rsidRDefault="00B45CD2" w:rsidP="005332B0">
            <w:pPr>
              <w:spacing w:after="0" w:line="240" w:lineRule="auto"/>
              <w:jc w:val="both"/>
              <w:rPr>
                <w:rFonts w:ascii="Times New Roman" w:eastAsia="Times New Roman" w:hAnsi="Times New Roman" w:cs="Times New Roman"/>
                <w:b/>
                <w:bCs/>
                <w:sz w:val="28"/>
                <w:szCs w:val="28"/>
                <w:lang w:val="nl-NL"/>
              </w:rPr>
            </w:pPr>
            <w:r w:rsidRPr="00B45CD2">
              <w:rPr>
                <w:rFonts w:ascii="Times New Roman" w:eastAsia="Times New Roman" w:hAnsi="Times New Roman" w:cs="Times New Roman"/>
                <w:b/>
                <w:bCs/>
                <w:sz w:val="28"/>
                <w:szCs w:val="28"/>
                <w:lang w:val="vi-VN"/>
              </w:rPr>
              <w:t>a.</w:t>
            </w:r>
            <w:r w:rsidRPr="00B45CD2">
              <w:rPr>
                <w:rFonts w:ascii="Times New Roman" w:eastAsia="Times New Roman" w:hAnsi="Times New Roman" w:cs="Times New Roman"/>
                <w:b/>
                <w:bCs/>
                <w:sz w:val="28"/>
                <w:szCs w:val="28"/>
                <w:lang w:val="nl-NL"/>
              </w:rPr>
              <w:t xml:space="preserve"> Khởi động </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 GV tổ chức trò chơi để khởi động bài học kết hợp KTBC.</w:t>
            </w:r>
          </w:p>
          <w:p w:rsidR="00B45CD2" w:rsidRPr="00B45CD2" w:rsidRDefault="00B45CD2" w:rsidP="005332B0">
            <w:pPr>
              <w:spacing w:after="0" w:line="240" w:lineRule="auto"/>
              <w:jc w:val="both"/>
              <w:outlineLvl w:val="0"/>
              <w:rPr>
                <w:rFonts w:ascii="Times New Roman" w:hAnsi="Times New Roman" w:cs="Times New Roman"/>
                <w:b/>
                <w:sz w:val="28"/>
                <w:szCs w:val="28"/>
                <w:lang w:val="nl-NL"/>
              </w:rPr>
            </w:pPr>
            <w:r w:rsidRPr="00B45CD2">
              <w:rPr>
                <w:rFonts w:ascii="Times New Roman" w:hAnsi="Times New Roman" w:cs="Times New Roman"/>
                <w:b/>
                <w:sz w:val="28"/>
                <w:szCs w:val="28"/>
                <w:lang w:val="nl-NL"/>
              </w:rPr>
              <w:t>b. Kiểm tra bài cũ</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 GV tổ chức cho HS chơi trò chơi “Ai nhanh hơn”</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 GV hướng dẫn HS cách chơi: nghe câu hỏi, lựa chọn đáp án bằng cách giơ thẻ.</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
                <w:sz w:val="28"/>
                <w:szCs w:val="28"/>
                <w:lang w:val="nl-NL"/>
              </w:rPr>
              <w:t>Câu 1:</w:t>
            </w:r>
            <w:r w:rsidRPr="00B45CD2">
              <w:rPr>
                <w:rFonts w:ascii="Times New Roman" w:hAnsi="Times New Roman" w:cs="Times New Roman"/>
                <w:bCs/>
                <w:sz w:val="28"/>
                <w:szCs w:val="28"/>
                <w:lang w:val="nl-NL"/>
              </w:rPr>
              <w:t xml:space="preserve"> Công thức nào sau đây để tính chu vi hình tròn?</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A. 3,14 × r × 2             B. 3,14 × d × 2</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 xml:space="preserve">C. 3,14 × r × r              D. 3,14 × d × d  </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
                <w:sz w:val="28"/>
                <w:szCs w:val="28"/>
                <w:lang w:val="nl-NL"/>
              </w:rPr>
              <w:t>Câu 2:</w:t>
            </w:r>
            <w:r w:rsidRPr="00B45CD2">
              <w:rPr>
                <w:rFonts w:ascii="Times New Roman" w:hAnsi="Times New Roman" w:cs="Times New Roman"/>
                <w:bCs/>
                <w:sz w:val="28"/>
                <w:szCs w:val="28"/>
                <w:lang w:val="nl-NL"/>
              </w:rPr>
              <w:t xml:space="preserve"> Công thức 3,14 × r × r dùng để tính gì?</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A. Chu vi hình tròn      B. Diện tích hình tròn</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C. Độ dài hình tròn      D. Bán kính hình tròn.</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
                <w:sz w:val="28"/>
                <w:szCs w:val="28"/>
                <w:lang w:val="nl-NL"/>
              </w:rPr>
              <w:t>Câu 3:</w:t>
            </w:r>
            <w:r w:rsidRPr="00B45CD2">
              <w:rPr>
                <w:rFonts w:ascii="Times New Roman" w:hAnsi="Times New Roman" w:cs="Times New Roman"/>
                <w:bCs/>
                <w:sz w:val="28"/>
                <w:szCs w:val="28"/>
                <w:lang w:val="nl-NL"/>
              </w:rPr>
              <w:t xml:space="preserve"> Hình tròn nào có chu vi lớn nhất?</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A. Hình I, bán kính 50 m</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B. Hình II, bán kính 70 m</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C. Hình III, bán kính 90 m</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D. Hình IV, bán kính 110m</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
                <w:sz w:val="28"/>
                <w:szCs w:val="28"/>
                <w:lang w:val="nl-NL"/>
              </w:rPr>
              <w:t>Câu 4:</w:t>
            </w:r>
            <w:r w:rsidRPr="00B45CD2">
              <w:rPr>
                <w:rFonts w:ascii="Times New Roman" w:hAnsi="Times New Roman" w:cs="Times New Roman"/>
                <w:bCs/>
                <w:sz w:val="28"/>
                <w:szCs w:val="28"/>
                <w:lang w:val="nl-NL"/>
              </w:rPr>
              <w:t xml:space="preserve"> Diện tích hình tròn vừa tìm được ở câu hỏi 3 là bao nhiêu?</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A. 3 799m</w:t>
            </w:r>
            <w:r w:rsidRPr="00B45CD2">
              <w:rPr>
                <w:rFonts w:ascii="Times New Roman" w:hAnsi="Times New Roman" w:cs="Times New Roman"/>
                <w:bCs/>
                <w:sz w:val="28"/>
                <w:szCs w:val="28"/>
                <w:vertAlign w:val="superscript"/>
                <w:lang w:val="nl-NL"/>
              </w:rPr>
              <w:t>2</w:t>
            </w:r>
            <w:r w:rsidRPr="00B45CD2">
              <w:rPr>
                <w:rFonts w:ascii="Times New Roman" w:hAnsi="Times New Roman" w:cs="Times New Roman"/>
                <w:bCs/>
                <w:sz w:val="28"/>
                <w:szCs w:val="28"/>
                <w:lang w:val="nl-NL"/>
              </w:rPr>
              <w:t xml:space="preserve">                       B. 37,994m</w:t>
            </w:r>
            <w:r w:rsidRPr="00B45CD2">
              <w:rPr>
                <w:rFonts w:ascii="Times New Roman" w:hAnsi="Times New Roman" w:cs="Times New Roman"/>
                <w:bCs/>
                <w:sz w:val="28"/>
                <w:szCs w:val="28"/>
                <w:vertAlign w:val="superscript"/>
                <w:lang w:val="nl-NL"/>
              </w:rPr>
              <w:t>2</w:t>
            </w:r>
          </w:p>
          <w:p w:rsidR="00B45CD2" w:rsidRPr="00B45CD2" w:rsidRDefault="00B45CD2" w:rsidP="005332B0">
            <w:pPr>
              <w:spacing w:after="0" w:line="240" w:lineRule="auto"/>
              <w:jc w:val="both"/>
              <w:outlineLvl w:val="0"/>
              <w:rPr>
                <w:rFonts w:ascii="Times New Roman" w:hAnsi="Times New Roman" w:cs="Times New Roman"/>
                <w:bCs/>
                <w:sz w:val="28"/>
                <w:szCs w:val="28"/>
                <w:vertAlign w:val="superscript"/>
                <w:lang w:val="nl-NL"/>
              </w:rPr>
            </w:pPr>
            <w:r w:rsidRPr="00B45CD2">
              <w:rPr>
                <w:rFonts w:ascii="Times New Roman" w:hAnsi="Times New Roman" w:cs="Times New Roman"/>
                <w:bCs/>
                <w:sz w:val="28"/>
                <w:szCs w:val="28"/>
                <w:lang w:val="nl-NL"/>
              </w:rPr>
              <w:t>C. 37 994m</w:t>
            </w:r>
            <w:r w:rsidRPr="00B45CD2">
              <w:rPr>
                <w:rFonts w:ascii="Times New Roman" w:hAnsi="Times New Roman" w:cs="Times New Roman"/>
                <w:bCs/>
                <w:sz w:val="28"/>
                <w:szCs w:val="28"/>
                <w:vertAlign w:val="superscript"/>
                <w:lang w:val="nl-NL"/>
              </w:rPr>
              <w:t xml:space="preserve">2                                 </w:t>
            </w:r>
            <w:r w:rsidRPr="00B45CD2">
              <w:rPr>
                <w:rFonts w:ascii="Times New Roman" w:hAnsi="Times New Roman" w:cs="Times New Roman"/>
                <w:bCs/>
                <w:sz w:val="28"/>
                <w:szCs w:val="28"/>
                <w:lang w:val="nl-NL"/>
              </w:rPr>
              <w:t>D. 3 994m</w:t>
            </w:r>
            <w:r w:rsidRPr="00B45CD2">
              <w:rPr>
                <w:rFonts w:ascii="Times New Roman" w:hAnsi="Times New Roman" w:cs="Times New Roman"/>
                <w:bCs/>
                <w:sz w:val="28"/>
                <w:szCs w:val="28"/>
                <w:vertAlign w:val="superscript"/>
                <w:lang w:val="nl-NL"/>
              </w:rPr>
              <w:t>2</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 GV mời HS trả lời giải thích lý do chọn đáp án đó.</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 GV nhận xét, tuyên dương, trao thưởng (nếu có)</w:t>
            </w:r>
          </w:p>
          <w:p w:rsidR="00B45CD2" w:rsidRPr="00B45CD2" w:rsidRDefault="00B45CD2" w:rsidP="005332B0">
            <w:pPr>
              <w:spacing w:after="0" w:line="240" w:lineRule="auto"/>
              <w:jc w:val="both"/>
              <w:outlineLvl w:val="0"/>
              <w:rPr>
                <w:rFonts w:ascii="Times New Roman" w:hAnsi="Times New Roman" w:cs="Times New Roman"/>
                <w:bCs/>
                <w:i/>
                <w:sz w:val="28"/>
                <w:szCs w:val="28"/>
                <w:lang w:val="nl-NL"/>
              </w:rPr>
            </w:pPr>
            <w:r w:rsidRPr="00B45CD2">
              <w:rPr>
                <w:rFonts w:ascii="Times New Roman" w:hAnsi="Times New Roman" w:cs="Times New Roman"/>
                <w:bCs/>
                <w:sz w:val="28"/>
                <w:szCs w:val="28"/>
                <w:lang w:val="nl-NL"/>
              </w:rPr>
              <w:t xml:space="preserve">- GV dẫn dắt vào bài mới: </w:t>
            </w:r>
            <w:r w:rsidRPr="00B45CD2">
              <w:rPr>
                <w:rFonts w:ascii="Times New Roman" w:hAnsi="Times New Roman" w:cs="Times New Roman"/>
                <w:bCs/>
                <w:i/>
                <w:sz w:val="28"/>
                <w:szCs w:val="28"/>
                <w:lang w:val="nl-NL"/>
              </w:rPr>
              <w:t>Ở các tiết học trước chúng ta đã được học cách tính chu vi và diện tích hình tròn. Để khắc sâu hơn về cách tính đó cô cùng chúng ta vào bài học ngày hôm nay.</w:t>
            </w:r>
          </w:p>
          <w:p w:rsidR="00B45CD2" w:rsidRPr="00B45CD2" w:rsidRDefault="00B45CD2" w:rsidP="005332B0">
            <w:pPr>
              <w:spacing w:after="0" w:line="240" w:lineRule="auto"/>
              <w:jc w:val="both"/>
              <w:outlineLvl w:val="0"/>
              <w:rPr>
                <w:rFonts w:ascii="Times New Roman" w:hAnsi="Times New Roman" w:cs="Times New Roman"/>
                <w:bCs/>
                <w:sz w:val="28"/>
                <w:szCs w:val="28"/>
                <w:lang w:val="nl-NL"/>
              </w:rPr>
            </w:pPr>
            <w:r w:rsidRPr="00B45CD2">
              <w:rPr>
                <w:rFonts w:ascii="Times New Roman" w:hAnsi="Times New Roman" w:cs="Times New Roman"/>
                <w:bCs/>
                <w:sz w:val="28"/>
                <w:szCs w:val="28"/>
                <w:lang w:val="nl-NL"/>
              </w:rPr>
              <w:t>- GV giới thiệu và ghi tên bài bảng</w:t>
            </w:r>
          </w:p>
        </w:tc>
        <w:tc>
          <w:tcPr>
            <w:tcW w:w="4536" w:type="dxa"/>
            <w:tcBorders>
              <w:bottom w:val="single" w:sz="4" w:space="0" w:color="auto"/>
            </w:tcBorders>
          </w:tcPr>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r w:rsidRPr="00B45CD2">
              <w:rPr>
                <w:rFonts w:ascii="Times New Roman" w:hAnsi="Times New Roman" w:cs="Times New Roman"/>
                <w:sz w:val="28"/>
                <w:szCs w:val="28"/>
                <w:lang w:val="nl-NL"/>
              </w:rPr>
              <w:t xml:space="preserve">- </w:t>
            </w:r>
            <w:r w:rsidRPr="00B45CD2">
              <w:rPr>
                <w:rFonts w:ascii="Times New Roman" w:hAnsi="Times New Roman" w:cs="Times New Roman"/>
                <w:bCs/>
                <w:sz w:val="28"/>
                <w:szCs w:val="28"/>
                <w:lang w:val="nl-NL"/>
              </w:rPr>
              <w:t>HS chơi trò chơi “Ai nhanh hơn?”.</w:t>
            </w: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r w:rsidRPr="00B45CD2">
              <w:rPr>
                <w:rFonts w:ascii="Times New Roman" w:hAnsi="Times New Roman" w:cs="Times New Roman"/>
                <w:sz w:val="28"/>
                <w:szCs w:val="28"/>
                <w:lang w:val="nl-NL"/>
              </w:rPr>
              <w:t>- HS tham gia trò chơi, đưa ra đáp án.</w:t>
            </w: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r w:rsidRPr="00B45CD2">
              <w:rPr>
                <w:rFonts w:ascii="Times New Roman" w:hAnsi="Times New Roman" w:cs="Times New Roman"/>
                <w:sz w:val="28"/>
                <w:szCs w:val="28"/>
                <w:lang w:val="nl-NL"/>
              </w:rPr>
              <w:t>Câu 1: C</w:t>
            </w: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r w:rsidRPr="00B45CD2">
              <w:rPr>
                <w:rFonts w:ascii="Times New Roman" w:hAnsi="Times New Roman" w:cs="Times New Roman"/>
                <w:sz w:val="28"/>
                <w:szCs w:val="28"/>
                <w:lang w:val="nl-NL"/>
              </w:rPr>
              <w:t>Câu 2: B</w:t>
            </w: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r w:rsidRPr="00B45CD2">
              <w:rPr>
                <w:rFonts w:ascii="Times New Roman" w:hAnsi="Times New Roman" w:cs="Times New Roman"/>
                <w:sz w:val="28"/>
                <w:szCs w:val="28"/>
                <w:lang w:val="nl-NL"/>
              </w:rPr>
              <w:t>Câu 3: D</w:t>
            </w: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r w:rsidRPr="00B45CD2">
              <w:rPr>
                <w:rFonts w:ascii="Times New Roman" w:hAnsi="Times New Roman" w:cs="Times New Roman"/>
                <w:sz w:val="28"/>
                <w:szCs w:val="28"/>
                <w:lang w:val="nl-NL"/>
              </w:rPr>
              <w:t>Câu 4: C</w:t>
            </w: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bCs/>
                <w:sz w:val="28"/>
                <w:szCs w:val="28"/>
                <w:lang w:val="nl-NL"/>
              </w:rPr>
            </w:pPr>
            <w:r w:rsidRPr="00B45CD2">
              <w:rPr>
                <w:rFonts w:ascii="Times New Roman" w:hAnsi="Times New Roman" w:cs="Times New Roman"/>
                <w:sz w:val="28"/>
                <w:szCs w:val="28"/>
                <w:lang w:val="nl-NL"/>
              </w:rPr>
              <w:t xml:space="preserve">- 1 – 2 HS giải thích lí do chọn đáp án </w:t>
            </w:r>
            <w:r w:rsidRPr="00B45CD2">
              <w:rPr>
                <w:rFonts w:ascii="Times New Roman" w:hAnsi="Times New Roman" w:cs="Times New Roman"/>
                <w:bCs/>
                <w:sz w:val="28"/>
                <w:szCs w:val="28"/>
                <w:lang w:val="nl-NL"/>
              </w:rPr>
              <w:t>cho mỗi câu hỏi.</w:t>
            </w:r>
          </w:p>
          <w:p w:rsidR="00B45CD2" w:rsidRPr="00B45CD2" w:rsidRDefault="00B45CD2" w:rsidP="005332B0">
            <w:pPr>
              <w:spacing w:after="0" w:line="240" w:lineRule="auto"/>
              <w:jc w:val="both"/>
              <w:rPr>
                <w:rFonts w:ascii="Times New Roman" w:hAnsi="Times New Roman" w:cs="Times New Roman"/>
                <w:bCs/>
                <w:sz w:val="28"/>
                <w:szCs w:val="28"/>
                <w:lang w:val="nl-NL"/>
              </w:rPr>
            </w:pPr>
            <w:r w:rsidRPr="00B45CD2">
              <w:rPr>
                <w:rFonts w:ascii="Times New Roman" w:hAnsi="Times New Roman" w:cs="Times New Roman"/>
                <w:bCs/>
                <w:sz w:val="28"/>
                <w:szCs w:val="28"/>
                <w:lang w:val="nl-NL"/>
              </w:rPr>
              <w:t>- HS lắng nghe, rút kinh nghiệm.</w:t>
            </w:r>
          </w:p>
          <w:p w:rsidR="00B45CD2" w:rsidRPr="00B45CD2" w:rsidRDefault="00B45CD2" w:rsidP="005332B0">
            <w:pPr>
              <w:spacing w:after="0" w:line="240" w:lineRule="auto"/>
              <w:jc w:val="both"/>
              <w:rPr>
                <w:rFonts w:ascii="Times New Roman" w:hAnsi="Times New Roman" w:cs="Times New Roman"/>
                <w:bCs/>
                <w:sz w:val="28"/>
                <w:szCs w:val="28"/>
                <w:lang w:val="nl-NL"/>
              </w:rPr>
            </w:pPr>
          </w:p>
          <w:p w:rsidR="00B45CD2" w:rsidRPr="00B45CD2" w:rsidRDefault="00B45CD2" w:rsidP="005332B0">
            <w:pPr>
              <w:spacing w:after="0" w:line="240" w:lineRule="auto"/>
              <w:jc w:val="both"/>
              <w:rPr>
                <w:rFonts w:ascii="Times New Roman" w:hAnsi="Times New Roman" w:cs="Times New Roman"/>
                <w:bCs/>
                <w:sz w:val="28"/>
                <w:szCs w:val="28"/>
                <w:lang w:val="nl-NL"/>
              </w:rPr>
            </w:pPr>
            <w:r w:rsidRPr="00B45CD2">
              <w:rPr>
                <w:rFonts w:ascii="Times New Roman" w:hAnsi="Times New Roman" w:cs="Times New Roman"/>
                <w:bCs/>
                <w:sz w:val="28"/>
                <w:szCs w:val="28"/>
                <w:lang w:val="nl-NL"/>
              </w:rPr>
              <w:t>- HS lắng nghe</w:t>
            </w:r>
          </w:p>
          <w:p w:rsidR="00B45CD2" w:rsidRPr="00B45CD2" w:rsidRDefault="00B45CD2" w:rsidP="005332B0">
            <w:pPr>
              <w:spacing w:after="0" w:line="240" w:lineRule="auto"/>
              <w:jc w:val="both"/>
              <w:rPr>
                <w:rFonts w:ascii="Times New Roman" w:hAnsi="Times New Roman" w:cs="Times New Roman"/>
                <w:bCs/>
                <w:sz w:val="28"/>
                <w:szCs w:val="28"/>
                <w:lang w:val="nl-NL"/>
              </w:rPr>
            </w:pPr>
          </w:p>
          <w:p w:rsidR="00B45CD2" w:rsidRPr="00B45CD2" w:rsidRDefault="00B45CD2" w:rsidP="005332B0">
            <w:pPr>
              <w:spacing w:after="0" w:line="240" w:lineRule="auto"/>
              <w:jc w:val="both"/>
              <w:rPr>
                <w:rFonts w:ascii="Times New Roman" w:hAnsi="Times New Roman" w:cs="Times New Roman"/>
                <w:bCs/>
                <w:sz w:val="28"/>
                <w:szCs w:val="28"/>
                <w:lang w:val="nl-NL"/>
              </w:rPr>
            </w:pPr>
          </w:p>
          <w:p w:rsidR="00B45CD2" w:rsidRPr="00B45CD2" w:rsidRDefault="00B45CD2" w:rsidP="005332B0">
            <w:pPr>
              <w:spacing w:after="0" w:line="240" w:lineRule="auto"/>
              <w:jc w:val="both"/>
              <w:rPr>
                <w:rFonts w:ascii="Times New Roman" w:hAnsi="Times New Roman" w:cs="Times New Roman"/>
                <w:bCs/>
                <w:sz w:val="28"/>
                <w:szCs w:val="28"/>
                <w:lang w:val="nl-NL"/>
              </w:rPr>
            </w:pPr>
          </w:p>
          <w:p w:rsidR="00B45CD2" w:rsidRPr="00B45CD2" w:rsidRDefault="00B45CD2" w:rsidP="005332B0">
            <w:pPr>
              <w:spacing w:after="0" w:line="240" w:lineRule="auto"/>
              <w:jc w:val="both"/>
              <w:rPr>
                <w:rFonts w:ascii="Times New Roman" w:hAnsi="Times New Roman" w:cs="Times New Roman"/>
                <w:bCs/>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r w:rsidRPr="00B45CD2">
              <w:rPr>
                <w:rFonts w:ascii="Times New Roman" w:hAnsi="Times New Roman" w:cs="Times New Roman"/>
                <w:bCs/>
                <w:sz w:val="28"/>
                <w:szCs w:val="28"/>
                <w:lang w:val="nl-NL"/>
              </w:rPr>
              <w:t>- HS nêu tên bài</w:t>
            </w:r>
            <w:r w:rsidRPr="00B45CD2">
              <w:rPr>
                <w:rFonts w:ascii="Times New Roman" w:hAnsi="Times New Roman" w:cs="Times New Roman"/>
                <w:sz w:val="28"/>
                <w:szCs w:val="28"/>
                <w:lang w:val="nl-NL"/>
              </w:rPr>
              <w:t>.</w:t>
            </w:r>
          </w:p>
        </w:tc>
      </w:tr>
      <w:tr w:rsidR="00B45CD2" w:rsidRPr="00B45CD2" w:rsidTr="005332B0">
        <w:tc>
          <w:tcPr>
            <w:tcW w:w="4786" w:type="dxa"/>
            <w:tcBorders>
              <w:top w:val="dashed" w:sz="4" w:space="0" w:color="auto"/>
              <w:bottom w:val="dashed" w:sz="4" w:space="0" w:color="auto"/>
            </w:tcBorders>
          </w:tcPr>
          <w:p w:rsidR="00B45CD2" w:rsidRPr="00B45CD2" w:rsidRDefault="00B45CD2" w:rsidP="005332B0">
            <w:pPr>
              <w:pStyle w:val="NormalWeb"/>
              <w:spacing w:before="0" w:beforeAutospacing="0" w:after="0" w:afterAutospacing="0"/>
              <w:jc w:val="both"/>
              <w:rPr>
                <w:b/>
                <w:bCs/>
                <w:iCs/>
                <w:sz w:val="28"/>
                <w:szCs w:val="28"/>
                <w:lang w:val="nl-NL"/>
              </w:rPr>
            </w:pPr>
            <w:r w:rsidRPr="00B45CD2">
              <w:rPr>
                <w:b/>
                <w:bCs/>
                <w:iCs/>
                <w:sz w:val="28"/>
                <w:szCs w:val="28"/>
                <w:lang w:val="nl-NL"/>
              </w:rPr>
              <w:t>2. Hoạt động luyện tập-thực hành (30-32’)</w:t>
            </w:r>
          </w:p>
          <w:p w:rsidR="00B45CD2" w:rsidRPr="00B45CD2" w:rsidRDefault="00B45CD2" w:rsidP="005332B0">
            <w:pPr>
              <w:pStyle w:val="NormalWeb"/>
              <w:spacing w:before="0" w:beforeAutospacing="0" w:after="0" w:afterAutospacing="0"/>
              <w:jc w:val="both"/>
              <w:rPr>
                <w:b/>
                <w:sz w:val="28"/>
                <w:szCs w:val="28"/>
                <w:lang w:val="nl-NL"/>
              </w:rPr>
            </w:pPr>
            <w:r w:rsidRPr="00B45CD2">
              <w:rPr>
                <w:b/>
                <w:sz w:val="28"/>
                <w:szCs w:val="28"/>
                <w:lang w:val="nl-NL"/>
              </w:rPr>
              <w:t>Bài 1. B (6-7’)</w:t>
            </w:r>
          </w:p>
          <w:p w:rsidR="00B45CD2" w:rsidRPr="00B45CD2" w:rsidRDefault="00B45CD2" w:rsidP="005332B0">
            <w:pPr>
              <w:pStyle w:val="NormalWeb"/>
              <w:spacing w:before="0" w:beforeAutospacing="0" w:after="0" w:afterAutospacing="0"/>
              <w:jc w:val="both"/>
              <w:rPr>
                <w:sz w:val="28"/>
                <w:szCs w:val="28"/>
                <w:lang w:val="nl-NL"/>
              </w:rPr>
            </w:pPr>
            <w:r w:rsidRPr="00B45CD2">
              <w:rPr>
                <w:sz w:val="28"/>
                <w:szCs w:val="28"/>
                <w:lang w:val="nl-NL"/>
              </w:rPr>
              <w:t>- GV yêu cầu HS đọc đề bài.</w:t>
            </w:r>
          </w:p>
          <w:p w:rsidR="00B45CD2" w:rsidRPr="00B45CD2" w:rsidRDefault="00B45CD2" w:rsidP="005332B0">
            <w:pPr>
              <w:pStyle w:val="NormalWeb"/>
              <w:spacing w:before="0" w:beforeAutospacing="0" w:after="0" w:afterAutospacing="0"/>
              <w:jc w:val="both"/>
              <w:rPr>
                <w:sz w:val="28"/>
                <w:szCs w:val="28"/>
                <w:lang w:val="nl-NL"/>
              </w:rPr>
            </w:pPr>
            <w:r w:rsidRPr="00B45CD2">
              <w:rPr>
                <w:sz w:val="28"/>
                <w:szCs w:val="28"/>
                <w:lang w:val="nl-NL"/>
              </w:rPr>
              <w:t>- GV mời HS làm bảng con</w:t>
            </w:r>
          </w:p>
          <w:p w:rsidR="00B45CD2" w:rsidRPr="00B45CD2" w:rsidRDefault="00B45CD2" w:rsidP="005332B0">
            <w:pPr>
              <w:pStyle w:val="NormalWeb"/>
              <w:spacing w:before="0" w:beforeAutospacing="0" w:after="0" w:afterAutospacing="0"/>
              <w:jc w:val="both"/>
              <w:rPr>
                <w:sz w:val="28"/>
                <w:szCs w:val="28"/>
                <w:lang w:val="nl-NL"/>
              </w:rPr>
            </w:pPr>
          </w:p>
          <w:p w:rsidR="00B45CD2" w:rsidRPr="00B45CD2" w:rsidRDefault="00B45CD2" w:rsidP="005332B0">
            <w:pPr>
              <w:pStyle w:val="NormalWeb"/>
              <w:spacing w:before="0" w:beforeAutospacing="0" w:after="0" w:afterAutospacing="0"/>
              <w:jc w:val="both"/>
              <w:rPr>
                <w:sz w:val="28"/>
                <w:szCs w:val="28"/>
                <w:lang w:val="nl-NL"/>
              </w:rPr>
            </w:pPr>
          </w:p>
          <w:p w:rsidR="00B45CD2" w:rsidRPr="00B45CD2" w:rsidRDefault="00B45CD2" w:rsidP="005332B0">
            <w:pPr>
              <w:pStyle w:val="NormalWeb"/>
              <w:spacing w:before="0" w:beforeAutospacing="0" w:after="0" w:afterAutospacing="0"/>
              <w:jc w:val="both"/>
              <w:rPr>
                <w:sz w:val="28"/>
                <w:szCs w:val="28"/>
                <w:lang w:val="nl-NL"/>
              </w:rPr>
            </w:pPr>
          </w:p>
          <w:p w:rsidR="00B45CD2" w:rsidRPr="00B45CD2" w:rsidRDefault="00B45CD2" w:rsidP="005332B0">
            <w:pPr>
              <w:pStyle w:val="NormalWeb"/>
              <w:spacing w:before="0" w:beforeAutospacing="0" w:after="0" w:afterAutospacing="0"/>
              <w:jc w:val="both"/>
              <w:rPr>
                <w:sz w:val="28"/>
                <w:szCs w:val="28"/>
                <w:lang w:val="nl-NL"/>
              </w:rPr>
            </w:pPr>
            <w:r w:rsidRPr="00B45CD2">
              <w:rPr>
                <w:sz w:val="28"/>
                <w:szCs w:val="28"/>
                <w:lang w:val="nl-NL"/>
              </w:rPr>
              <w:t>- Mời các nhóm khác nhận xét, bổ sung.</w:t>
            </w:r>
          </w:p>
          <w:p w:rsidR="00B45CD2" w:rsidRPr="00B45CD2" w:rsidRDefault="00B45CD2" w:rsidP="005332B0">
            <w:pPr>
              <w:pStyle w:val="NormalWeb"/>
              <w:spacing w:before="0" w:beforeAutospacing="0" w:after="0" w:afterAutospacing="0"/>
              <w:jc w:val="both"/>
              <w:rPr>
                <w:sz w:val="28"/>
                <w:szCs w:val="28"/>
                <w:lang w:val="nl-NL"/>
              </w:rPr>
            </w:pPr>
            <w:r w:rsidRPr="00B45CD2">
              <w:rPr>
                <w:sz w:val="28"/>
                <w:szCs w:val="28"/>
                <w:lang w:val="nl-NL"/>
              </w:rPr>
              <w:t>- GV nhận xét tuyên dương.</w:t>
            </w:r>
          </w:p>
          <w:p w:rsidR="00B45CD2" w:rsidRPr="00B45CD2" w:rsidRDefault="00B45CD2" w:rsidP="005332B0">
            <w:pPr>
              <w:pStyle w:val="NormalWeb"/>
              <w:spacing w:before="0" w:beforeAutospacing="0" w:after="0" w:afterAutospacing="0"/>
              <w:jc w:val="both"/>
              <w:rPr>
                <w:sz w:val="28"/>
                <w:szCs w:val="28"/>
                <w:lang w:val="nl-NL"/>
              </w:rPr>
            </w:pPr>
            <w:r w:rsidRPr="00B45CD2">
              <w:rPr>
                <w:sz w:val="28"/>
                <w:szCs w:val="28"/>
                <w:lang w:val="nl-NL"/>
              </w:rPr>
              <w:t>=&gt; Chốt: Cách tính chu vi hình tròn.</w:t>
            </w:r>
          </w:p>
        </w:tc>
        <w:tc>
          <w:tcPr>
            <w:tcW w:w="4536" w:type="dxa"/>
            <w:tcBorders>
              <w:top w:val="dashed" w:sz="4" w:space="0" w:color="auto"/>
              <w:bottom w:val="dashed" w:sz="4" w:space="0" w:color="auto"/>
            </w:tcBorders>
          </w:tcPr>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lang w:val="pt-BR"/>
              </w:rPr>
            </w:pPr>
            <w:r w:rsidRPr="00B45CD2">
              <w:rPr>
                <w:rFonts w:ascii="Times New Roman" w:hAnsi="Times New Roman" w:cs="Times New Roman"/>
                <w:sz w:val="28"/>
                <w:szCs w:val="28"/>
                <w:lang w:val="pt-BR"/>
              </w:rPr>
              <w:t>- HS đọc yêu cầu bài</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thực hiện bảng con</w:t>
            </w:r>
          </w:p>
          <w:p w:rsidR="00B45CD2" w:rsidRPr="00B45CD2" w:rsidRDefault="00B45CD2" w:rsidP="005332B0">
            <w:pPr>
              <w:spacing w:after="0" w:line="240" w:lineRule="auto"/>
              <w:jc w:val="both"/>
              <w:rPr>
                <w:rFonts w:ascii="Times New Roman" w:hAnsi="Times New Roman" w:cs="Times New Roman"/>
                <w:i/>
                <w:sz w:val="28"/>
                <w:szCs w:val="28"/>
                <w:lang w:val="pt-BR"/>
              </w:rPr>
            </w:pPr>
            <w:r w:rsidRPr="00B45CD2">
              <w:rPr>
                <w:rFonts w:ascii="Times New Roman" w:hAnsi="Times New Roman" w:cs="Times New Roman"/>
                <w:i/>
                <w:sz w:val="28"/>
                <w:szCs w:val="28"/>
                <w:lang w:val="pt-BR"/>
              </w:rPr>
              <w:t>a. B</w:t>
            </w:r>
          </w:p>
          <w:p w:rsidR="00B45CD2" w:rsidRPr="00B45CD2" w:rsidRDefault="00B45CD2" w:rsidP="005332B0">
            <w:pPr>
              <w:pStyle w:val="NormalWeb"/>
              <w:spacing w:before="0" w:beforeAutospacing="0" w:after="0" w:afterAutospacing="0"/>
              <w:jc w:val="both"/>
              <w:rPr>
                <w:i/>
                <w:sz w:val="28"/>
                <w:szCs w:val="28"/>
                <w:vertAlign w:val="superscript"/>
                <w:lang w:val="pt-BR"/>
              </w:rPr>
            </w:pPr>
            <w:r w:rsidRPr="00B45CD2">
              <w:rPr>
                <w:i/>
                <w:sz w:val="28"/>
                <w:szCs w:val="28"/>
                <w:lang w:val="pt-BR"/>
              </w:rPr>
              <w:t>b. Diện tích hình tròn phủ sóng vừa tìm được ở câu a là 31 400m</w:t>
            </w:r>
            <w:r w:rsidRPr="00B45CD2">
              <w:rPr>
                <w:i/>
                <w:sz w:val="28"/>
                <w:szCs w:val="28"/>
                <w:vertAlign w:val="superscript"/>
                <w:lang w:val="pt-BR"/>
              </w:rPr>
              <w:t>2</w:t>
            </w:r>
          </w:p>
          <w:p w:rsidR="00B45CD2" w:rsidRPr="00B45CD2" w:rsidRDefault="00B45CD2" w:rsidP="005332B0">
            <w:pPr>
              <w:pStyle w:val="NormalWeb"/>
              <w:spacing w:before="0" w:beforeAutospacing="0" w:after="0" w:afterAutospacing="0"/>
              <w:jc w:val="both"/>
              <w:rPr>
                <w:sz w:val="28"/>
                <w:szCs w:val="28"/>
                <w:lang w:val="pt-BR"/>
              </w:rPr>
            </w:pPr>
            <w:r w:rsidRPr="00B45CD2">
              <w:rPr>
                <w:sz w:val="28"/>
                <w:szCs w:val="28"/>
                <w:lang w:val="pt-BR"/>
              </w:rPr>
              <w:t>- Các nhóm khác nhận xét, giải thích cách làm.</w:t>
            </w:r>
          </w:p>
          <w:p w:rsidR="00B45CD2" w:rsidRPr="00B45CD2" w:rsidRDefault="00B45CD2" w:rsidP="005332B0">
            <w:pPr>
              <w:pStyle w:val="NormalWeb"/>
              <w:spacing w:before="0" w:beforeAutospacing="0" w:after="0" w:afterAutospacing="0"/>
              <w:jc w:val="both"/>
              <w:rPr>
                <w:position w:val="-24"/>
                <w:sz w:val="28"/>
                <w:szCs w:val="28"/>
                <w:lang w:val="pt-BR"/>
              </w:rPr>
            </w:pPr>
          </w:p>
        </w:tc>
      </w:tr>
      <w:tr w:rsidR="00B45CD2" w:rsidRPr="00B45CD2" w:rsidTr="005332B0">
        <w:tc>
          <w:tcPr>
            <w:tcW w:w="4786" w:type="dxa"/>
            <w:tcBorders>
              <w:top w:val="dashed" w:sz="4" w:space="0" w:color="auto"/>
              <w:bottom w:val="dashed" w:sz="4" w:space="0" w:color="auto"/>
            </w:tcBorders>
          </w:tcPr>
          <w:p w:rsidR="00B45CD2" w:rsidRPr="00B45CD2" w:rsidRDefault="00B45CD2" w:rsidP="005332B0">
            <w:pPr>
              <w:pStyle w:val="NormalWeb"/>
              <w:spacing w:before="0" w:beforeAutospacing="0" w:after="0" w:afterAutospacing="0"/>
              <w:jc w:val="both"/>
              <w:rPr>
                <w:sz w:val="28"/>
                <w:szCs w:val="28"/>
              </w:rPr>
            </w:pPr>
            <w:r w:rsidRPr="00B45CD2">
              <w:rPr>
                <w:b/>
                <w:sz w:val="28"/>
                <w:szCs w:val="28"/>
              </w:rPr>
              <w:t>Bài 2. V</w:t>
            </w:r>
            <w:r w:rsidRPr="00B45CD2">
              <w:rPr>
                <w:b/>
                <w:sz w:val="28"/>
                <w:szCs w:val="28"/>
                <w:lang w:val="nl-NL"/>
              </w:rPr>
              <w:t xml:space="preserve"> (7-8’)</w:t>
            </w: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mời HS đọc yêu cầu bài.</w:t>
            </w: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cùng HS khai thác bài toán.</w:t>
            </w:r>
          </w:p>
          <w:p w:rsidR="00B45CD2" w:rsidRPr="00B45CD2" w:rsidRDefault="00B45CD2" w:rsidP="005332B0">
            <w:pPr>
              <w:pStyle w:val="NormalWeb"/>
              <w:spacing w:before="0" w:beforeAutospacing="0" w:after="0" w:afterAutospacing="0"/>
              <w:jc w:val="both"/>
              <w:rPr>
                <w:sz w:val="28"/>
                <w:szCs w:val="28"/>
              </w:rPr>
            </w:pPr>
            <w:r w:rsidRPr="00B45CD2">
              <w:rPr>
                <w:sz w:val="28"/>
                <w:szCs w:val="28"/>
              </w:rPr>
              <w:t>? Bài cho biết gì?</w:t>
            </w: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r w:rsidRPr="00B45CD2">
              <w:rPr>
                <w:sz w:val="28"/>
                <w:szCs w:val="28"/>
              </w:rPr>
              <w:t>? Bài toán hỏi gì?</w:t>
            </w: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mời HS làm bài tập cá nhân vào vở.</w:t>
            </w: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soi bài, HS chia sẻ</w:t>
            </w: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mời HS nhận xét bài bạn</w:t>
            </w: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rPr>
                <w:sz w:val="28"/>
                <w:szCs w:val="28"/>
              </w:rPr>
            </w:pPr>
            <w:r w:rsidRPr="00B45CD2">
              <w:rPr>
                <w:sz w:val="28"/>
                <w:szCs w:val="28"/>
              </w:rPr>
              <w:t>- GV đánh giá, nhận xét và tuyên dương.</w:t>
            </w:r>
          </w:p>
          <w:p w:rsidR="00B45CD2" w:rsidRPr="00B45CD2" w:rsidRDefault="00B45CD2" w:rsidP="005332B0">
            <w:pPr>
              <w:pStyle w:val="NormalWeb"/>
              <w:spacing w:before="0" w:beforeAutospacing="0" w:after="0" w:afterAutospacing="0"/>
              <w:rPr>
                <w:sz w:val="28"/>
                <w:szCs w:val="28"/>
              </w:rPr>
            </w:pPr>
            <w:r w:rsidRPr="00B45CD2">
              <w:rPr>
                <w:sz w:val="28"/>
                <w:szCs w:val="28"/>
                <w:lang w:val="nl-NL"/>
              </w:rPr>
              <w:t>=&gt; Chốt: Cách tính diện tích hình tròn.</w:t>
            </w:r>
          </w:p>
        </w:tc>
        <w:tc>
          <w:tcPr>
            <w:tcW w:w="4536" w:type="dxa"/>
            <w:tcBorders>
              <w:top w:val="dashed" w:sz="4" w:space="0" w:color="auto"/>
              <w:bottom w:val="dashed" w:sz="4" w:space="0" w:color="auto"/>
            </w:tcBorders>
          </w:tcPr>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r w:rsidRPr="00B45CD2">
              <w:rPr>
                <w:sz w:val="28"/>
                <w:szCs w:val="28"/>
              </w:rPr>
              <w:t>- 1 HS đọc yêu cầu bài, cả lớp theo dõi</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khai thác bài toán</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BT cho biết có 1 000 thửa ruộng hình tròn, và bán kính của mỗi thửa ruộng là 50m</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BT yêu cầu tính diện tích trồng lúa là bao nhiêu mét vuông.</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làm bài cá nhân vào vở</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nêu đáp án đúng</w:t>
            </w:r>
          </w:p>
          <w:p w:rsidR="00B45CD2" w:rsidRPr="00B45CD2" w:rsidRDefault="00B45CD2" w:rsidP="005332B0">
            <w:pPr>
              <w:spacing w:after="0" w:line="240" w:lineRule="auto"/>
              <w:jc w:val="center"/>
              <w:rPr>
                <w:rFonts w:ascii="Times New Roman" w:hAnsi="Times New Roman" w:cs="Times New Roman"/>
                <w:sz w:val="28"/>
                <w:szCs w:val="28"/>
              </w:rPr>
            </w:pPr>
            <w:r w:rsidRPr="00B45CD2">
              <w:rPr>
                <w:rFonts w:ascii="Times New Roman" w:hAnsi="Times New Roman" w:cs="Times New Roman"/>
                <w:sz w:val="28"/>
                <w:szCs w:val="28"/>
              </w:rPr>
              <w:t>Bài giải</w:t>
            </w:r>
          </w:p>
          <w:p w:rsidR="00B45CD2" w:rsidRPr="00B45CD2" w:rsidRDefault="00B45CD2" w:rsidP="005332B0">
            <w:pPr>
              <w:spacing w:after="0" w:line="240" w:lineRule="auto"/>
              <w:jc w:val="center"/>
              <w:rPr>
                <w:rFonts w:ascii="Times New Roman" w:hAnsi="Times New Roman" w:cs="Times New Roman"/>
                <w:sz w:val="28"/>
                <w:szCs w:val="28"/>
              </w:rPr>
            </w:pPr>
            <w:r w:rsidRPr="00B45CD2">
              <w:rPr>
                <w:rFonts w:ascii="Times New Roman" w:hAnsi="Times New Roman" w:cs="Times New Roman"/>
                <w:sz w:val="28"/>
                <w:szCs w:val="28"/>
              </w:rPr>
              <w:t>Diện tích một thửa ruộng hình tròn là: 3,14 × 50 × 50 = 7 850 (m</w:t>
            </w:r>
            <w:r w:rsidRPr="00B45CD2">
              <w:rPr>
                <w:rFonts w:ascii="Times New Roman" w:hAnsi="Times New Roman" w:cs="Times New Roman"/>
                <w:sz w:val="28"/>
                <w:szCs w:val="28"/>
                <w:vertAlign w:val="superscript"/>
              </w:rPr>
              <w:t>2</w:t>
            </w:r>
            <w:r w:rsidRPr="00B45CD2">
              <w:rPr>
                <w:rFonts w:ascii="Times New Roman" w:hAnsi="Times New Roman" w:cs="Times New Roman"/>
                <w:sz w:val="28"/>
                <w:szCs w:val="28"/>
              </w:rPr>
              <w:t>)</w:t>
            </w:r>
          </w:p>
          <w:p w:rsidR="00B45CD2" w:rsidRPr="00B45CD2" w:rsidRDefault="00B45CD2" w:rsidP="005332B0">
            <w:pPr>
              <w:spacing w:after="0" w:line="240" w:lineRule="auto"/>
              <w:jc w:val="center"/>
              <w:rPr>
                <w:rFonts w:ascii="Times New Roman" w:hAnsi="Times New Roman" w:cs="Times New Roman"/>
                <w:sz w:val="28"/>
                <w:szCs w:val="28"/>
              </w:rPr>
            </w:pPr>
            <w:r w:rsidRPr="00B45CD2">
              <w:rPr>
                <w:rFonts w:ascii="Times New Roman" w:hAnsi="Times New Roman" w:cs="Times New Roman"/>
                <w:sz w:val="28"/>
                <w:szCs w:val="28"/>
              </w:rPr>
              <w:t>Tất cả diện tích trồng lúa trên sa mạc là: 7 850 × 1 000 = 7 850 000 (m</w:t>
            </w:r>
            <w:r w:rsidRPr="00B45CD2">
              <w:rPr>
                <w:rFonts w:ascii="Times New Roman" w:hAnsi="Times New Roman" w:cs="Times New Roman"/>
                <w:sz w:val="28"/>
                <w:szCs w:val="28"/>
                <w:vertAlign w:val="superscript"/>
              </w:rPr>
              <w:t>2</w:t>
            </w:r>
            <w:r w:rsidRPr="00B45CD2">
              <w:rPr>
                <w:rFonts w:ascii="Times New Roman" w:hAnsi="Times New Roman" w:cs="Times New Roman"/>
                <w:sz w:val="28"/>
                <w:szCs w:val="28"/>
              </w:rPr>
              <w:t>)</w:t>
            </w:r>
          </w:p>
          <w:p w:rsidR="00B45CD2" w:rsidRPr="00B45CD2" w:rsidRDefault="00B45CD2" w:rsidP="005332B0">
            <w:pPr>
              <w:spacing w:after="0" w:line="240" w:lineRule="auto"/>
              <w:jc w:val="center"/>
              <w:rPr>
                <w:rFonts w:ascii="Times New Roman" w:hAnsi="Times New Roman" w:cs="Times New Roman"/>
                <w:sz w:val="28"/>
                <w:szCs w:val="28"/>
              </w:rPr>
            </w:pPr>
            <w:r w:rsidRPr="00B45CD2">
              <w:rPr>
                <w:rFonts w:ascii="Times New Roman" w:hAnsi="Times New Roman" w:cs="Times New Roman"/>
                <w:sz w:val="28"/>
                <w:szCs w:val="28"/>
              </w:rPr>
              <w:t xml:space="preserve">                   Đáp số: 7 850 000 m</w:t>
            </w:r>
            <w:r w:rsidRPr="00B45CD2">
              <w:rPr>
                <w:rFonts w:ascii="Times New Roman" w:hAnsi="Times New Roman" w:cs="Times New Roman"/>
                <w:sz w:val="28"/>
                <w:szCs w:val="28"/>
                <w:vertAlign w:val="superscript"/>
              </w:rPr>
              <w:t>2</w:t>
            </w:r>
            <w:r w:rsidRPr="00B45CD2">
              <w:rPr>
                <w:rFonts w:ascii="Times New Roman" w:hAnsi="Times New Roman" w:cs="Times New Roman"/>
                <w:sz w:val="28"/>
                <w:szCs w:val="28"/>
              </w:rPr>
              <w:t>.</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Dự kiến chia sẻ:</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Muốn biết tất cả diện tích trồng lúa là bao nhiêu mét vuông, bạn làm như thế nào?</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Muốn tính diện tích một thửa ruộng ta áp dụng công thức gì?</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lắng nghe, rút kinh nghiệm</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trả lời</w:t>
            </w:r>
          </w:p>
        </w:tc>
      </w:tr>
      <w:tr w:rsidR="00B45CD2" w:rsidRPr="00B45CD2" w:rsidTr="005332B0">
        <w:tc>
          <w:tcPr>
            <w:tcW w:w="4786" w:type="dxa"/>
            <w:tcBorders>
              <w:top w:val="dashed" w:sz="4" w:space="0" w:color="auto"/>
              <w:bottom w:val="dashed" w:sz="4" w:space="0" w:color="auto"/>
            </w:tcBorders>
          </w:tcPr>
          <w:p w:rsidR="00B45CD2" w:rsidRPr="00B45CD2" w:rsidRDefault="00B45CD2" w:rsidP="005332B0">
            <w:pPr>
              <w:pStyle w:val="NormalWeb"/>
              <w:spacing w:before="0" w:beforeAutospacing="0" w:after="0" w:afterAutospacing="0"/>
              <w:jc w:val="both"/>
              <w:rPr>
                <w:b/>
                <w:sz w:val="28"/>
                <w:szCs w:val="28"/>
              </w:rPr>
            </w:pPr>
            <w:r w:rsidRPr="00B45CD2">
              <w:rPr>
                <w:b/>
                <w:sz w:val="28"/>
                <w:szCs w:val="28"/>
              </w:rPr>
              <w:t xml:space="preserve">Bài 3: </w:t>
            </w:r>
            <w:r w:rsidRPr="00B45CD2">
              <w:rPr>
                <w:b/>
                <w:sz w:val="28"/>
                <w:szCs w:val="28"/>
                <w:lang w:val="nl-NL"/>
              </w:rPr>
              <w:t xml:space="preserve">N (6-7’) </w:t>
            </w:r>
            <w:r w:rsidRPr="00B45CD2">
              <w:rPr>
                <w:b/>
                <w:sz w:val="28"/>
                <w:szCs w:val="28"/>
              </w:rPr>
              <w:t>Số?</w:t>
            </w:r>
          </w:p>
          <w:p w:rsidR="00B45CD2" w:rsidRPr="00B45CD2" w:rsidRDefault="00B45CD2" w:rsidP="005332B0">
            <w:pPr>
              <w:pStyle w:val="NormalWeb"/>
              <w:spacing w:before="0" w:beforeAutospacing="0" w:after="0" w:afterAutospacing="0"/>
              <w:jc w:val="both"/>
              <w:rPr>
                <w:b/>
                <w:sz w:val="28"/>
                <w:szCs w:val="28"/>
                <w:vertAlign w:val="superscript"/>
              </w:rPr>
            </w:pPr>
            <w:r w:rsidRPr="00B45CD2">
              <w:rPr>
                <w:b/>
                <w:noProof/>
                <w:sz w:val="28"/>
                <w:szCs w:val="28"/>
                <w:lang w:val="en-SG" w:eastAsia="en-SG"/>
              </w:rPr>
              <mc:AlternateContent>
                <mc:Choice Requires="wps">
                  <w:drawing>
                    <wp:anchor distT="0" distB="0" distL="114300" distR="114300" simplePos="0" relativeHeight="251659264" behindDoc="0" locked="0" layoutInCell="1" allowOverlap="1" wp14:anchorId="07FCBCB4" wp14:editId="05E00AB4">
                      <wp:simplePos x="0" y="0"/>
                      <wp:positionH relativeFrom="column">
                        <wp:posOffset>248285</wp:posOffset>
                      </wp:positionH>
                      <wp:positionV relativeFrom="paragraph">
                        <wp:posOffset>952500</wp:posOffset>
                      </wp:positionV>
                      <wp:extent cx="222637" cy="286247"/>
                      <wp:effectExtent l="0" t="0" r="25400" b="19050"/>
                      <wp:wrapNone/>
                      <wp:docPr id="15" name="Rectangle 15"/>
                      <wp:cNvGraphicFramePr/>
                      <a:graphic xmlns:a="http://schemas.openxmlformats.org/drawingml/2006/main">
                        <a:graphicData uri="http://schemas.microsoft.com/office/word/2010/wordprocessingShape">
                          <wps:wsp>
                            <wps:cNvSpPr/>
                            <wps:spPr>
                              <a:xfrm>
                                <a:off x="0" y="0"/>
                                <a:ext cx="222637" cy="286247"/>
                              </a:xfrm>
                              <a:prstGeom prst="rect">
                                <a:avLst/>
                              </a:prstGeom>
                            </wps:spPr>
                            <wps:style>
                              <a:lnRef idx="2">
                                <a:schemeClr val="accent6"/>
                              </a:lnRef>
                              <a:fillRef idx="1">
                                <a:schemeClr val="lt1"/>
                              </a:fillRef>
                              <a:effectRef idx="0">
                                <a:schemeClr val="accent6"/>
                              </a:effectRef>
                              <a:fontRef idx="minor">
                                <a:schemeClr val="dk1"/>
                              </a:fontRef>
                            </wps:style>
                            <wps:txbx>
                              <w:txbxContent>
                                <w:p w:rsidR="00B45CD2" w:rsidRDefault="00B45CD2" w:rsidP="00B45CD2">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CBCB4" id="Rectangle 15" o:spid="_x0000_s1026" style="position:absolute;left:0;text-align:left;margin-left:19.55pt;margin-top:75pt;width:17.5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" fillcolor="white [3201]" strokecolor="#70ad47 [3209]" strokeweight="1pt">
                      <v:textbox>
                        <w:txbxContent>
                          <w:p w:rsidR="00B45CD2" w:rsidRDefault="00B45CD2" w:rsidP="00B45CD2">
                            <w:r>
                              <w:t>?</w:t>
                            </w:r>
                          </w:p>
                        </w:txbxContent>
                      </v:textbox>
                    </v:rect>
                  </w:pict>
                </mc:Fallback>
              </mc:AlternateContent>
            </w:r>
            <w:r w:rsidRPr="00B45CD2">
              <w:rPr>
                <w:b/>
                <w:sz w:val="28"/>
                <w:szCs w:val="28"/>
              </w:rPr>
              <w:t>Một sân vận động được xây dựng trên mảnh đất tạo bởi một hình chữ nhật và hai nửa hình tròn có kích thước như hình bên. Diện tích mảnh đất đó là         m</w:t>
            </w:r>
            <w:r w:rsidRPr="00B45CD2">
              <w:rPr>
                <w:b/>
                <w:sz w:val="28"/>
                <w:szCs w:val="28"/>
                <w:vertAlign w:val="superscript"/>
              </w:rPr>
              <w:t>2</w:t>
            </w:r>
          </w:p>
          <w:p w:rsidR="00B45CD2" w:rsidRPr="00B45CD2" w:rsidRDefault="00B45CD2" w:rsidP="005332B0">
            <w:pPr>
              <w:pStyle w:val="NormalWeb"/>
              <w:spacing w:before="0" w:beforeAutospacing="0" w:after="0" w:afterAutospacing="0"/>
              <w:jc w:val="both"/>
              <w:rPr>
                <w:b/>
                <w:sz w:val="28"/>
                <w:szCs w:val="28"/>
              </w:rPr>
            </w:pPr>
            <w:r w:rsidRPr="00B45CD2">
              <w:rPr>
                <w:noProof/>
                <w:sz w:val="28"/>
                <w:szCs w:val="28"/>
                <w:lang w:val="en-SG" w:eastAsia="en-SG"/>
              </w:rPr>
              <w:drawing>
                <wp:inline distT="0" distB="0" distL="0" distR="0" wp14:anchorId="7F074F8A" wp14:editId="56834B28">
                  <wp:extent cx="2399911" cy="1192696"/>
                  <wp:effectExtent l="0" t="0" r="63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BEBA8EAE-BF5A-486C-A8C5-ECC9F3942E4B}">
                                <a14:imgProps xmlns:a14="http://schemas.microsoft.com/office/drawing/2010/main">
                                  <a14:imgLayer r:embed="rId6">
                                    <a14:imgEffect>
                                      <a14:brightnessContrast bright="20000" contrast="-40000"/>
                                    </a14:imgEffect>
                                  </a14:imgLayer>
                                </a14:imgProps>
                              </a:ext>
                            </a:extLst>
                          </a:blip>
                          <a:srcRect l="54635" t="24191" r="14850" b="37946"/>
                          <a:stretch/>
                        </pic:blipFill>
                        <pic:spPr bwMode="auto">
                          <a:xfrm>
                            <a:off x="0" y="0"/>
                            <a:ext cx="2429343" cy="1207323"/>
                          </a:xfrm>
                          <a:prstGeom prst="rect">
                            <a:avLst/>
                          </a:prstGeom>
                          <a:ln>
                            <a:noFill/>
                          </a:ln>
                          <a:extLst>
                            <a:ext uri="{53640926-AAD7-44D8-BBD7-CCE9431645EC}">
                              <a14:shadowObscured xmlns:a14="http://schemas.microsoft.com/office/drawing/2010/main"/>
                            </a:ext>
                          </a:extLst>
                        </pic:spPr>
                      </pic:pic>
                    </a:graphicData>
                  </a:graphic>
                </wp:inline>
              </w:drawing>
            </w: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mời HS đọc yêu cầu bài.</w:t>
            </w:r>
          </w:p>
          <w:p w:rsidR="00B45CD2" w:rsidRPr="00B45CD2" w:rsidRDefault="00B45CD2" w:rsidP="005332B0">
            <w:pPr>
              <w:pStyle w:val="NormalWeb"/>
              <w:spacing w:before="0" w:beforeAutospacing="0" w:after="0" w:afterAutospacing="0"/>
              <w:jc w:val="both"/>
              <w:rPr>
                <w:sz w:val="28"/>
                <w:szCs w:val="28"/>
              </w:rPr>
            </w:pPr>
            <w:r w:rsidRPr="00B45CD2">
              <w:rPr>
                <w:b/>
                <w:sz w:val="28"/>
                <w:szCs w:val="28"/>
              </w:rPr>
              <w:t xml:space="preserve"> </w:t>
            </w:r>
            <w:r w:rsidRPr="00B45CD2">
              <w:rPr>
                <w:sz w:val="28"/>
                <w:szCs w:val="28"/>
              </w:rPr>
              <w:t>? Muốn tính diện tích mảnh đất ấy ta làm như thế nào?</w:t>
            </w: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mời HS làm bài tập nhóm đôi để tìm ra kết quả.</w:t>
            </w: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mời đại diện nêu đáp án đúng</w:t>
            </w: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mời HS nhận xét bài bạn</w:t>
            </w: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nhận xét</w:t>
            </w:r>
          </w:p>
          <w:p w:rsidR="00B45CD2" w:rsidRPr="00B45CD2" w:rsidRDefault="00B45CD2" w:rsidP="005332B0">
            <w:pPr>
              <w:pStyle w:val="NormalWeb"/>
              <w:spacing w:before="0" w:beforeAutospacing="0" w:after="0" w:afterAutospacing="0"/>
              <w:jc w:val="both"/>
              <w:rPr>
                <w:sz w:val="28"/>
                <w:szCs w:val="28"/>
              </w:rPr>
            </w:pPr>
            <w:r w:rsidRPr="00B45CD2">
              <w:rPr>
                <w:sz w:val="28"/>
                <w:szCs w:val="28"/>
              </w:rPr>
              <w:t>? Hãy giải thích vì sao em làm ra được kết quả đó?</w:t>
            </w: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đánh giá, nhận xét và tuyên dương.</w:t>
            </w:r>
          </w:p>
        </w:tc>
        <w:tc>
          <w:tcPr>
            <w:tcW w:w="4536" w:type="dxa"/>
            <w:tcBorders>
              <w:top w:val="dashed" w:sz="4" w:space="0" w:color="auto"/>
              <w:bottom w:val="dashed" w:sz="4" w:space="0" w:color="auto"/>
            </w:tcBorders>
          </w:tcPr>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đọc yêu cầu bài</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nêu cách làm của mình.</w:t>
            </w: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thảo luận nhóm đôi và tìm ra kết quả.</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đại diện nhóm trình bày</w:t>
            </w:r>
          </w:p>
          <w:p w:rsidR="00B45CD2" w:rsidRPr="00B45CD2" w:rsidRDefault="00B45CD2" w:rsidP="005332B0">
            <w:pPr>
              <w:spacing w:after="0" w:line="240" w:lineRule="auto"/>
              <w:rPr>
                <w:rFonts w:ascii="Times New Roman" w:hAnsi="Times New Roman" w:cs="Times New Roman"/>
                <w:sz w:val="28"/>
                <w:szCs w:val="28"/>
              </w:rPr>
            </w:pPr>
            <w:r w:rsidRPr="00B45CD2">
              <w:rPr>
                <w:rFonts w:ascii="Times New Roman" w:hAnsi="Times New Roman" w:cs="Times New Roman"/>
                <w:bCs/>
                <w:sz w:val="28"/>
                <w:szCs w:val="28"/>
              </w:rPr>
              <w:t xml:space="preserve">Diện tích mảnh đất đó là </w:t>
            </w:r>
            <w:r w:rsidRPr="00B45CD2">
              <w:rPr>
                <w:rFonts w:ascii="Times New Roman" w:hAnsi="Times New Roman" w:cs="Times New Roman"/>
                <w:b/>
                <w:sz w:val="28"/>
                <w:szCs w:val="28"/>
              </w:rPr>
              <w:t>29 386</w:t>
            </w:r>
            <w:r w:rsidRPr="00B45CD2">
              <w:rPr>
                <w:rFonts w:ascii="Times New Roman" w:hAnsi="Times New Roman" w:cs="Times New Roman"/>
                <w:bCs/>
                <w:sz w:val="28"/>
                <w:szCs w:val="28"/>
              </w:rPr>
              <w:t xml:space="preserve"> m</w:t>
            </w:r>
            <w:r w:rsidRPr="00B45CD2">
              <w:rPr>
                <w:rFonts w:ascii="Times New Roman" w:hAnsi="Times New Roman" w:cs="Times New Roman"/>
                <w:bCs/>
                <w:sz w:val="28"/>
                <w:szCs w:val="28"/>
                <w:vertAlign w:val="superscript"/>
              </w:rPr>
              <w:t>2</w:t>
            </w:r>
            <w:r w:rsidRPr="00B45CD2">
              <w:rPr>
                <w:rFonts w:ascii="Times New Roman" w:hAnsi="Times New Roman" w:cs="Times New Roman"/>
                <w:b/>
                <w:sz w:val="28"/>
                <w:szCs w:val="28"/>
              </w:rPr>
              <w:t xml:space="preserve">              </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nhận xét và bổ sung bài bạn</w:t>
            </w: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nêu cách giải thích</w:t>
            </w:r>
          </w:p>
          <w:p w:rsidR="00B45CD2" w:rsidRPr="00B45CD2" w:rsidRDefault="00B45CD2" w:rsidP="005332B0">
            <w:pPr>
              <w:spacing w:after="0" w:line="240" w:lineRule="auto"/>
              <w:jc w:val="both"/>
              <w:rPr>
                <w:rFonts w:ascii="Times New Roman" w:hAnsi="Times New Roman" w:cs="Times New Roman"/>
                <w:sz w:val="28"/>
                <w:szCs w:val="28"/>
              </w:rPr>
            </w:pP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lắng nghe, rút kinh nghiệm</w:t>
            </w:r>
          </w:p>
        </w:tc>
      </w:tr>
      <w:tr w:rsidR="00B45CD2" w:rsidRPr="00B45CD2" w:rsidTr="005332B0">
        <w:tc>
          <w:tcPr>
            <w:tcW w:w="4786" w:type="dxa"/>
            <w:tcBorders>
              <w:top w:val="dashed" w:sz="4" w:space="0" w:color="auto"/>
              <w:bottom w:val="single" w:sz="4" w:space="0" w:color="auto"/>
            </w:tcBorders>
          </w:tcPr>
          <w:p w:rsidR="00B45CD2" w:rsidRPr="00B45CD2" w:rsidRDefault="00B45CD2" w:rsidP="005332B0">
            <w:pPr>
              <w:pStyle w:val="NormalWeb"/>
              <w:spacing w:before="0" w:beforeAutospacing="0" w:after="0" w:afterAutospacing="0"/>
              <w:jc w:val="both"/>
              <w:rPr>
                <w:b/>
                <w:bCs/>
                <w:iCs/>
                <w:sz w:val="28"/>
                <w:szCs w:val="28"/>
              </w:rPr>
            </w:pPr>
            <w:r w:rsidRPr="00B45CD2">
              <w:rPr>
                <w:b/>
                <w:bCs/>
                <w:iCs/>
                <w:sz w:val="28"/>
                <w:szCs w:val="28"/>
              </w:rPr>
              <w:t>Bài 4: V</w:t>
            </w:r>
            <w:r w:rsidRPr="00B45CD2">
              <w:rPr>
                <w:b/>
                <w:bCs/>
                <w:iCs/>
                <w:sz w:val="28"/>
                <w:szCs w:val="28"/>
                <w:lang w:val="nl-NL"/>
              </w:rPr>
              <w:t xml:space="preserve"> (7-8’)</w:t>
            </w:r>
          </w:p>
          <w:p w:rsidR="00B45CD2" w:rsidRPr="00B45CD2" w:rsidRDefault="00B45CD2" w:rsidP="005332B0">
            <w:pPr>
              <w:pStyle w:val="NormalWeb"/>
              <w:spacing w:before="0" w:beforeAutospacing="0" w:after="0" w:afterAutospacing="0"/>
              <w:jc w:val="both"/>
              <w:rPr>
                <w:sz w:val="28"/>
                <w:szCs w:val="28"/>
              </w:rPr>
            </w:pPr>
            <w:r w:rsidRPr="00B45CD2">
              <w:rPr>
                <w:sz w:val="28"/>
                <w:szCs w:val="28"/>
              </w:rPr>
              <w:t>-</w:t>
            </w:r>
            <w:r w:rsidRPr="00B45CD2">
              <w:rPr>
                <w:b/>
                <w:sz w:val="28"/>
                <w:szCs w:val="28"/>
              </w:rPr>
              <w:t xml:space="preserve"> </w:t>
            </w:r>
            <w:r w:rsidRPr="00B45CD2">
              <w:rPr>
                <w:sz w:val="28"/>
                <w:szCs w:val="28"/>
              </w:rPr>
              <w:t>GV nêu yêu cầu bài toán</w:t>
            </w: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yêu cầu HS làm vở</w:t>
            </w: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soi bài, HS chia sẻ bài</w:t>
            </w: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mời nhóm khác nhận xét và bổ sung</w:t>
            </w: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p>
          <w:p w:rsidR="00B45CD2" w:rsidRPr="00B45CD2" w:rsidRDefault="00B45CD2" w:rsidP="005332B0">
            <w:pPr>
              <w:pStyle w:val="NormalWeb"/>
              <w:spacing w:before="0" w:beforeAutospacing="0" w:after="0" w:afterAutospacing="0"/>
              <w:jc w:val="both"/>
              <w:rPr>
                <w:sz w:val="28"/>
                <w:szCs w:val="28"/>
              </w:rPr>
            </w:pPr>
            <w:r w:rsidRPr="00B45CD2">
              <w:rPr>
                <w:sz w:val="28"/>
                <w:szCs w:val="28"/>
              </w:rPr>
              <w:t>- GV nhận xét chốt, tuyên dương.</w:t>
            </w:r>
          </w:p>
          <w:p w:rsidR="00B45CD2" w:rsidRPr="00B45CD2" w:rsidRDefault="00B45CD2" w:rsidP="005332B0">
            <w:pPr>
              <w:pStyle w:val="NormalWeb"/>
              <w:spacing w:before="0" w:beforeAutospacing="0" w:after="0" w:afterAutospacing="0"/>
              <w:jc w:val="both"/>
              <w:rPr>
                <w:b/>
                <w:sz w:val="28"/>
                <w:szCs w:val="28"/>
                <w:lang w:val="nl-NL"/>
              </w:rPr>
            </w:pPr>
            <w:r w:rsidRPr="00B45CD2">
              <w:rPr>
                <w:b/>
                <w:sz w:val="28"/>
                <w:szCs w:val="28"/>
                <w:lang w:val="nl-NL"/>
              </w:rPr>
              <w:t>3. Hoạt động củng cố, dặn dò: (2-3’)</w:t>
            </w:r>
          </w:p>
          <w:p w:rsidR="00B45CD2" w:rsidRPr="00B45CD2" w:rsidRDefault="00B45CD2" w:rsidP="005332B0">
            <w:pPr>
              <w:pStyle w:val="NormalWeb"/>
              <w:spacing w:before="0" w:beforeAutospacing="0" w:after="0" w:afterAutospacing="0"/>
              <w:jc w:val="both"/>
              <w:rPr>
                <w:sz w:val="28"/>
                <w:szCs w:val="28"/>
                <w:lang w:val="nl-NL"/>
              </w:rPr>
            </w:pPr>
            <w:r w:rsidRPr="00B45CD2">
              <w:rPr>
                <w:sz w:val="28"/>
                <w:szCs w:val="28"/>
                <w:lang w:val="nl-NL"/>
              </w:rPr>
              <w:t>- Qua tiết học em ôn tập được những kiến thức gì?</w:t>
            </w:r>
          </w:p>
          <w:p w:rsidR="00B45CD2" w:rsidRPr="00B45CD2" w:rsidRDefault="00B45CD2" w:rsidP="005332B0">
            <w:pPr>
              <w:pStyle w:val="NormalWeb"/>
              <w:spacing w:before="0" w:beforeAutospacing="0" w:after="0" w:afterAutospacing="0"/>
              <w:jc w:val="both"/>
              <w:rPr>
                <w:sz w:val="28"/>
                <w:szCs w:val="28"/>
                <w:lang w:val="nl-NL"/>
              </w:rPr>
            </w:pPr>
            <w:r w:rsidRPr="00B45CD2">
              <w:rPr>
                <w:sz w:val="28"/>
                <w:szCs w:val="28"/>
                <w:lang w:val="nl-NL"/>
              </w:rPr>
              <w:t>- GV nhận xét, dặn dò bài về nhà.</w:t>
            </w:r>
          </w:p>
        </w:tc>
        <w:tc>
          <w:tcPr>
            <w:tcW w:w="4536" w:type="dxa"/>
            <w:tcBorders>
              <w:top w:val="dashed" w:sz="4" w:space="0" w:color="auto"/>
              <w:bottom w:val="single" w:sz="4" w:space="0" w:color="auto"/>
            </w:tcBorders>
          </w:tcPr>
          <w:p w:rsidR="00B45CD2" w:rsidRPr="00B45CD2" w:rsidRDefault="00B45CD2" w:rsidP="005332B0">
            <w:pPr>
              <w:spacing w:after="0" w:line="240" w:lineRule="auto"/>
              <w:jc w:val="both"/>
              <w:rPr>
                <w:rFonts w:ascii="Times New Roman" w:hAnsi="Times New Roman" w:cs="Times New Roman"/>
                <w:sz w:val="28"/>
                <w:szCs w:val="28"/>
                <w:lang w:val="nl-NL"/>
              </w:rPr>
            </w:pP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lắng nghe bài toán</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chia sẻ bài làm</w:t>
            </w:r>
          </w:p>
          <w:p w:rsidR="00B45CD2" w:rsidRPr="00B45CD2" w:rsidRDefault="00B45CD2" w:rsidP="005332B0">
            <w:pPr>
              <w:spacing w:after="0" w:line="240" w:lineRule="auto"/>
              <w:jc w:val="center"/>
              <w:rPr>
                <w:rFonts w:ascii="Times New Roman" w:hAnsi="Times New Roman" w:cs="Times New Roman"/>
                <w:i/>
                <w:sz w:val="28"/>
                <w:szCs w:val="28"/>
                <w:lang w:val="vi"/>
              </w:rPr>
            </w:pPr>
            <w:r w:rsidRPr="00B45CD2">
              <w:rPr>
                <w:rFonts w:ascii="Times New Roman" w:hAnsi="Times New Roman" w:cs="Times New Roman"/>
                <w:i/>
                <w:sz w:val="28"/>
                <w:szCs w:val="28"/>
                <w:lang w:val="vi"/>
              </w:rPr>
              <w:t>Bài giải</w:t>
            </w:r>
          </w:p>
          <w:p w:rsidR="00B45CD2" w:rsidRPr="00B45CD2" w:rsidRDefault="00B45CD2" w:rsidP="005332B0">
            <w:pPr>
              <w:spacing w:after="0" w:line="240" w:lineRule="auto"/>
              <w:rPr>
                <w:rFonts w:ascii="Times New Roman" w:hAnsi="Times New Roman" w:cs="Times New Roman"/>
                <w:sz w:val="28"/>
                <w:szCs w:val="28"/>
                <w:lang w:val="vi"/>
              </w:rPr>
            </w:pPr>
            <w:r w:rsidRPr="00B45CD2">
              <w:rPr>
                <w:rFonts w:ascii="Times New Roman" w:hAnsi="Times New Roman" w:cs="Times New Roman"/>
                <w:sz w:val="28"/>
                <w:szCs w:val="28"/>
                <w:lang w:val="vi"/>
              </w:rPr>
              <w:t>Bán kính của giếng nước là:</w:t>
            </w:r>
          </w:p>
          <w:p w:rsidR="00B45CD2" w:rsidRPr="00B45CD2" w:rsidRDefault="00B45CD2" w:rsidP="005332B0">
            <w:pPr>
              <w:spacing w:after="0" w:line="240" w:lineRule="auto"/>
              <w:jc w:val="center"/>
              <w:rPr>
                <w:rFonts w:ascii="Times New Roman" w:hAnsi="Times New Roman" w:cs="Times New Roman"/>
                <w:sz w:val="28"/>
                <w:szCs w:val="28"/>
                <w:lang w:val="vi"/>
              </w:rPr>
            </w:pPr>
            <w:r w:rsidRPr="00B45CD2">
              <w:rPr>
                <w:rFonts w:ascii="Times New Roman" w:hAnsi="Times New Roman" w:cs="Times New Roman"/>
                <w:sz w:val="28"/>
                <w:szCs w:val="28"/>
                <w:lang w:val="vi"/>
              </w:rPr>
              <w:t xml:space="preserve"> 8 + 3 = 11 (dm)</w:t>
            </w:r>
          </w:p>
          <w:p w:rsidR="00B45CD2" w:rsidRPr="00B45CD2" w:rsidRDefault="00B45CD2" w:rsidP="005332B0">
            <w:pPr>
              <w:spacing w:after="0" w:line="240" w:lineRule="auto"/>
              <w:rPr>
                <w:rFonts w:ascii="Times New Roman" w:hAnsi="Times New Roman" w:cs="Times New Roman"/>
                <w:sz w:val="28"/>
                <w:szCs w:val="28"/>
                <w:lang w:val="vi"/>
              </w:rPr>
            </w:pPr>
            <w:r w:rsidRPr="00B45CD2">
              <w:rPr>
                <w:rFonts w:ascii="Times New Roman" w:hAnsi="Times New Roman" w:cs="Times New Roman"/>
                <w:sz w:val="28"/>
                <w:szCs w:val="28"/>
                <w:lang w:val="vi"/>
              </w:rPr>
              <w:t>Diện tích miệng giếng là:</w:t>
            </w:r>
          </w:p>
          <w:p w:rsidR="00B45CD2" w:rsidRPr="00B45CD2" w:rsidRDefault="00B45CD2" w:rsidP="005332B0">
            <w:pPr>
              <w:spacing w:after="0" w:line="240" w:lineRule="auto"/>
              <w:jc w:val="center"/>
              <w:rPr>
                <w:rFonts w:ascii="Times New Roman" w:hAnsi="Times New Roman" w:cs="Times New Roman"/>
                <w:sz w:val="28"/>
                <w:szCs w:val="28"/>
                <w:lang w:val="vi"/>
              </w:rPr>
            </w:pPr>
            <w:r w:rsidRPr="00B45CD2">
              <w:rPr>
                <w:rFonts w:ascii="Times New Roman" w:hAnsi="Times New Roman" w:cs="Times New Roman"/>
                <w:sz w:val="28"/>
                <w:szCs w:val="28"/>
                <w:lang w:val="vi"/>
              </w:rPr>
              <w:t xml:space="preserve"> 3,14 × 8 × 8 = 200,96 (dm</w:t>
            </w:r>
            <w:r w:rsidRPr="00B45CD2">
              <w:rPr>
                <w:rFonts w:ascii="Times New Roman" w:hAnsi="Times New Roman" w:cs="Times New Roman"/>
                <w:sz w:val="28"/>
                <w:szCs w:val="28"/>
                <w:vertAlign w:val="superscript"/>
                <w:lang w:val="vi"/>
              </w:rPr>
              <w:t>2</w:t>
            </w:r>
            <w:r w:rsidRPr="00B45CD2">
              <w:rPr>
                <w:rFonts w:ascii="Times New Roman" w:hAnsi="Times New Roman" w:cs="Times New Roman"/>
                <w:sz w:val="28"/>
                <w:szCs w:val="28"/>
                <w:lang w:val="vi"/>
              </w:rPr>
              <w:t>)</w:t>
            </w:r>
          </w:p>
          <w:p w:rsidR="00B45CD2" w:rsidRPr="00B45CD2" w:rsidRDefault="00B45CD2" w:rsidP="005332B0">
            <w:pPr>
              <w:spacing w:after="0" w:line="240" w:lineRule="auto"/>
              <w:rPr>
                <w:rFonts w:ascii="Times New Roman" w:hAnsi="Times New Roman" w:cs="Times New Roman"/>
                <w:sz w:val="28"/>
                <w:szCs w:val="28"/>
                <w:lang w:val="vi"/>
              </w:rPr>
            </w:pPr>
            <w:r w:rsidRPr="00B45CD2">
              <w:rPr>
                <w:rFonts w:ascii="Times New Roman" w:hAnsi="Times New Roman" w:cs="Times New Roman"/>
                <w:sz w:val="28"/>
                <w:szCs w:val="28"/>
                <w:lang w:val="vi"/>
              </w:rPr>
              <w:t xml:space="preserve">Diện tích cả giếng nước là: </w:t>
            </w:r>
          </w:p>
          <w:p w:rsidR="00B45CD2" w:rsidRPr="00B45CD2" w:rsidRDefault="00B45CD2" w:rsidP="005332B0">
            <w:pPr>
              <w:spacing w:after="0" w:line="240" w:lineRule="auto"/>
              <w:jc w:val="center"/>
              <w:rPr>
                <w:rFonts w:ascii="Times New Roman" w:hAnsi="Times New Roman" w:cs="Times New Roman"/>
                <w:sz w:val="28"/>
                <w:szCs w:val="28"/>
                <w:lang w:val="vi"/>
              </w:rPr>
            </w:pPr>
            <w:r w:rsidRPr="00B45CD2">
              <w:rPr>
                <w:rFonts w:ascii="Times New Roman" w:hAnsi="Times New Roman" w:cs="Times New Roman"/>
                <w:sz w:val="28"/>
                <w:szCs w:val="28"/>
                <w:lang w:val="vi"/>
              </w:rPr>
              <w:t>3,14 × 11 × 11 = 379,94 (dm</w:t>
            </w:r>
            <w:r w:rsidRPr="00B45CD2">
              <w:rPr>
                <w:rFonts w:ascii="Times New Roman" w:hAnsi="Times New Roman" w:cs="Times New Roman"/>
                <w:sz w:val="28"/>
                <w:szCs w:val="28"/>
                <w:vertAlign w:val="superscript"/>
                <w:lang w:val="vi"/>
              </w:rPr>
              <w:t>2</w:t>
            </w:r>
            <w:r w:rsidRPr="00B45CD2">
              <w:rPr>
                <w:rFonts w:ascii="Times New Roman" w:hAnsi="Times New Roman" w:cs="Times New Roman"/>
                <w:sz w:val="28"/>
                <w:szCs w:val="28"/>
                <w:lang w:val="vi"/>
              </w:rPr>
              <w:t>)</w:t>
            </w:r>
          </w:p>
          <w:p w:rsidR="00B45CD2" w:rsidRPr="00B45CD2" w:rsidRDefault="00B45CD2" w:rsidP="005332B0">
            <w:pPr>
              <w:spacing w:after="0" w:line="240" w:lineRule="auto"/>
              <w:rPr>
                <w:rFonts w:ascii="Times New Roman" w:hAnsi="Times New Roman" w:cs="Times New Roman"/>
                <w:sz w:val="28"/>
                <w:szCs w:val="28"/>
                <w:lang w:val="vi"/>
              </w:rPr>
            </w:pPr>
            <w:r w:rsidRPr="00B45CD2">
              <w:rPr>
                <w:rFonts w:ascii="Times New Roman" w:hAnsi="Times New Roman" w:cs="Times New Roman"/>
                <w:sz w:val="28"/>
                <w:szCs w:val="28"/>
                <w:lang w:val="vi"/>
              </w:rPr>
              <w:t xml:space="preserve">Diện tích thành giếng là: </w:t>
            </w:r>
          </w:p>
          <w:p w:rsidR="00B45CD2" w:rsidRPr="00B45CD2" w:rsidRDefault="00B45CD2" w:rsidP="005332B0">
            <w:pPr>
              <w:spacing w:after="0" w:line="240" w:lineRule="auto"/>
              <w:jc w:val="center"/>
              <w:rPr>
                <w:rFonts w:ascii="Times New Roman" w:hAnsi="Times New Roman" w:cs="Times New Roman"/>
                <w:sz w:val="28"/>
                <w:szCs w:val="28"/>
                <w:lang w:val="vi"/>
              </w:rPr>
            </w:pPr>
            <w:r w:rsidRPr="00B45CD2">
              <w:rPr>
                <w:rFonts w:ascii="Times New Roman" w:hAnsi="Times New Roman" w:cs="Times New Roman"/>
                <w:sz w:val="28"/>
                <w:szCs w:val="28"/>
                <w:lang w:val="vi"/>
              </w:rPr>
              <w:t>379,94 – 200,96 = 178,98 (dm</w:t>
            </w:r>
            <w:r w:rsidRPr="00B45CD2">
              <w:rPr>
                <w:rFonts w:ascii="Times New Roman" w:hAnsi="Times New Roman" w:cs="Times New Roman"/>
                <w:sz w:val="28"/>
                <w:szCs w:val="28"/>
                <w:vertAlign w:val="superscript"/>
                <w:lang w:val="vi"/>
              </w:rPr>
              <w:t>2</w:t>
            </w:r>
            <w:r w:rsidRPr="00B45CD2">
              <w:rPr>
                <w:rFonts w:ascii="Times New Roman" w:hAnsi="Times New Roman" w:cs="Times New Roman"/>
                <w:sz w:val="28"/>
                <w:szCs w:val="28"/>
                <w:lang w:val="vi"/>
              </w:rPr>
              <w:t>)</w:t>
            </w:r>
          </w:p>
          <w:p w:rsidR="00B45CD2" w:rsidRPr="00B45CD2" w:rsidRDefault="00B45CD2" w:rsidP="005332B0">
            <w:pPr>
              <w:spacing w:after="0" w:line="240" w:lineRule="auto"/>
              <w:jc w:val="center"/>
              <w:rPr>
                <w:rFonts w:ascii="Times New Roman" w:hAnsi="Times New Roman" w:cs="Times New Roman"/>
                <w:sz w:val="28"/>
                <w:szCs w:val="28"/>
                <w:lang w:val="vi"/>
              </w:rPr>
            </w:pPr>
            <w:r w:rsidRPr="00B45CD2">
              <w:rPr>
                <w:rFonts w:ascii="Times New Roman" w:hAnsi="Times New Roman" w:cs="Times New Roman"/>
                <w:i/>
                <w:sz w:val="28"/>
                <w:szCs w:val="28"/>
                <w:lang w:val="vi"/>
              </w:rPr>
              <w:t xml:space="preserve">          Đáp số: </w:t>
            </w:r>
            <w:r w:rsidRPr="00B45CD2">
              <w:rPr>
                <w:rFonts w:ascii="Times New Roman" w:hAnsi="Times New Roman" w:cs="Times New Roman"/>
                <w:sz w:val="28"/>
                <w:szCs w:val="28"/>
                <w:lang w:val="vi"/>
              </w:rPr>
              <w:t>178,98 dm</w:t>
            </w:r>
            <w:r w:rsidRPr="00B45CD2">
              <w:rPr>
                <w:rFonts w:ascii="Times New Roman" w:hAnsi="Times New Roman" w:cs="Times New Roman"/>
                <w:sz w:val="28"/>
                <w:szCs w:val="28"/>
                <w:vertAlign w:val="superscript"/>
                <w:lang w:val="vi"/>
              </w:rPr>
              <w:t>2</w:t>
            </w:r>
            <w:r w:rsidRPr="00B45CD2">
              <w:rPr>
                <w:rFonts w:ascii="Times New Roman" w:hAnsi="Times New Roman" w:cs="Times New Roman"/>
                <w:sz w:val="28"/>
                <w:szCs w:val="28"/>
                <w:lang w:val="vi"/>
              </w:rPr>
              <w:t>.</w:t>
            </w:r>
          </w:p>
          <w:p w:rsidR="00B45CD2" w:rsidRPr="00B45CD2" w:rsidRDefault="00B45CD2" w:rsidP="005332B0">
            <w:pPr>
              <w:spacing w:after="0" w:line="240" w:lineRule="auto"/>
              <w:jc w:val="both"/>
              <w:rPr>
                <w:rFonts w:ascii="Times New Roman" w:hAnsi="Times New Roman" w:cs="Times New Roman"/>
                <w:sz w:val="28"/>
                <w:szCs w:val="28"/>
                <w:lang w:val="vi"/>
              </w:rPr>
            </w:pPr>
            <w:r w:rsidRPr="00B45CD2">
              <w:rPr>
                <w:rFonts w:ascii="Times New Roman" w:hAnsi="Times New Roman" w:cs="Times New Roman"/>
                <w:sz w:val="28"/>
                <w:szCs w:val="28"/>
                <w:lang w:val="vi"/>
              </w:rPr>
              <w:t>- Dự kiến chia sẻ:</w:t>
            </w:r>
          </w:p>
          <w:p w:rsidR="00B45CD2" w:rsidRPr="00B45CD2" w:rsidRDefault="00B45CD2" w:rsidP="005332B0">
            <w:pPr>
              <w:spacing w:after="0" w:line="240" w:lineRule="auto"/>
              <w:jc w:val="both"/>
              <w:rPr>
                <w:rFonts w:ascii="Times New Roman" w:hAnsi="Times New Roman" w:cs="Times New Roman"/>
                <w:sz w:val="28"/>
                <w:szCs w:val="28"/>
                <w:lang w:val="vi"/>
              </w:rPr>
            </w:pPr>
            <w:r w:rsidRPr="00B45CD2">
              <w:rPr>
                <w:rFonts w:ascii="Times New Roman" w:hAnsi="Times New Roman" w:cs="Times New Roman"/>
                <w:sz w:val="28"/>
                <w:szCs w:val="28"/>
                <w:lang w:val="vi"/>
              </w:rPr>
              <w:t>+ Muốn tính diện tích phần đất xây thành giếng đó, bạn làm như thế nào?</w:t>
            </w:r>
          </w:p>
          <w:p w:rsidR="00B45CD2" w:rsidRPr="00B45CD2" w:rsidRDefault="00B45CD2" w:rsidP="005332B0">
            <w:pPr>
              <w:spacing w:after="0" w:line="240" w:lineRule="auto"/>
              <w:jc w:val="both"/>
              <w:rPr>
                <w:rFonts w:ascii="Times New Roman" w:hAnsi="Times New Roman" w:cs="Times New Roman"/>
                <w:sz w:val="28"/>
                <w:szCs w:val="28"/>
                <w:lang w:val="vi"/>
              </w:rPr>
            </w:pPr>
            <w:r w:rsidRPr="00B45CD2">
              <w:rPr>
                <w:rFonts w:ascii="Times New Roman" w:hAnsi="Times New Roman" w:cs="Times New Roman"/>
                <w:sz w:val="28"/>
                <w:szCs w:val="28"/>
                <w:lang w:val="vi"/>
              </w:rPr>
              <w:t>+ Khi giải bài toán có lời văn, bạn cần lưu ý gì?</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lắng nghe, rút kinh nghiệm</w:t>
            </w:r>
          </w:p>
          <w:p w:rsidR="00B45CD2" w:rsidRPr="00B45CD2" w:rsidRDefault="00B45CD2" w:rsidP="005332B0">
            <w:pPr>
              <w:spacing w:after="0" w:line="240" w:lineRule="auto"/>
              <w:jc w:val="both"/>
              <w:rPr>
                <w:rFonts w:ascii="Times New Roman" w:hAnsi="Times New Roman" w:cs="Times New Roman"/>
                <w:sz w:val="28"/>
                <w:szCs w:val="28"/>
              </w:rPr>
            </w:pPr>
            <w:r w:rsidRPr="00B45CD2">
              <w:rPr>
                <w:rFonts w:ascii="Times New Roman" w:hAnsi="Times New Roman" w:cs="Times New Roman"/>
                <w:sz w:val="28"/>
                <w:szCs w:val="28"/>
              </w:rPr>
              <w:t>- HS trả lời.</w:t>
            </w:r>
          </w:p>
        </w:tc>
      </w:tr>
    </w:tbl>
    <w:p w:rsidR="00B45CD2" w:rsidRPr="00B45CD2" w:rsidRDefault="00B45CD2" w:rsidP="00B45CD2">
      <w:pPr>
        <w:spacing w:after="0" w:line="240" w:lineRule="auto"/>
        <w:rPr>
          <w:rFonts w:ascii="Times New Roman" w:hAnsi="Times New Roman" w:cs="Times New Roman"/>
          <w:b/>
          <w:sz w:val="28"/>
          <w:szCs w:val="28"/>
        </w:rPr>
      </w:pPr>
      <w:r w:rsidRPr="00B45CD2">
        <w:rPr>
          <w:rFonts w:ascii="Times New Roman" w:eastAsia="Times New Roman" w:hAnsi="Times New Roman" w:cs="Times New Roman"/>
          <w:b/>
          <w:bCs/>
          <w:sz w:val="28"/>
          <w:szCs w:val="28"/>
          <w:lang w:val="nl-NL"/>
        </w:rPr>
        <w:t>Điều chỉnh sau bài dạy</w:t>
      </w:r>
      <w:r w:rsidRPr="00B45CD2">
        <w:rPr>
          <w:rFonts w:ascii="Times New Roman" w:hAnsi="Times New Roman" w:cs="Times New Roman"/>
          <w:b/>
          <w:sz w:val="28"/>
          <w:szCs w:val="28"/>
        </w:rPr>
        <w:t xml:space="preserve"> </w:t>
      </w:r>
    </w:p>
    <w:p w:rsidR="00856F94" w:rsidRPr="00B45CD2" w:rsidRDefault="00B45CD2" w:rsidP="00B45CD2">
      <w:pPr>
        <w:rPr>
          <w:rFonts w:ascii="Times New Roman" w:hAnsi="Times New Roman" w:cs="Times New Roman"/>
          <w:sz w:val="28"/>
          <w:szCs w:val="28"/>
        </w:rPr>
      </w:pPr>
      <w:r w:rsidRPr="00B45CD2">
        <w:rPr>
          <w:rFonts w:ascii="Times New Roman" w:hAnsi="Times New Roman" w:cs="Times New Roman"/>
          <w:b/>
          <w:sz w:val="28"/>
          <w:szCs w:val="28"/>
        </w:rPr>
        <w:t>_____________________________________</w:t>
      </w:r>
      <w:bookmarkStart w:id="2" w:name="_GoBack"/>
      <w:bookmarkEnd w:id="2"/>
      <w:r w:rsidRPr="00B45CD2">
        <w:rPr>
          <w:rFonts w:ascii="Times New Roman" w:hAnsi="Times New Roman" w:cs="Times New Roman"/>
          <w:b/>
          <w:sz w:val="28"/>
          <w:szCs w:val="28"/>
        </w:rPr>
        <w:t>______</w:t>
      </w:r>
    </w:p>
    <w:sectPr w:rsidR="00856F94" w:rsidRPr="00B45CD2" w:rsidSect="00B45CD2">
      <w:pgSz w:w="11907" w:h="16840"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FED" w:rsidRPr="002A754D" w:rsidRDefault="00B45CD2">
    <w:pPr>
      <w:pStyle w:val="Header"/>
      <w:rPr>
        <w:i/>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D2"/>
    <w:rsid w:val="00856F94"/>
    <w:rsid w:val="00B45CD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5BF5E-DC26-44C0-8A4A-0C66C657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C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45CD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5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CD2"/>
    <w:rPr>
      <w:lang w:val="en-US"/>
    </w:rPr>
  </w:style>
  <w:style w:type="paragraph" w:styleId="BodyText">
    <w:name w:val="Body Text"/>
    <w:basedOn w:val="Normal"/>
    <w:link w:val="BodyTextChar"/>
    <w:unhideWhenUsed/>
    <w:qFormat/>
    <w:rsid w:val="00B45CD2"/>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B45CD2"/>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4744</Characters>
  <Application>Microsoft Office Word</Application>
  <DocSecurity>0</DocSecurity>
  <Lines>39</Lines>
  <Paragraphs>11</Paragraphs>
  <ScaleCrop>false</ScaleCrop>
  <Company>HP</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2024-12-12T07:42:00Z</dcterms:created>
  <dcterms:modified xsi:type="dcterms:W3CDTF">2024-12-12T07:43:00Z</dcterms:modified>
</cp:coreProperties>
</file>