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79A82" w14:textId="77777777" w:rsidR="0011672E" w:rsidRPr="0011672E" w:rsidRDefault="0011672E" w:rsidP="0011672E">
      <w:pPr>
        <w:spacing w:after="0" w:line="276" w:lineRule="auto"/>
        <w:jc w:val="center"/>
        <w:rPr>
          <w:rFonts w:cs="Times New Roman"/>
          <w:b/>
          <w:color w:val="FF0000"/>
          <w:szCs w:val="28"/>
          <w:lang w:val="pt-BR"/>
        </w:rPr>
      </w:pPr>
      <w:r w:rsidRPr="0011672E">
        <w:rPr>
          <w:rFonts w:cs="Times New Roman"/>
          <w:b/>
          <w:color w:val="FF0000"/>
          <w:szCs w:val="28"/>
          <w:lang w:val="pt-BR"/>
        </w:rPr>
        <w:t>TIẾT 15.</w:t>
      </w:r>
      <w:r w:rsidRPr="0011672E">
        <w:rPr>
          <w:rFonts w:cs="Times New Roman"/>
          <w:color w:val="FF0000"/>
          <w:szCs w:val="28"/>
          <w:lang w:val="pt-BR"/>
        </w:rPr>
        <w:t xml:space="preserve"> </w:t>
      </w:r>
      <w:r w:rsidRPr="0011672E">
        <w:rPr>
          <w:rFonts w:cs="Times New Roman"/>
          <w:b/>
          <w:color w:val="FF0000"/>
          <w:szCs w:val="28"/>
          <w:lang w:val="pt-BR"/>
        </w:rPr>
        <w:t>THƯỜNG THỨC ÂM NHẠC: TRỐNG CÁI</w:t>
      </w:r>
    </w:p>
    <w:p w14:paraId="680F30BC" w14:textId="77777777" w:rsidR="0011672E" w:rsidRPr="0011672E" w:rsidRDefault="0011672E" w:rsidP="0011672E">
      <w:pPr>
        <w:spacing w:after="0" w:line="276" w:lineRule="auto"/>
        <w:ind w:firstLine="567"/>
        <w:jc w:val="center"/>
        <w:rPr>
          <w:rFonts w:cs="Times New Roman"/>
          <w:b/>
          <w:color w:val="FF0000"/>
          <w:szCs w:val="28"/>
          <w:lang w:val="pt-BR"/>
        </w:rPr>
      </w:pPr>
      <w:r w:rsidRPr="0011672E">
        <w:rPr>
          <w:rFonts w:cs="Times New Roman"/>
          <w:color w:val="FF0000"/>
          <w:szCs w:val="28"/>
          <w:lang w:val="pt-BR"/>
        </w:rPr>
        <w:t xml:space="preserve">- </w:t>
      </w:r>
      <w:r w:rsidRPr="0011672E">
        <w:rPr>
          <w:rFonts w:cs="Times New Roman"/>
          <w:b/>
          <w:color w:val="FF0000"/>
          <w:szCs w:val="28"/>
          <w:lang w:val="pt-BR"/>
        </w:rPr>
        <w:t>NGHE NHẠC: VŨ KHÚC THIÊN NGA</w:t>
      </w:r>
    </w:p>
    <w:p w14:paraId="29CD8F63" w14:textId="77777777" w:rsidR="0011672E" w:rsidRPr="0011672E" w:rsidRDefault="0011672E" w:rsidP="0011672E">
      <w:pPr>
        <w:spacing w:after="0" w:line="276" w:lineRule="auto"/>
        <w:rPr>
          <w:rFonts w:cs="Times New Roman"/>
          <w:bCs/>
          <w:szCs w:val="28"/>
          <w:lang w:val="pt-BR"/>
        </w:rPr>
      </w:pPr>
      <w:r w:rsidRPr="0011672E">
        <w:rPr>
          <w:rFonts w:cs="Times New Roman"/>
          <w:i/>
          <w:szCs w:val="28"/>
          <w:lang w:val="nl-NL"/>
        </w:rPr>
        <w:t xml:space="preserve"> </w:t>
      </w:r>
    </w:p>
    <w:p w14:paraId="4E02A2CE" w14:textId="77777777" w:rsidR="0011672E" w:rsidRPr="0011672E" w:rsidRDefault="0011672E" w:rsidP="0011672E">
      <w:pPr>
        <w:spacing w:after="0" w:line="276" w:lineRule="auto"/>
        <w:rPr>
          <w:rFonts w:cs="Times New Roman"/>
          <w:b/>
          <w:szCs w:val="28"/>
          <w:lang w:val="pt-BR"/>
        </w:rPr>
      </w:pPr>
      <w:r w:rsidRPr="0011672E">
        <w:rPr>
          <w:rFonts w:cs="Times New Roman"/>
          <w:b/>
          <w:szCs w:val="28"/>
          <w:lang w:val="pt-BR"/>
        </w:rPr>
        <w:t>I. Yêu cầu cần đạt:</w:t>
      </w:r>
    </w:p>
    <w:p w14:paraId="562C8A82" w14:textId="77777777" w:rsidR="0011672E" w:rsidRPr="0011672E" w:rsidRDefault="0011672E" w:rsidP="0011672E">
      <w:pPr>
        <w:spacing w:after="0" w:line="276" w:lineRule="auto"/>
        <w:jc w:val="both"/>
        <w:rPr>
          <w:rFonts w:cs="Times New Roman"/>
          <w:b/>
          <w:bCs/>
          <w:color w:val="000000"/>
          <w:szCs w:val="28"/>
          <w:lang w:val="pt-BR"/>
        </w:rPr>
      </w:pPr>
      <w:r w:rsidRPr="0011672E">
        <w:rPr>
          <w:rFonts w:cs="Times New Roman"/>
          <w:b/>
          <w:bCs/>
          <w:color w:val="000000"/>
          <w:szCs w:val="28"/>
          <w:lang w:val="pt-BR"/>
        </w:rPr>
        <w:t>1. Kiến thức:</w:t>
      </w:r>
    </w:p>
    <w:p w14:paraId="05CA769F" w14:textId="77777777" w:rsidR="0011672E" w:rsidRPr="0011672E" w:rsidRDefault="0011672E" w:rsidP="0011672E">
      <w:pPr>
        <w:spacing w:after="0" w:line="276" w:lineRule="auto"/>
        <w:jc w:val="both"/>
        <w:rPr>
          <w:rFonts w:cs="Times New Roman"/>
          <w:b/>
          <w:szCs w:val="28"/>
          <w:lang w:val="pt-BR"/>
        </w:rPr>
      </w:pPr>
      <w:r w:rsidRPr="0011672E">
        <w:rPr>
          <w:rFonts w:cs="Times New Roman"/>
          <w:szCs w:val="28"/>
          <w:lang w:val="pt-BR"/>
        </w:rPr>
        <w:t>- Biết trống cái là nhạc cụ gõ của dân tộc.</w:t>
      </w:r>
    </w:p>
    <w:p w14:paraId="433559A0" w14:textId="77777777" w:rsidR="0011672E" w:rsidRPr="0011672E" w:rsidRDefault="0011672E" w:rsidP="0011672E">
      <w:pPr>
        <w:spacing w:after="0" w:line="276" w:lineRule="auto"/>
        <w:jc w:val="both"/>
        <w:rPr>
          <w:rFonts w:cs="Times New Roman"/>
          <w:b/>
          <w:szCs w:val="28"/>
          <w:lang w:val="pt-BR"/>
        </w:rPr>
      </w:pPr>
      <w:r w:rsidRPr="0011672E">
        <w:rPr>
          <w:rFonts w:cs="Times New Roman"/>
          <w:szCs w:val="28"/>
          <w:lang w:val="pt-BR"/>
        </w:rPr>
        <w:t>- Biết gõ đệm và đọc theo âm hình tiết tấu.</w:t>
      </w:r>
    </w:p>
    <w:p w14:paraId="70BC1AE0" w14:textId="77777777" w:rsidR="0011672E" w:rsidRPr="0011672E" w:rsidRDefault="0011672E" w:rsidP="0011672E">
      <w:pPr>
        <w:spacing w:after="0" w:line="276" w:lineRule="auto"/>
        <w:jc w:val="both"/>
        <w:rPr>
          <w:rFonts w:cs="Times New Roman"/>
          <w:b/>
          <w:szCs w:val="28"/>
          <w:lang w:val="pt-BR"/>
        </w:rPr>
      </w:pPr>
      <w:r w:rsidRPr="0011672E">
        <w:rPr>
          <w:rFonts w:cs="Times New Roman"/>
          <w:szCs w:val="28"/>
          <w:lang w:val="pt-BR"/>
        </w:rPr>
        <w:t xml:space="preserve">- Biết sơ lược về tác giả và tác phẩm ba lê </w:t>
      </w:r>
      <w:r w:rsidRPr="0011672E">
        <w:rPr>
          <w:rFonts w:cs="Times New Roman"/>
          <w:i/>
          <w:iCs/>
          <w:szCs w:val="28"/>
          <w:lang w:val="pt-BR"/>
        </w:rPr>
        <w:t>Vũ khúc thiên nga.</w:t>
      </w:r>
    </w:p>
    <w:p w14:paraId="7B5FF5B6" w14:textId="77777777" w:rsidR="0011672E" w:rsidRPr="0011672E" w:rsidRDefault="0011672E" w:rsidP="0011672E">
      <w:pPr>
        <w:spacing w:after="0" w:line="276" w:lineRule="auto"/>
        <w:jc w:val="both"/>
        <w:rPr>
          <w:rFonts w:cs="Times New Roman"/>
          <w:szCs w:val="28"/>
          <w:lang w:val="pt-BR"/>
        </w:rPr>
      </w:pPr>
      <w:r w:rsidRPr="0011672E">
        <w:rPr>
          <w:rFonts w:cs="Times New Roman"/>
          <w:b/>
          <w:bCs/>
          <w:szCs w:val="28"/>
          <w:lang w:val="pt-BR"/>
        </w:rPr>
        <w:t>2. Năng lực</w:t>
      </w:r>
      <w:r w:rsidRPr="0011672E">
        <w:rPr>
          <w:rFonts w:cs="Times New Roman"/>
          <w:szCs w:val="28"/>
          <w:lang w:val="pt-BR"/>
        </w:rPr>
        <w:t xml:space="preserve">: </w:t>
      </w:r>
    </w:p>
    <w:p w14:paraId="2B624E84" w14:textId="77777777" w:rsidR="0011672E" w:rsidRPr="0011672E" w:rsidRDefault="0011672E" w:rsidP="0011672E">
      <w:pPr>
        <w:spacing w:after="0" w:line="276" w:lineRule="auto"/>
        <w:jc w:val="both"/>
        <w:rPr>
          <w:rFonts w:cs="Times New Roman"/>
          <w:szCs w:val="28"/>
          <w:lang w:val="pt-BR"/>
        </w:rPr>
      </w:pPr>
      <w:r w:rsidRPr="0011672E">
        <w:rPr>
          <w:rFonts w:cs="Times New Roman"/>
          <w:szCs w:val="28"/>
          <w:lang w:val="pt-BR"/>
        </w:rPr>
        <w:t>*Năng lực đặc thù:</w:t>
      </w:r>
    </w:p>
    <w:p w14:paraId="756ADA1E" w14:textId="77777777" w:rsidR="0011672E" w:rsidRPr="0011672E" w:rsidRDefault="0011672E" w:rsidP="0011672E">
      <w:pPr>
        <w:spacing w:after="0" w:line="276" w:lineRule="auto"/>
        <w:jc w:val="both"/>
        <w:rPr>
          <w:rFonts w:cs="Times New Roman"/>
          <w:szCs w:val="28"/>
          <w:lang w:val="pt-BR"/>
        </w:rPr>
      </w:pPr>
      <w:r w:rsidRPr="0011672E">
        <w:rPr>
          <w:rFonts w:cs="Times New Roman"/>
          <w:szCs w:val="28"/>
          <w:lang w:val="pt-BR"/>
        </w:rPr>
        <w:t>- Nêu được cấu tạo của trống.</w:t>
      </w:r>
    </w:p>
    <w:p w14:paraId="1F3EABA2" w14:textId="77777777" w:rsidR="0011672E" w:rsidRPr="0011672E" w:rsidRDefault="0011672E" w:rsidP="0011672E">
      <w:pPr>
        <w:spacing w:after="0" w:line="276" w:lineRule="auto"/>
        <w:jc w:val="both"/>
        <w:rPr>
          <w:rFonts w:cs="Times New Roman"/>
          <w:szCs w:val="28"/>
          <w:lang w:val="pt-BR"/>
        </w:rPr>
      </w:pPr>
      <w:r w:rsidRPr="0011672E">
        <w:rPr>
          <w:rFonts w:cs="Times New Roman"/>
          <w:szCs w:val="28"/>
          <w:lang w:val="pt-BR"/>
        </w:rPr>
        <w:t xml:space="preserve">- Nghe và cảm nhận được theo giai điệu </w:t>
      </w:r>
      <w:r w:rsidRPr="0011672E">
        <w:rPr>
          <w:rFonts w:cs="Times New Roman"/>
          <w:i/>
          <w:iCs/>
          <w:szCs w:val="28"/>
          <w:lang w:val="pt-BR"/>
        </w:rPr>
        <w:t>Vũ khúc thiên nga</w:t>
      </w:r>
      <w:r w:rsidRPr="0011672E">
        <w:rPr>
          <w:rFonts w:cs="Times New Roman"/>
          <w:szCs w:val="28"/>
          <w:lang w:val="pt-BR"/>
        </w:rPr>
        <w:t>.</w:t>
      </w:r>
    </w:p>
    <w:p w14:paraId="424B2DB5" w14:textId="77777777" w:rsidR="0011672E" w:rsidRPr="0011672E" w:rsidRDefault="0011672E" w:rsidP="0011672E">
      <w:pPr>
        <w:spacing w:after="0" w:line="276" w:lineRule="auto"/>
        <w:rPr>
          <w:rFonts w:cs="Times New Roman"/>
          <w:szCs w:val="28"/>
          <w:lang w:val="pt-BR"/>
        </w:rPr>
      </w:pPr>
      <w:r w:rsidRPr="0011672E">
        <w:rPr>
          <w:rFonts w:cs="Times New Roman"/>
          <w:szCs w:val="28"/>
          <w:lang w:val="pt-BR"/>
        </w:rPr>
        <w:t>*Năng lực âm nhạc:</w:t>
      </w:r>
    </w:p>
    <w:p w14:paraId="59255A02" w14:textId="77777777" w:rsidR="0011672E" w:rsidRPr="0011672E" w:rsidRDefault="0011672E" w:rsidP="0011672E">
      <w:pPr>
        <w:spacing w:after="0" w:line="276" w:lineRule="auto"/>
        <w:rPr>
          <w:rFonts w:cs="Times New Roman"/>
          <w:szCs w:val="28"/>
          <w:lang w:val="pt-BR"/>
        </w:rPr>
      </w:pPr>
      <w:r w:rsidRPr="0011672E">
        <w:rPr>
          <w:rFonts w:cs="Times New Roman"/>
          <w:szCs w:val="28"/>
          <w:lang w:val="vi-VN"/>
        </w:rPr>
        <w:t>- Tích cực tham gia biết tương tác kết hợp trong làm việc nhóm</w:t>
      </w:r>
      <w:r w:rsidRPr="0011672E">
        <w:rPr>
          <w:rFonts w:cs="Times New Roman"/>
          <w:szCs w:val="28"/>
          <w:lang w:val="pt-BR"/>
        </w:rPr>
        <w:t>.</w:t>
      </w:r>
    </w:p>
    <w:p w14:paraId="08FAF617" w14:textId="77777777" w:rsidR="0011672E" w:rsidRPr="0011672E" w:rsidRDefault="0011672E" w:rsidP="0011672E">
      <w:pPr>
        <w:spacing w:after="0" w:line="276" w:lineRule="auto"/>
        <w:rPr>
          <w:rFonts w:cs="Times New Roman"/>
          <w:szCs w:val="28"/>
          <w:lang w:val="pt-BR"/>
        </w:rPr>
      </w:pPr>
      <w:r w:rsidRPr="0011672E">
        <w:rPr>
          <w:rFonts w:cs="Times New Roman"/>
          <w:szCs w:val="28"/>
          <w:lang w:val="vi-VN"/>
        </w:rPr>
        <w:t>- Biết lắng nghe chia sẻ ý kiến cá nhân đánh giá và tự đánh giá kết quả học tập</w:t>
      </w:r>
      <w:r w:rsidRPr="0011672E">
        <w:rPr>
          <w:rFonts w:cs="Times New Roman"/>
          <w:szCs w:val="28"/>
          <w:lang w:val="pt-BR"/>
        </w:rPr>
        <w:t>.</w:t>
      </w:r>
    </w:p>
    <w:p w14:paraId="1EBF9165" w14:textId="77777777" w:rsidR="0011672E" w:rsidRPr="0011672E" w:rsidRDefault="0011672E" w:rsidP="0011672E">
      <w:pPr>
        <w:spacing w:after="0" w:line="276" w:lineRule="auto"/>
        <w:jc w:val="both"/>
        <w:rPr>
          <w:rFonts w:cs="Times New Roman"/>
          <w:szCs w:val="28"/>
          <w:lang w:val="vi-VN"/>
        </w:rPr>
      </w:pPr>
      <w:r w:rsidRPr="0011672E">
        <w:rPr>
          <w:rFonts w:cs="Times New Roman"/>
          <w:b/>
          <w:bCs/>
          <w:szCs w:val="28"/>
          <w:lang w:val="pt-BR"/>
        </w:rPr>
        <w:t>3. Phẩm chất:</w:t>
      </w:r>
      <w:r w:rsidRPr="0011672E">
        <w:rPr>
          <w:rFonts w:cs="Times New Roman"/>
          <w:szCs w:val="28"/>
          <w:lang w:val="pt-BR"/>
        </w:rPr>
        <w:t xml:space="preserve"> Giáo dục học sinh ý thức giữ gìn, bảo vệ của cải chung và biết giữ gìn nét văn hóa truyền thống.</w:t>
      </w:r>
    </w:p>
    <w:p w14:paraId="36399CA5" w14:textId="77777777" w:rsidR="0011672E" w:rsidRPr="0011672E" w:rsidRDefault="0011672E" w:rsidP="0011672E">
      <w:pPr>
        <w:tabs>
          <w:tab w:val="right" w:pos="9640"/>
        </w:tabs>
        <w:spacing w:after="0" w:line="276" w:lineRule="auto"/>
        <w:rPr>
          <w:rFonts w:cs="Times New Roman"/>
          <w:color w:val="000000" w:themeColor="text1"/>
          <w:szCs w:val="28"/>
        </w:rPr>
      </w:pPr>
      <w:r w:rsidRPr="0011672E">
        <w:rPr>
          <w:rFonts w:cs="Times New Roman"/>
          <w:b/>
          <w:bCs/>
          <w:color w:val="000000" w:themeColor="text1"/>
          <w:szCs w:val="28"/>
          <w:lang w:val="vi-VN"/>
        </w:rPr>
        <w:t>4. Tích hợp</w:t>
      </w:r>
      <w:r w:rsidRPr="0011672E">
        <w:rPr>
          <w:rFonts w:cs="Times New Roman"/>
          <w:b/>
          <w:bCs/>
          <w:color w:val="000000" w:themeColor="text1"/>
          <w:szCs w:val="28"/>
        </w:rPr>
        <w:t xml:space="preserve">:  </w:t>
      </w:r>
      <w:r w:rsidRPr="0011672E">
        <w:rPr>
          <w:rFonts w:cs="Times New Roman"/>
          <w:color w:val="000000" w:themeColor="text1"/>
          <w:szCs w:val="28"/>
        </w:rPr>
        <w:t>Giáo dục HS tìm hiểu thông tin nhạc sĩ Trai-cốp-xki</w:t>
      </w:r>
      <w:r w:rsidRPr="0011672E">
        <w:rPr>
          <w:rFonts w:cs="Times New Roman"/>
          <w:color w:val="000000" w:themeColor="text1"/>
          <w:szCs w:val="28"/>
          <w:lang w:val="vi-VN"/>
        </w:rPr>
        <w:t xml:space="preserve"> </w:t>
      </w:r>
      <w:r w:rsidRPr="0011672E">
        <w:rPr>
          <w:rFonts w:cs="Times New Roman"/>
          <w:color w:val="000000" w:themeColor="text1"/>
          <w:szCs w:val="28"/>
        </w:rPr>
        <w:t>trên Internet.</w:t>
      </w:r>
    </w:p>
    <w:p w14:paraId="5B3B2E52" w14:textId="77777777" w:rsidR="0011672E" w:rsidRPr="0011672E" w:rsidRDefault="0011672E" w:rsidP="0011672E">
      <w:pPr>
        <w:spacing w:after="0" w:line="276" w:lineRule="auto"/>
        <w:rPr>
          <w:rFonts w:cs="Times New Roman"/>
          <w:b/>
          <w:color w:val="000000"/>
          <w:szCs w:val="28"/>
          <w:lang w:val="pt-BR"/>
        </w:rPr>
      </w:pPr>
      <w:r w:rsidRPr="0011672E">
        <w:rPr>
          <w:rFonts w:cs="Times New Roman"/>
          <w:b/>
          <w:color w:val="000000"/>
          <w:szCs w:val="28"/>
          <w:lang w:val="pt-BR"/>
        </w:rPr>
        <w:t>II. Đồ dùng dạy học:</w:t>
      </w:r>
    </w:p>
    <w:p w14:paraId="086CEB77" w14:textId="77777777" w:rsidR="0011672E" w:rsidRPr="0011672E" w:rsidRDefault="0011672E" w:rsidP="0011672E">
      <w:pPr>
        <w:spacing w:after="0" w:line="276" w:lineRule="auto"/>
        <w:rPr>
          <w:rFonts w:cs="Times New Roman"/>
          <w:bCs/>
          <w:color w:val="000000"/>
          <w:szCs w:val="28"/>
        </w:rPr>
      </w:pPr>
      <w:r w:rsidRPr="0011672E">
        <w:rPr>
          <w:rFonts w:cs="Times New Roman"/>
          <w:bCs/>
          <w:color w:val="000000"/>
          <w:szCs w:val="28"/>
        </w:rPr>
        <w:t>- Nhạc cụ: Trống con, thanh phách.</w:t>
      </w:r>
    </w:p>
    <w:p w14:paraId="5591E861" w14:textId="77777777" w:rsidR="0011672E" w:rsidRPr="0011672E" w:rsidRDefault="0011672E" w:rsidP="0011672E">
      <w:pPr>
        <w:spacing w:after="0" w:line="276" w:lineRule="auto"/>
        <w:rPr>
          <w:rFonts w:cs="Times New Roman"/>
          <w:bCs/>
          <w:color w:val="000000"/>
          <w:szCs w:val="28"/>
        </w:rPr>
      </w:pPr>
      <w:r w:rsidRPr="0011672E">
        <w:rPr>
          <w:rFonts w:cs="Times New Roman"/>
          <w:bCs/>
          <w:color w:val="000000"/>
          <w:szCs w:val="28"/>
        </w:rPr>
        <w:t>- Bài giảng điện tử.</w:t>
      </w:r>
    </w:p>
    <w:p w14:paraId="598CBB43" w14:textId="77777777" w:rsidR="0011672E" w:rsidRPr="0011672E" w:rsidRDefault="0011672E" w:rsidP="0011672E">
      <w:pPr>
        <w:pStyle w:val="ListParagraph"/>
        <w:spacing w:after="0" w:line="276" w:lineRule="auto"/>
        <w:ind w:left="0"/>
        <w:rPr>
          <w:rFonts w:cs="Times New Roman"/>
          <w:i/>
          <w:color w:val="000000"/>
          <w:szCs w:val="28"/>
        </w:rPr>
      </w:pPr>
      <w:r w:rsidRPr="0011672E">
        <w:rPr>
          <w:rFonts w:cs="Times New Roman"/>
          <w:b/>
          <w:color w:val="000000"/>
          <w:szCs w:val="28"/>
        </w:rPr>
        <w:t>III. Các hoạt động dạy- học chủ yếu: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4"/>
        <w:gridCol w:w="3473"/>
      </w:tblGrid>
      <w:tr w:rsidR="0011672E" w:rsidRPr="0011672E" w14:paraId="3573DECA" w14:textId="77777777" w:rsidTr="00293FE1">
        <w:trPr>
          <w:trHeight w:val="20"/>
        </w:trPr>
        <w:tc>
          <w:tcPr>
            <w:tcW w:w="5594" w:type="dxa"/>
          </w:tcPr>
          <w:p w14:paraId="06F8D402" w14:textId="77777777" w:rsidR="0011672E" w:rsidRPr="0011672E" w:rsidRDefault="0011672E" w:rsidP="0011672E">
            <w:pPr>
              <w:spacing w:after="0" w:line="276" w:lineRule="auto"/>
              <w:jc w:val="center"/>
              <w:rPr>
                <w:rFonts w:cs="Times New Roman"/>
                <w:b/>
                <w:szCs w:val="28"/>
              </w:rPr>
            </w:pPr>
            <w:r w:rsidRPr="0011672E">
              <w:rPr>
                <w:rFonts w:cs="Times New Roman"/>
                <w:b/>
                <w:szCs w:val="28"/>
              </w:rPr>
              <w:t>Hoạt động của GV</w:t>
            </w:r>
          </w:p>
        </w:tc>
        <w:tc>
          <w:tcPr>
            <w:tcW w:w="3473" w:type="dxa"/>
          </w:tcPr>
          <w:p w14:paraId="12E9FBF7" w14:textId="77777777" w:rsidR="0011672E" w:rsidRPr="0011672E" w:rsidRDefault="0011672E" w:rsidP="0011672E">
            <w:pPr>
              <w:spacing w:after="0" w:line="276" w:lineRule="auto"/>
              <w:jc w:val="center"/>
              <w:rPr>
                <w:rFonts w:cs="Times New Roman"/>
                <w:b/>
                <w:szCs w:val="28"/>
              </w:rPr>
            </w:pPr>
            <w:r w:rsidRPr="0011672E">
              <w:rPr>
                <w:rFonts w:cs="Times New Roman"/>
                <w:b/>
                <w:szCs w:val="28"/>
              </w:rPr>
              <w:t>Hoạt động của HS</w:t>
            </w:r>
          </w:p>
        </w:tc>
      </w:tr>
      <w:tr w:rsidR="0011672E" w:rsidRPr="0011672E" w14:paraId="5A18859A" w14:textId="77777777" w:rsidTr="00293FE1">
        <w:trPr>
          <w:trHeight w:val="20"/>
        </w:trPr>
        <w:tc>
          <w:tcPr>
            <w:tcW w:w="5594" w:type="dxa"/>
          </w:tcPr>
          <w:p w14:paraId="3936BDBB" w14:textId="487996B3" w:rsidR="0011672E" w:rsidRDefault="0011672E" w:rsidP="004F048E">
            <w:pPr>
              <w:pStyle w:val="ListParagraph"/>
              <w:spacing w:after="0" w:line="276" w:lineRule="auto"/>
              <w:ind w:left="0"/>
              <w:jc w:val="both"/>
              <w:rPr>
                <w:rFonts w:cs="Times New Roman"/>
                <w:color w:val="FF0000"/>
                <w:szCs w:val="28"/>
              </w:rPr>
            </w:pPr>
            <w:r w:rsidRPr="0011672E">
              <w:rPr>
                <w:rFonts w:cs="Times New Roman"/>
                <w:b/>
                <w:color w:val="FF0000"/>
                <w:szCs w:val="28"/>
              </w:rPr>
              <w:t>1. Khởi động</w:t>
            </w:r>
            <w:r w:rsidRPr="0011672E">
              <w:rPr>
                <w:rFonts w:cs="Times New Roman"/>
                <w:color w:val="FF0000"/>
                <w:szCs w:val="28"/>
              </w:rPr>
              <w:t>:     (</w:t>
            </w:r>
            <w:r w:rsidR="00317098">
              <w:rPr>
                <w:rFonts w:cs="Times New Roman"/>
                <w:color w:val="FF0000"/>
                <w:szCs w:val="28"/>
              </w:rPr>
              <w:t>4</w:t>
            </w:r>
            <w:r w:rsidRPr="0011672E">
              <w:rPr>
                <w:rFonts w:cs="Times New Roman"/>
                <w:color w:val="FF0000"/>
                <w:szCs w:val="28"/>
              </w:rPr>
              <w:t>-5’)</w:t>
            </w:r>
          </w:p>
          <w:p w14:paraId="360515E2" w14:textId="55B5455C" w:rsidR="004F048E" w:rsidRDefault="004F048E" w:rsidP="004F048E">
            <w:pPr>
              <w:pStyle w:val="ListParagraph"/>
              <w:spacing w:after="0" w:line="276" w:lineRule="auto"/>
              <w:ind w:left="0"/>
              <w:jc w:val="both"/>
              <w:rPr>
                <w:rFonts w:cs="Times New Roman"/>
                <w:szCs w:val="28"/>
              </w:rPr>
            </w:pPr>
            <w:r w:rsidRPr="004F048E">
              <w:rPr>
                <w:rFonts w:cs="Times New Roman"/>
                <w:szCs w:val="28"/>
              </w:rPr>
              <w:t>-</w:t>
            </w:r>
            <w:r>
              <w:rPr>
                <w:rFonts w:cs="Times New Roman"/>
                <w:szCs w:val="28"/>
              </w:rPr>
              <w:t xml:space="preserve"> GV yêu cầu HS nhắc lại tên chủ đề và bài hát đang học.</w:t>
            </w:r>
          </w:p>
          <w:p w14:paraId="2632C9B1" w14:textId="05705B07" w:rsidR="004F048E" w:rsidRDefault="004F048E" w:rsidP="004F048E">
            <w:pPr>
              <w:pStyle w:val="ListParagraph"/>
              <w:spacing w:after="0" w:line="276" w:lineRule="auto"/>
              <w:ind w:left="0"/>
              <w:jc w:val="both"/>
              <w:rPr>
                <w:rFonts w:cs="Times New Roman"/>
                <w:szCs w:val="28"/>
              </w:rPr>
            </w:pPr>
          </w:p>
          <w:p w14:paraId="4260D936" w14:textId="77777777" w:rsidR="004F048E" w:rsidRDefault="004F048E" w:rsidP="004F048E">
            <w:pPr>
              <w:pStyle w:val="ListParagraph"/>
              <w:spacing w:after="0" w:line="276" w:lineRule="auto"/>
              <w:ind w:left="0"/>
              <w:jc w:val="both"/>
              <w:rPr>
                <w:rFonts w:cs="Times New Roman"/>
                <w:szCs w:val="28"/>
              </w:rPr>
            </w:pPr>
          </w:p>
          <w:p w14:paraId="292147C5" w14:textId="1D1DA61F" w:rsidR="004F048E" w:rsidRPr="004F048E" w:rsidRDefault="004F048E" w:rsidP="004F048E">
            <w:pPr>
              <w:pStyle w:val="ListParagraph"/>
              <w:spacing w:after="0" w:line="276" w:lineRule="auto"/>
              <w:ind w:left="0"/>
              <w:jc w:val="both"/>
              <w:rPr>
                <w:rFonts w:cs="Times New Roman"/>
                <w:i/>
                <w:iCs/>
                <w:szCs w:val="28"/>
              </w:rPr>
            </w:pPr>
            <w:r>
              <w:rPr>
                <w:rFonts w:cs="Times New Roman"/>
                <w:szCs w:val="28"/>
              </w:rPr>
              <w:t xml:space="preserve">- Cho HS hát kết hợp vận động bài </w:t>
            </w:r>
            <w:r w:rsidRPr="004F048E">
              <w:rPr>
                <w:rFonts w:cs="Times New Roman"/>
                <w:i/>
                <w:iCs/>
                <w:szCs w:val="28"/>
              </w:rPr>
              <w:t>Chào người bạn mới đến.</w:t>
            </w:r>
          </w:p>
          <w:p w14:paraId="60761E8F" w14:textId="24D89DB0" w:rsidR="0011672E" w:rsidRPr="0011672E" w:rsidRDefault="0011672E" w:rsidP="004F048E">
            <w:pPr>
              <w:pStyle w:val="ListParagraph"/>
              <w:spacing w:after="0" w:line="276" w:lineRule="auto"/>
              <w:ind w:left="0"/>
              <w:jc w:val="both"/>
              <w:rPr>
                <w:rFonts w:cs="Times New Roman"/>
                <w:szCs w:val="28"/>
              </w:rPr>
            </w:pPr>
            <w:r w:rsidRPr="0011672E">
              <w:rPr>
                <w:rFonts w:cs="Times New Roman"/>
                <w:szCs w:val="28"/>
              </w:rPr>
              <w:t>- GV mở cho HS nghe âm thanh của tiếng trống trường. GV đặt câu hỏi: Đó là âm thanh gì?</w:t>
            </w:r>
          </w:p>
          <w:p w14:paraId="2E7F4970" w14:textId="0CF32C26" w:rsidR="0011672E" w:rsidRPr="0011672E" w:rsidRDefault="0011672E" w:rsidP="004F048E">
            <w:pPr>
              <w:spacing w:after="0" w:line="276" w:lineRule="auto"/>
              <w:jc w:val="both"/>
              <w:rPr>
                <w:rFonts w:cs="Times New Roman"/>
                <w:szCs w:val="28"/>
              </w:rPr>
            </w:pPr>
            <w:r w:rsidRPr="0011672E">
              <w:rPr>
                <w:rFonts w:cs="Times New Roman"/>
                <w:szCs w:val="28"/>
              </w:rPr>
              <w:t xml:space="preserve">- GV </w:t>
            </w:r>
            <w:r w:rsidR="00C71051">
              <w:rPr>
                <w:rFonts w:cs="Times New Roman"/>
                <w:szCs w:val="28"/>
              </w:rPr>
              <w:t xml:space="preserve">NX, </w:t>
            </w:r>
            <w:r w:rsidRPr="0011672E">
              <w:rPr>
                <w:rFonts w:cs="Times New Roman"/>
                <w:szCs w:val="28"/>
              </w:rPr>
              <w:t xml:space="preserve">giới thiệu vào bài học. </w:t>
            </w:r>
          </w:p>
        </w:tc>
        <w:tc>
          <w:tcPr>
            <w:tcW w:w="3473" w:type="dxa"/>
          </w:tcPr>
          <w:p w14:paraId="64312055" w14:textId="157AA8C3" w:rsidR="0011672E" w:rsidRDefault="0011672E" w:rsidP="004F048E">
            <w:pPr>
              <w:spacing w:after="0" w:line="276" w:lineRule="auto"/>
              <w:jc w:val="both"/>
              <w:rPr>
                <w:rFonts w:cs="Times New Roman"/>
                <w:szCs w:val="28"/>
              </w:rPr>
            </w:pPr>
          </w:p>
          <w:p w14:paraId="3CC8A615" w14:textId="06C3DC0D" w:rsidR="004F048E" w:rsidRPr="004F048E" w:rsidRDefault="004F048E" w:rsidP="004F048E">
            <w:pPr>
              <w:pStyle w:val="ListParagraph"/>
              <w:spacing w:after="0" w:line="276" w:lineRule="auto"/>
              <w:ind w:left="0"/>
              <w:jc w:val="both"/>
              <w:rPr>
                <w:rFonts w:cs="Times New Roman"/>
                <w:i/>
                <w:iCs/>
                <w:szCs w:val="28"/>
              </w:rPr>
            </w:pPr>
            <w:r>
              <w:rPr>
                <w:rFonts w:cs="Times New Roman"/>
                <w:szCs w:val="28"/>
              </w:rPr>
              <w:t>- Cả lớp đồng thanh nói: Chủ đề 4-Vòng tay bè bạn. Bài hát:</w:t>
            </w:r>
            <w:r w:rsidRPr="004F048E">
              <w:rPr>
                <w:rFonts w:cs="Times New Roman"/>
                <w:i/>
                <w:iCs/>
                <w:szCs w:val="28"/>
              </w:rPr>
              <w:t xml:space="preserve"> </w:t>
            </w:r>
            <w:r w:rsidRPr="004F048E">
              <w:rPr>
                <w:rFonts w:cs="Times New Roman"/>
                <w:i/>
                <w:iCs/>
                <w:szCs w:val="28"/>
              </w:rPr>
              <w:t>Chào người bạn mới đến.</w:t>
            </w:r>
          </w:p>
          <w:p w14:paraId="36A99AC4" w14:textId="3C1A64BE" w:rsidR="004F048E" w:rsidRPr="0011672E" w:rsidRDefault="004F048E" w:rsidP="004F048E">
            <w:pPr>
              <w:spacing w:after="0" w:line="276" w:lineRule="auto"/>
              <w:jc w:val="both"/>
              <w:rPr>
                <w:rFonts w:cs="Times New Roman"/>
                <w:szCs w:val="28"/>
              </w:rPr>
            </w:pPr>
            <w:r>
              <w:rPr>
                <w:rFonts w:cs="Times New Roman"/>
                <w:szCs w:val="28"/>
              </w:rPr>
              <w:t xml:space="preserve">- </w:t>
            </w:r>
            <w:r>
              <w:rPr>
                <w:rFonts w:cs="Times New Roman"/>
                <w:szCs w:val="28"/>
              </w:rPr>
              <w:t xml:space="preserve">HS hát kết hợp vận động bài </w:t>
            </w:r>
            <w:r w:rsidRPr="004F048E">
              <w:rPr>
                <w:rFonts w:cs="Times New Roman"/>
                <w:i/>
                <w:iCs/>
                <w:szCs w:val="28"/>
              </w:rPr>
              <w:t>Chào người bạn mới đến</w:t>
            </w:r>
            <w:r>
              <w:rPr>
                <w:rFonts w:cs="Times New Roman"/>
                <w:i/>
                <w:iCs/>
                <w:szCs w:val="28"/>
              </w:rPr>
              <w:t>.</w:t>
            </w:r>
          </w:p>
          <w:p w14:paraId="5DAB65C5" w14:textId="5B97915B" w:rsidR="0011672E" w:rsidRPr="0011672E" w:rsidRDefault="0011672E" w:rsidP="004F048E">
            <w:pPr>
              <w:spacing w:after="0" w:line="276" w:lineRule="auto"/>
              <w:jc w:val="both"/>
              <w:rPr>
                <w:rFonts w:cs="Times New Roman"/>
                <w:szCs w:val="28"/>
              </w:rPr>
            </w:pPr>
            <w:r w:rsidRPr="0011672E">
              <w:rPr>
                <w:rFonts w:cs="Times New Roman"/>
                <w:szCs w:val="28"/>
              </w:rPr>
              <w:t>- HS nghe, cảm nhận và trả lời.</w:t>
            </w:r>
          </w:p>
          <w:p w14:paraId="364D99F8" w14:textId="5CF4796D" w:rsidR="0011672E" w:rsidRPr="0011672E" w:rsidRDefault="0011672E" w:rsidP="004F048E">
            <w:pPr>
              <w:spacing w:after="0" w:line="276" w:lineRule="auto"/>
              <w:jc w:val="both"/>
              <w:rPr>
                <w:rFonts w:cs="Times New Roman"/>
                <w:szCs w:val="28"/>
              </w:rPr>
            </w:pPr>
            <w:r w:rsidRPr="0011672E">
              <w:rPr>
                <w:rFonts w:cs="Times New Roman"/>
                <w:szCs w:val="28"/>
              </w:rPr>
              <w:t>- HS lắng nghe</w:t>
            </w:r>
            <w:r w:rsidR="00C71051">
              <w:rPr>
                <w:rFonts w:cs="Times New Roman"/>
                <w:szCs w:val="28"/>
              </w:rPr>
              <w:t>, nhắc lại tên bài</w:t>
            </w:r>
            <w:r w:rsidRPr="0011672E">
              <w:rPr>
                <w:rFonts w:cs="Times New Roman"/>
                <w:szCs w:val="28"/>
              </w:rPr>
              <w:t>.</w:t>
            </w:r>
          </w:p>
        </w:tc>
      </w:tr>
      <w:tr w:rsidR="0011672E" w:rsidRPr="0011672E" w14:paraId="5859F431" w14:textId="77777777" w:rsidTr="00293FE1">
        <w:trPr>
          <w:trHeight w:val="20"/>
        </w:trPr>
        <w:tc>
          <w:tcPr>
            <w:tcW w:w="5594" w:type="dxa"/>
          </w:tcPr>
          <w:p w14:paraId="79CA3BDC" w14:textId="117DBB3E" w:rsidR="0011672E" w:rsidRPr="0011672E" w:rsidRDefault="0011672E" w:rsidP="0011672E">
            <w:pPr>
              <w:pStyle w:val="ListParagraph"/>
              <w:spacing w:after="0" w:line="276" w:lineRule="auto"/>
              <w:ind w:left="0"/>
              <w:jc w:val="both"/>
              <w:rPr>
                <w:rFonts w:cs="Times New Roman"/>
                <w:b/>
                <w:szCs w:val="28"/>
              </w:rPr>
            </w:pPr>
            <w:r w:rsidRPr="0011672E">
              <w:rPr>
                <w:rFonts w:cs="Times New Roman"/>
                <w:b/>
                <w:color w:val="FF0000"/>
                <w:szCs w:val="28"/>
              </w:rPr>
              <w:t>2.</w:t>
            </w:r>
            <w:r w:rsidRPr="0011672E">
              <w:rPr>
                <w:rFonts w:cs="Times New Roman"/>
                <w:b/>
                <w:szCs w:val="28"/>
              </w:rPr>
              <w:t xml:space="preserve"> </w:t>
            </w:r>
            <w:r w:rsidRPr="0011672E">
              <w:rPr>
                <w:rFonts w:cs="Times New Roman"/>
                <w:b/>
                <w:color w:val="FF0000"/>
                <w:szCs w:val="28"/>
              </w:rPr>
              <w:t xml:space="preserve">Tìm hiểu - Khám phá:   </w:t>
            </w:r>
            <w:r w:rsidR="00317098">
              <w:rPr>
                <w:rFonts w:cs="Times New Roman"/>
                <w:b/>
                <w:color w:val="FF0000"/>
                <w:szCs w:val="28"/>
              </w:rPr>
              <w:t>10</w:t>
            </w:r>
            <w:r w:rsidRPr="0011672E">
              <w:rPr>
                <w:rFonts w:cs="Times New Roman"/>
                <w:b/>
                <w:color w:val="FF0000"/>
                <w:szCs w:val="28"/>
              </w:rPr>
              <w:t>-</w:t>
            </w:r>
            <w:r w:rsidR="00317098">
              <w:rPr>
                <w:rFonts w:cs="Times New Roman"/>
                <w:b/>
                <w:color w:val="FF0000"/>
                <w:szCs w:val="28"/>
              </w:rPr>
              <w:t>12</w:t>
            </w:r>
            <w:r w:rsidRPr="0011672E">
              <w:rPr>
                <w:rFonts w:cs="Times New Roman"/>
                <w:b/>
                <w:color w:val="FF0000"/>
                <w:szCs w:val="28"/>
              </w:rPr>
              <w:t>’</w:t>
            </w:r>
          </w:p>
          <w:p w14:paraId="5E675BBC" w14:textId="77777777" w:rsidR="0011672E" w:rsidRPr="0011672E" w:rsidRDefault="0011672E" w:rsidP="0011672E">
            <w:pPr>
              <w:pStyle w:val="ListParagraph"/>
              <w:spacing w:after="0" w:line="276" w:lineRule="auto"/>
              <w:ind w:left="0"/>
              <w:jc w:val="both"/>
              <w:rPr>
                <w:rFonts w:cs="Times New Roman"/>
                <w:szCs w:val="28"/>
              </w:rPr>
            </w:pPr>
            <w:r w:rsidRPr="0011672E">
              <w:rPr>
                <w:rFonts w:cs="Times New Roman"/>
                <w:b/>
                <w:szCs w:val="28"/>
              </w:rPr>
              <w:t>Giới thiệu trống cái</w:t>
            </w:r>
            <w:r w:rsidRPr="0011672E">
              <w:rPr>
                <w:rFonts w:cs="Times New Roman"/>
                <w:szCs w:val="28"/>
              </w:rPr>
              <w:t xml:space="preserve"> </w:t>
            </w:r>
          </w:p>
          <w:p w14:paraId="3E371C08" w14:textId="77777777" w:rsidR="0011672E" w:rsidRPr="0011672E" w:rsidRDefault="0011672E" w:rsidP="0011672E">
            <w:pPr>
              <w:pStyle w:val="ListParagraph"/>
              <w:spacing w:after="0" w:line="276" w:lineRule="auto"/>
              <w:ind w:left="0"/>
              <w:jc w:val="both"/>
              <w:rPr>
                <w:rFonts w:cs="Times New Roman"/>
                <w:szCs w:val="28"/>
              </w:rPr>
            </w:pPr>
            <w:r w:rsidRPr="0011672E">
              <w:rPr>
                <w:rFonts w:cs="Times New Roman"/>
                <w:szCs w:val="28"/>
              </w:rPr>
              <w:t>- GV cho HS quan sát hình ảnh của trống cái.</w:t>
            </w:r>
          </w:p>
          <w:p w14:paraId="633B257D" w14:textId="2A7DFD77" w:rsidR="0011672E" w:rsidRDefault="0011672E" w:rsidP="0011672E">
            <w:pPr>
              <w:spacing w:after="0" w:line="276" w:lineRule="auto"/>
              <w:jc w:val="both"/>
              <w:rPr>
                <w:rFonts w:cs="Times New Roman"/>
                <w:szCs w:val="28"/>
              </w:rPr>
            </w:pPr>
            <w:r w:rsidRPr="0011672E">
              <w:rPr>
                <w:rFonts w:cs="Times New Roman"/>
                <w:szCs w:val="28"/>
              </w:rPr>
              <w:lastRenderedPageBreak/>
              <w:t xml:space="preserve">- Giới thiệu </w:t>
            </w:r>
            <w:r w:rsidR="00C71051">
              <w:rPr>
                <w:rFonts w:cs="Times New Roman"/>
                <w:szCs w:val="28"/>
              </w:rPr>
              <w:t>cấu tạo cũng giống với trống con là gồm 3 bộ phận: Mặt trống, thân trống và dùi trống. Nhưng trống cái mặt trống được làm bằng da bò hoặc da trâu, thân trống được làm bằng gỗ</w:t>
            </w:r>
            <w:r w:rsidR="008051FC">
              <w:rPr>
                <w:rFonts w:cs="Times New Roman"/>
                <w:szCs w:val="28"/>
              </w:rPr>
              <w:t>. Còn trống con mặt trống có thể làm bằng da nhân tạo, thân trống có thể được làm bằng nhựa.</w:t>
            </w:r>
            <w:r w:rsidR="00C71051">
              <w:rPr>
                <w:rFonts w:cs="Times New Roman"/>
                <w:szCs w:val="28"/>
              </w:rPr>
              <w:t xml:space="preserve"> </w:t>
            </w:r>
            <w:r w:rsidR="008051FC">
              <w:rPr>
                <w:rFonts w:cs="Times New Roman"/>
                <w:szCs w:val="28"/>
              </w:rPr>
              <w:t>T</w:t>
            </w:r>
            <w:r w:rsidRPr="0011672E">
              <w:rPr>
                <w:rFonts w:cs="Times New Roman"/>
                <w:szCs w:val="28"/>
              </w:rPr>
              <w:t xml:space="preserve">rống cái </w:t>
            </w:r>
            <w:r w:rsidR="00C71051">
              <w:rPr>
                <w:rFonts w:cs="Times New Roman"/>
                <w:szCs w:val="28"/>
              </w:rPr>
              <w:t>có âm thanh trầm và vang xa.</w:t>
            </w:r>
          </w:p>
          <w:p w14:paraId="3E7184E3" w14:textId="141CB5AD" w:rsidR="008051FC" w:rsidRDefault="008051FC" w:rsidP="0011672E">
            <w:pPr>
              <w:spacing w:after="0" w:line="276" w:lineRule="auto"/>
              <w:jc w:val="both"/>
              <w:rPr>
                <w:rFonts w:cs="Times New Roman"/>
                <w:szCs w:val="28"/>
              </w:rPr>
            </w:pPr>
            <w:r>
              <w:rPr>
                <w:rFonts w:cs="Times New Roman"/>
                <w:szCs w:val="28"/>
              </w:rPr>
              <w:t>- GV cho HS nghe ÂT của trống cái và trống con.</w:t>
            </w:r>
          </w:p>
          <w:p w14:paraId="2C727ABA" w14:textId="565D3D84" w:rsidR="008051FC" w:rsidRDefault="008051FC" w:rsidP="0011672E">
            <w:pPr>
              <w:spacing w:after="0" w:line="276" w:lineRule="auto"/>
              <w:jc w:val="both"/>
              <w:rPr>
                <w:rFonts w:cs="Times New Roman"/>
                <w:szCs w:val="28"/>
              </w:rPr>
            </w:pPr>
            <w:r>
              <w:rPr>
                <w:rFonts w:cs="Times New Roman"/>
                <w:szCs w:val="28"/>
              </w:rPr>
              <w:t>- Các con hãy cho cô biết trống cái khác trống con ở điểm gì không?</w:t>
            </w:r>
          </w:p>
          <w:p w14:paraId="520DD19C" w14:textId="13A8996E" w:rsidR="00D16200" w:rsidRDefault="00D16200" w:rsidP="0011672E">
            <w:pPr>
              <w:spacing w:after="0" w:line="276" w:lineRule="auto"/>
              <w:jc w:val="both"/>
              <w:rPr>
                <w:rFonts w:cs="Times New Roman"/>
                <w:szCs w:val="28"/>
              </w:rPr>
            </w:pPr>
            <w:r>
              <w:rPr>
                <w:rFonts w:cs="Times New Roman"/>
                <w:szCs w:val="28"/>
              </w:rPr>
              <w:t>- GVNX, tuyên dương.</w:t>
            </w:r>
          </w:p>
          <w:p w14:paraId="6F1A0A4B" w14:textId="4B21F283" w:rsidR="0011672E" w:rsidRPr="0011672E" w:rsidRDefault="0011672E" w:rsidP="0011672E">
            <w:pPr>
              <w:spacing w:after="0" w:line="276" w:lineRule="auto"/>
              <w:jc w:val="both"/>
              <w:rPr>
                <w:rFonts w:cs="Times New Roman"/>
                <w:szCs w:val="28"/>
              </w:rPr>
            </w:pPr>
            <w:r w:rsidRPr="0011672E">
              <w:rPr>
                <w:rFonts w:cs="Times New Roman"/>
                <w:szCs w:val="28"/>
              </w:rPr>
              <w:t xml:space="preserve">- GV </w:t>
            </w:r>
            <w:r w:rsidR="008051FC">
              <w:rPr>
                <w:rFonts w:cs="Times New Roman"/>
                <w:szCs w:val="28"/>
              </w:rPr>
              <w:t>YC</w:t>
            </w:r>
            <w:r w:rsidRPr="0011672E">
              <w:rPr>
                <w:rFonts w:cs="Times New Roman"/>
                <w:szCs w:val="28"/>
              </w:rPr>
              <w:t xml:space="preserve"> HS quan sát hình ảnh</w:t>
            </w:r>
            <w:r w:rsidR="008051FC">
              <w:rPr>
                <w:rFonts w:cs="Times New Roman"/>
                <w:szCs w:val="28"/>
              </w:rPr>
              <w:t xml:space="preserve"> và trao đổi theo nhóm 2 về các b</w:t>
            </w:r>
            <w:r w:rsidR="00D16200">
              <w:rPr>
                <w:rFonts w:cs="Times New Roman"/>
                <w:szCs w:val="28"/>
              </w:rPr>
              <w:t>ức tranh trong SGK tr27</w:t>
            </w:r>
          </w:p>
          <w:p w14:paraId="5509CFF0" w14:textId="77777777" w:rsidR="0011672E" w:rsidRPr="0011672E" w:rsidRDefault="0011672E" w:rsidP="0011672E">
            <w:pPr>
              <w:spacing w:after="0" w:line="276" w:lineRule="auto"/>
              <w:jc w:val="both"/>
              <w:rPr>
                <w:rFonts w:cs="Times New Roman"/>
                <w:szCs w:val="28"/>
              </w:rPr>
            </w:pPr>
            <w:r w:rsidRPr="0011672E">
              <w:rPr>
                <w:rFonts w:cs="Times New Roman"/>
                <w:szCs w:val="28"/>
              </w:rPr>
              <w:t>? Tranh 1 các em quan sát thấy hình ảnh này có quen thuộc với chúng ta không?</w:t>
            </w:r>
          </w:p>
          <w:p w14:paraId="747B0B37" w14:textId="77777777" w:rsidR="0011672E" w:rsidRPr="0011672E" w:rsidRDefault="0011672E" w:rsidP="0011672E">
            <w:pPr>
              <w:spacing w:after="0" w:line="276" w:lineRule="auto"/>
              <w:jc w:val="both"/>
              <w:rPr>
                <w:rFonts w:cs="Times New Roman"/>
                <w:szCs w:val="28"/>
              </w:rPr>
            </w:pPr>
            <w:r w:rsidRPr="0011672E">
              <w:rPr>
                <w:rFonts w:cs="Times New Roman"/>
                <w:szCs w:val="28"/>
              </w:rPr>
              <w:t xml:space="preserve">? Tranh thứ 2 có những nhân vật nào? Và các nhân vật đó đang làm gì? </w:t>
            </w:r>
            <w:r w:rsidRPr="0011672E">
              <w:rPr>
                <w:rFonts w:cs="Times New Roman"/>
                <w:i/>
                <w:szCs w:val="28"/>
              </w:rPr>
              <w:t>(3 bạn: Đô, rê, mi và cô giáo khóa son. Cô giáo đang nói chuyện cùng các bạn)</w:t>
            </w:r>
          </w:p>
          <w:p w14:paraId="2F6A45CD" w14:textId="77777777" w:rsidR="0011672E" w:rsidRPr="0011672E" w:rsidRDefault="0011672E" w:rsidP="0011672E">
            <w:pPr>
              <w:spacing w:after="0" w:line="276" w:lineRule="auto"/>
              <w:jc w:val="both"/>
              <w:rPr>
                <w:rFonts w:cs="Times New Roman"/>
                <w:szCs w:val="28"/>
              </w:rPr>
            </w:pPr>
            <w:r w:rsidRPr="0011672E">
              <w:rPr>
                <w:rFonts w:cs="Times New Roman"/>
                <w:szCs w:val="28"/>
              </w:rPr>
              <w:t>- GV gợi ý tranh 3 cho HS nhận xét về hình ảnh của trống cái.</w:t>
            </w:r>
          </w:p>
          <w:p w14:paraId="1B049707" w14:textId="77777777" w:rsidR="0011672E" w:rsidRPr="0011672E" w:rsidRDefault="0011672E" w:rsidP="0011672E">
            <w:pPr>
              <w:spacing w:after="0" w:line="276" w:lineRule="auto"/>
              <w:jc w:val="both"/>
              <w:rPr>
                <w:rFonts w:cs="Times New Roman"/>
                <w:szCs w:val="28"/>
              </w:rPr>
            </w:pPr>
            <w:r w:rsidRPr="0011672E">
              <w:rPr>
                <w:rFonts w:cs="Times New Roman"/>
                <w:szCs w:val="28"/>
              </w:rPr>
              <w:t>+Trống cái gồm những bộ phận nào? (Thân trống, mặt trống, và dùi trống.)</w:t>
            </w:r>
          </w:p>
          <w:p w14:paraId="1A229AF2" w14:textId="77777777" w:rsidR="0011672E" w:rsidRPr="0011672E" w:rsidRDefault="0011672E" w:rsidP="0011672E">
            <w:pPr>
              <w:spacing w:after="0" w:line="276" w:lineRule="auto"/>
              <w:jc w:val="both"/>
              <w:rPr>
                <w:rFonts w:cs="Times New Roman"/>
                <w:szCs w:val="28"/>
              </w:rPr>
            </w:pPr>
            <w:r w:rsidRPr="0011672E">
              <w:rPr>
                <w:rFonts w:cs="Times New Roman"/>
                <w:szCs w:val="28"/>
              </w:rPr>
              <w:t>- GV cho HS quan sát tiếp bức tranh thứ 4.</w:t>
            </w:r>
          </w:p>
          <w:p w14:paraId="3C9F009E" w14:textId="77777777" w:rsidR="0011672E" w:rsidRPr="0011672E" w:rsidRDefault="0011672E" w:rsidP="0011672E">
            <w:pPr>
              <w:spacing w:after="0" w:line="276" w:lineRule="auto"/>
              <w:jc w:val="both"/>
              <w:rPr>
                <w:rFonts w:cs="Times New Roman"/>
                <w:szCs w:val="28"/>
              </w:rPr>
            </w:pPr>
            <w:r w:rsidRPr="0011672E">
              <w:rPr>
                <w:rFonts w:cs="Times New Roman"/>
                <w:szCs w:val="28"/>
              </w:rPr>
              <w:t>? Trong tranh có những loại nhạc cụ nào?</w:t>
            </w:r>
          </w:p>
          <w:p w14:paraId="3AE78AE9" w14:textId="1A2F5C47" w:rsidR="0011672E" w:rsidRDefault="00D16200" w:rsidP="0011672E">
            <w:pPr>
              <w:spacing w:after="0" w:line="276" w:lineRule="auto"/>
              <w:jc w:val="both"/>
              <w:rPr>
                <w:rFonts w:cs="Times New Roman"/>
                <w:szCs w:val="28"/>
              </w:rPr>
            </w:pPr>
            <w:r>
              <w:rPr>
                <w:rFonts w:cs="Times New Roman"/>
                <w:szCs w:val="28"/>
              </w:rPr>
              <w:t>- Gọi đại diện nhóm lên chia sẻ trước lớp.</w:t>
            </w:r>
          </w:p>
          <w:p w14:paraId="25F3CB4A" w14:textId="77777777" w:rsidR="00317098" w:rsidRPr="0011672E" w:rsidRDefault="00317098" w:rsidP="0011672E">
            <w:pPr>
              <w:spacing w:after="0" w:line="276" w:lineRule="auto"/>
              <w:jc w:val="both"/>
              <w:rPr>
                <w:rFonts w:cs="Times New Roman"/>
                <w:szCs w:val="28"/>
              </w:rPr>
            </w:pPr>
          </w:p>
          <w:p w14:paraId="5FC8DA7E" w14:textId="3692FD9C" w:rsidR="0011672E" w:rsidRDefault="0011672E" w:rsidP="0011672E">
            <w:pPr>
              <w:spacing w:after="0" w:line="276" w:lineRule="auto"/>
              <w:jc w:val="both"/>
              <w:rPr>
                <w:rFonts w:cs="Times New Roman"/>
                <w:szCs w:val="28"/>
              </w:rPr>
            </w:pPr>
            <w:r w:rsidRPr="0011672E">
              <w:rPr>
                <w:rFonts w:cs="Times New Roman"/>
                <w:szCs w:val="28"/>
              </w:rPr>
              <w:t>- GV yêu cầu HS nhận xét.</w:t>
            </w:r>
          </w:p>
          <w:p w14:paraId="40180A69" w14:textId="64486D49" w:rsidR="00D16200" w:rsidRPr="0011672E" w:rsidRDefault="00D16200" w:rsidP="0011672E">
            <w:pPr>
              <w:spacing w:after="0" w:line="276" w:lineRule="auto"/>
              <w:jc w:val="both"/>
              <w:rPr>
                <w:rFonts w:cs="Times New Roman"/>
                <w:szCs w:val="28"/>
              </w:rPr>
            </w:pPr>
            <w:r>
              <w:rPr>
                <w:rFonts w:cs="Times New Roman"/>
                <w:szCs w:val="28"/>
              </w:rPr>
              <w:t>- GVNX, tuyên dương</w:t>
            </w:r>
          </w:p>
          <w:p w14:paraId="37730969" w14:textId="1E4484BD" w:rsidR="0011672E" w:rsidRPr="0011672E" w:rsidRDefault="0011672E" w:rsidP="0011672E">
            <w:pPr>
              <w:spacing w:after="0" w:line="276" w:lineRule="auto"/>
              <w:jc w:val="both"/>
              <w:rPr>
                <w:rFonts w:cs="Times New Roman"/>
                <w:i/>
                <w:szCs w:val="28"/>
              </w:rPr>
            </w:pPr>
            <w:r w:rsidRPr="0011672E">
              <w:rPr>
                <w:rFonts w:cs="Times New Roman"/>
                <w:szCs w:val="28"/>
              </w:rPr>
              <w:t>- GV đưa ra nhận xét – tổng kết:</w:t>
            </w:r>
            <w:r w:rsidR="00D16200">
              <w:rPr>
                <w:rFonts w:cs="Times New Roman"/>
                <w:szCs w:val="28"/>
              </w:rPr>
              <w:t xml:space="preserve"> Trống cái là nhạc cụ gõ cổ truyền của dân tộc ta có từ lâu đời, trống cái thường được dùng trong các lễ hội như: Đua thuyền, chọi trâu, múa lân…., để giữ gìn nhạc cụ truyền thống đó các em không được nghịch trống, biết bảo vệ trống….</w:t>
            </w:r>
          </w:p>
        </w:tc>
        <w:tc>
          <w:tcPr>
            <w:tcW w:w="3473" w:type="dxa"/>
          </w:tcPr>
          <w:p w14:paraId="533CE1BA" w14:textId="77777777" w:rsidR="0011672E" w:rsidRPr="0011672E" w:rsidRDefault="0011672E" w:rsidP="0011672E">
            <w:pPr>
              <w:spacing w:after="0" w:line="276" w:lineRule="auto"/>
              <w:jc w:val="both"/>
              <w:rPr>
                <w:rFonts w:cs="Times New Roman"/>
                <w:szCs w:val="28"/>
              </w:rPr>
            </w:pPr>
          </w:p>
          <w:p w14:paraId="61AC7B94" w14:textId="77777777" w:rsidR="0011672E" w:rsidRPr="0011672E" w:rsidRDefault="0011672E" w:rsidP="0011672E">
            <w:pPr>
              <w:spacing w:after="0" w:line="276" w:lineRule="auto"/>
              <w:jc w:val="both"/>
              <w:rPr>
                <w:rFonts w:cs="Times New Roman"/>
                <w:szCs w:val="28"/>
              </w:rPr>
            </w:pPr>
          </w:p>
          <w:p w14:paraId="310DC2E5" w14:textId="77777777" w:rsidR="0011672E" w:rsidRPr="0011672E" w:rsidRDefault="0011672E" w:rsidP="0011672E">
            <w:pPr>
              <w:spacing w:after="0" w:line="276" w:lineRule="auto"/>
              <w:jc w:val="both"/>
              <w:rPr>
                <w:rFonts w:cs="Times New Roman"/>
                <w:szCs w:val="28"/>
              </w:rPr>
            </w:pPr>
            <w:r w:rsidRPr="0011672E">
              <w:rPr>
                <w:rFonts w:cs="Times New Roman"/>
                <w:szCs w:val="28"/>
              </w:rPr>
              <w:t>- HS quan sát và ghi nhớ.</w:t>
            </w:r>
          </w:p>
          <w:p w14:paraId="77FA94C5" w14:textId="77777777" w:rsidR="0011672E" w:rsidRPr="0011672E" w:rsidRDefault="0011672E" w:rsidP="0011672E">
            <w:pPr>
              <w:spacing w:after="0" w:line="276" w:lineRule="auto"/>
              <w:jc w:val="both"/>
              <w:rPr>
                <w:rFonts w:cs="Times New Roman"/>
                <w:szCs w:val="28"/>
              </w:rPr>
            </w:pPr>
            <w:r w:rsidRPr="0011672E">
              <w:rPr>
                <w:rFonts w:cs="Times New Roman"/>
                <w:szCs w:val="28"/>
              </w:rPr>
              <w:lastRenderedPageBreak/>
              <w:t>- HS lắng nghe.</w:t>
            </w:r>
          </w:p>
          <w:p w14:paraId="632A31A4" w14:textId="77777777" w:rsidR="0011672E" w:rsidRPr="0011672E" w:rsidRDefault="0011672E" w:rsidP="0011672E">
            <w:pPr>
              <w:spacing w:after="0" w:line="276" w:lineRule="auto"/>
              <w:jc w:val="both"/>
              <w:rPr>
                <w:rFonts w:cs="Times New Roman"/>
                <w:szCs w:val="28"/>
              </w:rPr>
            </w:pPr>
          </w:p>
          <w:p w14:paraId="64BF45F4" w14:textId="67ADBE4A" w:rsidR="0011672E" w:rsidRDefault="0011672E" w:rsidP="0011672E">
            <w:pPr>
              <w:spacing w:after="0" w:line="276" w:lineRule="auto"/>
              <w:jc w:val="both"/>
              <w:rPr>
                <w:rFonts w:cs="Times New Roman"/>
                <w:szCs w:val="28"/>
              </w:rPr>
            </w:pPr>
          </w:p>
          <w:p w14:paraId="0F6A1765" w14:textId="7410307D" w:rsidR="008051FC" w:rsidRDefault="008051FC" w:rsidP="0011672E">
            <w:pPr>
              <w:spacing w:after="0" w:line="276" w:lineRule="auto"/>
              <w:jc w:val="both"/>
              <w:rPr>
                <w:rFonts w:cs="Times New Roman"/>
                <w:szCs w:val="28"/>
              </w:rPr>
            </w:pPr>
          </w:p>
          <w:p w14:paraId="2C213175" w14:textId="10732DB3" w:rsidR="008051FC" w:rsidRDefault="008051FC" w:rsidP="0011672E">
            <w:pPr>
              <w:spacing w:after="0" w:line="276" w:lineRule="auto"/>
              <w:jc w:val="both"/>
              <w:rPr>
                <w:rFonts w:cs="Times New Roman"/>
                <w:szCs w:val="28"/>
              </w:rPr>
            </w:pPr>
          </w:p>
          <w:p w14:paraId="2DACD77D" w14:textId="5AD3975F" w:rsidR="008051FC" w:rsidRDefault="008051FC" w:rsidP="0011672E">
            <w:pPr>
              <w:spacing w:after="0" w:line="276" w:lineRule="auto"/>
              <w:jc w:val="both"/>
              <w:rPr>
                <w:rFonts w:cs="Times New Roman"/>
                <w:szCs w:val="28"/>
              </w:rPr>
            </w:pPr>
          </w:p>
          <w:p w14:paraId="026303DD" w14:textId="77777777" w:rsidR="008051FC" w:rsidRPr="0011672E" w:rsidRDefault="008051FC" w:rsidP="0011672E">
            <w:pPr>
              <w:spacing w:after="0" w:line="276" w:lineRule="auto"/>
              <w:jc w:val="both"/>
              <w:rPr>
                <w:rFonts w:cs="Times New Roman"/>
                <w:szCs w:val="28"/>
              </w:rPr>
            </w:pPr>
          </w:p>
          <w:p w14:paraId="18EB98A1" w14:textId="7CCDCDB9" w:rsidR="0011672E" w:rsidRPr="0011672E" w:rsidRDefault="0011672E" w:rsidP="0011672E">
            <w:pPr>
              <w:spacing w:after="0" w:line="276" w:lineRule="auto"/>
              <w:jc w:val="both"/>
              <w:rPr>
                <w:rFonts w:cs="Times New Roman"/>
                <w:szCs w:val="28"/>
              </w:rPr>
            </w:pPr>
            <w:r w:rsidRPr="0011672E">
              <w:rPr>
                <w:rFonts w:cs="Times New Roman"/>
                <w:szCs w:val="28"/>
              </w:rPr>
              <w:t xml:space="preserve">- HS </w:t>
            </w:r>
            <w:r w:rsidR="008051FC">
              <w:rPr>
                <w:rFonts w:cs="Times New Roman"/>
                <w:szCs w:val="28"/>
              </w:rPr>
              <w:t>nghe</w:t>
            </w:r>
            <w:r w:rsidRPr="0011672E">
              <w:rPr>
                <w:rFonts w:cs="Times New Roman"/>
                <w:szCs w:val="28"/>
              </w:rPr>
              <w:t>- HS trả lời.</w:t>
            </w:r>
          </w:p>
          <w:p w14:paraId="59A636EA" w14:textId="77777777" w:rsidR="0011672E" w:rsidRPr="0011672E" w:rsidRDefault="0011672E" w:rsidP="0011672E">
            <w:pPr>
              <w:spacing w:after="0" w:line="276" w:lineRule="auto"/>
              <w:jc w:val="both"/>
              <w:rPr>
                <w:rFonts w:cs="Times New Roman"/>
                <w:szCs w:val="28"/>
              </w:rPr>
            </w:pPr>
          </w:p>
          <w:p w14:paraId="58959BE1" w14:textId="77777777" w:rsidR="0011672E" w:rsidRPr="0011672E" w:rsidRDefault="0011672E" w:rsidP="0011672E">
            <w:pPr>
              <w:spacing w:after="0" w:line="276" w:lineRule="auto"/>
              <w:jc w:val="both"/>
              <w:rPr>
                <w:rFonts w:cs="Times New Roman"/>
                <w:szCs w:val="28"/>
              </w:rPr>
            </w:pPr>
          </w:p>
          <w:p w14:paraId="7E89DDA7" w14:textId="77777777" w:rsidR="0011672E" w:rsidRPr="0011672E" w:rsidRDefault="0011672E" w:rsidP="0011672E">
            <w:pPr>
              <w:spacing w:after="0" w:line="276" w:lineRule="auto"/>
              <w:jc w:val="both"/>
              <w:rPr>
                <w:rFonts w:cs="Times New Roman"/>
                <w:szCs w:val="28"/>
              </w:rPr>
            </w:pPr>
          </w:p>
          <w:p w14:paraId="0A09447C" w14:textId="77777777" w:rsidR="0011672E" w:rsidRPr="0011672E" w:rsidRDefault="0011672E" w:rsidP="0011672E">
            <w:pPr>
              <w:spacing w:after="0" w:line="276" w:lineRule="auto"/>
              <w:jc w:val="both"/>
              <w:rPr>
                <w:rFonts w:cs="Times New Roman"/>
                <w:szCs w:val="28"/>
              </w:rPr>
            </w:pPr>
          </w:p>
          <w:p w14:paraId="2095036B" w14:textId="77ADE2C8" w:rsidR="0011672E" w:rsidRPr="0011672E" w:rsidRDefault="0011672E" w:rsidP="0011672E">
            <w:pPr>
              <w:spacing w:after="0" w:line="276" w:lineRule="auto"/>
              <w:jc w:val="both"/>
              <w:rPr>
                <w:rFonts w:cs="Times New Roman"/>
                <w:szCs w:val="28"/>
              </w:rPr>
            </w:pPr>
            <w:r w:rsidRPr="0011672E">
              <w:rPr>
                <w:rFonts w:cs="Times New Roman"/>
                <w:szCs w:val="28"/>
              </w:rPr>
              <w:t>- HS</w:t>
            </w:r>
            <w:r w:rsidR="00D16200">
              <w:rPr>
                <w:rFonts w:cs="Times New Roman"/>
                <w:szCs w:val="28"/>
              </w:rPr>
              <w:t xml:space="preserve"> trao đổi N2</w:t>
            </w:r>
            <w:r w:rsidRPr="0011672E">
              <w:rPr>
                <w:rFonts w:cs="Times New Roman"/>
                <w:szCs w:val="28"/>
              </w:rPr>
              <w:t>.</w:t>
            </w:r>
          </w:p>
          <w:p w14:paraId="0FB0E675" w14:textId="77777777" w:rsidR="0011672E" w:rsidRPr="0011672E" w:rsidRDefault="0011672E" w:rsidP="0011672E">
            <w:pPr>
              <w:spacing w:after="0" w:line="276" w:lineRule="auto"/>
              <w:jc w:val="both"/>
              <w:rPr>
                <w:rFonts w:cs="Times New Roman"/>
                <w:szCs w:val="28"/>
              </w:rPr>
            </w:pPr>
          </w:p>
          <w:p w14:paraId="1085CE07" w14:textId="64E20419" w:rsidR="0011672E" w:rsidRDefault="0011672E" w:rsidP="0011672E">
            <w:pPr>
              <w:spacing w:after="0" w:line="276" w:lineRule="auto"/>
              <w:jc w:val="both"/>
              <w:rPr>
                <w:rFonts w:cs="Times New Roman"/>
                <w:szCs w:val="28"/>
              </w:rPr>
            </w:pPr>
          </w:p>
          <w:p w14:paraId="4DC40D38" w14:textId="753C0AE3" w:rsidR="00D16200" w:rsidRDefault="00D16200" w:rsidP="0011672E">
            <w:pPr>
              <w:spacing w:after="0" w:line="276" w:lineRule="auto"/>
              <w:jc w:val="both"/>
              <w:rPr>
                <w:rFonts w:cs="Times New Roman"/>
                <w:szCs w:val="28"/>
              </w:rPr>
            </w:pPr>
          </w:p>
          <w:p w14:paraId="1B7A95BC" w14:textId="48CF1D18" w:rsidR="00D16200" w:rsidRDefault="00D16200" w:rsidP="0011672E">
            <w:pPr>
              <w:spacing w:after="0" w:line="276" w:lineRule="auto"/>
              <w:jc w:val="both"/>
              <w:rPr>
                <w:rFonts w:cs="Times New Roman"/>
                <w:szCs w:val="28"/>
              </w:rPr>
            </w:pPr>
          </w:p>
          <w:p w14:paraId="4C9C0CB7" w14:textId="19A0B102" w:rsidR="00D16200" w:rsidRDefault="00D16200" w:rsidP="0011672E">
            <w:pPr>
              <w:spacing w:after="0" w:line="276" w:lineRule="auto"/>
              <w:jc w:val="both"/>
              <w:rPr>
                <w:rFonts w:cs="Times New Roman"/>
                <w:szCs w:val="28"/>
              </w:rPr>
            </w:pPr>
          </w:p>
          <w:p w14:paraId="44B35C1D" w14:textId="2FE19BD4" w:rsidR="00D16200" w:rsidRDefault="00D16200" w:rsidP="0011672E">
            <w:pPr>
              <w:spacing w:after="0" w:line="276" w:lineRule="auto"/>
              <w:jc w:val="both"/>
              <w:rPr>
                <w:rFonts w:cs="Times New Roman"/>
                <w:szCs w:val="28"/>
              </w:rPr>
            </w:pPr>
          </w:p>
          <w:p w14:paraId="7D23DEF1" w14:textId="642CB5F7" w:rsidR="00D16200" w:rsidRDefault="00D16200" w:rsidP="0011672E">
            <w:pPr>
              <w:spacing w:after="0" w:line="276" w:lineRule="auto"/>
              <w:jc w:val="both"/>
              <w:rPr>
                <w:rFonts w:cs="Times New Roman"/>
                <w:szCs w:val="28"/>
              </w:rPr>
            </w:pPr>
          </w:p>
          <w:p w14:paraId="224DACA8" w14:textId="18E58066" w:rsidR="00D16200" w:rsidRDefault="00D16200" w:rsidP="0011672E">
            <w:pPr>
              <w:spacing w:after="0" w:line="276" w:lineRule="auto"/>
              <w:jc w:val="both"/>
              <w:rPr>
                <w:rFonts w:cs="Times New Roman"/>
                <w:szCs w:val="28"/>
              </w:rPr>
            </w:pPr>
          </w:p>
          <w:p w14:paraId="377B9AF4" w14:textId="1BF44A93" w:rsidR="00D16200" w:rsidRDefault="00D16200" w:rsidP="0011672E">
            <w:pPr>
              <w:spacing w:after="0" w:line="276" w:lineRule="auto"/>
              <w:jc w:val="both"/>
              <w:rPr>
                <w:rFonts w:cs="Times New Roman"/>
                <w:szCs w:val="28"/>
              </w:rPr>
            </w:pPr>
          </w:p>
          <w:p w14:paraId="05DDAB45" w14:textId="24001C95" w:rsidR="00D16200" w:rsidRDefault="00D16200" w:rsidP="0011672E">
            <w:pPr>
              <w:spacing w:after="0" w:line="276" w:lineRule="auto"/>
              <w:jc w:val="both"/>
              <w:rPr>
                <w:rFonts w:cs="Times New Roman"/>
                <w:szCs w:val="28"/>
              </w:rPr>
            </w:pPr>
          </w:p>
          <w:p w14:paraId="3355418B" w14:textId="68C03AEC" w:rsidR="00D16200" w:rsidRDefault="00D16200" w:rsidP="0011672E">
            <w:pPr>
              <w:spacing w:after="0" w:line="276" w:lineRule="auto"/>
              <w:jc w:val="both"/>
              <w:rPr>
                <w:rFonts w:cs="Times New Roman"/>
                <w:szCs w:val="28"/>
              </w:rPr>
            </w:pPr>
          </w:p>
          <w:p w14:paraId="31A1703D" w14:textId="195B9B58" w:rsidR="00D16200" w:rsidRDefault="00D16200" w:rsidP="0011672E">
            <w:pPr>
              <w:spacing w:after="0" w:line="276" w:lineRule="auto"/>
              <w:jc w:val="both"/>
              <w:rPr>
                <w:rFonts w:cs="Times New Roman"/>
                <w:szCs w:val="28"/>
              </w:rPr>
            </w:pPr>
          </w:p>
          <w:p w14:paraId="6A6347DF" w14:textId="7DC92C18" w:rsidR="00D16200" w:rsidRDefault="00D16200" w:rsidP="0011672E">
            <w:pPr>
              <w:spacing w:after="0" w:line="276" w:lineRule="auto"/>
              <w:jc w:val="both"/>
              <w:rPr>
                <w:rFonts w:cs="Times New Roman"/>
                <w:szCs w:val="28"/>
              </w:rPr>
            </w:pPr>
          </w:p>
          <w:p w14:paraId="29AD9F1D" w14:textId="4292F0DE" w:rsidR="00D16200" w:rsidRPr="0011672E" w:rsidRDefault="00317098" w:rsidP="0011672E">
            <w:pPr>
              <w:spacing w:after="0" w:line="276" w:lineRule="auto"/>
              <w:jc w:val="both"/>
              <w:rPr>
                <w:rFonts w:cs="Times New Roman"/>
                <w:szCs w:val="28"/>
              </w:rPr>
            </w:pPr>
            <w:r>
              <w:rPr>
                <w:rFonts w:cs="Times New Roman"/>
                <w:szCs w:val="28"/>
              </w:rPr>
              <w:t>- Đ</w:t>
            </w:r>
            <w:r>
              <w:rPr>
                <w:rFonts w:cs="Times New Roman"/>
                <w:szCs w:val="28"/>
              </w:rPr>
              <w:t>ại diện nhóm lên chia sẻ trước lớp.</w:t>
            </w:r>
          </w:p>
          <w:p w14:paraId="783DACDE" w14:textId="23BC06E6" w:rsidR="0011672E" w:rsidRPr="0011672E" w:rsidRDefault="00D16200" w:rsidP="0011672E">
            <w:pPr>
              <w:spacing w:after="0" w:line="276" w:lineRule="auto"/>
              <w:jc w:val="both"/>
              <w:rPr>
                <w:rFonts w:cs="Times New Roman"/>
                <w:szCs w:val="28"/>
              </w:rPr>
            </w:pPr>
            <w:r>
              <w:rPr>
                <w:rFonts w:cs="Times New Roman"/>
                <w:szCs w:val="28"/>
              </w:rPr>
              <w:t>- NX bạn.</w:t>
            </w:r>
          </w:p>
          <w:p w14:paraId="1E903087" w14:textId="654DC030" w:rsidR="0011672E" w:rsidRPr="0011672E" w:rsidRDefault="0011672E" w:rsidP="00D16200">
            <w:pPr>
              <w:spacing w:after="0" w:line="276" w:lineRule="auto"/>
              <w:jc w:val="both"/>
              <w:rPr>
                <w:rFonts w:cs="Times New Roman"/>
                <w:szCs w:val="28"/>
              </w:rPr>
            </w:pPr>
            <w:r w:rsidRPr="0011672E">
              <w:rPr>
                <w:rFonts w:cs="Times New Roman"/>
                <w:szCs w:val="28"/>
              </w:rPr>
              <w:t xml:space="preserve"> </w:t>
            </w:r>
          </w:p>
          <w:p w14:paraId="1CA27F7D" w14:textId="77777777" w:rsidR="0011672E" w:rsidRPr="0011672E" w:rsidRDefault="0011672E" w:rsidP="0011672E">
            <w:pPr>
              <w:spacing w:after="0" w:line="276" w:lineRule="auto"/>
              <w:jc w:val="both"/>
              <w:rPr>
                <w:rFonts w:cs="Times New Roman"/>
                <w:szCs w:val="28"/>
              </w:rPr>
            </w:pPr>
            <w:r w:rsidRPr="0011672E">
              <w:rPr>
                <w:rFonts w:cs="Times New Roman"/>
                <w:szCs w:val="28"/>
              </w:rPr>
              <w:t>- HS lắng nghe và ghi nhớ.</w:t>
            </w:r>
          </w:p>
          <w:p w14:paraId="2101AD16" w14:textId="77777777" w:rsidR="0011672E" w:rsidRPr="0011672E" w:rsidRDefault="0011672E" w:rsidP="0011672E">
            <w:pPr>
              <w:spacing w:after="0" w:line="276" w:lineRule="auto"/>
              <w:rPr>
                <w:rFonts w:cs="Times New Roman"/>
                <w:szCs w:val="28"/>
              </w:rPr>
            </w:pPr>
          </w:p>
        </w:tc>
      </w:tr>
      <w:tr w:rsidR="0011672E" w:rsidRPr="0011672E" w14:paraId="7E5649D1" w14:textId="77777777" w:rsidTr="00293FE1">
        <w:trPr>
          <w:trHeight w:val="20"/>
        </w:trPr>
        <w:tc>
          <w:tcPr>
            <w:tcW w:w="5594" w:type="dxa"/>
          </w:tcPr>
          <w:p w14:paraId="46D0651D" w14:textId="21DB86CD" w:rsidR="0011672E" w:rsidRPr="00317098" w:rsidRDefault="00317098" w:rsidP="0011672E">
            <w:pPr>
              <w:spacing w:after="0" w:line="276" w:lineRule="auto"/>
              <w:jc w:val="both"/>
              <w:rPr>
                <w:rFonts w:cs="Times New Roman"/>
                <w:b/>
                <w:bCs/>
                <w:szCs w:val="28"/>
              </w:rPr>
            </w:pPr>
            <w:r w:rsidRPr="00317098">
              <w:rPr>
                <w:rFonts w:cs="Times New Roman"/>
                <w:b/>
                <w:bCs/>
                <w:color w:val="FF0000"/>
                <w:szCs w:val="28"/>
              </w:rPr>
              <w:lastRenderedPageBreak/>
              <w:t>3. Thực hành</w:t>
            </w:r>
            <w:r>
              <w:rPr>
                <w:rFonts w:cs="Times New Roman"/>
                <w:b/>
                <w:bCs/>
                <w:color w:val="FF0000"/>
                <w:szCs w:val="28"/>
              </w:rPr>
              <w:t>: 4-5’</w:t>
            </w:r>
          </w:p>
        </w:tc>
        <w:tc>
          <w:tcPr>
            <w:tcW w:w="3473" w:type="dxa"/>
          </w:tcPr>
          <w:p w14:paraId="361C7F8E" w14:textId="7A2AFB09" w:rsidR="0011672E" w:rsidRPr="0011672E" w:rsidRDefault="0011672E" w:rsidP="0011672E">
            <w:pPr>
              <w:spacing w:after="0" w:line="276" w:lineRule="auto"/>
              <w:jc w:val="both"/>
              <w:rPr>
                <w:rFonts w:cs="Times New Roman"/>
                <w:szCs w:val="28"/>
              </w:rPr>
            </w:pPr>
          </w:p>
        </w:tc>
      </w:tr>
      <w:tr w:rsidR="0011672E" w:rsidRPr="0011672E" w14:paraId="4920ADEF" w14:textId="77777777" w:rsidTr="00293FE1">
        <w:trPr>
          <w:trHeight w:val="20"/>
        </w:trPr>
        <w:tc>
          <w:tcPr>
            <w:tcW w:w="5594" w:type="dxa"/>
          </w:tcPr>
          <w:p w14:paraId="4F5AD1F5" w14:textId="77777777" w:rsidR="0011672E" w:rsidRPr="0011672E" w:rsidRDefault="0011672E" w:rsidP="0011672E">
            <w:pPr>
              <w:spacing w:after="0" w:line="276" w:lineRule="auto"/>
              <w:jc w:val="both"/>
              <w:rPr>
                <w:rFonts w:cs="Times New Roman"/>
                <w:b/>
                <w:szCs w:val="28"/>
              </w:rPr>
            </w:pPr>
            <w:r w:rsidRPr="0011672E">
              <w:rPr>
                <w:rFonts w:cs="Times New Roman"/>
                <w:b/>
                <w:szCs w:val="28"/>
              </w:rPr>
              <w:lastRenderedPageBreak/>
              <w:t>* Gõ và đọc theo hình tiết tấu:</w:t>
            </w:r>
          </w:p>
          <w:p w14:paraId="30336D09" w14:textId="54953A0D" w:rsidR="0011672E" w:rsidRDefault="0011672E" w:rsidP="0011672E">
            <w:pPr>
              <w:spacing w:after="0" w:line="276" w:lineRule="auto"/>
              <w:jc w:val="both"/>
              <w:rPr>
                <w:rFonts w:cs="Times New Roman"/>
                <w:szCs w:val="28"/>
              </w:rPr>
            </w:pPr>
            <w:r w:rsidRPr="0011672E">
              <w:rPr>
                <w:rFonts w:cs="Times New Roman"/>
                <w:szCs w:val="28"/>
              </w:rPr>
              <w:t xml:space="preserve">- GV hướng dẫn HS </w:t>
            </w:r>
            <w:r>
              <w:rPr>
                <w:rFonts w:cs="Times New Roman"/>
                <w:szCs w:val="28"/>
              </w:rPr>
              <w:t>tập đọc và gõ tiết tấu.</w:t>
            </w:r>
          </w:p>
          <w:p w14:paraId="7BE0ED3F" w14:textId="77777777" w:rsidR="0011672E" w:rsidRPr="0011672E" w:rsidRDefault="0011672E" w:rsidP="0011672E">
            <w:pPr>
              <w:spacing w:after="0" w:line="276" w:lineRule="auto"/>
              <w:jc w:val="both"/>
              <w:rPr>
                <w:rFonts w:cs="Times New Roman"/>
                <w:i/>
                <w:szCs w:val="28"/>
              </w:rPr>
            </w:pPr>
          </w:p>
          <w:p w14:paraId="3FEACB96" w14:textId="462A8A3C" w:rsidR="0011672E" w:rsidRPr="0011672E" w:rsidRDefault="0011672E" w:rsidP="0011672E">
            <w:pPr>
              <w:spacing w:after="0" w:line="276" w:lineRule="auto"/>
              <w:jc w:val="both"/>
              <w:rPr>
                <w:rFonts w:cs="Times New Roman"/>
                <w:szCs w:val="28"/>
              </w:rPr>
            </w:pPr>
            <w:r w:rsidRPr="0011672E">
              <w:rPr>
                <w:rFonts w:cs="Times New Roman"/>
                <w:szCs w:val="28"/>
              </w:rPr>
              <w:t>+ GV yêu cầu HS gõ bằng tiếng tượng thanh nối tiếp ba nhóm</w:t>
            </w:r>
            <w:r>
              <w:rPr>
                <w:rFonts w:cs="Times New Roman"/>
                <w:szCs w:val="28"/>
              </w:rPr>
              <w:t>.</w:t>
            </w:r>
          </w:p>
          <w:p w14:paraId="4A3E51F9" w14:textId="40BD282B" w:rsidR="0011672E" w:rsidRDefault="0011672E" w:rsidP="0011672E">
            <w:pPr>
              <w:spacing w:after="0" w:line="276" w:lineRule="auto"/>
              <w:jc w:val="both"/>
              <w:rPr>
                <w:rFonts w:cs="Times New Roman"/>
                <w:szCs w:val="28"/>
              </w:rPr>
            </w:pPr>
            <w:r w:rsidRPr="0011672E">
              <w:rPr>
                <w:rFonts w:cs="Times New Roman"/>
                <w:noProof/>
                <w:szCs w:val="28"/>
              </w:rPr>
              <w:drawing>
                <wp:inline distT="0" distB="0" distL="0" distR="0" wp14:anchorId="778DA908" wp14:editId="109A9EEE">
                  <wp:extent cx="3105150" cy="628650"/>
                  <wp:effectExtent l="0" t="0" r="0" b="0"/>
                  <wp:docPr id="5" name="Picture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5150" cy="628650"/>
                          </a:xfrm>
                          <a:prstGeom prst="rect">
                            <a:avLst/>
                          </a:prstGeom>
                          <a:noFill/>
                          <a:ln>
                            <a:noFill/>
                          </a:ln>
                        </pic:spPr>
                      </pic:pic>
                    </a:graphicData>
                  </a:graphic>
                </wp:inline>
              </w:drawing>
            </w:r>
          </w:p>
          <w:p w14:paraId="256E6CC7" w14:textId="646F493F" w:rsidR="0011672E" w:rsidRDefault="0011672E" w:rsidP="0011672E">
            <w:pPr>
              <w:spacing w:after="0" w:line="276" w:lineRule="auto"/>
              <w:jc w:val="both"/>
              <w:rPr>
                <w:rFonts w:cs="Times New Roman"/>
                <w:szCs w:val="28"/>
              </w:rPr>
            </w:pPr>
            <w:r w:rsidRPr="0011672E">
              <w:rPr>
                <w:rFonts w:cs="Times New Roman"/>
                <w:szCs w:val="28"/>
              </w:rPr>
              <w:t>- GV yêu cầu HS nhận xét các nhóm.</w:t>
            </w:r>
          </w:p>
          <w:p w14:paraId="1C59E3CF" w14:textId="1BD580CC" w:rsidR="008B7D62" w:rsidRPr="0011672E" w:rsidRDefault="008B7D62" w:rsidP="0011672E">
            <w:pPr>
              <w:spacing w:after="0" w:line="276" w:lineRule="auto"/>
              <w:jc w:val="both"/>
              <w:rPr>
                <w:rFonts w:cs="Times New Roman"/>
                <w:szCs w:val="28"/>
              </w:rPr>
            </w:pPr>
            <w:r>
              <w:rPr>
                <w:rFonts w:cs="Times New Roman"/>
                <w:szCs w:val="28"/>
              </w:rPr>
              <w:t>- Gọi HS thực hiện.</w:t>
            </w:r>
          </w:p>
          <w:p w14:paraId="53DBA695" w14:textId="255E8FAA" w:rsidR="0011672E" w:rsidRPr="0011672E" w:rsidRDefault="0011672E" w:rsidP="0011672E">
            <w:pPr>
              <w:spacing w:after="0" w:line="276" w:lineRule="auto"/>
              <w:jc w:val="both"/>
              <w:rPr>
                <w:rFonts w:cs="Times New Roman"/>
                <w:szCs w:val="28"/>
              </w:rPr>
            </w:pPr>
            <w:r w:rsidRPr="0011672E">
              <w:rPr>
                <w:rFonts w:cs="Times New Roman"/>
                <w:szCs w:val="28"/>
              </w:rPr>
              <w:t>- GV nhận xét các nhóm.</w:t>
            </w:r>
          </w:p>
        </w:tc>
        <w:tc>
          <w:tcPr>
            <w:tcW w:w="3473" w:type="dxa"/>
          </w:tcPr>
          <w:p w14:paraId="063A8E0D" w14:textId="77777777" w:rsidR="0011672E" w:rsidRPr="0011672E" w:rsidRDefault="0011672E" w:rsidP="0011672E">
            <w:pPr>
              <w:spacing w:after="0" w:line="276" w:lineRule="auto"/>
              <w:jc w:val="both"/>
              <w:rPr>
                <w:rFonts w:cs="Times New Roman"/>
                <w:szCs w:val="28"/>
              </w:rPr>
            </w:pPr>
          </w:p>
          <w:p w14:paraId="60C2AD2B" w14:textId="26DEE186" w:rsidR="0011672E" w:rsidRPr="0011672E" w:rsidRDefault="0011672E" w:rsidP="0011672E">
            <w:pPr>
              <w:spacing w:after="0" w:line="276" w:lineRule="auto"/>
              <w:jc w:val="both"/>
              <w:rPr>
                <w:rFonts w:cs="Times New Roman"/>
                <w:szCs w:val="28"/>
              </w:rPr>
            </w:pPr>
            <w:r w:rsidRPr="0011672E">
              <w:rPr>
                <w:rFonts w:cs="Times New Roman"/>
                <w:szCs w:val="28"/>
              </w:rPr>
              <w:t>- HS n</w:t>
            </w:r>
            <w:r>
              <w:rPr>
                <w:rFonts w:cs="Times New Roman"/>
                <w:szCs w:val="28"/>
              </w:rPr>
              <w:t>g</w:t>
            </w:r>
            <w:r w:rsidRPr="0011672E">
              <w:rPr>
                <w:rFonts w:cs="Times New Roman"/>
                <w:szCs w:val="28"/>
              </w:rPr>
              <w:t xml:space="preserve">he và thực hành theo </w:t>
            </w:r>
            <w:r>
              <w:rPr>
                <w:rFonts w:cs="Times New Roman"/>
                <w:szCs w:val="28"/>
              </w:rPr>
              <w:t>GVHD</w:t>
            </w:r>
            <w:r w:rsidRPr="0011672E">
              <w:rPr>
                <w:rFonts w:cs="Times New Roman"/>
                <w:szCs w:val="28"/>
              </w:rPr>
              <w:t>.</w:t>
            </w:r>
          </w:p>
          <w:p w14:paraId="277A2237" w14:textId="77777777" w:rsidR="0011672E" w:rsidRPr="0011672E" w:rsidRDefault="0011672E" w:rsidP="0011672E">
            <w:pPr>
              <w:spacing w:after="0" w:line="276" w:lineRule="auto"/>
              <w:jc w:val="both"/>
              <w:rPr>
                <w:rFonts w:cs="Times New Roman"/>
                <w:szCs w:val="28"/>
              </w:rPr>
            </w:pPr>
            <w:r w:rsidRPr="0011672E">
              <w:rPr>
                <w:rFonts w:cs="Times New Roman"/>
                <w:szCs w:val="28"/>
              </w:rPr>
              <w:t>- HS thực hiện theo nhóm.</w:t>
            </w:r>
          </w:p>
          <w:p w14:paraId="4B179A8D" w14:textId="77777777" w:rsidR="0011672E" w:rsidRDefault="0011672E" w:rsidP="0011672E">
            <w:pPr>
              <w:spacing w:after="0" w:line="276" w:lineRule="auto"/>
              <w:jc w:val="both"/>
              <w:rPr>
                <w:rFonts w:cs="Times New Roman"/>
                <w:szCs w:val="28"/>
              </w:rPr>
            </w:pPr>
          </w:p>
          <w:p w14:paraId="4BBD9B25" w14:textId="77777777" w:rsidR="0011672E" w:rsidRDefault="0011672E" w:rsidP="0011672E">
            <w:pPr>
              <w:spacing w:after="0" w:line="276" w:lineRule="auto"/>
              <w:jc w:val="both"/>
              <w:rPr>
                <w:rFonts w:cs="Times New Roman"/>
                <w:szCs w:val="28"/>
              </w:rPr>
            </w:pPr>
          </w:p>
          <w:p w14:paraId="45960E5E" w14:textId="77777777" w:rsidR="0011672E" w:rsidRDefault="0011672E" w:rsidP="0011672E">
            <w:pPr>
              <w:spacing w:after="0" w:line="276" w:lineRule="auto"/>
              <w:jc w:val="both"/>
              <w:rPr>
                <w:rFonts w:cs="Times New Roman"/>
                <w:szCs w:val="28"/>
              </w:rPr>
            </w:pPr>
          </w:p>
          <w:p w14:paraId="53684C61" w14:textId="77777777" w:rsidR="0011672E" w:rsidRDefault="0011672E" w:rsidP="0011672E">
            <w:pPr>
              <w:spacing w:after="0" w:line="276" w:lineRule="auto"/>
              <w:jc w:val="both"/>
              <w:rPr>
                <w:rFonts w:cs="Times New Roman"/>
                <w:szCs w:val="28"/>
              </w:rPr>
            </w:pPr>
          </w:p>
          <w:p w14:paraId="137F63E3" w14:textId="68BAE2F4" w:rsidR="0011672E" w:rsidRDefault="0011672E" w:rsidP="0011672E">
            <w:pPr>
              <w:spacing w:after="0" w:line="276" w:lineRule="auto"/>
              <w:jc w:val="both"/>
              <w:rPr>
                <w:rFonts w:cs="Times New Roman"/>
                <w:szCs w:val="28"/>
              </w:rPr>
            </w:pPr>
            <w:r w:rsidRPr="0011672E">
              <w:rPr>
                <w:rFonts w:cs="Times New Roman"/>
                <w:szCs w:val="28"/>
              </w:rPr>
              <w:t>- HS nhận xét.</w:t>
            </w:r>
          </w:p>
          <w:p w14:paraId="64A1AA77" w14:textId="4D4C55C2" w:rsidR="008B7D62" w:rsidRPr="0011672E" w:rsidRDefault="008B7D62" w:rsidP="0011672E">
            <w:pPr>
              <w:spacing w:after="0" w:line="276" w:lineRule="auto"/>
              <w:jc w:val="both"/>
              <w:rPr>
                <w:rFonts w:cs="Times New Roman"/>
                <w:szCs w:val="28"/>
              </w:rPr>
            </w:pPr>
            <w:r>
              <w:rPr>
                <w:rFonts w:cs="Times New Roman"/>
                <w:szCs w:val="28"/>
              </w:rPr>
              <w:t>- 4-5HS tập gõ theo TT.</w:t>
            </w:r>
          </w:p>
          <w:p w14:paraId="2CC62907" w14:textId="2622F004" w:rsidR="0011672E" w:rsidRPr="0011672E" w:rsidRDefault="0011672E" w:rsidP="0011672E">
            <w:pPr>
              <w:spacing w:after="0" w:line="276" w:lineRule="auto"/>
              <w:jc w:val="both"/>
              <w:rPr>
                <w:rFonts w:cs="Times New Roman"/>
                <w:szCs w:val="28"/>
              </w:rPr>
            </w:pPr>
            <w:r w:rsidRPr="0011672E">
              <w:rPr>
                <w:rFonts w:cs="Times New Roman"/>
                <w:szCs w:val="28"/>
              </w:rPr>
              <w:t>- HS lắng nghe</w:t>
            </w:r>
          </w:p>
        </w:tc>
      </w:tr>
      <w:tr w:rsidR="0011672E" w:rsidRPr="0011672E" w14:paraId="7315D344" w14:textId="77777777" w:rsidTr="00293FE1">
        <w:trPr>
          <w:trHeight w:val="20"/>
        </w:trPr>
        <w:tc>
          <w:tcPr>
            <w:tcW w:w="5594" w:type="dxa"/>
          </w:tcPr>
          <w:p w14:paraId="05BD931A" w14:textId="77777777" w:rsidR="0011672E" w:rsidRPr="0011672E" w:rsidRDefault="0011672E" w:rsidP="0011672E">
            <w:pPr>
              <w:pStyle w:val="ListParagraph"/>
              <w:spacing w:after="0" w:line="276" w:lineRule="auto"/>
              <w:ind w:left="0"/>
              <w:jc w:val="both"/>
              <w:rPr>
                <w:rFonts w:cs="Times New Roman"/>
                <w:b/>
                <w:szCs w:val="28"/>
              </w:rPr>
            </w:pPr>
            <w:r w:rsidRPr="0011672E">
              <w:rPr>
                <w:rFonts w:cs="Times New Roman"/>
                <w:b/>
                <w:color w:val="FF0000"/>
                <w:szCs w:val="28"/>
              </w:rPr>
              <w:t>4. Tìm hiểu - Khám phá:   9- 10’</w:t>
            </w:r>
          </w:p>
          <w:p w14:paraId="54C107CA" w14:textId="77777777" w:rsidR="0011672E" w:rsidRPr="0011672E" w:rsidRDefault="0011672E" w:rsidP="0011672E">
            <w:pPr>
              <w:spacing w:after="0" w:line="276" w:lineRule="auto"/>
              <w:jc w:val="both"/>
              <w:rPr>
                <w:rFonts w:cs="Times New Roman"/>
                <w:b/>
                <w:szCs w:val="28"/>
              </w:rPr>
            </w:pPr>
            <w:r w:rsidRPr="0011672E">
              <w:rPr>
                <w:rFonts w:cs="Times New Roman"/>
                <w:b/>
                <w:szCs w:val="28"/>
              </w:rPr>
              <w:t xml:space="preserve"> Nghe nhạc:</w:t>
            </w:r>
          </w:p>
          <w:p w14:paraId="0C54A4D5" w14:textId="77777777" w:rsidR="0011672E" w:rsidRPr="0011672E" w:rsidRDefault="0011672E" w:rsidP="0011672E">
            <w:pPr>
              <w:spacing w:after="0" w:line="276" w:lineRule="auto"/>
              <w:jc w:val="center"/>
              <w:rPr>
                <w:rFonts w:cs="Times New Roman"/>
                <w:szCs w:val="28"/>
              </w:rPr>
            </w:pPr>
            <w:r w:rsidRPr="0011672E">
              <w:rPr>
                <w:rFonts w:cs="Times New Roman"/>
                <w:szCs w:val="28"/>
              </w:rPr>
              <w:t>Vũ khúc thiên nga</w:t>
            </w:r>
          </w:p>
          <w:p w14:paraId="264427B1" w14:textId="77777777" w:rsidR="0011672E" w:rsidRPr="0011672E" w:rsidRDefault="0011672E" w:rsidP="0011672E">
            <w:pPr>
              <w:spacing w:after="0" w:line="276" w:lineRule="auto"/>
              <w:jc w:val="center"/>
              <w:rPr>
                <w:rFonts w:cs="Times New Roman"/>
                <w:i/>
                <w:szCs w:val="28"/>
              </w:rPr>
            </w:pPr>
            <w:r w:rsidRPr="0011672E">
              <w:rPr>
                <w:rFonts w:cs="Times New Roman"/>
                <w:szCs w:val="28"/>
              </w:rPr>
              <w:t>(</w:t>
            </w:r>
            <w:r w:rsidRPr="0011672E">
              <w:rPr>
                <w:rFonts w:cs="Times New Roman"/>
                <w:i/>
                <w:szCs w:val="28"/>
              </w:rPr>
              <w:t>trích vở ba lê Hồ thiên nga)</w:t>
            </w:r>
          </w:p>
          <w:p w14:paraId="1FB38081" w14:textId="77777777" w:rsidR="0011672E" w:rsidRPr="0011672E" w:rsidRDefault="0011672E" w:rsidP="0011672E">
            <w:pPr>
              <w:pStyle w:val="ListParagraph"/>
              <w:spacing w:after="0" w:line="276" w:lineRule="auto"/>
              <w:ind w:left="0"/>
              <w:jc w:val="both"/>
              <w:rPr>
                <w:rFonts w:cs="Times New Roman"/>
                <w:b/>
                <w:szCs w:val="28"/>
              </w:rPr>
            </w:pPr>
            <w:r w:rsidRPr="0011672E">
              <w:rPr>
                <w:rFonts w:cs="Times New Roman"/>
                <w:b/>
                <w:szCs w:val="28"/>
              </w:rPr>
              <w:t>* Giới thiệu:</w:t>
            </w:r>
          </w:p>
          <w:p w14:paraId="4455881D" w14:textId="77777777" w:rsidR="0011672E" w:rsidRPr="0011672E" w:rsidRDefault="0011672E" w:rsidP="0011672E">
            <w:pPr>
              <w:pStyle w:val="ListParagraph"/>
              <w:spacing w:after="0" w:line="276" w:lineRule="auto"/>
              <w:ind w:left="0"/>
              <w:jc w:val="both"/>
              <w:rPr>
                <w:rFonts w:cs="Times New Roman"/>
                <w:bCs/>
                <w:iCs/>
                <w:szCs w:val="28"/>
              </w:rPr>
            </w:pPr>
            <w:r w:rsidRPr="0011672E">
              <w:rPr>
                <w:rFonts w:cs="Times New Roman"/>
                <w:bCs/>
                <w:szCs w:val="28"/>
              </w:rPr>
              <w:t>Vũ Khúc thiên nga là một trích đoạn trong</w:t>
            </w:r>
            <w:r w:rsidRPr="0011672E">
              <w:rPr>
                <w:rFonts w:cs="Times New Roman"/>
                <w:i/>
                <w:szCs w:val="28"/>
              </w:rPr>
              <w:t xml:space="preserve"> </w:t>
            </w:r>
            <w:r w:rsidRPr="0011672E">
              <w:rPr>
                <w:rFonts w:cs="Times New Roman"/>
                <w:iCs/>
                <w:szCs w:val="28"/>
              </w:rPr>
              <w:t>vở ba</w:t>
            </w:r>
            <w:r w:rsidRPr="0011672E">
              <w:rPr>
                <w:rFonts w:cs="Times New Roman"/>
                <w:i/>
                <w:szCs w:val="28"/>
              </w:rPr>
              <w:t xml:space="preserve"> </w:t>
            </w:r>
            <w:r w:rsidRPr="0011672E">
              <w:rPr>
                <w:rFonts w:cs="Times New Roman"/>
                <w:iCs/>
                <w:szCs w:val="28"/>
              </w:rPr>
              <w:t>lê</w:t>
            </w:r>
            <w:r w:rsidRPr="0011672E">
              <w:rPr>
                <w:rFonts w:cs="Times New Roman"/>
                <w:i/>
                <w:szCs w:val="28"/>
              </w:rPr>
              <w:t xml:space="preserve"> Hồ thiên nga </w:t>
            </w:r>
            <w:r w:rsidRPr="0011672E">
              <w:rPr>
                <w:rFonts w:cs="Times New Roman"/>
                <w:iCs/>
                <w:szCs w:val="28"/>
              </w:rPr>
              <w:t>do nhạc sĩ</w:t>
            </w:r>
            <w:r w:rsidRPr="0011672E">
              <w:rPr>
                <w:rFonts w:cs="Times New Roman"/>
                <w:szCs w:val="28"/>
              </w:rPr>
              <w:t xml:space="preserve"> Trai-Cốp-xki sáng tác.</w:t>
            </w:r>
          </w:p>
          <w:p w14:paraId="2053A3AB" w14:textId="77777777" w:rsidR="0011672E" w:rsidRPr="0011672E" w:rsidRDefault="0011672E" w:rsidP="0011672E">
            <w:pPr>
              <w:spacing w:after="0" w:line="276" w:lineRule="auto"/>
              <w:jc w:val="both"/>
              <w:rPr>
                <w:rFonts w:cs="Times New Roman"/>
                <w:szCs w:val="28"/>
              </w:rPr>
            </w:pPr>
            <w:r w:rsidRPr="0011672E">
              <w:rPr>
                <w:rFonts w:cs="Times New Roman"/>
                <w:szCs w:val="28"/>
              </w:rPr>
              <w:t>- Nhạc sĩ Pi-ốt I-lích Trai-cốp-xki là nhạc sĩ nổi tiếng người Nga. Ông sáng tác rất nhiều tác phẩm cho dàn nhạc giao hưởng.</w:t>
            </w:r>
          </w:p>
          <w:p w14:paraId="43BA9683" w14:textId="77777777" w:rsidR="0011672E" w:rsidRPr="0011672E" w:rsidRDefault="0011672E" w:rsidP="0011672E">
            <w:pPr>
              <w:spacing w:after="0" w:line="276" w:lineRule="auto"/>
              <w:jc w:val="both"/>
              <w:rPr>
                <w:rFonts w:cs="Times New Roman"/>
                <w:i/>
                <w:iCs/>
                <w:szCs w:val="28"/>
              </w:rPr>
            </w:pPr>
            <w:r w:rsidRPr="0011672E">
              <w:rPr>
                <w:rFonts w:cs="Times New Roman"/>
                <w:szCs w:val="28"/>
              </w:rPr>
              <w:t xml:space="preserve">- Tác phẩm </w:t>
            </w:r>
            <w:r w:rsidRPr="0011672E">
              <w:rPr>
                <w:rFonts w:cs="Times New Roman"/>
                <w:i/>
                <w:szCs w:val="28"/>
              </w:rPr>
              <w:t xml:space="preserve">Hồ thiên nga </w:t>
            </w:r>
            <w:r w:rsidRPr="0011672E">
              <w:rPr>
                <w:rFonts w:cs="Times New Roman"/>
                <w:iCs/>
                <w:szCs w:val="28"/>
              </w:rPr>
              <w:t xml:space="preserve">là vở ba lê đầu tiên của ông sáng tác dựa vào câu chuyện: Chuyện kể rằng </w:t>
            </w:r>
            <w:r w:rsidRPr="0011672E">
              <w:rPr>
                <w:rFonts w:cs="Times New Roman"/>
                <w:szCs w:val="28"/>
              </w:rPr>
              <w:t xml:space="preserve">ở xứ Ba-va-ria thuộc nước Đức có vị vua Lút-Guých đệ nhị nổi tiếng lãng mạn, say mê nghệ thuật đặc biệt là âm nhạc. Ông đã cho xây một lâu đài thần tiên tuyệt đẹp gọi là lâu đài Hồ thiên nga. Đứng trên sườn núi trông ra khu hồ cũng mang tên là </w:t>
            </w:r>
            <w:r w:rsidRPr="0011672E">
              <w:rPr>
                <w:rFonts w:cs="Times New Roman"/>
                <w:i/>
                <w:iCs/>
                <w:szCs w:val="28"/>
              </w:rPr>
              <w:t>Hồ thiên nga</w:t>
            </w:r>
            <w:r w:rsidRPr="0011672E">
              <w:rPr>
                <w:rFonts w:cs="Times New Roman"/>
                <w:szCs w:val="28"/>
              </w:rPr>
              <w:t xml:space="preserve"> hết sức thơ mộng. Tòa lâu đài, khu hồ thiên nga và vị vua lãng mạn đã gợi nên niềm cảm hứng cho Trai-cốp-xki sáng tác vở ba lê: </w:t>
            </w:r>
            <w:r w:rsidRPr="0011672E">
              <w:rPr>
                <w:rFonts w:cs="Times New Roman"/>
                <w:i/>
                <w:iCs/>
                <w:szCs w:val="28"/>
              </w:rPr>
              <w:t>Hồ thiên nga.</w:t>
            </w:r>
          </w:p>
          <w:p w14:paraId="682CECB0" w14:textId="77777777" w:rsidR="0011672E" w:rsidRPr="0011672E" w:rsidRDefault="0011672E" w:rsidP="0011672E">
            <w:pPr>
              <w:spacing w:after="0" w:line="276" w:lineRule="auto"/>
              <w:jc w:val="both"/>
              <w:rPr>
                <w:rFonts w:cs="Times New Roman"/>
                <w:szCs w:val="28"/>
              </w:rPr>
            </w:pPr>
            <w:r w:rsidRPr="0011672E">
              <w:rPr>
                <w:rFonts w:cs="Times New Roman"/>
                <w:szCs w:val="28"/>
              </w:rPr>
              <w:t>- Tác phẩm</w:t>
            </w:r>
            <w:r w:rsidRPr="0011672E">
              <w:rPr>
                <w:rFonts w:cs="Times New Roman"/>
                <w:i/>
                <w:iCs/>
                <w:szCs w:val="28"/>
              </w:rPr>
              <w:t xml:space="preserve"> Hồ thiên nga </w:t>
            </w:r>
            <w:r w:rsidRPr="0011672E">
              <w:rPr>
                <w:rFonts w:cs="Times New Roman"/>
                <w:szCs w:val="28"/>
              </w:rPr>
              <w:t>được sáng tác vào khoảng năm 1875-1876. Từ đó đến nay vở ba lê</w:t>
            </w:r>
            <w:r w:rsidRPr="0011672E">
              <w:rPr>
                <w:rFonts w:cs="Times New Roman"/>
                <w:i/>
                <w:iCs/>
                <w:szCs w:val="28"/>
              </w:rPr>
              <w:t xml:space="preserve"> Hồ thiên nga </w:t>
            </w:r>
            <w:r w:rsidRPr="0011672E">
              <w:rPr>
                <w:rFonts w:cs="Times New Roman"/>
                <w:szCs w:val="28"/>
              </w:rPr>
              <w:t xml:space="preserve">đã được đi vào lịch sử âm nhạc thế </w:t>
            </w:r>
            <w:r w:rsidRPr="0011672E">
              <w:rPr>
                <w:rFonts w:cs="Times New Roman"/>
                <w:szCs w:val="28"/>
              </w:rPr>
              <w:lastRenderedPageBreak/>
              <w:t>giới và nó là niềm say mê của những ai yêu thích môn nghệ thuật múa ba lê này.</w:t>
            </w:r>
          </w:p>
          <w:p w14:paraId="1E81189F" w14:textId="2F26D9E8" w:rsidR="0011672E" w:rsidRPr="0011672E" w:rsidRDefault="0011672E" w:rsidP="0011672E">
            <w:pPr>
              <w:spacing w:after="0" w:line="276" w:lineRule="auto"/>
              <w:jc w:val="both"/>
              <w:rPr>
                <w:rFonts w:cs="Times New Roman"/>
                <w:b/>
                <w:bCs/>
                <w:i/>
                <w:iCs/>
                <w:szCs w:val="28"/>
              </w:rPr>
            </w:pPr>
            <w:r w:rsidRPr="0011672E">
              <w:rPr>
                <w:rFonts w:cs="Times New Roman"/>
                <w:b/>
                <w:bCs/>
                <w:i/>
                <w:iCs/>
                <w:color w:val="000000" w:themeColor="text1"/>
                <w:szCs w:val="28"/>
              </w:rPr>
              <w:t xml:space="preserve">*Giáo dục HS: </w:t>
            </w:r>
            <w:r w:rsidR="008B7D62">
              <w:rPr>
                <w:rFonts w:cs="Times New Roman"/>
                <w:b/>
                <w:bCs/>
                <w:i/>
                <w:iCs/>
                <w:color w:val="000000" w:themeColor="text1"/>
                <w:szCs w:val="28"/>
              </w:rPr>
              <w:t>về nhà t</w:t>
            </w:r>
            <w:r w:rsidRPr="0011672E">
              <w:rPr>
                <w:rFonts w:cs="Times New Roman"/>
                <w:b/>
                <w:bCs/>
                <w:i/>
                <w:iCs/>
                <w:color w:val="000000" w:themeColor="text1"/>
                <w:szCs w:val="28"/>
              </w:rPr>
              <w:t>ìm hiểu thông tin nhạc sĩ Trai-cốp-xki</w:t>
            </w:r>
            <w:r w:rsidRPr="0011672E">
              <w:rPr>
                <w:rFonts w:cs="Times New Roman"/>
                <w:b/>
                <w:bCs/>
                <w:i/>
                <w:iCs/>
                <w:color w:val="000000" w:themeColor="text1"/>
                <w:szCs w:val="28"/>
                <w:lang w:val="vi-VN"/>
              </w:rPr>
              <w:t xml:space="preserve"> </w:t>
            </w:r>
            <w:r w:rsidRPr="0011672E">
              <w:rPr>
                <w:rFonts w:cs="Times New Roman"/>
                <w:b/>
                <w:bCs/>
                <w:i/>
                <w:iCs/>
                <w:color w:val="000000" w:themeColor="text1"/>
                <w:szCs w:val="28"/>
              </w:rPr>
              <w:t>trên Internet.</w:t>
            </w:r>
          </w:p>
          <w:p w14:paraId="599A48D4" w14:textId="77777777" w:rsidR="0011672E" w:rsidRPr="0011672E" w:rsidRDefault="0011672E" w:rsidP="0011672E">
            <w:pPr>
              <w:pStyle w:val="ListParagraph"/>
              <w:spacing w:after="0" w:line="276" w:lineRule="auto"/>
              <w:ind w:left="0"/>
              <w:jc w:val="both"/>
              <w:rPr>
                <w:rFonts w:cs="Times New Roman"/>
                <w:szCs w:val="28"/>
              </w:rPr>
            </w:pPr>
            <w:r w:rsidRPr="0011672E">
              <w:rPr>
                <w:rFonts w:cs="Times New Roman"/>
                <w:b/>
                <w:szCs w:val="28"/>
              </w:rPr>
              <w:t>* Nghe nhạc</w:t>
            </w:r>
            <w:r w:rsidRPr="0011672E">
              <w:rPr>
                <w:rFonts w:cs="Times New Roman"/>
                <w:szCs w:val="28"/>
              </w:rPr>
              <w:t xml:space="preserve"> </w:t>
            </w:r>
          </w:p>
          <w:p w14:paraId="13582EC7" w14:textId="710D6E26" w:rsidR="0011672E" w:rsidRDefault="0011672E" w:rsidP="0011672E">
            <w:pPr>
              <w:spacing w:after="0" w:line="276" w:lineRule="auto"/>
              <w:jc w:val="both"/>
              <w:rPr>
                <w:rFonts w:cs="Times New Roman"/>
                <w:szCs w:val="28"/>
              </w:rPr>
            </w:pPr>
            <w:r w:rsidRPr="0011672E">
              <w:rPr>
                <w:rFonts w:cs="Times New Roman"/>
                <w:szCs w:val="28"/>
              </w:rPr>
              <w:t>- GV cho HS nghe</w:t>
            </w:r>
            <w:r w:rsidR="00DD3C7E">
              <w:rPr>
                <w:rFonts w:cs="Times New Roman"/>
                <w:szCs w:val="28"/>
              </w:rPr>
              <w:t xml:space="preserve"> và xem video</w:t>
            </w:r>
            <w:r w:rsidRPr="0011672E">
              <w:rPr>
                <w:rFonts w:cs="Times New Roman"/>
                <w:szCs w:val="28"/>
              </w:rPr>
              <w:t xml:space="preserve"> </w:t>
            </w:r>
            <w:r w:rsidR="00DD3C7E">
              <w:rPr>
                <w:rFonts w:cs="Times New Roman"/>
                <w:szCs w:val="28"/>
              </w:rPr>
              <w:t>(</w:t>
            </w:r>
            <w:r w:rsidRPr="0011672E">
              <w:rPr>
                <w:rFonts w:cs="Times New Roman"/>
                <w:szCs w:val="28"/>
              </w:rPr>
              <w:t>lần 1</w:t>
            </w:r>
            <w:r w:rsidR="008B7D62">
              <w:rPr>
                <w:rFonts w:cs="Times New Roman"/>
                <w:szCs w:val="28"/>
              </w:rPr>
              <w:t>.</w:t>
            </w:r>
            <w:r w:rsidR="00DD3C7E">
              <w:rPr>
                <w:rFonts w:cs="Times New Roman"/>
                <w:szCs w:val="28"/>
              </w:rPr>
              <w:t>)</w:t>
            </w:r>
          </w:p>
          <w:p w14:paraId="02CDD7AE" w14:textId="7E7B1DB4" w:rsidR="008B7D62" w:rsidRDefault="008B7D62" w:rsidP="0011672E">
            <w:pPr>
              <w:spacing w:after="0" w:line="276" w:lineRule="auto"/>
              <w:jc w:val="both"/>
              <w:rPr>
                <w:rFonts w:cs="Times New Roman"/>
                <w:szCs w:val="28"/>
              </w:rPr>
            </w:pPr>
            <w:r>
              <w:rPr>
                <w:rFonts w:cs="Times New Roman"/>
                <w:szCs w:val="28"/>
              </w:rPr>
              <w:t>- Các em thấy các vũ công mặc đồ màu gì? Giai điệu của bản nhạc như thế nào?</w:t>
            </w:r>
          </w:p>
          <w:p w14:paraId="2F138D9A" w14:textId="4291DC49" w:rsidR="008B7D62" w:rsidRPr="0011672E" w:rsidRDefault="008B7D62" w:rsidP="0011672E">
            <w:pPr>
              <w:spacing w:after="0" w:line="276" w:lineRule="auto"/>
              <w:jc w:val="both"/>
              <w:rPr>
                <w:rFonts w:cs="Times New Roman"/>
                <w:szCs w:val="28"/>
              </w:rPr>
            </w:pPr>
            <w:r>
              <w:rPr>
                <w:rFonts w:cs="Times New Roman"/>
                <w:szCs w:val="28"/>
              </w:rPr>
              <w:t>- GVNX, Các vũ công mặc đồ màu trắng là màu đặc trưng của những chú thiên nga xinh đẹp. Với điệu nhạc vui nhộn gợi lên hình ảnh những chú thiên nga đang vui đùa, nhảy múa.</w:t>
            </w:r>
          </w:p>
          <w:p w14:paraId="7B0FE7E8" w14:textId="46024287" w:rsidR="0011672E" w:rsidRDefault="0011672E" w:rsidP="0011672E">
            <w:pPr>
              <w:spacing w:after="0" w:line="276" w:lineRule="auto"/>
              <w:jc w:val="both"/>
              <w:rPr>
                <w:rFonts w:cs="Times New Roman"/>
                <w:szCs w:val="28"/>
              </w:rPr>
            </w:pPr>
            <w:r w:rsidRPr="0011672E">
              <w:rPr>
                <w:rFonts w:cs="Times New Roman"/>
                <w:szCs w:val="28"/>
              </w:rPr>
              <w:t xml:space="preserve">+ GV </w:t>
            </w:r>
            <w:r w:rsidR="00DD3C7E">
              <w:rPr>
                <w:rFonts w:cs="Times New Roman"/>
                <w:szCs w:val="28"/>
              </w:rPr>
              <w:t xml:space="preserve">hỏi: Các em thấy điệu múa có lạ không? Chân của các vũ công như thế nào? GVHDHS tập làm động tác nhảy múa như chú thiên nga </w:t>
            </w:r>
            <w:r w:rsidRPr="0011672E">
              <w:rPr>
                <w:rFonts w:cs="Times New Roman"/>
                <w:szCs w:val="28"/>
              </w:rPr>
              <w:t xml:space="preserve">dùng tay ngón số 2,3 đặt trên bàn và di chuyển bước lần theo nhịp điệu </w:t>
            </w:r>
            <w:r w:rsidR="00DD3C7E">
              <w:rPr>
                <w:rFonts w:cs="Times New Roman"/>
                <w:szCs w:val="28"/>
              </w:rPr>
              <w:t>điệu</w:t>
            </w:r>
            <w:r w:rsidRPr="0011672E">
              <w:rPr>
                <w:rFonts w:cs="Times New Roman"/>
                <w:szCs w:val="28"/>
              </w:rPr>
              <w:t xml:space="preserve"> nhạc.</w:t>
            </w:r>
            <w:r w:rsidR="00DD3C7E">
              <w:rPr>
                <w:rFonts w:cs="Times New Roman"/>
                <w:szCs w:val="28"/>
              </w:rPr>
              <w:t>)</w:t>
            </w:r>
          </w:p>
          <w:p w14:paraId="5FBF127A" w14:textId="176B7355" w:rsidR="00DD3C7E" w:rsidRDefault="00DD3C7E" w:rsidP="0011672E">
            <w:pPr>
              <w:spacing w:after="0" w:line="276" w:lineRule="auto"/>
              <w:jc w:val="both"/>
              <w:rPr>
                <w:rFonts w:cs="Times New Roman"/>
                <w:szCs w:val="28"/>
              </w:rPr>
            </w:pPr>
            <w:r>
              <w:rPr>
                <w:rFonts w:cs="Times New Roman"/>
                <w:szCs w:val="28"/>
              </w:rPr>
              <w:t>- GV cho HS nghe lần 2.</w:t>
            </w:r>
          </w:p>
          <w:p w14:paraId="10343F00" w14:textId="3F61A28A" w:rsidR="00DD3C7E" w:rsidRDefault="00DD3C7E" w:rsidP="0011672E">
            <w:pPr>
              <w:spacing w:after="0" w:line="276" w:lineRule="auto"/>
              <w:jc w:val="both"/>
              <w:rPr>
                <w:rFonts w:cs="Times New Roman"/>
                <w:szCs w:val="28"/>
              </w:rPr>
            </w:pPr>
          </w:p>
          <w:p w14:paraId="1FA5632C" w14:textId="77777777" w:rsidR="00DD3C7E" w:rsidRPr="0011672E" w:rsidRDefault="00DD3C7E" w:rsidP="0011672E">
            <w:pPr>
              <w:spacing w:after="0" w:line="276" w:lineRule="auto"/>
              <w:jc w:val="both"/>
              <w:rPr>
                <w:rFonts w:cs="Times New Roman"/>
                <w:szCs w:val="28"/>
              </w:rPr>
            </w:pPr>
          </w:p>
          <w:p w14:paraId="76BC1684" w14:textId="77777777" w:rsidR="0011672E" w:rsidRPr="0011672E" w:rsidRDefault="0011672E" w:rsidP="0011672E">
            <w:pPr>
              <w:spacing w:after="0" w:line="276" w:lineRule="auto"/>
              <w:jc w:val="both"/>
              <w:rPr>
                <w:rFonts w:cs="Times New Roman"/>
                <w:szCs w:val="28"/>
              </w:rPr>
            </w:pPr>
            <w:r w:rsidRPr="0011672E">
              <w:rPr>
                <w:rFonts w:cs="Times New Roman"/>
                <w:szCs w:val="28"/>
              </w:rPr>
              <w:t>- GV nhận xét – đánh giá.</w:t>
            </w:r>
          </w:p>
        </w:tc>
        <w:tc>
          <w:tcPr>
            <w:tcW w:w="3473" w:type="dxa"/>
          </w:tcPr>
          <w:p w14:paraId="28B8BED0" w14:textId="77777777" w:rsidR="0011672E" w:rsidRPr="0011672E" w:rsidRDefault="0011672E" w:rsidP="0011672E">
            <w:pPr>
              <w:spacing w:after="0" w:line="276" w:lineRule="auto"/>
              <w:jc w:val="both"/>
              <w:rPr>
                <w:rFonts w:cs="Times New Roman"/>
                <w:szCs w:val="28"/>
              </w:rPr>
            </w:pPr>
          </w:p>
          <w:p w14:paraId="527D0AF3" w14:textId="77777777" w:rsidR="0011672E" w:rsidRPr="0011672E" w:rsidRDefault="0011672E" w:rsidP="0011672E">
            <w:pPr>
              <w:spacing w:after="0" w:line="276" w:lineRule="auto"/>
              <w:jc w:val="both"/>
              <w:rPr>
                <w:rFonts w:cs="Times New Roman"/>
                <w:szCs w:val="28"/>
              </w:rPr>
            </w:pPr>
          </w:p>
          <w:p w14:paraId="221A00DE" w14:textId="77777777" w:rsidR="0011672E" w:rsidRPr="0011672E" w:rsidRDefault="0011672E" w:rsidP="0011672E">
            <w:pPr>
              <w:spacing w:after="0" w:line="276" w:lineRule="auto"/>
              <w:jc w:val="both"/>
              <w:rPr>
                <w:rFonts w:cs="Times New Roman"/>
                <w:szCs w:val="28"/>
              </w:rPr>
            </w:pPr>
          </w:p>
          <w:p w14:paraId="5AA01066" w14:textId="77777777" w:rsidR="0011672E" w:rsidRPr="0011672E" w:rsidRDefault="0011672E" w:rsidP="0011672E">
            <w:pPr>
              <w:spacing w:after="0" w:line="276" w:lineRule="auto"/>
              <w:jc w:val="both"/>
              <w:rPr>
                <w:rFonts w:cs="Times New Roman"/>
                <w:szCs w:val="28"/>
              </w:rPr>
            </w:pPr>
          </w:p>
          <w:p w14:paraId="49A20B65" w14:textId="77777777" w:rsidR="0011672E" w:rsidRPr="0011672E" w:rsidRDefault="0011672E" w:rsidP="0011672E">
            <w:pPr>
              <w:spacing w:after="0" w:line="276" w:lineRule="auto"/>
              <w:jc w:val="both"/>
              <w:rPr>
                <w:rFonts w:cs="Times New Roman"/>
                <w:szCs w:val="28"/>
              </w:rPr>
            </w:pPr>
          </w:p>
          <w:p w14:paraId="689C0292" w14:textId="77777777" w:rsidR="0011672E" w:rsidRPr="0011672E" w:rsidRDefault="0011672E" w:rsidP="0011672E">
            <w:pPr>
              <w:spacing w:after="0" w:line="276" w:lineRule="auto"/>
              <w:jc w:val="both"/>
              <w:rPr>
                <w:rFonts w:cs="Times New Roman"/>
                <w:szCs w:val="28"/>
              </w:rPr>
            </w:pPr>
            <w:r w:rsidRPr="0011672E">
              <w:rPr>
                <w:rFonts w:cs="Times New Roman"/>
                <w:szCs w:val="28"/>
              </w:rPr>
              <w:t>- HS lắng nghe và ghi nhớ.</w:t>
            </w:r>
          </w:p>
          <w:p w14:paraId="441B95EC" w14:textId="77777777" w:rsidR="0011672E" w:rsidRPr="0011672E" w:rsidRDefault="0011672E" w:rsidP="0011672E">
            <w:pPr>
              <w:spacing w:after="0" w:line="276" w:lineRule="auto"/>
              <w:jc w:val="both"/>
              <w:rPr>
                <w:rFonts w:cs="Times New Roman"/>
                <w:szCs w:val="28"/>
              </w:rPr>
            </w:pPr>
          </w:p>
          <w:p w14:paraId="71535460" w14:textId="77777777" w:rsidR="0011672E" w:rsidRPr="0011672E" w:rsidRDefault="0011672E" w:rsidP="0011672E">
            <w:pPr>
              <w:spacing w:after="0" w:line="276" w:lineRule="auto"/>
              <w:jc w:val="both"/>
              <w:rPr>
                <w:rFonts w:cs="Times New Roman"/>
                <w:szCs w:val="28"/>
              </w:rPr>
            </w:pPr>
          </w:p>
          <w:p w14:paraId="24D8D852" w14:textId="77777777" w:rsidR="0011672E" w:rsidRPr="0011672E" w:rsidRDefault="0011672E" w:rsidP="0011672E">
            <w:pPr>
              <w:spacing w:after="0" w:line="276" w:lineRule="auto"/>
              <w:jc w:val="both"/>
              <w:rPr>
                <w:rFonts w:cs="Times New Roman"/>
                <w:szCs w:val="28"/>
              </w:rPr>
            </w:pPr>
          </w:p>
          <w:p w14:paraId="2DEF7591" w14:textId="77777777" w:rsidR="0011672E" w:rsidRPr="0011672E" w:rsidRDefault="0011672E" w:rsidP="0011672E">
            <w:pPr>
              <w:spacing w:after="0" w:line="276" w:lineRule="auto"/>
              <w:jc w:val="both"/>
              <w:rPr>
                <w:rFonts w:cs="Times New Roman"/>
                <w:szCs w:val="28"/>
              </w:rPr>
            </w:pPr>
          </w:p>
          <w:p w14:paraId="567E02DB" w14:textId="77777777" w:rsidR="0011672E" w:rsidRPr="0011672E" w:rsidRDefault="0011672E" w:rsidP="0011672E">
            <w:pPr>
              <w:spacing w:after="0" w:line="276" w:lineRule="auto"/>
              <w:jc w:val="both"/>
              <w:rPr>
                <w:rFonts w:cs="Times New Roman"/>
                <w:szCs w:val="28"/>
              </w:rPr>
            </w:pPr>
          </w:p>
          <w:p w14:paraId="3B407AD4" w14:textId="77777777" w:rsidR="0011672E" w:rsidRPr="0011672E" w:rsidRDefault="0011672E" w:rsidP="0011672E">
            <w:pPr>
              <w:spacing w:after="0" w:line="276" w:lineRule="auto"/>
              <w:jc w:val="both"/>
              <w:rPr>
                <w:rFonts w:cs="Times New Roman"/>
                <w:szCs w:val="28"/>
              </w:rPr>
            </w:pPr>
          </w:p>
          <w:p w14:paraId="33B4E6BE" w14:textId="77777777" w:rsidR="0011672E" w:rsidRPr="0011672E" w:rsidRDefault="0011672E" w:rsidP="0011672E">
            <w:pPr>
              <w:spacing w:after="0" w:line="276" w:lineRule="auto"/>
              <w:jc w:val="both"/>
              <w:rPr>
                <w:rFonts w:cs="Times New Roman"/>
                <w:szCs w:val="28"/>
              </w:rPr>
            </w:pPr>
          </w:p>
          <w:p w14:paraId="3E04C4B1" w14:textId="77777777" w:rsidR="0011672E" w:rsidRPr="0011672E" w:rsidRDefault="0011672E" w:rsidP="0011672E">
            <w:pPr>
              <w:spacing w:after="0" w:line="276" w:lineRule="auto"/>
              <w:jc w:val="both"/>
              <w:rPr>
                <w:rFonts w:cs="Times New Roman"/>
                <w:szCs w:val="28"/>
              </w:rPr>
            </w:pPr>
          </w:p>
          <w:p w14:paraId="57FA8095" w14:textId="77777777" w:rsidR="0011672E" w:rsidRPr="0011672E" w:rsidRDefault="0011672E" w:rsidP="0011672E">
            <w:pPr>
              <w:spacing w:after="0" w:line="276" w:lineRule="auto"/>
              <w:jc w:val="both"/>
              <w:rPr>
                <w:rFonts w:cs="Times New Roman"/>
                <w:szCs w:val="28"/>
              </w:rPr>
            </w:pPr>
          </w:p>
          <w:p w14:paraId="4023BC81" w14:textId="77777777" w:rsidR="0011672E" w:rsidRPr="0011672E" w:rsidRDefault="0011672E" w:rsidP="0011672E">
            <w:pPr>
              <w:spacing w:after="0" w:line="276" w:lineRule="auto"/>
              <w:jc w:val="both"/>
              <w:rPr>
                <w:rFonts w:cs="Times New Roman"/>
                <w:szCs w:val="28"/>
              </w:rPr>
            </w:pPr>
          </w:p>
          <w:p w14:paraId="36037BAD" w14:textId="77777777" w:rsidR="0011672E" w:rsidRPr="0011672E" w:rsidRDefault="0011672E" w:rsidP="0011672E">
            <w:pPr>
              <w:spacing w:after="0" w:line="276" w:lineRule="auto"/>
              <w:jc w:val="both"/>
              <w:rPr>
                <w:rFonts w:cs="Times New Roman"/>
                <w:szCs w:val="28"/>
              </w:rPr>
            </w:pPr>
          </w:p>
          <w:p w14:paraId="3EAC7B62" w14:textId="77777777" w:rsidR="0011672E" w:rsidRPr="0011672E" w:rsidRDefault="0011672E" w:rsidP="0011672E">
            <w:pPr>
              <w:spacing w:after="0" w:line="276" w:lineRule="auto"/>
              <w:jc w:val="both"/>
              <w:rPr>
                <w:rFonts w:cs="Times New Roman"/>
                <w:szCs w:val="28"/>
              </w:rPr>
            </w:pPr>
          </w:p>
          <w:p w14:paraId="7A0628C7" w14:textId="77777777" w:rsidR="0011672E" w:rsidRPr="0011672E" w:rsidRDefault="0011672E" w:rsidP="0011672E">
            <w:pPr>
              <w:spacing w:after="0" w:line="276" w:lineRule="auto"/>
              <w:jc w:val="both"/>
              <w:rPr>
                <w:rFonts w:cs="Times New Roman"/>
                <w:szCs w:val="28"/>
              </w:rPr>
            </w:pPr>
          </w:p>
          <w:p w14:paraId="595753C0" w14:textId="77777777" w:rsidR="0011672E" w:rsidRPr="0011672E" w:rsidRDefault="0011672E" w:rsidP="0011672E">
            <w:pPr>
              <w:spacing w:after="0" w:line="276" w:lineRule="auto"/>
              <w:jc w:val="both"/>
              <w:rPr>
                <w:rFonts w:cs="Times New Roman"/>
                <w:szCs w:val="28"/>
              </w:rPr>
            </w:pPr>
          </w:p>
          <w:p w14:paraId="0634D787" w14:textId="77777777" w:rsidR="0011672E" w:rsidRPr="0011672E" w:rsidRDefault="0011672E" w:rsidP="0011672E">
            <w:pPr>
              <w:spacing w:after="0" w:line="276" w:lineRule="auto"/>
              <w:jc w:val="both"/>
              <w:rPr>
                <w:rFonts w:cs="Times New Roman"/>
                <w:szCs w:val="28"/>
              </w:rPr>
            </w:pPr>
          </w:p>
          <w:p w14:paraId="343D034D" w14:textId="77777777" w:rsidR="0011672E" w:rsidRPr="0011672E" w:rsidRDefault="0011672E" w:rsidP="0011672E">
            <w:pPr>
              <w:spacing w:after="0" w:line="276" w:lineRule="auto"/>
              <w:jc w:val="both"/>
              <w:rPr>
                <w:rFonts w:cs="Times New Roman"/>
                <w:szCs w:val="28"/>
              </w:rPr>
            </w:pPr>
          </w:p>
          <w:p w14:paraId="23B46FB9" w14:textId="77777777" w:rsidR="0011672E" w:rsidRPr="0011672E" w:rsidRDefault="0011672E" w:rsidP="0011672E">
            <w:pPr>
              <w:spacing w:after="0" w:line="276" w:lineRule="auto"/>
              <w:jc w:val="both"/>
              <w:rPr>
                <w:rFonts w:cs="Times New Roman"/>
                <w:szCs w:val="28"/>
              </w:rPr>
            </w:pPr>
          </w:p>
          <w:p w14:paraId="5C2EE260" w14:textId="77777777" w:rsidR="0011672E" w:rsidRPr="0011672E" w:rsidRDefault="0011672E" w:rsidP="0011672E">
            <w:pPr>
              <w:spacing w:after="0" w:line="276" w:lineRule="auto"/>
              <w:jc w:val="both"/>
              <w:rPr>
                <w:rFonts w:cs="Times New Roman"/>
                <w:szCs w:val="28"/>
              </w:rPr>
            </w:pPr>
          </w:p>
          <w:p w14:paraId="0DAF525F" w14:textId="77777777" w:rsidR="0011672E" w:rsidRPr="0011672E" w:rsidRDefault="0011672E" w:rsidP="0011672E">
            <w:pPr>
              <w:spacing w:after="0" w:line="276" w:lineRule="auto"/>
              <w:jc w:val="both"/>
              <w:rPr>
                <w:rFonts w:cs="Times New Roman"/>
                <w:szCs w:val="28"/>
              </w:rPr>
            </w:pPr>
          </w:p>
          <w:p w14:paraId="19F7C3A8" w14:textId="77777777" w:rsidR="0011672E" w:rsidRPr="0011672E" w:rsidRDefault="0011672E" w:rsidP="0011672E">
            <w:pPr>
              <w:spacing w:after="0" w:line="276" w:lineRule="auto"/>
              <w:jc w:val="both"/>
              <w:rPr>
                <w:rFonts w:cs="Times New Roman"/>
                <w:szCs w:val="28"/>
              </w:rPr>
            </w:pPr>
          </w:p>
          <w:p w14:paraId="5119BFE6" w14:textId="77777777" w:rsidR="0011672E" w:rsidRPr="0011672E" w:rsidRDefault="0011672E" w:rsidP="0011672E">
            <w:pPr>
              <w:spacing w:after="0" w:line="276" w:lineRule="auto"/>
              <w:jc w:val="both"/>
              <w:rPr>
                <w:rFonts w:cs="Times New Roman"/>
                <w:szCs w:val="28"/>
              </w:rPr>
            </w:pPr>
          </w:p>
          <w:p w14:paraId="63E3B969" w14:textId="77777777" w:rsidR="0011672E" w:rsidRPr="0011672E" w:rsidRDefault="0011672E" w:rsidP="0011672E">
            <w:pPr>
              <w:spacing w:after="0" w:line="276" w:lineRule="auto"/>
              <w:jc w:val="both"/>
              <w:rPr>
                <w:rFonts w:cs="Times New Roman"/>
                <w:szCs w:val="28"/>
              </w:rPr>
            </w:pPr>
          </w:p>
          <w:p w14:paraId="324CEFB3" w14:textId="0482E1DA" w:rsidR="0011672E" w:rsidRDefault="0011672E" w:rsidP="0011672E">
            <w:pPr>
              <w:spacing w:after="0" w:line="276" w:lineRule="auto"/>
              <w:jc w:val="both"/>
              <w:rPr>
                <w:rFonts w:cs="Times New Roman"/>
                <w:szCs w:val="28"/>
              </w:rPr>
            </w:pPr>
          </w:p>
          <w:p w14:paraId="2C1F0AAA" w14:textId="3DE8E483" w:rsidR="008B7D62" w:rsidRDefault="008B7D62" w:rsidP="0011672E">
            <w:pPr>
              <w:spacing w:after="0" w:line="276" w:lineRule="auto"/>
              <w:jc w:val="both"/>
              <w:rPr>
                <w:rFonts w:cs="Times New Roman"/>
                <w:szCs w:val="28"/>
              </w:rPr>
            </w:pPr>
          </w:p>
          <w:p w14:paraId="2A935DBE" w14:textId="77777777" w:rsidR="008B7D62" w:rsidRPr="0011672E" w:rsidRDefault="008B7D62" w:rsidP="0011672E">
            <w:pPr>
              <w:spacing w:after="0" w:line="276" w:lineRule="auto"/>
              <w:jc w:val="both"/>
              <w:rPr>
                <w:rFonts w:cs="Times New Roman"/>
                <w:szCs w:val="28"/>
              </w:rPr>
            </w:pPr>
          </w:p>
          <w:p w14:paraId="3E0795E1" w14:textId="2B47A6F6" w:rsidR="0011672E" w:rsidRPr="0011672E" w:rsidRDefault="0011672E" w:rsidP="00DD3C7E">
            <w:pPr>
              <w:spacing w:after="0" w:line="276" w:lineRule="auto"/>
              <w:jc w:val="both"/>
              <w:rPr>
                <w:rFonts w:cs="Times New Roman"/>
                <w:szCs w:val="28"/>
              </w:rPr>
            </w:pPr>
            <w:r w:rsidRPr="0011672E">
              <w:rPr>
                <w:rFonts w:cs="Times New Roman"/>
                <w:szCs w:val="28"/>
              </w:rPr>
              <w:t>- HS</w:t>
            </w:r>
            <w:r w:rsidR="00DD3C7E">
              <w:rPr>
                <w:rFonts w:cs="Times New Roman"/>
                <w:szCs w:val="28"/>
              </w:rPr>
              <w:t xml:space="preserve"> nghe và xem video.</w:t>
            </w:r>
          </w:p>
          <w:p w14:paraId="440DA564" w14:textId="77777777" w:rsidR="0011672E" w:rsidRPr="0011672E" w:rsidRDefault="0011672E" w:rsidP="00DD3C7E">
            <w:pPr>
              <w:spacing w:after="0" w:line="276" w:lineRule="auto"/>
              <w:jc w:val="both"/>
              <w:rPr>
                <w:rFonts w:cs="Times New Roman"/>
                <w:szCs w:val="28"/>
              </w:rPr>
            </w:pPr>
            <w:r w:rsidRPr="0011672E">
              <w:rPr>
                <w:rFonts w:cs="Times New Roman"/>
                <w:szCs w:val="28"/>
              </w:rPr>
              <w:t>- HS nêu cảm nhận của mình.</w:t>
            </w:r>
          </w:p>
          <w:p w14:paraId="13C805D9" w14:textId="77777777" w:rsidR="00DD3C7E" w:rsidRDefault="00DD3C7E" w:rsidP="0011672E">
            <w:pPr>
              <w:spacing w:after="0" w:line="276" w:lineRule="auto"/>
              <w:rPr>
                <w:rFonts w:cs="Times New Roman"/>
                <w:szCs w:val="28"/>
              </w:rPr>
            </w:pPr>
          </w:p>
          <w:p w14:paraId="31703A52" w14:textId="7B951AB0" w:rsidR="0011672E" w:rsidRDefault="0011672E" w:rsidP="0011672E">
            <w:pPr>
              <w:spacing w:after="0" w:line="276" w:lineRule="auto"/>
              <w:rPr>
                <w:rFonts w:cs="Times New Roman"/>
                <w:szCs w:val="28"/>
              </w:rPr>
            </w:pPr>
            <w:r w:rsidRPr="0011672E">
              <w:rPr>
                <w:rFonts w:cs="Times New Roman"/>
                <w:szCs w:val="28"/>
              </w:rPr>
              <w:t>- HS lắng nghe.</w:t>
            </w:r>
          </w:p>
          <w:p w14:paraId="222DCF5F" w14:textId="527925AF" w:rsidR="00DD3C7E" w:rsidRDefault="00DD3C7E" w:rsidP="0011672E">
            <w:pPr>
              <w:spacing w:after="0" w:line="276" w:lineRule="auto"/>
              <w:rPr>
                <w:rFonts w:cs="Times New Roman"/>
                <w:szCs w:val="28"/>
              </w:rPr>
            </w:pPr>
          </w:p>
          <w:p w14:paraId="0CA790EE" w14:textId="136FB296" w:rsidR="00DD3C7E" w:rsidRDefault="00DD3C7E" w:rsidP="0011672E">
            <w:pPr>
              <w:spacing w:after="0" w:line="276" w:lineRule="auto"/>
              <w:rPr>
                <w:rFonts w:cs="Times New Roman"/>
                <w:szCs w:val="28"/>
              </w:rPr>
            </w:pPr>
          </w:p>
          <w:p w14:paraId="3F22D9D7" w14:textId="370BF389" w:rsidR="00DD3C7E" w:rsidRDefault="00DD3C7E" w:rsidP="0011672E">
            <w:pPr>
              <w:spacing w:after="0" w:line="276" w:lineRule="auto"/>
              <w:rPr>
                <w:rFonts w:cs="Times New Roman"/>
                <w:szCs w:val="28"/>
              </w:rPr>
            </w:pPr>
          </w:p>
          <w:p w14:paraId="608A8DDC" w14:textId="3E710883" w:rsidR="00DD3C7E" w:rsidRDefault="00DD3C7E" w:rsidP="0011672E">
            <w:pPr>
              <w:spacing w:after="0" w:line="276" w:lineRule="auto"/>
              <w:rPr>
                <w:rFonts w:cs="Times New Roman"/>
                <w:szCs w:val="28"/>
              </w:rPr>
            </w:pPr>
          </w:p>
          <w:p w14:paraId="11607065" w14:textId="3BC48E43" w:rsidR="00DD3C7E" w:rsidRDefault="00DD3C7E" w:rsidP="0011672E">
            <w:pPr>
              <w:spacing w:after="0" w:line="276" w:lineRule="auto"/>
              <w:rPr>
                <w:rFonts w:cs="Times New Roman"/>
                <w:szCs w:val="28"/>
              </w:rPr>
            </w:pPr>
          </w:p>
          <w:p w14:paraId="7E926352" w14:textId="50F94FD4" w:rsidR="00DD3C7E" w:rsidRDefault="00DD3C7E" w:rsidP="0011672E">
            <w:pPr>
              <w:spacing w:after="0" w:line="276" w:lineRule="auto"/>
              <w:rPr>
                <w:rFonts w:cs="Times New Roman"/>
                <w:szCs w:val="28"/>
              </w:rPr>
            </w:pPr>
          </w:p>
          <w:p w14:paraId="0778486B" w14:textId="2C7EE087" w:rsidR="00DD3C7E" w:rsidRDefault="00DD3C7E" w:rsidP="0011672E">
            <w:pPr>
              <w:spacing w:after="0" w:line="276" w:lineRule="auto"/>
              <w:rPr>
                <w:rFonts w:cs="Times New Roman"/>
                <w:szCs w:val="28"/>
              </w:rPr>
            </w:pPr>
          </w:p>
          <w:p w14:paraId="1A78629A" w14:textId="77777777" w:rsidR="00DD3C7E" w:rsidRPr="0011672E" w:rsidRDefault="00DD3C7E" w:rsidP="0011672E">
            <w:pPr>
              <w:spacing w:after="0" w:line="276" w:lineRule="auto"/>
              <w:rPr>
                <w:rFonts w:cs="Times New Roman"/>
                <w:szCs w:val="28"/>
              </w:rPr>
            </w:pPr>
          </w:p>
          <w:p w14:paraId="397A34CE" w14:textId="77777777" w:rsidR="0011672E" w:rsidRPr="0011672E" w:rsidRDefault="0011672E" w:rsidP="0011672E">
            <w:pPr>
              <w:spacing w:after="0" w:line="276" w:lineRule="auto"/>
              <w:jc w:val="both"/>
              <w:rPr>
                <w:rFonts w:cs="Times New Roman"/>
                <w:szCs w:val="28"/>
              </w:rPr>
            </w:pPr>
            <w:r w:rsidRPr="0011672E">
              <w:rPr>
                <w:rFonts w:cs="Times New Roman"/>
                <w:szCs w:val="28"/>
              </w:rPr>
              <w:t>- HS bắt chước dáng đi của những chú thiên nga sao cho đúng nhịp.</w:t>
            </w:r>
          </w:p>
          <w:p w14:paraId="0AEAF717" w14:textId="77777777" w:rsidR="0011672E" w:rsidRPr="0011672E" w:rsidRDefault="0011672E" w:rsidP="0011672E">
            <w:pPr>
              <w:spacing w:after="0" w:line="276" w:lineRule="auto"/>
              <w:jc w:val="both"/>
              <w:rPr>
                <w:rFonts w:cs="Times New Roman"/>
                <w:szCs w:val="28"/>
              </w:rPr>
            </w:pPr>
            <w:bookmarkStart w:id="0" w:name="_GoBack"/>
            <w:bookmarkEnd w:id="0"/>
            <w:r w:rsidRPr="0011672E">
              <w:rPr>
                <w:rFonts w:cs="Times New Roman"/>
                <w:szCs w:val="28"/>
              </w:rPr>
              <w:t>- HS lắng nghe.</w:t>
            </w:r>
          </w:p>
        </w:tc>
      </w:tr>
      <w:tr w:rsidR="0011672E" w:rsidRPr="0011672E" w14:paraId="03DAAF8F" w14:textId="77777777" w:rsidTr="00293FE1">
        <w:trPr>
          <w:trHeight w:val="20"/>
        </w:trPr>
        <w:tc>
          <w:tcPr>
            <w:tcW w:w="5594" w:type="dxa"/>
          </w:tcPr>
          <w:p w14:paraId="2756D476" w14:textId="77777777" w:rsidR="0011672E" w:rsidRPr="0011672E" w:rsidRDefault="0011672E" w:rsidP="0011672E">
            <w:pPr>
              <w:spacing w:after="0" w:line="276" w:lineRule="auto"/>
              <w:jc w:val="both"/>
              <w:rPr>
                <w:rFonts w:cs="Times New Roman"/>
                <w:b/>
                <w:bCs/>
                <w:color w:val="FF0000"/>
                <w:szCs w:val="28"/>
              </w:rPr>
            </w:pPr>
            <w:r w:rsidRPr="0011672E">
              <w:rPr>
                <w:rFonts w:cs="Times New Roman"/>
                <w:b/>
                <w:bCs/>
                <w:color w:val="FF0000"/>
                <w:szCs w:val="28"/>
              </w:rPr>
              <w:t>5. Vận dụng:  2-3’</w:t>
            </w:r>
          </w:p>
          <w:p w14:paraId="492176FA" w14:textId="77777777" w:rsidR="0011672E" w:rsidRPr="0011672E" w:rsidRDefault="0011672E" w:rsidP="0011672E">
            <w:pPr>
              <w:spacing w:after="0" w:line="276" w:lineRule="auto"/>
              <w:jc w:val="both"/>
              <w:rPr>
                <w:rFonts w:cs="Times New Roman"/>
                <w:szCs w:val="28"/>
              </w:rPr>
            </w:pPr>
            <w:r w:rsidRPr="0011672E">
              <w:rPr>
                <w:rFonts w:cs="Times New Roman"/>
                <w:szCs w:val="28"/>
              </w:rPr>
              <w:t>- GV cùng HS củng cố ND tiết học.</w:t>
            </w:r>
          </w:p>
          <w:p w14:paraId="23DE32EF" w14:textId="7965421F" w:rsidR="0011672E" w:rsidRPr="0011672E" w:rsidRDefault="0011672E" w:rsidP="0011672E">
            <w:pPr>
              <w:spacing w:after="0" w:line="276" w:lineRule="auto"/>
              <w:jc w:val="both"/>
              <w:rPr>
                <w:rFonts w:cs="Times New Roman"/>
                <w:szCs w:val="28"/>
              </w:rPr>
            </w:pPr>
            <w:r w:rsidRPr="0011672E">
              <w:rPr>
                <w:rFonts w:cs="Times New Roman"/>
                <w:szCs w:val="28"/>
              </w:rPr>
              <w:t>- GV giáo dục HS yêu thích âm nhạc</w:t>
            </w:r>
            <w:r w:rsidR="008B7D62">
              <w:rPr>
                <w:rFonts w:cs="Times New Roman"/>
                <w:szCs w:val="28"/>
              </w:rPr>
              <w:t>, có</w:t>
            </w:r>
            <w:r w:rsidRPr="0011672E">
              <w:rPr>
                <w:rFonts w:cs="Times New Roman"/>
                <w:szCs w:val="28"/>
              </w:rPr>
              <w:t xml:space="preserve"> thức khi nghe nhạc</w:t>
            </w:r>
            <w:r w:rsidR="008B7D62">
              <w:rPr>
                <w:rFonts w:cs="Times New Roman"/>
                <w:szCs w:val="28"/>
              </w:rPr>
              <w:t>.</w:t>
            </w:r>
          </w:p>
          <w:p w14:paraId="1E54B3B2" w14:textId="77777777" w:rsidR="0011672E" w:rsidRPr="0011672E" w:rsidRDefault="0011672E" w:rsidP="0011672E">
            <w:pPr>
              <w:spacing w:after="0" w:line="276" w:lineRule="auto"/>
              <w:jc w:val="both"/>
              <w:rPr>
                <w:rFonts w:cs="Times New Roman"/>
                <w:szCs w:val="28"/>
              </w:rPr>
            </w:pPr>
            <w:r w:rsidRPr="0011672E">
              <w:rPr>
                <w:rFonts w:cs="Times New Roman"/>
                <w:szCs w:val="28"/>
              </w:rPr>
              <w:t>- GV NX giờ học, dặn dò HS về học bài cũ và chuẩn bị bài mới.</w:t>
            </w:r>
          </w:p>
        </w:tc>
        <w:tc>
          <w:tcPr>
            <w:tcW w:w="3473" w:type="dxa"/>
          </w:tcPr>
          <w:p w14:paraId="327E8856" w14:textId="77777777" w:rsidR="0011672E" w:rsidRPr="0011672E" w:rsidRDefault="0011672E" w:rsidP="0011672E">
            <w:pPr>
              <w:spacing w:after="0" w:line="276" w:lineRule="auto"/>
              <w:jc w:val="both"/>
              <w:rPr>
                <w:rFonts w:cs="Times New Roman"/>
                <w:szCs w:val="28"/>
              </w:rPr>
            </w:pPr>
          </w:p>
          <w:p w14:paraId="3B410876" w14:textId="77777777" w:rsidR="0011672E" w:rsidRPr="0011672E" w:rsidRDefault="0011672E" w:rsidP="0011672E">
            <w:pPr>
              <w:spacing w:after="0" w:line="276" w:lineRule="auto"/>
              <w:jc w:val="both"/>
              <w:rPr>
                <w:rFonts w:cs="Times New Roman"/>
                <w:szCs w:val="28"/>
              </w:rPr>
            </w:pPr>
            <w:r w:rsidRPr="0011672E">
              <w:rPr>
                <w:rFonts w:cs="Times New Roman"/>
                <w:szCs w:val="28"/>
              </w:rPr>
              <w:t>- Nhớ lại ND tiết học.</w:t>
            </w:r>
          </w:p>
          <w:p w14:paraId="48EE59B4" w14:textId="77777777" w:rsidR="0011672E" w:rsidRPr="0011672E" w:rsidRDefault="0011672E" w:rsidP="0011672E">
            <w:pPr>
              <w:spacing w:after="0" w:line="276" w:lineRule="auto"/>
              <w:jc w:val="both"/>
              <w:rPr>
                <w:rFonts w:cs="Times New Roman"/>
                <w:szCs w:val="28"/>
              </w:rPr>
            </w:pPr>
            <w:r w:rsidRPr="0011672E">
              <w:rPr>
                <w:rFonts w:cs="Times New Roman"/>
                <w:szCs w:val="28"/>
              </w:rPr>
              <w:t>- Lắng nghe, ghi nhớ.</w:t>
            </w:r>
          </w:p>
          <w:p w14:paraId="7AF42920" w14:textId="77777777" w:rsidR="0011672E" w:rsidRPr="0011672E" w:rsidRDefault="0011672E" w:rsidP="0011672E">
            <w:pPr>
              <w:spacing w:after="0" w:line="276" w:lineRule="auto"/>
              <w:jc w:val="both"/>
              <w:rPr>
                <w:rFonts w:cs="Times New Roman"/>
                <w:szCs w:val="28"/>
              </w:rPr>
            </w:pPr>
          </w:p>
        </w:tc>
      </w:tr>
    </w:tbl>
    <w:p w14:paraId="40E0B3B6" w14:textId="6D8B6923" w:rsidR="00A625ED" w:rsidRPr="0011672E" w:rsidRDefault="00A625ED" w:rsidP="0011672E">
      <w:pPr>
        <w:spacing w:after="0" w:line="276" w:lineRule="auto"/>
        <w:rPr>
          <w:rFonts w:cs="Times New Roman"/>
          <w:szCs w:val="28"/>
        </w:rPr>
      </w:pPr>
    </w:p>
    <w:sectPr w:rsidR="00A625ED" w:rsidRPr="0011672E" w:rsidSect="00DC7079">
      <w:pgSz w:w="12240" w:h="15840"/>
      <w:pgMar w:top="1135" w:right="1134" w:bottom="85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26"/>
    <w:rsid w:val="00084780"/>
    <w:rsid w:val="000F5CBE"/>
    <w:rsid w:val="0011672E"/>
    <w:rsid w:val="001175BE"/>
    <w:rsid w:val="001B2CE8"/>
    <w:rsid w:val="001C1639"/>
    <w:rsid w:val="001E521B"/>
    <w:rsid w:val="001E6D4E"/>
    <w:rsid w:val="00204715"/>
    <w:rsid w:val="00212F7D"/>
    <w:rsid w:val="002255CC"/>
    <w:rsid w:val="002B720C"/>
    <w:rsid w:val="00317098"/>
    <w:rsid w:val="003526C1"/>
    <w:rsid w:val="00405FC9"/>
    <w:rsid w:val="00422F77"/>
    <w:rsid w:val="00434A0D"/>
    <w:rsid w:val="004A0668"/>
    <w:rsid w:val="004E6215"/>
    <w:rsid w:val="004F048E"/>
    <w:rsid w:val="00507721"/>
    <w:rsid w:val="00570573"/>
    <w:rsid w:val="005A38AF"/>
    <w:rsid w:val="005D3582"/>
    <w:rsid w:val="005F45AF"/>
    <w:rsid w:val="00633721"/>
    <w:rsid w:val="00667D73"/>
    <w:rsid w:val="007050F7"/>
    <w:rsid w:val="00717106"/>
    <w:rsid w:val="00721CE9"/>
    <w:rsid w:val="007B30C9"/>
    <w:rsid w:val="008051FC"/>
    <w:rsid w:val="008054AE"/>
    <w:rsid w:val="00880985"/>
    <w:rsid w:val="008A63ED"/>
    <w:rsid w:val="008B7D62"/>
    <w:rsid w:val="00903126"/>
    <w:rsid w:val="00923C99"/>
    <w:rsid w:val="009A33B9"/>
    <w:rsid w:val="009A54A4"/>
    <w:rsid w:val="009E2106"/>
    <w:rsid w:val="00A625ED"/>
    <w:rsid w:val="00AE019C"/>
    <w:rsid w:val="00B26140"/>
    <w:rsid w:val="00B948D4"/>
    <w:rsid w:val="00BD6E00"/>
    <w:rsid w:val="00C51284"/>
    <w:rsid w:val="00C71051"/>
    <w:rsid w:val="00C937E4"/>
    <w:rsid w:val="00C95402"/>
    <w:rsid w:val="00D16200"/>
    <w:rsid w:val="00D16D53"/>
    <w:rsid w:val="00D23BB0"/>
    <w:rsid w:val="00D417FC"/>
    <w:rsid w:val="00DA6486"/>
    <w:rsid w:val="00DA7AA6"/>
    <w:rsid w:val="00DB069E"/>
    <w:rsid w:val="00DC7079"/>
    <w:rsid w:val="00DD3C7E"/>
    <w:rsid w:val="00E20FB8"/>
    <w:rsid w:val="00E2710B"/>
    <w:rsid w:val="00EB1C07"/>
    <w:rsid w:val="00EF1E03"/>
    <w:rsid w:val="00F87FBC"/>
    <w:rsid w:val="00F93C4F"/>
    <w:rsid w:val="00FA6EE5"/>
    <w:rsid w:val="00FF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5AA7"/>
  <w15:chartTrackingRefBased/>
  <w15:docId w15:val="{2EB6C2CD-57F0-46E5-A178-BFB48B67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FA6EE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FA6EE5"/>
    <w:rPr>
      <w:rFonts w:eastAsia="Times New Roman" w:cs="Times New Roman"/>
      <w:sz w:val="24"/>
      <w:szCs w:val="24"/>
    </w:rPr>
  </w:style>
  <w:style w:type="paragraph" w:styleId="ListParagraph">
    <w:name w:val="List Paragraph"/>
    <w:aliases w:val="Medium Grid 1 - Accent 22,Numbered List"/>
    <w:basedOn w:val="Normal"/>
    <w:link w:val="ListParagraphChar"/>
    <w:uiPriority w:val="34"/>
    <w:qFormat/>
    <w:rsid w:val="00FA6EE5"/>
    <w:pPr>
      <w:ind w:left="720"/>
      <w:contextualSpacing/>
    </w:pPr>
  </w:style>
  <w:style w:type="character" w:customStyle="1" w:styleId="ListParagraphChar">
    <w:name w:val="List Paragraph Char"/>
    <w:aliases w:val="Medium Grid 1 - Accent 22 Char,Numbered List Char"/>
    <w:link w:val="ListParagraph"/>
    <w:uiPriority w:val="34"/>
    <w:qFormat/>
    <w:locked/>
    <w:rsid w:val="00B948D4"/>
  </w:style>
  <w:style w:type="paragraph" w:customStyle="1" w:styleId="Style3">
    <w:name w:val="Style3"/>
    <w:basedOn w:val="Normal"/>
    <w:rsid w:val="00717106"/>
    <w:pPr>
      <w:spacing w:before="180" w:line="312" w:lineRule="auto"/>
    </w:pPr>
    <w:rPr>
      <w:rFonts w:eastAsia="Calibri" w:cs="Times New Roman"/>
      <w:b/>
    </w:rPr>
  </w:style>
  <w:style w:type="paragraph" w:customStyle="1" w:styleId="Style4">
    <w:name w:val="Style4"/>
    <w:basedOn w:val="Normal"/>
    <w:rsid w:val="00717106"/>
    <w:pPr>
      <w:spacing w:before="80" w:after="80" w:line="312" w:lineRule="auto"/>
      <w:ind w:firstLine="567"/>
      <w:jc w:val="both"/>
    </w:pPr>
    <w:rPr>
      <w:rFonts w:eastAsia="Calibri" w:cs="Times New Roman"/>
    </w:rPr>
  </w:style>
  <w:style w:type="paragraph" w:customStyle="1" w:styleId="Style5">
    <w:name w:val="Style5"/>
    <w:basedOn w:val="Normal"/>
    <w:rsid w:val="00717106"/>
    <w:pPr>
      <w:spacing w:before="80" w:after="80" w:line="312" w:lineRule="auto"/>
      <w:jc w:val="both"/>
    </w:pPr>
    <w:rPr>
      <w:rFonts w:eastAsia="Calibri" w:cs="Times New Roman"/>
    </w:rPr>
  </w:style>
  <w:style w:type="paragraph" w:styleId="BalloonText">
    <w:name w:val="Balloon Text"/>
    <w:basedOn w:val="Normal"/>
    <w:link w:val="BalloonTextChar"/>
    <w:uiPriority w:val="99"/>
    <w:semiHidden/>
    <w:unhideWhenUsed/>
    <w:rsid w:val="000F5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BE"/>
    <w:rPr>
      <w:rFonts w:ascii="Segoe UI" w:hAnsi="Segoe UI" w:cs="Segoe UI"/>
      <w:sz w:val="18"/>
      <w:szCs w:val="18"/>
    </w:rPr>
  </w:style>
  <w:style w:type="table" w:styleId="TableGrid">
    <w:name w:val="Table Grid"/>
    <w:basedOn w:val="TableNormal"/>
    <w:uiPriority w:val="59"/>
    <w:rsid w:val="001B2CE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HP</dc:creator>
  <cp:keywords/>
  <dc:description/>
  <cp:lastModifiedBy>trangphamminh1105@gmail.com</cp:lastModifiedBy>
  <cp:revision>22</cp:revision>
  <cp:lastPrinted>2024-11-06T23:04:00Z</cp:lastPrinted>
  <dcterms:created xsi:type="dcterms:W3CDTF">2024-09-21T14:03:00Z</dcterms:created>
  <dcterms:modified xsi:type="dcterms:W3CDTF">2024-12-09T16:56:00Z</dcterms:modified>
</cp:coreProperties>
</file>