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5A5" w:rsidRDefault="000605A5" w:rsidP="000605A5">
      <w:pPr>
        <w:spacing w:line="276" w:lineRule="auto"/>
        <w:rPr>
          <w:rFonts w:eastAsia="Times New Roman"/>
          <w:szCs w:val="28"/>
        </w:rPr>
      </w:pPr>
      <w:r>
        <w:rPr>
          <w:rFonts w:eastAsia="Calibri"/>
          <w:b/>
          <w:bCs/>
          <w:szCs w:val="28"/>
          <w:lang w:val="nl-NL"/>
        </w:rPr>
        <w:t xml:space="preserve">Tiết 3: Toán </w:t>
      </w:r>
    </w:p>
    <w:p w:rsidR="000605A5" w:rsidRDefault="000605A5" w:rsidP="000605A5">
      <w:pPr>
        <w:jc w:val="center"/>
        <w:rPr>
          <w:rFonts w:eastAsia="Calibri"/>
          <w:szCs w:val="28"/>
          <w:lang w:val="nl-NL"/>
        </w:rPr>
      </w:pPr>
      <w:r>
        <w:rPr>
          <w:rFonts w:eastAsia="Calibri"/>
          <w:b/>
          <w:bCs/>
          <w:szCs w:val="28"/>
          <w:lang w:val="nl-NL"/>
        </w:rPr>
        <w:t xml:space="preserve">T64. Bài 27: </w:t>
      </w:r>
      <w:r>
        <w:rPr>
          <w:rFonts w:eastAsia="Calibri"/>
          <w:b/>
          <w:szCs w:val="28"/>
          <w:lang w:val="nl-NL"/>
        </w:rPr>
        <w:t xml:space="preserve">ĐƯỜNG THẲNG VUÔNG GÓC </w:t>
      </w:r>
      <w:r>
        <w:rPr>
          <w:rFonts w:eastAsia="Calibri"/>
          <w:b/>
          <w:bCs/>
          <w:szCs w:val="28"/>
          <w:lang w:val="nl-NL"/>
        </w:rPr>
        <w:t xml:space="preserve"> ( Tiết 1)</w:t>
      </w:r>
    </w:p>
    <w:p w:rsidR="000605A5" w:rsidRDefault="000605A5" w:rsidP="000605A5">
      <w:pPr>
        <w:ind w:firstLine="720"/>
        <w:rPr>
          <w:rFonts w:eastAsia="Calibri"/>
          <w:b/>
          <w:szCs w:val="28"/>
          <w:lang w:val="vi-VN"/>
        </w:rPr>
      </w:pPr>
      <w:r>
        <w:rPr>
          <w:rFonts w:eastAsia="Calibri"/>
          <w:b/>
          <w:szCs w:val="28"/>
          <w:lang w:val="vi-VN"/>
        </w:rPr>
        <w:t>I. Yêu cầu cần đạt</w:t>
      </w:r>
    </w:p>
    <w:p w:rsidR="000605A5" w:rsidRDefault="000605A5" w:rsidP="000605A5">
      <w:pPr>
        <w:ind w:firstLine="720"/>
        <w:rPr>
          <w:rFonts w:eastAsia="Calibri"/>
          <w:b/>
          <w:szCs w:val="28"/>
          <w:lang w:val="vi-VN"/>
        </w:rPr>
      </w:pPr>
      <w:r>
        <w:rPr>
          <w:rFonts w:eastAsia="Calibri"/>
          <w:b/>
          <w:szCs w:val="28"/>
          <w:lang w:val="vi-VN"/>
        </w:rPr>
        <w:t>1. Kiến thức, kĩ năng</w:t>
      </w:r>
    </w:p>
    <w:p w:rsidR="000605A5" w:rsidRDefault="000605A5" w:rsidP="000605A5">
      <w:pPr>
        <w:ind w:firstLine="720"/>
        <w:jc w:val="both"/>
        <w:rPr>
          <w:rFonts w:eastAsia="Calibri"/>
          <w:szCs w:val="28"/>
          <w:lang w:val="vi-VN"/>
        </w:rPr>
      </w:pPr>
      <w:r>
        <w:rPr>
          <w:rFonts w:eastAsia="Calibri"/>
          <w:szCs w:val="28"/>
          <w:lang w:val="vi-VN"/>
        </w:rPr>
        <w:t>- Nhận biết được hai đường thẳng vuông góc.</w:t>
      </w:r>
    </w:p>
    <w:p w:rsidR="000605A5" w:rsidRDefault="000605A5" w:rsidP="000605A5">
      <w:pPr>
        <w:ind w:firstLine="720"/>
        <w:jc w:val="both"/>
        <w:rPr>
          <w:rFonts w:eastAsia="Calibri"/>
          <w:szCs w:val="28"/>
          <w:lang w:val="vi-VN"/>
        </w:rPr>
      </w:pPr>
      <w:r>
        <w:rPr>
          <w:rFonts w:eastAsia="Calibri"/>
          <w:szCs w:val="28"/>
          <w:lang w:val="vi-VN"/>
        </w:rPr>
        <w:t>- Phát triển năng lực tư duy và  lập luận toán học.</w:t>
      </w:r>
    </w:p>
    <w:p w:rsidR="000605A5" w:rsidRDefault="000605A5" w:rsidP="000605A5">
      <w:pPr>
        <w:ind w:firstLine="720"/>
        <w:jc w:val="both"/>
        <w:rPr>
          <w:rFonts w:eastAsia="Calibri"/>
          <w:szCs w:val="28"/>
          <w:lang w:val="vi-VN"/>
        </w:rPr>
      </w:pPr>
      <w:r>
        <w:rPr>
          <w:rFonts w:eastAsia="Calibri"/>
          <w:szCs w:val="28"/>
          <w:lang w:val="vi-VN"/>
        </w:rPr>
        <w:t>- Vận dụng bài học vào thực tiễn.</w:t>
      </w:r>
    </w:p>
    <w:p w:rsidR="000605A5" w:rsidRDefault="000605A5" w:rsidP="000605A5">
      <w:pPr>
        <w:ind w:firstLine="720"/>
        <w:jc w:val="both"/>
        <w:rPr>
          <w:rFonts w:eastAsia="Calibri"/>
          <w:szCs w:val="28"/>
          <w:lang w:val="vi-VN"/>
        </w:rPr>
      </w:pPr>
      <w:r>
        <w:rPr>
          <w:rFonts w:eastAsia="Calibri"/>
          <w:b/>
          <w:szCs w:val="28"/>
          <w:lang w:val="vi-VN"/>
        </w:rPr>
        <w:t>2.Năng lực:</w:t>
      </w:r>
      <w:r>
        <w:rPr>
          <w:rFonts w:eastAsia="Calibri"/>
          <w:szCs w:val="28"/>
          <w:lang w:val="vi-VN"/>
        </w:rPr>
        <w:t xml:space="preserve"> </w:t>
      </w:r>
    </w:p>
    <w:p w:rsidR="000605A5" w:rsidRDefault="000605A5" w:rsidP="000605A5">
      <w:pPr>
        <w:ind w:firstLine="720"/>
        <w:jc w:val="both"/>
        <w:rPr>
          <w:rFonts w:eastAsia="Calibri"/>
          <w:bCs/>
          <w:iCs/>
          <w:szCs w:val="28"/>
          <w:lang w:val="vi-VN"/>
        </w:rPr>
      </w:pPr>
      <w:r>
        <w:rPr>
          <w:rFonts w:eastAsia="Calibri"/>
          <w:bCs/>
          <w:iCs/>
          <w:szCs w:val="28"/>
          <w:lang w:val="vi-VN"/>
        </w:rPr>
        <w:t>- Biết vận dụng KT vào thực hành làm BT.</w:t>
      </w:r>
    </w:p>
    <w:p w:rsidR="000605A5" w:rsidRDefault="000605A5" w:rsidP="000605A5">
      <w:pPr>
        <w:ind w:firstLine="720"/>
        <w:jc w:val="both"/>
        <w:rPr>
          <w:rFonts w:eastAsia="Calibri"/>
          <w:bCs/>
          <w:iCs/>
          <w:szCs w:val="28"/>
          <w:lang w:val="vi-VN"/>
        </w:rPr>
      </w:pPr>
      <w:r>
        <w:rPr>
          <w:rFonts w:eastAsia="Calibri"/>
          <w:bCs/>
          <w:iCs/>
          <w:szCs w:val="28"/>
          <w:lang w:val="vi-VN"/>
        </w:rPr>
        <w:t>- Tự tin chia sẻ bài làm cùng bạn</w:t>
      </w:r>
    </w:p>
    <w:p w:rsidR="000605A5" w:rsidRDefault="000605A5" w:rsidP="000605A5">
      <w:pPr>
        <w:ind w:left="720"/>
        <w:rPr>
          <w:rFonts w:eastAsia="Calibri"/>
          <w:szCs w:val="28"/>
          <w:lang w:val="vi-VN"/>
        </w:rPr>
      </w:pPr>
      <w:r>
        <w:rPr>
          <w:rFonts w:eastAsia="Calibri"/>
          <w:b/>
          <w:szCs w:val="28"/>
          <w:lang w:val="vi-VN"/>
        </w:rPr>
        <w:t>3. Phẩm chất:</w:t>
      </w:r>
      <w:r>
        <w:rPr>
          <w:rFonts w:eastAsia="Calibri"/>
          <w:szCs w:val="28"/>
          <w:lang w:val="vi-VN"/>
        </w:rPr>
        <w:t xml:space="preserve"> Yêu thích tư duy toán học, chăm chỉ, trách nhiệm trong học tập.</w:t>
      </w:r>
    </w:p>
    <w:p w:rsidR="000605A5" w:rsidRDefault="000605A5" w:rsidP="000605A5">
      <w:pPr>
        <w:ind w:firstLine="720"/>
        <w:rPr>
          <w:rFonts w:eastAsia="Calibri"/>
          <w:b/>
          <w:bCs/>
          <w:szCs w:val="28"/>
          <w:lang w:val="vi-VN"/>
        </w:rPr>
      </w:pPr>
      <w:r>
        <w:rPr>
          <w:rFonts w:eastAsia="Calibri"/>
          <w:b/>
          <w:bCs/>
          <w:szCs w:val="28"/>
          <w:lang w:val="vi-VN"/>
        </w:rPr>
        <w:t>II. Đồ dùng dạy học</w:t>
      </w:r>
    </w:p>
    <w:p w:rsidR="000605A5" w:rsidRDefault="000605A5" w:rsidP="000605A5">
      <w:pPr>
        <w:ind w:firstLine="720"/>
        <w:rPr>
          <w:rFonts w:eastAsia="Calibri"/>
          <w:szCs w:val="28"/>
        </w:rPr>
      </w:pPr>
      <w:r>
        <w:rPr>
          <w:rFonts w:eastAsia="Calibri"/>
          <w:szCs w:val="28"/>
          <w:lang w:val="vi-VN"/>
        </w:rPr>
        <w:t xml:space="preserve">-  </w:t>
      </w:r>
      <w:r>
        <w:rPr>
          <w:rFonts w:eastAsia="Calibri"/>
          <w:szCs w:val="28"/>
        </w:rPr>
        <w:t>Máy soi, thước eke</w:t>
      </w:r>
    </w:p>
    <w:p w:rsidR="000605A5" w:rsidRDefault="000605A5" w:rsidP="000605A5">
      <w:pPr>
        <w:ind w:firstLine="720"/>
        <w:rPr>
          <w:rFonts w:eastAsia="Calibri"/>
          <w:b/>
          <w:bCs/>
          <w:szCs w:val="28"/>
          <w:lang w:val="vi-VN"/>
        </w:rPr>
      </w:pPr>
      <w:r>
        <w:rPr>
          <w:rFonts w:eastAsia="Calibri"/>
          <w:b/>
          <w:bCs/>
          <w:szCs w:val="28"/>
          <w:lang w:val="vi-VN"/>
        </w:rPr>
        <w:t>III. Các hoạt động dạy học chủ yếu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110"/>
      </w:tblGrid>
      <w:tr w:rsidR="000605A5" w:rsidTr="000605A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A5" w:rsidRDefault="000605A5">
            <w:pPr>
              <w:spacing w:line="256" w:lineRule="auto"/>
              <w:jc w:val="center"/>
              <w:rPr>
                <w:rFonts w:eastAsia="Calibri"/>
                <w:b/>
                <w:bCs/>
                <w:szCs w:val="28"/>
                <w:lang w:val="nl-NL"/>
              </w:rPr>
            </w:pPr>
            <w:r>
              <w:rPr>
                <w:rFonts w:eastAsia="Calibri"/>
                <w:b/>
                <w:bCs/>
                <w:szCs w:val="28"/>
                <w:lang w:val="nl-NL"/>
              </w:rPr>
              <w:t>Hoạt động của giáo viên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A5" w:rsidRDefault="000605A5">
            <w:pPr>
              <w:spacing w:line="256" w:lineRule="auto"/>
              <w:jc w:val="center"/>
              <w:rPr>
                <w:rFonts w:eastAsia="Calibri"/>
                <w:b/>
                <w:bCs/>
                <w:szCs w:val="28"/>
                <w:lang w:val="nl-NL"/>
              </w:rPr>
            </w:pPr>
            <w:r>
              <w:rPr>
                <w:rFonts w:eastAsia="Calibri"/>
                <w:b/>
                <w:bCs/>
                <w:szCs w:val="28"/>
                <w:lang w:val="nl-NL"/>
              </w:rPr>
              <w:t>Hoạt động của học sinh</w:t>
            </w:r>
          </w:p>
        </w:tc>
      </w:tr>
      <w:tr w:rsidR="000605A5" w:rsidTr="000605A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5" w:rsidRDefault="000605A5">
            <w:pPr>
              <w:spacing w:line="256" w:lineRule="auto"/>
              <w:jc w:val="both"/>
              <w:rPr>
                <w:rFonts w:eastAsia="Calibri"/>
                <w:b/>
                <w:bCs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color w:val="000000"/>
                <w:szCs w:val="28"/>
                <w:lang w:val="vi-VN"/>
              </w:rPr>
              <w:t>1</w:t>
            </w:r>
            <w:r>
              <w:rPr>
                <w:rFonts w:eastAsia="Calibri"/>
                <w:b/>
                <w:bCs/>
                <w:szCs w:val="28"/>
                <w:lang w:val="vi-VN"/>
              </w:rPr>
              <w:t>. Mở đầu: ( 3-5’)</w:t>
            </w: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bCs/>
                <w:szCs w:val="28"/>
                <w:lang w:val="vi-VN"/>
              </w:rPr>
            </w:pPr>
            <w:r>
              <w:rPr>
                <w:rFonts w:eastAsia="Calibri"/>
                <w:bCs/>
                <w:szCs w:val="28"/>
                <w:lang w:val="vi-VN"/>
              </w:rPr>
              <w:t>* Khởi động: H hát đầu giờ</w:t>
            </w: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bCs/>
                <w:szCs w:val="28"/>
                <w:lang w:val="vi-VN"/>
              </w:rPr>
            </w:pPr>
            <w:r>
              <w:rPr>
                <w:rFonts w:eastAsia="Calibri"/>
                <w:bCs/>
                <w:szCs w:val="28"/>
                <w:lang w:val="vi-VN"/>
              </w:rPr>
              <w:t>* Ôn bài cũ</w:t>
            </w: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szCs w:val="28"/>
                <w:lang w:val="vi-VN"/>
              </w:rPr>
              <w:t>+ Câu 1: Tìm haisoos birts tổng và hiệu lần lượt.</w:t>
            </w: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szCs w:val="28"/>
                <w:lang w:val="vi-VN"/>
              </w:rPr>
              <w:t xml:space="preserve"> 29 390  và 12 456</w:t>
            </w:r>
          </w:p>
          <w:p w:rsidR="000605A5" w:rsidRDefault="000605A5">
            <w:pPr>
              <w:spacing w:line="256" w:lineRule="auto"/>
              <w:rPr>
                <w:rFonts w:eastAsia="Calibri"/>
                <w:color w:val="000000"/>
                <w:szCs w:val="28"/>
                <w:lang w:val="vi-VN"/>
              </w:rPr>
            </w:pPr>
            <w:r>
              <w:rPr>
                <w:rFonts w:eastAsia="Calibri"/>
                <w:color w:val="000000"/>
                <w:szCs w:val="28"/>
                <w:lang w:val="vi-VN"/>
              </w:rPr>
              <w:t>- GV nhận xét, giới thiệu bài.</w:t>
            </w: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b/>
                <w:szCs w:val="28"/>
                <w:lang w:val="vi-VN"/>
              </w:rPr>
            </w:pPr>
            <w:r>
              <w:rPr>
                <w:rFonts w:eastAsia="Calibri"/>
                <w:b/>
                <w:szCs w:val="28"/>
                <w:lang w:val="vi-VN"/>
              </w:rPr>
              <w:t>2. Khám phá: ( 12-15’)</w:t>
            </w: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szCs w:val="28"/>
                <w:lang w:val="vi-VN"/>
              </w:rPr>
              <w:t>- Gv yêu cầu HS quan sát tình huống và đọc tình huống .</w:t>
            </w: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szCs w:val="28"/>
                <w:lang w:val="vi-VN"/>
              </w:rPr>
            </w:pP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szCs w:val="28"/>
                <w:lang w:val="vi-VN"/>
              </w:rPr>
              <w:t>a) Kéo dài hai cạnh AB và AD của hình chữ nhật ABCD ta được hai đường thẳng vuông với nhau.</w:t>
            </w: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noProof/>
                <w:szCs w:val="28"/>
              </w:rPr>
              <w:drawing>
                <wp:inline distT="0" distB="0" distL="0" distR="0">
                  <wp:extent cx="3200400" cy="1104900"/>
                  <wp:effectExtent l="0" t="0" r="0" b="0"/>
                  <wp:docPr id="2" name="Picture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szCs w:val="28"/>
                <w:lang w:val="vi-VN"/>
              </w:rPr>
              <w:t>b) Hai đường thẳng OM và ON vuông góc nhau tạo thành bốn góc vuông có chung điểm O.</w:t>
            </w: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noProof/>
                <w:szCs w:val="28"/>
              </w:rPr>
              <w:drawing>
                <wp:inline distT="0" distB="0" distL="0" distR="0">
                  <wp:extent cx="3095625" cy="895350"/>
                  <wp:effectExtent l="0" t="0" r="9525" b="0"/>
                  <wp:docPr id="1" name="Picture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szCs w:val="28"/>
                <w:lang w:val="vi-VN"/>
              </w:rPr>
              <w:lastRenderedPageBreak/>
              <w:t>c) Ta thường dùng ê ke để kiểm tra hoặc vẽ hai đường thẳng vuông góc với nhau.</w:t>
            </w: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szCs w:val="28"/>
                <w:lang w:val="vi-VN"/>
              </w:rPr>
              <w:t>- Yêu cầu HS lần lượt đưa ra từng nhận xét ở các ý a, b, c.</w:t>
            </w: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szCs w:val="28"/>
                <w:lang w:val="vi-VN"/>
              </w:rPr>
              <w:t>- GV kết luận</w:t>
            </w: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szCs w:val="28"/>
                <w:lang w:val="vi-VN"/>
              </w:rPr>
              <w:t>+ Kéo dài hai cạnh kề nhau của hình chữ nhật ta được hai đường thẳng vuông góc với nhau.</w:t>
            </w: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szCs w:val="28"/>
                <w:lang w:val="vi-VN"/>
              </w:rPr>
              <w:t>+ Hai đường thẳng vuông góc với nhau tạo thành 4 góc vuông có chung điểm.</w:t>
            </w: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szCs w:val="28"/>
                <w:lang w:val="vi-VN"/>
              </w:rPr>
              <w:t>+Để kiểm tra hãy vẽ hai đường thẳng vuông góc với nhau , người ta sử dụng ê ke.</w:t>
            </w: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szCs w:val="28"/>
                <w:lang w:val="vi-VN"/>
              </w:rPr>
              <w:t>- Gọi HS nêu lại.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szCs w:val="28"/>
                <w:lang w:val="vi-VN"/>
              </w:rPr>
              <w:t>- Yêu cầu H đọc thầm phần KP/86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b/>
                <w:color w:val="000000"/>
                <w:szCs w:val="28"/>
              </w:rPr>
              <w:t>3</w:t>
            </w:r>
            <w:r>
              <w:rPr>
                <w:rFonts w:eastAsia="Calibri"/>
                <w:b/>
                <w:color w:val="000000"/>
                <w:szCs w:val="28"/>
                <w:lang w:val="vi-VN"/>
              </w:rPr>
              <w:t>. Luyện tập ( 15-17’)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b/>
                <w:bCs/>
                <w:szCs w:val="28"/>
                <w:lang w:val="nl-NL"/>
              </w:rPr>
              <w:t xml:space="preserve">Bài 1: </w:t>
            </w:r>
            <w:r>
              <w:rPr>
                <w:rFonts w:eastAsia="Calibri"/>
                <w:bCs/>
                <w:szCs w:val="28"/>
                <w:lang w:val="nl-NL"/>
              </w:rPr>
              <w:t>KT góc</w:t>
            </w:r>
            <w:r>
              <w:rPr>
                <w:rFonts w:eastAsia="Calibri"/>
                <w:b/>
                <w:bCs/>
                <w:szCs w:val="28"/>
                <w:lang w:val="nl-NL"/>
              </w:rPr>
              <w:t xml:space="preserve"> </w:t>
            </w:r>
            <w:r>
              <w:rPr>
                <w:rFonts w:eastAsia="Calibri"/>
                <w:b/>
                <w:szCs w:val="28"/>
                <w:lang w:val="nl-NL"/>
              </w:rPr>
              <w:t>(?  4-5’)</w:t>
            </w:r>
          </w:p>
          <w:p w:rsidR="000605A5" w:rsidRDefault="000605A5">
            <w:pPr>
              <w:spacing w:line="256" w:lineRule="auto"/>
              <w:rPr>
                <w:rFonts w:eastAsia="Calibri"/>
                <w:b/>
                <w:bCs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 xml:space="preserve">- KT: </w:t>
            </w:r>
            <w:r>
              <w:rPr>
                <w:rFonts w:eastAsia="Calibri"/>
                <w:bCs/>
                <w:szCs w:val="28"/>
                <w:lang w:val="nl-NL"/>
              </w:rPr>
              <w:t>Xác định góc vuông, không vuông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Yc HS đọc thầm đề bài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G theo dõi, giúp đỡ.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Nêu cách KT góc vuông, không vuông?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Chốt: Muốn kiểm tra hai đường thẳng có vuông góc với nhau hay không ta làm thế nào?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GV nhận xét, tuyên dương.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b/>
                <w:color w:val="000000"/>
                <w:szCs w:val="28"/>
                <w:lang w:val="nl-NL"/>
              </w:rPr>
            </w:pPr>
            <w:r>
              <w:rPr>
                <w:rFonts w:eastAsia="Calibri"/>
                <w:b/>
                <w:color w:val="000000"/>
                <w:szCs w:val="28"/>
                <w:lang w:val="nl-NL"/>
              </w:rPr>
              <w:t xml:space="preserve">Bài 2 </w:t>
            </w:r>
            <w:r>
              <w:rPr>
                <w:rFonts w:eastAsia="Calibri"/>
                <w:color w:val="000000"/>
                <w:szCs w:val="28"/>
                <w:lang w:val="nl-NL"/>
              </w:rPr>
              <w:t xml:space="preserve">KT góc  </w:t>
            </w:r>
            <w:r>
              <w:rPr>
                <w:rFonts w:eastAsia="Calibri"/>
                <w:b/>
                <w:color w:val="000000"/>
                <w:szCs w:val="28"/>
                <w:lang w:val="nl-NL"/>
              </w:rPr>
              <w:t xml:space="preserve">( 5-6’) </w:t>
            </w:r>
          </w:p>
          <w:p w:rsidR="000605A5" w:rsidRDefault="000605A5">
            <w:pPr>
              <w:spacing w:line="256" w:lineRule="auto"/>
              <w:rPr>
                <w:rFonts w:eastAsia="Calibri"/>
                <w:color w:val="000000"/>
                <w:szCs w:val="28"/>
                <w:lang w:val="nl-NL"/>
              </w:rPr>
            </w:pPr>
            <w:r>
              <w:rPr>
                <w:rFonts w:eastAsia="Calibri"/>
                <w:color w:val="000000"/>
                <w:szCs w:val="28"/>
                <w:lang w:val="nl-NL"/>
              </w:rPr>
              <w:t>- KT: KT góc và nêu cặp cạnh vuông góc.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b/>
                <w:bCs/>
                <w:szCs w:val="28"/>
                <w:lang w:val="nl-NL"/>
              </w:rPr>
              <w:t xml:space="preserve">- </w:t>
            </w:r>
            <w:r>
              <w:rPr>
                <w:rFonts w:eastAsia="Calibri"/>
                <w:szCs w:val="28"/>
                <w:lang w:val="nl-NL"/>
              </w:rPr>
              <w:t>Gọi H đọc yêu cầu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Y cầu Hs thực hành đo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G theo dõi giúp đỡ.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Chốt: - Muốn KT góc em làm ntn?</w:t>
            </w:r>
          </w:p>
          <w:p w:rsidR="000605A5" w:rsidRDefault="000605A5">
            <w:pPr>
              <w:spacing w:line="256" w:lineRule="auto"/>
              <w:rPr>
                <w:rFonts w:eastAsia="Calibri"/>
                <w:b/>
                <w:color w:val="000000"/>
                <w:szCs w:val="28"/>
                <w:lang w:val="nl-NL"/>
              </w:rPr>
            </w:pPr>
            <w:r>
              <w:rPr>
                <w:rFonts w:eastAsia="Calibri"/>
                <w:b/>
                <w:color w:val="000000"/>
                <w:szCs w:val="28"/>
                <w:lang w:val="nl-NL"/>
              </w:rPr>
              <w:t xml:space="preserve">Bài 3: </w:t>
            </w:r>
            <w:r>
              <w:rPr>
                <w:rFonts w:eastAsia="Calibri"/>
                <w:color w:val="000000"/>
                <w:szCs w:val="28"/>
                <w:lang w:val="nl-NL"/>
              </w:rPr>
              <w:t xml:space="preserve">KT góc  </w:t>
            </w:r>
            <w:r>
              <w:rPr>
                <w:rFonts w:eastAsia="Calibri"/>
                <w:b/>
                <w:color w:val="000000"/>
                <w:szCs w:val="28"/>
                <w:lang w:val="nl-NL"/>
              </w:rPr>
              <w:t xml:space="preserve">( 5-6’) </w:t>
            </w:r>
          </w:p>
          <w:p w:rsidR="000605A5" w:rsidRDefault="000605A5">
            <w:pPr>
              <w:spacing w:line="256" w:lineRule="auto"/>
              <w:rPr>
                <w:rFonts w:eastAsia="Calibri"/>
                <w:color w:val="000000"/>
                <w:szCs w:val="28"/>
                <w:lang w:val="nl-NL"/>
              </w:rPr>
            </w:pPr>
            <w:r>
              <w:rPr>
                <w:rFonts w:eastAsia="Calibri"/>
                <w:color w:val="000000"/>
                <w:szCs w:val="28"/>
                <w:lang w:val="nl-NL"/>
              </w:rPr>
              <w:t>- KT: KT hai ường thẳng vuông góc.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b/>
                <w:bCs/>
                <w:szCs w:val="28"/>
                <w:lang w:val="nl-NL"/>
              </w:rPr>
              <w:t xml:space="preserve">- </w:t>
            </w:r>
            <w:r>
              <w:rPr>
                <w:rFonts w:eastAsia="Calibri"/>
                <w:szCs w:val="28"/>
                <w:lang w:val="nl-NL"/>
              </w:rPr>
              <w:t>Gọi H đọc yêu cầu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H làm việc nhóm 2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G theo dõi giúp đỡ.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Hai đường thẳng vuông góc tạo thành mấy góc vuông?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lastRenderedPageBreak/>
              <w:t>- Chốt: Muốn xác định hai đường thẳng có vuông góc với nhau không ta làm thế nào?</w:t>
            </w:r>
          </w:p>
          <w:p w:rsidR="000605A5" w:rsidRDefault="000605A5">
            <w:pPr>
              <w:spacing w:line="256" w:lineRule="auto"/>
              <w:jc w:val="both"/>
              <w:rPr>
                <w:rFonts w:eastAsia="Times New Roman"/>
                <w:b/>
                <w:bCs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Cs w:val="28"/>
                <w:lang w:val="nl-NL"/>
              </w:rPr>
              <w:t>4. Củng cố dặn dò ( 2-3’)</w:t>
            </w:r>
          </w:p>
          <w:p w:rsidR="000605A5" w:rsidRDefault="000605A5">
            <w:pPr>
              <w:spacing w:line="256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Tiết học hôm nay em học được những gì?</w:t>
            </w:r>
          </w:p>
          <w:p w:rsidR="000605A5" w:rsidRDefault="000605A5">
            <w:pPr>
              <w:spacing w:line="256" w:lineRule="auto"/>
              <w:rPr>
                <w:rFonts w:eastAsia="Calibri"/>
                <w:b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Nhân xét tiết học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vi-VN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H khởi động múa dân vũ Rửa tay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color w:val="000000"/>
                <w:szCs w:val="28"/>
                <w:lang w:val="vi-VN"/>
              </w:rPr>
            </w:pPr>
            <w:r>
              <w:rPr>
                <w:rFonts w:eastAsia="Calibri"/>
                <w:color w:val="000000"/>
                <w:szCs w:val="28"/>
                <w:lang w:val="vi-VN"/>
              </w:rPr>
              <w:t>- HS thực hiện.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color w:val="000000"/>
                <w:szCs w:val="28"/>
                <w:lang w:val="vi-VN"/>
              </w:rPr>
              <w:t xml:space="preserve">- H làm </w:t>
            </w:r>
            <w:r>
              <w:rPr>
                <w:rFonts w:eastAsia="Calibri"/>
                <w:color w:val="000000"/>
                <w:szCs w:val="28"/>
                <w:lang w:val="nl-NL"/>
              </w:rPr>
              <w:t>BC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szCs w:val="28"/>
                <w:lang w:val="vi-VN"/>
              </w:rPr>
              <w:t>- Chữa bài-  Nhận xét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szCs w:val="28"/>
                <w:lang w:val="vi-VN"/>
              </w:rPr>
              <w:t>- H ghi bài</w:t>
            </w: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szCs w:val="28"/>
                <w:lang w:val="vi-VN"/>
              </w:rPr>
              <w:t>-HS đọc tình huống</w:t>
            </w: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szCs w:val="28"/>
                <w:lang w:val="vi-VN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vi-VN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szCs w:val="28"/>
                <w:lang w:val="vi-VN"/>
              </w:rPr>
              <w:t>- H đọc phần KP/ 1 phút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vi-VN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vi-VN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vi-VN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vi-VN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vi-VN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vi-VN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vi-VN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vi-VN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vi-VN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vi-VN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vi-VN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vi-VN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vi-VN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vi-VN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vi-VN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vi-VN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vi-VN"/>
              </w:rPr>
            </w:pP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szCs w:val="28"/>
                <w:lang w:val="vi-VN"/>
              </w:rPr>
              <w:t>- HS đưa ra nhận xét.</w:t>
            </w: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H nêu ý hiểu</w:t>
            </w: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szCs w:val="28"/>
                <w:lang w:val="vi-VN"/>
              </w:rPr>
            </w:pP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HS lắng nghe rút kinh nghiệm.</w:t>
            </w: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szCs w:val="28"/>
              </w:rPr>
            </w:pP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szCs w:val="28"/>
              </w:rPr>
            </w:pP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H quan sát</w:t>
            </w: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szCs w:val="28"/>
              </w:rPr>
            </w:pP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szCs w:val="28"/>
              </w:rPr>
            </w:pPr>
          </w:p>
          <w:p w:rsidR="000605A5" w:rsidRDefault="000605A5">
            <w:pPr>
              <w:spacing w:line="256" w:lineRule="auto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HS đọc.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H đọc thầm phần KP/91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vi-VN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vi-VN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vi-VN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vi-VN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H đọc thầm - nêu yêu cầu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HS làm thực hành kt góc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Nhóm 2 cho nhau nghe cách KT góc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H nêu - Nhận xét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H đọc thầm - nêu yêu cầu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HS  làm thực hành.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H nêu cách làm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H chữa bài- nhận xét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Nhận xét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H nêu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H đọc thầm - nêu yêu cầu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HS  làm thực hành nhóm 2.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H nêu cách làm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H chữa bài- nhận xét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Nhận xét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H nêu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pt-BR"/>
              </w:rPr>
            </w:pPr>
            <w:r>
              <w:rPr>
                <w:rFonts w:eastAsia="Calibri"/>
                <w:szCs w:val="28"/>
                <w:lang w:val="pt-BR"/>
              </w:rPr>
              <w:t>- H nói cho nhau nghe, chia sẻ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pt-BR"/>
              </w:rPr>
            </w:pPr>
            <w:r>
              <w:rPr>
                <w:rFonts w:eastAsia="Calibri"/>
                <w:szCs w:val="28"/>
                <w:lang w:val="pt-BR"/>
              </w:rPr>
              <w:t>- H nêu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pt-BR"/>
              </w:rPr>
              <w:t>- Nhận xét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Hs chia sẻ</w:t>
            </w:r>
          </w:p>
          <w:p w:rsidR="000605A5" w:rsidRDefault="000605A5">
            <w:pPr>
              <w:spacing w:line="256" w:lineRule="auto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szCs w:val="28"/>
                <w:lang w:val="nl-NL"/>
              </w:rPr>
              <w:t>- Lắng nghe.</w:t>
            </w:r>
          </w:p>
        </w:tc>
      </w:tr>
    </w:tbl>
    <w:p w:rsidR="000605A5" w:rsidRDefault="000605A5" w:rsidP="000605A5">
      <w:pPr>
        <w:spacing w:line="288" w:lineRule="auto"/>
        <w:ind w:firstLine="360"/>
        <w:rPr>
          <w:b/>
          <w:szCs w:val="28"/>
        </w:rPr>
      </w:pPr>
      <w:r>
        <w:rPr>
          <w:b/>
          <w:szCs w:val="28"/>
        </w:rPr>
        <w:lastRenderedPageBreak/>
        <w:t xml:space="preserve">* Điều chỉnh sau giờ dạy: </w:t>
      </w:r>
    </w:p>
    <w:p w:rsidR="000605A5" w:rsidRDefault="000605A5" w:rsidP="000605A5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-------------------------------------------------</w:t>
      </w:r>
    </w:p>
    <w:p w:rsidR="006E2DAB" w:rsidRDefault="006E2DAB">
      <w:bookmarkStart w:id="0" w:name="_GoBack"/>
      <w:bookmarkEnd w:id="0"/>
    </w:p>
    <w:sectPr w:rsidR="006E2DAB" w:rsidSect="0013234A">
      <w:pgSz w:w="11907" w:h="16840" w:code="9"/>
      <w:pgMar w:top="1134" w:right="851" w:bottom="1134" w:left="1701" w:header="1134" w:footer="113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A5"/>
    <w:rsid w:val="000605A5"/>
    <w:rsid w:val="000F7C21"/>
    <w:rsid w:val="0013234A"/>
    <w:rsid w:val="002C0887"/>
    <w:rsid w:val="006E2DAB"/>
    <w:rsid w:val="009E602E"/>
    <w:rsid w:val="00A70D63"/>
    <w:rsid w:val="00C20DD1"/>
    <w:rsid w:val="00FA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4D6D8-F48B-40E5-A9A7-05B8F1BE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5A5"/>
    <w:pPr>
      <w:spacing w:after="0" w:line="240" w:lineRule="auto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Vu</dc:creator>
  <cp:keywords/>
  <dc:description/>
  <cp:lastModifiedBy>Thu Vu</cp:lastModifiedBy>
  <cp:revision>1</cp:revision>
  <dcterms:created xsi:type="dcterms:W3CDTF">2024-12-08T09:45:00Z</dcterms:created>
  <dcterms:modified xsi:type="dcterms:W3CDTF">2024-12-08T09:45:00Z</dcterms:modified>
</cp:coreProperties>
</file>