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A60BFF" w:rsidRPr="006E65FE" w:rsidRDefault="00F5366E" w:rsidP="003A07D6">
      <w:pPr>
        <w:jc w:val="center"/>
        <w:rPr>
          <w:b/>
          <w:bCs/>
          <w:color w:val="0000FF"/>
          <w:lang w:val="en-US"/>
        </w:rPr>
      </w:pPr>
      <w:r w:rsidRPr="006E65FE">
        <w:rPr>
          <w:b/>
          <w:bCs/>
          <w:color w:val="0000FF"/>
        </w:rPr>
        <w:t xml:space="preserve">TRƯỜNG TIỂU HỌC </w:t>
      </w:r>
      <w:r w:rsidRPr="006E65FE">
        <w:rPr>
          <w:b/>
          <w:bCs/>
          <w:color w:val="0000FF"/>
          <w:lang w:val="en-US"/>
        </w:rPr>
        <w:t>MỸ ĐỨC II</w:t>
      </w:r>
      <w:r w:rsidRPr="006E65FE">
        <w:rPr>
          <w:b/>
          <w:bCs/>
          <w:color w:val="0000FF"/>
        </w:rPr>
        <w:t xml:space="preserve"> XÂY DỰNG MÔ HÌNH</w:t>
      </w:r>
    </w:p>
    <w:p w:rsidR="00A60BFF" w:rsidRPr="006E65FE" w:rsidRDefault="00F5366E" w:rsidP="00BB2AFF">
      <w:pPr>
        <w:jc w:val="center"/>
        <w:rPr>
          <w:b/>
          <w:bCs/>
          <w:color w:val="0000FF"/>
          <w:lang w:val="en-US"/>
        </w:rPr>
      </w:pPr>
      <w:r w:rsidRPr="006E65FE">
        <w:rPr>
          <w:b/>
          <w:bCs/>
          <w:color w:val="0000FF"/>
        </w:rPr>
        <w:t>“CỔNG TRƯỜNG AN TOÀN</w:t>
      </w:r>
      <w:r w:rsidR="00150190">
        <w:rPr>
          <w:b/>
          <w:bCs/>
          <w:color w:val="0000FF"/>
          <w:lang w:val="en-US"/>
        </w:rPr>
        <w:t xml:space="preserve"> GIAO THÔNG </w:t>
      </w:r>
      <w:r w:rsidRPr="006E65FE">
        <w:rPr>
          <w:b/>
          <w:bCs/>
          <w:color w:val="0000FF"/>
        </w:rPr>
        <w:t>”</w:t>
      </w:r>
    </w:p>
    <w:p w:rsidR="006E65FE" w:rsidRPr="006E65FE" w:rsidRDefault="006E65FE" w:rsidP="00BB2AFF">
      <w:pPr>
        <w:jc w:val="center"/>
        <w:rPr>
          <w:b/>
          <w:bCs/>
          <w:color w:val="FF0000"/>
          <w:lang w:val="en-US"/>
        </w:rPr>
      </w:pPr>
    </w:p>
    <w:p w:rsidR="006E65FE" w:rsidRPr="006E65FE" w:rsidRDefault="00BA00F1" w:rsidP="00BB2AFF">
      <w:pPr>
        <w:jc w:val="center"/>
        <w:rPr>
          <w:b/>
          <w:bCs/>
          <w:color w:val="FF0000"/>
          <w:lang w:val="en-US"/>
        </w:rPr>
      </w:pPr>
      <w:r w:rsidRPr="00BA00F1">
        <w:rPr>
          <w:b/>
          <w:bCs/>
          <w:noProof/>
          <w:color w:val="FF0000"/>
          <w:lang w:val="en-US"/>
        </w:rPr>
        <w:drawing>
          <wp:inline distT="0" distB="0" distL="0" distR="0" wp14:anchorId="0A010FC2" wp14:editId="36FA4B0F">
            <wp:extent cx="5942923" cy="5048794"/>
            <wp:effectExtent l="0" t="0" r="1270" b="0"/>
            <wp:docPr id="1852257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57917" name=""/>
                    <pic:cNvPicPr/>
                  </pic:nvPicPr>
                  <pic:blipFill>
                    <a:blip r:embed="rId4"/>
                    <a:stretch>
                      <a:fillRect/>
                    </a:stretch>
                  </pic:blipFill>
                  <pic:spPr>
                    <a:xfrm>
                      <a:off x="0" y="0"/>
                      <a:ext cx="5976289" cy="5077140"/>
                    </a:xfrm>
                    <a:prstGeom prst="rect">
                      <a:avLst/>
                    </a:prstGeom>
                  </pic:spPr>
                </pic:pic>
              </a:graphicData>
            </a:graphic>
          </wp:inline>
        </w:drawing>
      </w:r>
    </w:p>
    <w:p w:rsidR="006E65FE" w:rsidRDefault="00BA00F1" w:rsidP="00BA00F1">
      <w:pPr>
        <w:jc w:val="center"/>
        <w:rPr>
          <w:b/>
          <w:bCs/>
          <w:i/>
          <w:iCs/>
          <w:color w:val="0000FF"/>
          <w:lang w:val="en-US"/>
        </w:rPr>
      </w:pPr>
      <w:r>
        <w:rPr>
          <w:b/>
          <w:bCs/>
          <w:i/>
          <w:iCs/>
          <w:color w:val="0000FF"/>
          <w:lang w:val="en-US"/>
        </w:rPr>
        <w:t>Khu vực cổng trường Trường Tiểu học Mỹ Đức II</w:t>
      </w:r>
    </w:p>
    <w:p w:rsidR="00F5366E" w:rsidRPr="00F5366E" w:rsidRDefault="00F5366E" w:rsidP="00F5366E">
      <w:r w:rsidRPr="00F5366E">
        <w:t xml:space="preserve">            Nhằm nâng cao ý thức chấp hành </w:t>
      </w:r>
      <w:r w:rsidR="00BA00F1">
        <w:rPr>
          <w:lang w:val="en-US"/>
        </w:rPr>
        <w:t>Luật</w:t>
      </w:r>
      <w:r w:rsidRPr="00F5366E">
        <w:t xml:space="preserve"> </w:t>
      </w:r>
      <w:r w:rsidR="00BA00F1">
        <w:rPr>
          <w:lang w:val="en-US"/>
        </w:rPr>
        <w:t>A</w:t>
      </w:r>
      <w:r w:rsidRPr="00F5366E">
        <w:t>n toàn giao thông, góp phần giảm thiểu tai nạn giao thông cho học sinh</w:t>
      </w:r>
      <w:r w:rsidR="006E65FE">
        <w:rPr>
          <w:lang w:val="en-US"/>
        </w:rPr>
        <w:t xml:space="preserve"> tại khu vực cổng trường</w:t>
      </w:r>
      <w:r w:rsidRPr="00F5366E">
        <w:t xml:space="preserve">, Trường </w:t>
      </w:r>
      <w:r w:rsidR="00BA00F1">
        <w:rPr>
          <w:lang w:val="en-US"/>
        </w:rPr>
        <w:t>T</w:t>
      </w:r>
      <w:r w:rsidRPr="00F5366E">
        <w:t xml:space="preserve">iểu học </w:t>
      </w:r>
      <w:r w:rsidR="00A60BFF">
        <w:rPr>
          <w:lang w:val="en-US"/>
        </w:rPr>
        <w:t>Mỹ Đức II</w:t>
      </w:r>
      <w:r w:rsidRPr="00F5366E">
        <w:t xml:space="preserve"> </w:t>
      </w:r>
      <w:r w:rsidR="00BA00F1">
        <w:rPr>
          <w:lang w:val="en-US"/>
        </w:rPr>
        <w:t xml:space="preserve">đã </w:t>
      </w:r>
      <w:r w:rsidRPr="00F5366E">
        <w:t xml:space="preserve">xây dựng mô hình “Cổng trường </w:t>
      </w:r>
      <w:r w:rsidR="00BA00F1">
        <w:rPr>
          <w:lang w:val="en-US"/>
        </w:rPr>
        <w:t>a</w:t>
      </w:r>
      <w:r w:rsidRPr="00F5366E">
        <w:t>n toàn</w:t>
      </w:r>
      <w:r w:rsidR="00150190">
        <w:rPr>
          <w:lang w:val="en-US"/>
        </w:rPr>
        <w:t xml:space="preserve"> giao thông</w:t>
      </w:r>
      <w:r w:rsidRPr="00F5366E">
        <w:t xml:space="preserve">”. Đến nay </w:t>
      </w:r>
      <w:r w:rsidR="00BA00F1">
        <w:rPr>
          <w:lang w:val="en-US"/>
        </w:rPr>
        <w:t>m</w:t>
      </w:r>
      <w:r w:rsidRPr="00F5366E">
        <w:t xml:space="preserve">ô hình </w:t>
      </w:r>
      <w:r w:rsidR="00BA00F1">
        <w:rPr>
          <w:lang w:val="en-US"/>
        </w:rPr>
        <w:t xml:space="preserve">này </w:t>
      </w:r>
      <w:r w:rsidR="006E65FE">
        <w:rPr>
          <w:lang w:val="en-US"/>
        </w:rPr>
        <w:t xml:space="preserve">đã đi vào </w:t>
      </w:r>
      <w:r w:rsidRPr="00F5366E">
        <w:t xml:space="preserve">hoạt </w:t>
      </w:r>
      <w:r w:rsidR="001D1572">
        <w:rPr>
          <w:lang w:val="en-US"/>
        </w:rPr>
        <w:t>đ</w:t>
      </w:r>
      <w:r w:rsidRPr="00F5366E">
        <w:t>ộng hiệu quả. Đây là mô hình nhằm giúp học sinh</w:t>
      </w:r>
      <w:r w:rsidR="00A6467D">
        <w:rPr>
          <w:lang w:val="en-US"/>
        </w:rPr>
        <w:t xml:space="preserve"> và</w:t>
      </w:r>
      <w:r w:rsidRPr="00F5366E">
        <w:t xml:space="preserve"> phụ huynh</w:t>
      </w:r>
      <w:r w:rsidR="00A6467D">
        <w:rPr>
          <w:lang w:val="en-US"/>
        </w:rPr>
        <w:t xml:space="preserve"> học sinh</w:t>
      </w:r>
      <w:r w:rsidR="001D1572">
        <w:rPr>
          <w:lang w:val="en-US"/>
        </w:rPr>
        <w:t xml:space="preserve"> </w:t>
      </w:r>
      <w:r w:rsidRPr="00F5366E">
        <w:t>hiểu rõ hơn về tầm quan trọng của việc tham gia giao thông</w:t>
      </w:r>
      <w:r w:rsidR="006E65FE">
        <w:rPr>
          <w:lang w:val="en-US"/>
        </w:rPr>
        <w:t xml:space="preserve"> an toàn.</w:t>
      </w:r>
      <w:r w:rsidRPr="00F5366E">
        <w:t xml:space="preserve"> </w:t>
      </w:r>
      <w:r w:rsidR="006E65FE">
        <w:rPr>
          <w:lang w:val="en-US"/>
        </w:rPr>
        <w:t>K</w:t>
      </w:r>
      <w:r w:rsidRPr="00F5366E">
        <w:t>hông những vậy</w:t>
      </w:r>
      <w:r w:rsidR="006E65FE">
        <w:rPr>
          <w:lang w:val="en-US"/>
        </w:rPr>
        <w:t>,</w:t>
      </w:r>
      <w:r w:rsidR="00674F4C">
        <w:rPr>
          <w:lang w:val="en-US"/>
        </w:rPr>
        <w:t xml:space="preserve"> </w:t>
      </w:r>
      <w:r w:rsidRPr="00F5366E">
        <w:t>việc làm trên đã góp phần đẩy mạnh công tác tuyên truyền đến với phụ huynh học sinh và người dân</w:t>
      </w:r>
      <w:r w:rsidR="001D1572">
        <w:rPr>
          <w:lang w:val="en-US"/>
        </w:rPr>
        <w:t>, giúp họ</w:t>
      </w:r>
      <w:r w:rsidRPr="00F5366E">
        <w:t xml:space="preserve"> hiểu và thực hiện nghiêm túc hơn </w:t>
      </w:r>
      <w:r w:rsidR="001D1572">
        <w:rPr>
          <w:lang w:val="en-US"/>
        </w:rPr>
        <w:t xml:space="preserve">Luật giao thông đường bộ </w:t>
      </w:r>
      <w:r w:rsidRPr="00F5366E">
        <w:t>khi tham gia giao thông</w:t>
      </w:r>
    </w:p>
    <w:p w:rsidR="00F5366E" w:rsidRPr="00F5366E" w:rsidRDefault="00F5366E" w:rsidP="00F5366E">
      <w:r w:rsidRPr="00F5366E">
        <w:t xml:space="preserve">           Trường tiểu học </w:t>
      </w:r>
      <w:r w:rsidR="00A60BFF">
        <w:rPr>
          <w:lang w:val="en-US"/>
        </w:rPr>
        <w:t>Mỹ Đức II</w:t>
      </w:r>
      <w:r w:rsidR="00A60BFF" w:rsidRPr="00F5366E">
        <w:t xml:space="preserve"> </w:t>
      </w:r>
      <w:r w:rsidRPr="00F5366E">
        <w:t xml:space="preserve">nằm ở khu vực có nhiều phương tiện qua lại, giao thông phức tạp. Tình hình trật tự an toàn giao thông trước cổng trường học luôn là nỗi lo lắng, trăn trở của </w:t>
      </w:r>
      <w:r w:rsidR="002A195C">
        <w:rPr>
          <w:lang w:val="en-US"/>
        </w:rPr>
        <w:t xml:space="preserve">cán bộ, giáo viên </w:t>
      </w:r>
      <w:r w:rsidRPr="00F5366E">
        <w:t>nhà trường</w:t>
      </w:r>
      <w:r w:rsidR="001D1572">
        <w:rPr>
          <w:lang w:val="en-US"/>
        </w:rPr>
        <w:t xml:space="preserve"> trong nhiều năm</w:t>
      </w:r>
      <w:r w:rsidR="002A195C">
        <w:rPr>
          <w:lang w:val="en-US"/>
        </w:rPr>
        <w:t xml:space="preserve"> học</w:t>
      </w:r>
      <w:r w:rsidRPr="00F5366E">
        <w:t xml:space="preserve">. Bảo </w:t>
      </w:r>
      <w:r w:rsidR="006B432F">
        <w:rPr>
          <w:lang w:val="en-US"/>
        </w:rPr>
        <w:t>đ</w:t>
      </w:r>
      <w:r w:rsidRPr="00F5366E">
        <w:t>ảm an ninh trật tự và an toàn giao thông trước và sau khi tan học cần sự phối hợp chặt chẽ và đồng thuận từ phía nhà trường, gia đình và ý thức, văn hóa khi tham gia giao thông của các em học sinh</w:t>
      </w:r>
      <w:r w:rsidR="002A195C">
        <w:rPr>
          <w:lang w:val="en-US"/>
        </w:rPr>
        <w:t xml:space="preserve"> và</w:t>
      </w:r>
      <w:r w:rsidRPr="00F5366E">
        <w:t xml:space="preserve"> các bậc phụ huynh học sinh.</w:t>
      </w:r>
    </w:p>
    <w:p w:rsidR="00F5366E" w:rsidRPr="00F5366E" w:rsidRDefault="00F5366E" w:rsidP="00F5366E">
      <w:r w:rsidRPr="00F5366E">
        <w:lastRenderedPageBreak/>
        <w:t> </w:t>
      </w:r>
      <w:r w:rsidR="00BB2AFF" w:rsidRPr="00BB2AFF">
        <w:rPr>
          <w:noProof/>
        </w:rPr>
        <w:drawing>
          <wp:inline distT="0" distB="0" distL="0" distR="0" wp14:anchorId="76CC4B3F" wp14:editId="198A6564">
            <wp:extent cx="6106160" cy="4466745"/>
            <wp:effectExtent l="0" t="0" r="8890" b="0"/>
            <wp:docPr id="160671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15561" name=""/>
                    <pic:cNvPicPr/>
                  </pic:nvPicPr>
                  <pic:blipFill>
                    <a:blip r:embed="rId5"/>
                    <a:stretch>
                      <a:fillRect/>
                    </a:stretch>
                  </pic:blipFill>
                  <pic:spPr>
                    <a:xfrm>
                      <a:off x="0" y="0"/>
                      <a:ext cx="6132415" cy="4485951"/>
                    </a:xfrm>
                    <a:prstGeom prst="rect">
                      <a:avLst/>
                    </a:prstGeom>
                  </pic:spPr>
                </pic:pic>
              </a:graphicData>
            </a:graphic>
          </wp:inline>
        </w:drawing>
      </w:r>
    </w:p>
    <w:p w:rsidR="00F5366E" w:rsidRPr="002A195C" w:rsidRDefault="005F2571" w:rsidP="002A195C">
      <w:pPr>
        <w:jc w:val="center"/>
        <w:rPr>
          <w:b/>
          <w:bCs/>
          <w:i/>
          <w:iCs/>
          <w:color w:val="0000FF"/>
          <w:lang w:val="en-US"/>
        </w:rPr>
      </w:pPr>
      <w:r w:rsidRPr="003A07D6">
        <w:rPr>
          <w:b/>
          <w:bCs/>
          <w:i/>
          <w:iCs/>
          <w:color w:val="0000FF"/>
          <w:lang w:val="en-US"/>
        </w:rPr>
        <w:t>Phụ huynh xếp hàng ngay ngắn trên vỉa hè để chờ đón con</w:t>
      </w:r>
    </w:p>
    <w:p w:rsidR="00F5366E" w:rsidRPr="00F5366E" w:rsidRDefault="00F5366E" w:rsidP="00F5366E">
      <w:pPr>
        <w:rPr>
          <w:lang w:val="en-US"/>
        </w:rPr>
      </w:pPr>
      <w:r w:rsidRPr="00F5366E">
        <w:t xml:space="preserve">             Trước đây, vào mỗi đầu giờ sáng hoặc cuối buổi tan học, cảnh ùn tắc giao thông trước cổng Trường Tiểu học </w:t>
      </w:r>
      <w:r w:rsidR="00A60BFF">
        <w:rPr>
          <w:lang w:val="en-US"/>
        </w:rPr>
        <w:t>Mỹ Đức II</w:t>
      </w:r>
      <w:r w:rsidR="00A60BFF" w:rsidRPr="00F5366E">
        <w:t xml:space="preserve"> </w:t>
      </w:r>
      <w:r w:rsidRPr="00F5366E">
        <w:t xml:space="preserve">nằm trên địa bàn </w:t>
      </w:r>
      <w:r w:rsidR="00A60BFF">
        <w:rPr>
          <w:lang w:val="en-US"/>
        </w:rPr>
        <w:t xml:space="preserve">huyện An Lão </w:t>
      </w:r>
      <w:r w:rsidRPr="00F5366E">
        <w:t xml:space="preserve"> diễn ra thường xuyên. Nguyên nhân là do học sinh trường đông. </w:t>
      </w:r>
      <w:r w:rsidR="007374DE">
        <w:rPr>
          <w:lang w:val="en-US"/>
        </w:rPr>
        <w:t>C</w:t>
      </w:r>
      <w:r w:rsidRPr="00F5366E">
        <w:t xml:space="preserve">ổng trường </w:t>
      </w:r>
      <w:r w:rsidR="00A60BFF">
        <w:rPr>
          <w:lang w:val="en-US"/>
        </w:rPr>
        <w:t>Tiểu học Mỹ Đức II</w:t>
      </w:r>
      <w:r w:rsidRPr="00F5366E">
        <w:t xml:space="preserve">  nằm trên tuyến đường </w:t>
      </w:r>
      <w:r w:rsidR="007374DE">
        <w:rPr>
          <w:lang w:val="en-US"/>
        </w:rPr>
        <w:t>362</w:t>
      </w:r>
      <w:r w:rsidR="00094BA1">
        <w:rPr>
          <w:lang w:val="en-US"/>
        </w:rPr>
        <w:t>, đây là tuyến đường liên huyện nên</w:t>
      </w:r>
      <w:r w:rsidR="007374DE">
        <w:rPr>
          <w:lang w:val="en-US"/>
        </w:rPr>
        <w:t xml:space="preserve"> </w:t>
      </w:r>
      <w:r w:rsidRPr="00F5366E">
        <w:t>thường xuyên có các phương tiện</w:t>
      </w:r>
      <w:r w:rsidR="00F903FD">
        <w:rPr>
          <w:lang w:val="en-US"/>
        </w:rPr>
        <w:t xml:space="preserve"> </w:t>
      </w:r>
      <w:r w:rsidRPr="00F5366E">
        <w:t>qua lại rất đông</w:t>
      </w:r>
      <w:r w:rsidR="00094BA1">
        <w:rPr>
          <w:lang w:val="en-US"/>
        </w:rPr>
        <w:t xml:space="preserve">. Hơn nữa, </w:t>
      </w:r>
      <w:r w:rsidRPr="00F5366E">
        <w:t>một số hộ dân tổ chức bán hàng</w:t>
      </w:r>
      <w:r w:rsidR="00F903FD">
        <w:rPr>
          <w:lang w:val="en-US"/>
        </w:rPr>
        <w:t>,</w:t>
      </w:r>
      <w:r w:rsidRPr="00F5366E">
        <w:t xml:space="preserve"> chiếm dụng vỉa hè </w:t>
      </w:r>
      <w:r w:rsidR="00094BA1">
        <w:rPr>
          <w:lang w:val="en-US"/>
        </w:rPr>
        <w:t>hai</w:t>
      </w:r>
      <w:r w:rsidRPr="00F5366E">
        <w:t xml:space="preserve"> bên </w:t>
      </w:r>
      <w:r w:rsidR="00F903FD">
        <w:rPr>
          <w:lang w:val="en-US"/>
        </w:rPr>
        <w:t>đường</w:t>
      </w:r>
      <w:r w:rsidR="00094BA1">
        <w:rPr>
          <w:lang w:val="en-US"/>
        </w:rPr>
        <w:t xml:space="preserve"> làm cho lòng đường đã chật lại còn chật hơn. T</w:t>
      </w:r>
      <w:r w:rsidRPr="00F5366E">
        <w:t xml:space="preserve">rường </w:t>
      </w:r>
      <w:r w:rsidR="00F903FD">
        <w:rPr>
          <w:lang w:val="en-US"/>
        </w:rPr>
        <w:t xml:space="preserve">cũng </w:t>
      </w:r>
      <w:r w:rsidRPr="00F5366E">
        <w:t>có hành lang để phụ huynh đứng chờ đón con</w:t>
      </w:r>
      <w:r w:rsidR="00094BA1">
        <w:rPr>
          <w:lang w:val="en-US"/>
        </w:rPr>
        <w:t xml:space="preserve"> ở hai bên cổng trường</w:t>
      </w:r>
      <w:r w:rsidRPr="00F5366E">
        <w:t xml:space="preserve"> nhưng </w:t>
      </w:r>
      <w:r w:rsidR="00094BA1">
        <w:rPr>
          <w:lang w:val="en-US"/>
        </w:rPr>
        <w:t xml:space="preserve">cũng rất </w:t>
      </w:r>
      <w:r w:rsidRPr="00F5366E">
        <w:t>chật hẹp</w:t>
      </w:r>
      <w:r w:rsidR="006B432F">
        <w:rPr>
          <w:lang w:val="en-US"/>
        </w:rPr>
        <w:t>.</w:t>
      </w:r>
    </w:p>
    <w:p w:rsidR="00A61A96" w:rsidRDefault="007374DE" w:rsidP="00790960">
      <w:pPr>
        <w:ind w:firstLine="720"/>
        <w:rPr>
          <w:lang w:val="en-US"/>
        </w:rPr>
      </w:pPr>
      <w:r>
        <w:rPr>
          <w:lang w:val="en-US"/>
        </w:rPr>
        <w:t xml:space="preserve">  </w:t>
      </w:r>
      <w:r w:rsidR="00F5366E" w:rsidRPr="00F5366E">
        <w:t xml:space="preserve">Theo đó, ngay từ đầu mỗi năm học, nhà trường thành lập </w:t>
      </w:r>
      <w:r w:rsidR="00F903FD">
        <w:rPr>
          <w:lang w:val="en-US"/>
        </w:rPr>
        <w:t>Đ</w:t>
      </w:r>
      <w:r w:rsidR="00F5366E" w:rsidRPr="00F5366E">
        <w:t xml:space="preserve">ội </w:t>
      </w:r>
      <w:r w:rsidR="00623AA0">
        <w:rPr>
          <w:lang w:val="en-US"/>
        </w:rPr>
        <w:t>X</w:t>
      </w:r>
      <w:r w:rsidR="00F5366E" w:rsidRPr="00F5366E">
        <w:t xml:space="preserve">ung kích, </w:t>
      </w:r>
      <w:r w:rsidR="00F903FD">
        <w:rPr>
          <w:lang w:val="en-US"/>
        </w:rPr>
        <w:t>Đ</w:t>
      </w:r>
      <w:r w:rsidR="00F5366E" w:rsidRPr="00F5366E">
        <w:t xml:space="preserve">ội </w:t>
      </w:r>
      <w:r w:rsidR="00623AA0">
        <w:rPr>
          <w:lang w:val="en-US"/>
        </w:rPr>
        <w:t>M</w:t>
      </w:r>
      <w:r w:rsidR="00F5366E" w:rsidRPr="00F5366E">
        <w:t xml:space="preserve">ăng non, </w:t>
      </w:r>
      <w:r w:rsidR="00623AA0">
        <w:rPr>
          <w:lang w:val="en-US"/>
        </w:rPr>
        <w:t>Đ</w:t>
      </w:r>
      <w:r w:rsidR="00F5366E" w:rsidRPr="00F5366E">
        <w:t xml:space="preserve">ội </w:t>
      </w:r>
      <w:r w:rsidR="00623AA0">
        <w:rPr>
          <w:lang w:val="en-US"/>
        </w:rPr>
        <w:t>C</w:t>
      </w:r>
      <w:r w:rsidR="00F5366E" w:rsidRPr="00F5366E">
        <w:t xml:space="preserve">ờ đỏ để làm nhiệm vụ phối hợp, giữ gìn trật tự ATGT khu vực cổng trường; xây dựng kế hoạch hoạt động của </w:t>
      </w:r>
      <w:r w:rsidR="00623AA0">
        <w:rPr>
          <w:lang w:val="en-US"/>
        </w:rPr>
        <w:t>Đ</w:t>
      </w:r>
      <w:r w:rsidR="00F5366E" w:rsidRPr="00F5366E">
        <w:t xml:space="preserve">ội </w:t>
      </w:r>
      <w:r w:rsidR="00623AA0">
        <w:rPr>
          <w:lang w:val="en-US"/>
        </w:rPr>
        <w:t>T</w:t>
      </w:r>
      <w:r w:rsidR="00F5366E" w:rsidRPr="00F5366E">
        <w:t>hanh niên xung kích ATGT; tích cực tuyên truyền, giáo dục về Luật Giao thông đường bộ đến giáo viên, học sinh; phối hợp với gia đình, chính quyền</w:t>
      </w:r>
      <w:r w:rsidR="00623AA0">
        <w:rPr>
          <w:lang w:val="en-US"/>
        </w:rPr>
        <w:t>, đội ngũ đ</w:t>
      </w:r>
      <w:r w:rsidR="00F5366E" w:rsidRPr="00F5366E">
        <w:t xml:space="preserve">oàn </w:t>
      </w:r>
      <w:r w:rsidR="00623AA0">
        <w:rPr>
          <w:lang w:val="en-US"/>
        </w:rPr>
        <w:t>t</w:t>
      </w:r>
      <w:r w:rsidR="00F5366E" w:rsidRPr="00F5366E">
        <w:t>hanh niên</w:t>
      </w:r>
      <w:r w:rsidR="00623AA0">
        <w:rPr>
          <w:lang w:val="en-US"/>
        </w:rPr>
        <w:t xml:space="preserve"> trong</w:t>
      </w:r>
      <w:r w:rsidR="00F5366E" w:rsidRPr="00F5366E">
        <w:t xml:space="preserve"> </w:t>
      </w:r>
      <w:r>
        <w:rPr>
          <w:lang w:val="en-US"/>
        </w:rPr>
        <w:t xml:space="preserve">trường </w:t>
      </w:r>
      <w:r w:rsidR="00F5366E" w:rsidRPr="00F5366E">
        <w:t xml:space="preserve">và lực lượng </w:t>
      </w:r>
      <w:r w:rsidR="005933C5">
        <w:rPr>
          <w:lang w:val="en-US"/>
        </w:rPr>
        <w:t>công an</w:t>
      </w:r>
      <w:r w:rsidR="00623AA0">
        <w:rPr>
          <w:lang w:val="en-US"/>
        </w:rPr>
        <w:t xml:space="preserve"> giao thông,</w:t>
      </w:r>
      <w:r w:rsidR="00F5366E" w:rsidRPr="00F5366E">
        <w:t xml:space="preserve">... tăng cường kiểm tra, quản lý, nhắc nhở và xử lý kịp thời những </w:t>
      </w:r>
      <w:r w:rsidR="00D02448">
        <w:rPr>
          <w:lang w:val="en-US"/>
        </w:rPr>
        <w:t>hành vi</w:t>
      </w:r>
      <w:r w:rsidR="00F5366E" w:rsidRPr="00F5366E">
        <w:t xml:space="preserve"> vi phạm. Mặt khác, để duy trì hiệu quả hoạt động của </w:t>
      </w:r>
      <w:r w:rsidR="00623AA0">
        <w:rPr>
          <w:lang w:val="en-US"/>
        </w:rPr>
        <w:t>Đ</w:t>
      </w:r>
      <w:r w:rsidR="00F5366E" w:rsidRPr="00F5366E">
        <w:t xml:space="preserve">ội </w:t>
      </w:r>
      <w:r w:rsidR="00623AA0">
        <w:rPr>
          <w:lang w:val="en-US"/>
        </w:rPr>
        <w:t>T</w:t>
      </w:r>
      <w:r w:rsidR="00F5366E" w:rsidRPr="00F5366E">
        <w:t xml:space="preserve">hanh niên xung kích ATGT, </w:t>
      </w:r>
      <w:r w:rsidR="00A61A96">
        <w:rPr>
          <w:lang w:val="en-US"/>
        </w:rPr>
        <w:t>n</w:t>
      </w:r>
      <w:r w:rsidR="00F5366E" w:rsidRPr="00F5366E">
        <w:t xml:space="preserve">hà trường lấy </w:t>
      </w:r>
      <w:r w:rsidR="00D02448">
        <w:rPr>
          <w:lang w:val="en-US"/>
        </w:rPr>
        <w:t>lực lượng đoàn viên</w:t>
      </w:r>
      <w:r w:rsidR="00F5366E" w:rsidRPr="00F5366E">
        <w:t xml:space="preserve"> làm nòng cốt</w:t>
      </w:r>
      <w:r w:rsidR="00623AA0">
        <w:rPr>
          <w:lang w:val="en-US"/>
        </w:rPr>
        <w:t>,</w:t>
      </w:r>
      <w:r w:rsidR="00F5366E" w:rsidRPr="00F5366E">
        <w:t xml:space="preserve"> trực tiếp chỉ đạo, điều hành hoạt động của toàn Đội</w:t>
      </w:r>
      <w:r w:rsidR="00140EE8">
        <w:rPr>
          <w:lang w:val="en-US"/>
        </w:rPr>
        <w:t>.</w:t>
      </w:r>
      <w:r w:rsidR="00790960" w:rsidRPr="00790960">
        <w:t xml:space="preserve"> </w:t>
      </w:r>
      <w:r w:rsidR="00790960" w:rsidRPr="00F5366E">
        <w:t xml:space="preserve">Trường đã </w:t>
      </w:r>
      <w:r w:rsidR="00790960">
        <w:rPr>
          <w:lang w:val="en-US"/>
        </w:rPr>
        <w:t xml:space="preserve">huy động đoàn viên dùng sơn để kẻ vạch vị trí dừng đỗ xe của phụ huynh khi đưa đón con đến trường </w:t>
      </w:r>
      <w:r w:rsidR="00790960" w:rsidRPr="00F5366E">
        <w:t>; phân công giáo viên chủ nhiệm và giáo viên bộ môn dạy tiết cuối buổi học tổ chức hướng dẫn học sinh xếp thành 2 hàng, khi tan học đi theo 2 hướng đường của cổng trường</w:t>
      </w:r>
      <w:r w:rsidR="00A61A96">
        <w:rPr>
          <w:lang w:val="en-US"/>
        </w:rPr>
        <w:t>,</w:t>
      </w:r>
      <w:r w:rsidR="00790960" w:rsidRPr="00F5366E">
        <w:t xml:space="preserve"> phân luồng, hướng dẫn các em học sinh đi theo hàng; hướng dẫn, nhắc nhở phụ huynh đứng đón con đúng nơi quy định.</w:t>
      </w:r>
    </w:p>
    <w:p w:rsidR="000D3F5D" w:rsidRDefault="000D3F5D" w:rsidP="00790960">
      <w:pPr>
        <w:ind w:firstLine="720"/>
        <w:rPr>
          <w:lang w:val="en-US"/>
        </w:rPr>
      </w:pPr>
    </w:p>
    <w:p w:rsidR="000D3F5D" w:rsidRDefault="000D3F5D" w:rsidP="000D3F5D">
      <w:pPr>
        <w:ind w:firstLine="142"/>
        <w:rPr>
          <w:lang w:val="en-US"/>
        </w:rPr>
      </w:pPr>
      <w:r w:rsidRPr="000D3F5D">
        <w:rPr>
          <w:noProof/>
          <w:lang w:val="en-US"/>
        </w:rPr>
        <w:lastRenderedPageBreak/>
        <w:drawing>
          <wp:inline distT="0" distB="0" distL="0" distR="0" wp14:anchorId="07A921A1" wp14:editId="2F08F4DA">
            <wp:extent cx="6054725" cy="4082142"/>
            <wp:effectExtent l="0" t="0" r="3175" b="0"/>
            <wp:docPr id="1020384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84536" name=""/>
                    <pic:cNvPicPr/>
                  </pic:nvPicPr>
                  <pic:blipFill rotWithShape="1">
                    <a:blip r:embed="rId6"/>
                    <a:srcRect b="14610"/>
                    <a:stretch/>
                  </pic:blipFill>
                  <pic:spPr bwMode="auto">
                    <a:xfrm>
                      <a:off x="0" y="0"/>
                      <a:ext cx="6112877" cy="4121349"/>
                    </a:xfrm>
                    <a:prstGeom prst="rect">
                      <a:avLst/>
                    </a:prstGeom>
                    <a:ln>
                      <a:noFill/>
                    </a:ln>
                    <a:extLst>
                      <a:ext uri="{53640926-AAD7-44D8-BBD7-CCE9431645EC}">
                        <a14:shadowObscured xmlns:a14="http://schemas.microsoft.com/office/drawing/2010/main"/>
                      </a:ext>
                    </a:extLst>
                  </pic:spPr>
                </pic:pic>
              </a:graphicData>
            </a:graphic>
          </wp:inline>
        </w:drawing>
      </w:r>
    </w:p>
    <w:p w:rsidR="00F5366E" w:rsidRPr="00A12B6A" w:rsidRDefault="00790960" w:rsidP="00790960">
      <w:pPr>
        <w:ind w:firstLine="720"/>
        <w:rPr>
          <w:lang w:val="en-US"/>
        </w:rPr>
      </w:pPr>
      <w:r>
        <w:rPr>
          <w:lang w:val="en-US"/>
        </w:rPr>
        <w:t xml:space="preserve"> </w:t>
      </w:r>
      <w:r w:rsidRPr="00F5366E">
        <w:t>Hàng tuần, thông qua các buổi chào cờ</w:t>
      </w:r>
      <w:r>
        <w:rPr>
          <w:lang w:val="en-US"/>
        </w:rPr>
        <w:t xml:space="preserve">, </w:t>
      </w:r>
      <w:r w:rsidRPr="00F5366E">
        <w:t xml:space="preserve">các tiết học </w:t>
      </w:r>
      <w:r>
        <w:rPr>
          <w:lang w:val="en-US"/>
        </w:rPr>
        <w:t>G</w:t>
      </w:r>
      <w:r w:rsidRPr="00F5366E">
        <w:t>iáo dục kỹ năng sống</w:t>
      </w:r>
      <w:r>
        <w:rPr>
          <w:lang w:val="en-US"/>
        </w:rPr>
        <w:t xml:space="preserve">, hay qua việc tổ chức các chuyên đề về ATGT để </w:t>
      </w:r>
      <w:r w:rsidRPr="00F5366E">
        <w:t>tuyên truyền cho học sinh chấp hành nghiêm túc Luật Giao thông đường</w:t>
      </w:r>
      <w:r>
        <w:rPr>
          <w:lang w:val="en-US"/>
        </w:rPr>
        <w:t xml:space="preserve"> bộ.</w:t>
      </w:r>
      <w:r w:rsidR="00A61A96" w:rsidRPr="00A61A96">
        <w:t xml:space="preserve"> </w:t>
      </w:r>
      <w:r w:rsidR="00A61A96" w:rsidRPr="00F5366E">
        <w:t xml:space="preserve">Sau </w:t>
      </w:r>
      <w:r w:rsidR="00A61A96">
        <w:rPr>
          <w:lang w:val="en-US"/>
        </w:rPr>
        <w:t>khi</w:t>
      </w:r>
      <w:r w:rsidR="00A61A96" w:rsidRPr="00F5366E">
        <w:t xml:space="preserve"> triển khai mô hình</w:t>
      </w:r>
      <w:r w:rsidR="00A61A96">
        <w:rPr>
          <w:lang w:val="en-US"/>
        </w:rPr>
        <w:t xml:space="preserve"> </w:t>
      </w:r>
      <w:r w:rsidR="00A61A96" w:rsidRPr="00F5366E">
        <w:t xml:space="preserve">“Cổng trường an toàn giao thông”  thì những hiện tượng như ùn tắc, lộn xộn diễn ra trước cổng trường đã không còn. Bên cạnh đó, nhà trường đã phối hợp với công an địa phương để tuyên truyền về Luật lệ ATGT cho học sinh; tổ chức nhiều hình thức </w:t>
      </w:r>
      <w:r w:rsidR="00A12B6A">
        <w:rPr>
          <w:lang w:val="en-US"/>
        </w:rPr>
        <w:t>như</w:t>
      </w:r>
      <w:r w:rsidR="00A61A96" w:rsidRPr="00F5366E">
        <w:t xml:space="preserve"> sân khấu hóa, các hoạt động ngoại khóa, qua môn học,</w:t>
      </w:r>
      <w:r w:rsidR="00A12B6A">
        <w:rPr>
          <w:lang w:val="en-US"/>
        </w:rPr>
        <w:t>…</w:t>
      </w:r>
      <w:r w:rsidR="00A61A96" w:rsidRPr="00F5366E">
        <w:t xml:space="preserve"> </w:t>
      </w:r>
      <w:r w:rsidR="00A12B6A">
        <w:rPr>
          <w:lang w:val="en-US"/>
        </w:rPr>
        <w:t>để tuyên truyền, giáo dục việc chấp hành Luật giao thông đường bộ cho học sinh.</w:t>
      </w:r>
    </w:p>
    <w:p w:rsidR="001D1D78" w:rsidRDefault="001D1D78" w:rsidP="001D1D78">
      <w:pPr>
        <w:ind w:right="283"/>
        <w:rPr>
          <w:noProof/>
          <w:lang w:val="en-US"/>
        </w:rPr>
      </w:pPr>
      <w:r w:rsidRPr="00B71199">
        <w:rPr>
          <w:noProof/>
          <w:lang w:val="en-US"/>
        </w:rPr>
        <w:drawing>
          <wp:inline distT="0" distB="0" distL="0" distR="0" wp14:anchorId="1BE06AF2" wp14:editId="0B7396C4">
            <wp:extent cx="6136640" cy="3363685"/>
            <wp:effectExtent l="0" t="0" r="0" b="8255"/>
            <wp:docPr id="1076261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61529" name=""/>
                    <pic:cNvPicPr/>
                  </pic:nvPicPr>
                  <pic:blipFill>
                    <a:blip r:embed="rId7"/>
                    <a:stretch>
                      <a:fillRect/>
                    </a:stretch>
                  </pic:blipFill>
                  <pic:spPr>
                    <a:xfrm>
                      <a:off x="0" y="0"/>
                      <a:ext cx="6214195" cy="3406195"/>
                    </a:xfrm>
                    <a:prstGeom prst="rect">
                      <a:avLst/>
                    </a:prstGeom>
                  </pic:spPr>
                </pic:pic>
              </a:graphicData>
            </a:graphic>
          </wp:inline>
        </w:drawing>
      </w:r>
    </w:p>
    <w:p w:rsidR="000D3F5D" w:rsidRPr="002A195C" w:rsidRDefault="000D3F5D" w:rsidP="00E73D41">
      <w:pPr>
        <w:rPr>
          <w:b/>
          <w:bCs/>
          <w:i/>
          <w:iCs/>
          <w:color w:val="0000FF"/>
          <w:lang w:val="en-US"/>
        </w:rPr>
      </w:pPr>
      <w:r>
        <w:rPr>
          <w:lang w:val="en-US"/>
        </w:rPr>
        <w:tab/>
      </w:r>
      <w:r>
        <w:rPr>
          <w:b/>
          <w:bCs/>
          <w:i/>
          <w:iCs/>
          <w:color w:val="0000FF"/>
          <w:lang w:val="en-US"/>
        </w:rPr>
        <w:t>Mô hình sân khấu hóa tuyên truyền về Luật giao thông đường bộ</w:t>
      </w:r>
    </w:p>
    <w:p w:rsidR="000D3F5D" w:rsidRPr="000D3F5D" w:rsidRDefault="000D3F5D" w:rsidP="000D3F5D">
      <w:pPr>
        <w:tabs>
          <w:tab w:val="left" w:pos="2829"/>
        </w:tabs>
        <w:rPr>
          <w:lang w:val="en-US"/>
        </w:rPr>
      </w:pPr>
    </w:p>
    <w:p w:rsidR="00D02448" w:rsidRDefault="00D02448" w:rsidP="00F5366E">
      <w:pPr>
        <w:rPr>
          <w:lang w:val="en-US"/>
        </w:rPr>
      </w:pPr>
      <w:r w:rsidRPr="00F039C8">
        <w:rPr>
          <w:noProof/>
          <w:lang w:val="en-US"/>
        </w:rPr>
        <w:drawing>
          <wp:inline distT="0" distB="0" distL="0" distR="0" wp14:anchorId="1B59935F" wp14:editId="567771E3">
            <wp:extent cx="6106795" cy="3879668"/>
            <wp:effectExtent l="0" t="0" r="8255" b="6985"/>
            <wp:docPr id="1978403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58876" name=""/>
                    <pic:cNvPicPr/>
                  </pic:nvPicPr>
                  <pic:blipFill>
                    <a:blip r:embed="rId8"/>
                    <a:stretch>
                      <a:fillRect/>
                    </a:stretch>
                  </pic:blipFill>
                  <pic:spPr>
                    <a:xfrm>
                      <a:off x="0" y="0"/>
                      <a:ext cx="6113016" cy="3883620"/>
                    </a:xfrm>
                    <a:prstGeom prst="rect">
                      <a:avLst/>
                    </a:prstGeom>
                  </pic:spPr>
                </pic:pic>
              </a:graphicData>
            </a:graphic>
          </wp:inline>
        </w:drawing>
      </w:r>
    </w:p>
    <w:p w:rsidR="001D1D78" w:rsidRPr="00F5366E" w:rsidRDefault="001D1D78" w:rsidP="00F5366E">
      <w:pPr>
        <w:rPr>
          <w:lang w:val="en-US"/>
        </w:rPr>
      </w:pPr>
      <w:r w:rsidRPr="00F039C8">
        <w:rPr>
          <w:noProof/>
        </w:rPr>
        <w:drawing>
          <wp:inline distT="0" distB="0" distL="0" distR="0" wp14:anchorId="108B8A1E" wp14:editId="543E4DEE">
            <wp:extent cx="6210935" cy="3361078"/>
            <wp:effectExtent l="0" t="0" r="0" b="0"/>
            <wp:docPr id="1498207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07991" name=""/>
                    <pic:cNvPicPr/>
                  </pic:nvPicPr>
                  <pic:blipFill>
                    <a:blip r:embed="rId9"/>
                    <a:stretch>
                      <a:fillRect/>
                    </a:stretch>
                  </pic:blipFill>
                  <pic:spPr>
                    <a:xfrm>
                      <a:off x="0" y="0"/>
                      <a:ext cx="6210935" cy="3361078"/>
                    </a:xfrm>
                    <a:prstGeom prst="rect">
                      <a:avLst/>
                    </a:prstGeom>
                  </pic:spPr>
                </pic:pic>
              </a:graphicData>
            </a:graphic>
          </wp:inline>
        </w:drawing>
      </w:r>
    </w:p>
    <w:p w:rsidR="00150190" w:rsidRPr="00585141" w:rsidRDefault="00D02448" w:rsidP="00150190">
      <w:pPr>
        <w:tabs>
          <w:tab w:val="left" w:pos="142"/>
        </w:tabs>
        <w:jc w:val="center"/>
        <w:rPr>
          <w:b/>
          <w:bCs/>
          <w:i/>
          <w:iCs/>
          <w:color w:val="0000FF"/>
          <w:lang w:val="en-US"/>
        </w:rPr>
      </w:pPr>
      <w:r w:rsidRPr="00585141">
        <w:rPr>
          <w:b/>
          <w:bCs/>
          <w:i/>
          <w:iCs/>
          <w:color w:val="0000FF"/>
          <w:lang w:val="en-US"/>
        </w:rPr>
        <w:t xml:space="preserve">Chuyên đề cấp huyện năm học 2023 </w:t>
      </w:r>
      <w:r w:rsidR="00585141">
        <w:rPr>
          <w:b/>
          <w:bCs/>
          <w:i/>
          <w:iCs/>
          <w:color w:val="0000FF"/>
          <w:lang w:val="en-US"/>
        </w:rPr>
        <w:t xml:space="preserve">- </w:t>
      </w:r>
      <w:r w:rsidRPr="00585141">
        <w:rPr>
          <w:b/>
          <w:bCs/>
          <w:i/>
          <w:iCs/>
          <w:color w:val="0000FF"/>
          <w:lang w:val="en-US"/>
        </w:rPr>
        <w:t xml:space="preserve"> 2024</w:t>
      </w:r>
      <w:r w:rsidR="00585141">
        <w:rPr>
          <w:b/>
          <w:bCs/>
          <w:i/>
          <w:iCs/>
          <w:color w:val="0000FF"/>
          <w:lang w:val="en-US"/>
        </w:rPr>
        <w:t xml:space="preserve"> “ Chúng em là chiến sĩ công an nhí”</w:t>
      </w:r>
    </w:p>
    <w:p w:rsidR="00150190" w:rsidRPr="00150190" w:rsidRDefault="00F5366E" w:rsidP="00086B98">
      <w:pPr>
        <w:pStyle w:val="NormalWeb"/>
        <w:shd w:val="clear" w:color="auto" w:fill="FFFFFF"/>
        <w:spacing w:after="150"/>
        <w:rPr>
          <w:rFonts w:ascii="Roboto" w:eastAsia="Times New Roman" w:hAnsi="Roboto"/>
          <w:color w:val="333333"/>
          <w:kern w:val="0"/>
          <w:sz w:val="22"/>
          <w:szCs w:val="22"/>
          <w:lang w:val="en-US" w:eastAsia="vi-VN"/>
          <w14:ligatures w14:val="none"/>
        </w:rPr>
      </w:pPr>
      <w:r w:rsidRPr="00F5366E">
        <w:t>           </w:t>
      </w:r>
      <w:r w:rsidR="00CC7D23" w:rsidRPr="00CC7D23">
        <w:t> </w:t>
      </w:r>
      <w:r w:rsidR="00150190" w:rsidRPr="00150190">
        <w:rPr>
          <w:rFonts w:eastAsia="Times New Roman"/>
          <w:color w:val="333333"/>
          <w:spacing w:val="-2"/>
          <w:kern w:val="0"/>
          <w:sz w:val="28"/>
          <w:szCs w:val="28"/>
          <w:shd w:val="clear" w:color="auto" w:fill="FFFFFF"/>
          <w:lang w:eastAsia="vi-VN"/>
          <w14:ligatures w14:val="none"/>
        </w:rPr>
        <w:t xml:space="preserve"> Với mô hình “Cổng trường an toàn giao thông” của </w:t>
      </w:r>
      <w:r w:rsidR="00A6467D">
        <w:rPr>
          <w:rFonts w:eastAsia="Times New Roman"/>
          <w:color w:val="333333"/>
          <w:spacing w:val="-2"/>
          <w:kern w:val="0"/>
          <w:sz w:val="28"/>
          <w:szCs w:val="28"/>
          <w:shd w:val="clear" w:color="auto" w:fill="FFFFFF"/>
          <w:lang w:val="en-US" w:eastAsia="vi-VN"/>
          <w14:ligatures w14:val="none"/>
        </w:rPr>
        <w:t>T</w:t>
      </w:r>
      <w:r w:rsidR="00150190" w:rsidRPr="00150190">
        <w:rPr>
          <w:rFonts w:eastAsia="Times New Roman"/>
          <w:color w:val="333333"/>
          <w:spacing w:val="-2"/>
          <w:kern w:val="0"/>
          <w:sz w:val="28"/>
          <w:szCs w:val="28"/>
          <w:shd w:val="clear" w:color="auto" w:fill="FFFFFF"/>
          <w:lang w:eastAsia="vi-VN"/>
          <w14:ligatures w14:val="none"/>
        </w:rPr>
        <w:t xml:space="preserve">rường </w:t>
      </w:r>
      <w:r w:rsidR="00A6467D">
        <w:rPr>
          <w:rFonts w:eastAsia="Times New Roman"/>
          <w:color w:val="333333"/>
          <w:spacing w:val="-2"/>
          <w:kern w:val="0"/>
          <w:sz w:val="28"/>
          <w:szCs w:val="28"/>
          <w:shd w:val="clear" w:color="auto" w:fill="FFFFFF"/>
          <w:lang w:val="en-US" w:eastAsia="vi-VN"/>
          <w14:ligatures w14:val="none"/>
        </w:rPr>
        <w:t>T</w:t>
      </w:r>
      <w:r w:rsidR="00150190" w:rsidRPr="00150190">
        <w:rPr>
          <w:rFonts w:eastAsia="Times New Roman"/>
          <w:color w:val="333333"/>
          <w:spacing w:val="-2"/>
          <w:kern w:val="0"/>
          <w:sz w:val="28"/>
          <w:szCs w:val="28"/>
          <w:shd w:val="clear" w:color="auto" w:fill="FFFFFF"/>
          <w:lang w:eastAsia="vi-VN"/>
          <w14:ligatures w14:val="none"/>
        </w:rPr>
        <w:t xml:space="preserve">iểu học </w:t>
      </w:r>
      <w:r w:rsidR="00A6467D">
        <w:rPr>
          <w:rFonts w:eastAsia="Times New Roman"/>
          <w:color w:val="333333"/>
          <w:spacing w:val="-2"/>
          <w:kern w:val="0"/>
          <w:sz w:val="28"/>
          <w:szCs w:val="28"/>
          <w:shd w:val="clear" w:color="auto" w:fill="FFFFFF"/>
          <w:lang w:val="en-US" w:eastAsia="vi-VN"/>
          <w14:ligatures w14:val="none"/>
        </w:rPr>
        <w:t>Mỹ Đức</w:t>
      </w:r>
      <w:r w:rsidR="00086B98">
        <w:rPr>
          <w:rFonts w:eastAsia="Times New Roman"/>
          <w:color w:val="333333"/>
          <w:spacing w:val="-2"/>
          <w:kern w:val="0"/>
          <w:sz w:val="28"/>
          <w:szCs w:val="28"/>
          <w:shd w:val="clear" w:color="auto" w:fill="FFFFFF"/>
          <w:lang w:val="en-US" w:eastAsia="vi-VN"/>
          <w14:ligatures w14:val="none"/>
        </w:rPr>
        <w:t xml:space="preserve"> II</w:t>
      </w:r>
      <w:r w:rsidR="00A6467D">
        <w:rPr>
          <w:rFonts w:eastAsia="Times New Roman"/>
          <w:color w:val="333333"/>
          <w:spacing w:val="-2"/>
          <w:kern w:val="0"/>
          <w:sz w:val="28"/>
          <w:szCs w:val="28"/>
          <w:shd w:val="clear" w:color="auto" w:fill="FFFFFF"/>
          <w:lang w:val="en-US" w:eastAsia="vi-VN"/>
          <w14:ligatures w14:val="none"/>
        </w:rPr>
        <w:t xml:space="preserve"> </w:t>
      </w:r>
      <w:r w:rsidR="00086B98">
        <w:rPr>
          <w:rFonts w:eastAsia="Times New Roman"/>
          <w:color w:val="333333"/>
          <w:spacing w:val="-2"/>
          <w:kern w:val="0"/>
          <w:sz w:val="28"/>
          <w:szCs w:val="28"/>
          <w:shd w:val="clear" w:color="auto" w:fill="FFFFFF"/>
          <w:lang w:val="en-US" w:eastAsia="vi-VN"/>
          <w14:ligatures w14:val="none"/>
        </w:rPr>
        <w:t>,</w:t>
      </w:r>
      <w:r w:rsidR="00150190" w:rsidRPr="00150190">
        <w:rPr>
          <w:rFonts w:eastAsia="Times New Roman"/>
          <w:color w:val="333333"/>
          <w:spacing w:val="-2"/>
          <w:kern w:val="0"/>
          <w:sz w:val="28"/>
          <w:szCs w:val="28"/>
          <w:shd w:val="clear" w:color="auto" w:fill="FFFFFF"/>
          <w:lang w:eastAsia="vi-VN"/>
          <w14:ligatures w14:val="none"/>
        </w:rPr>
        <w:t xml:space="preserve"> nhận thức về chấp hành </w:t>
      </w:r>
      <w:r w:rsidR="00086B98">
        <w:rPr>
          <w:rFonts w:eastAsia="Times New Roman"/>
          <w:color w:val="333333"/>
          <w:spacing w:val="-2"/>
          <w:kern w:val="0"/>
          <w:sz w:val="28"/>
          <w:szCs w:val="28"/>
          <w:shd w:val="clear" w:color="auto" w:fill="FFFFFF"/>
          <w:lang w:val="en-US" w:eastAsia="vi-VN"/>
          <w14:ligatures w14:val="none"/>
        </w:rPr>
        <w:t xml:space="preserve">Luật </w:t>
      </w:r>
      <w:r w:rsidR="00150190" w:rsidRPr="00150190">
        <w:rPr>
          <w:rFonts w:eastAsia="Times New Roman"/>
          <w:color w:val="333333"/>
          <w:spacing w:val="-2"/>
          <w:kern w:val="0"/>
          <w:sz w:val="28"/>
          <w:szCs w:val="28"/>
          <w:shd w:val="clear" w:color="auto" w:fill="FFFFFF"/>
          <w:lang w:eastAsia="vi-VN"/>
          <w14:ligatures w14:val="none"/>
        </w:rPr>
        <w:t>giao thông</w:t>
      </w:r>
      <w:r w:rsidR="00086B98">
        <w:rPr>
          <w:rFonts w:eastAsia="Times New Roman"/>
          <w:color w:val="333333"/>
          <w:spacing w:val="-2"/>
          <w:kern w:val="0"/>
          <w:sz w:val="28"/>
          <w:szCs w:val="28"/>
          <w:shd w:val="clear" w:color="auto" w:fill="FFFFFF"/>
          <w:lang w:val="en-US" w:eastAsia="vi-VN"/>
          <w14:ligatures w14:val="none"/>
        </w:rPr>
        <w:t xml:space="preserve"> đường bộ</w:t>
      </w:r>
      <w:r w:rsidR="00150190" w:rsidRPr="00150190">
        <w:rPr>
          <w:rFonts w:eastAsia="Times New Roman"/>
          <w:color w:val="333333"/>
          <w:spacing w:val="-2"/>
          <w:kern w:val="0"/>
          <w:sz w:val="28"/>
          <w:szCs w:val="28"/>
          <w:shd w:val="clear" w:color="auto" w:fill="FFFFFF"/>
          <w:lang w:eastAsia="vi-VN"/>
          <w14:ligatures w14:val="none"/>
        </w:rPr>
        <w:t xml:space="preserve"> </w:t>
      </w:r>
      <w:r w:rsidR="00A6467D">
        <w:rPr>
          <w:rFonts w:eastAsia="Times New Roman"/>
          <w:color w:val="333333"/>
          <w:spacing w:val="-2"/>
          <w:kern w:val="0"/>
          <w:sz w:val="28"/>
          <w:szCs w:val="28"/>
          <w:shd w:val="clear" w:color="auto" w:fill="FFFFFF"/>
          <w:lang w:val="en-US" w:eastAsia="vi-VN"/>
          <w14:ligatures w14:val="none"/>
        </w:rPr>
        <w:t>của học sinh</w:t>
      </w:r>
      <w:r w:rsidR="00086B98">
        <w:rPr>
          <w:rFonts w:eastAsia="Times New Roman"/>
          <w:color w:val="333333"/>
          <w:spacing w:val="-2"/>
          <w:kern w:val="0"/>
          <w:sz w:val="28"/>
          <w:szCs w:val="28"/>
          <w:shd w:val="clear" w:color="auto" w:fill="FFFFFF"/>
          <w:lang w:val="en-US" w:eastAsia="vi-VN"/>
          <w14:ligatures w14:val="none"/>
        </w:rPr>
        <w:t xml:space="preserve"> và </w:t>
      </w:r>
      <w:r w:rsidR="00A6467D">
        <w:rPr>
          <w:rFonts w:eastAsia="Times New Roman"/>
          <w:color w:val="333333"/>
          <w:spacing w:val="-2"/>
          <w:kern w:val="0"/>
          <w:sz w:val="28"/>
          <w:szCs w:val="28"/>
          <w:shd w:val="clear" w:color="auto" w:fill="FFFFFF"/>
          <w:lang w:val="en-US" w:eastAsia="vi-VN"/>
          <w14:ligatures w14:val="none"/>
        </w:rPr>
        <w:t>phụ huynh đã</w:t>
      </w:r>
      <w:r w:rsidR="00A6467D" w:rsidRPr="00150190">
        <w:rPr>
          <w:rFonts w:eastAsia="Times New Roman"/>
          <w:color w:val="333333"/>
          <w:spacing w:val="-2"/>
          <w:kern w:val="0"/>
          <w:sz w:val="28"/>
          <w:szCs w:val="28"/>
          <w:shd w:val="clear" w:color="auto" w:fill="FFFFFF"/>
          <w:lang w:eastAsia="vi-VN"/>
          <w14:ligatures w14:val="none"/>
        </w:rPr>
        <w:t xml:space="preserve"> từng bước được nâng cao</w:t>
      </w:r>
      <w:r w:rsidR="00150190" w:rsidRPr="00150190">
        <w:rPr>
          <w:rFonts w:eastAsia="Times New Roman"/>
          <w:color w:val="333333"/>
          <w:spacing w:val="-2"/>
          <w:kern w:val="0"/>
          <w:sz w:val="28"/>
          <w:szCs w:val="28"/>
          <w:shd w:val="clear" w:color="auto" w:fill="FFFFFF"/>
          <w:lang w:eastAsia="vi-VN"/>
          <w14:ligatures w14:val="none"/>
        </w:rPr>
        <w:t>.</w:t>
      </w:r>
      <w:r w:rsidR="00150190" w:rsidRPr="00150190">
        <w:rPr>
          <w:rFonts w:eastAsia="Times New Roman"/>
          <w:color w:val="333333"/>
          <w:kern w:val="0"/>
          <w:szCs w:val="28"/>
          <w:lang w:eastAsia="vi-VN"/>
          <w14:ligatures w14:val="none"/>
        </w:rPr>
        <w:t xml:space="preserve"> </w:t>
      </w:r>
      <w:r w:rsidR="00150190" w:rsidRPr="00150190">
        <w:rPr>
          <w:rFonts w:eastAsia="Times New Roman"/>
          <w:color w:val="333333"/>
          <w:kern w:val="0"/>
          <w:sz w:val="28"/>
          <w:szCs w:val="32"/>
          <w:lang w:eastAsia="vi-VN"/>
          <w14:ligatures w14:val="none"/>
        </w:rPr>
        <w:t>Đến nay</w:t>
      </w:r>
      <w:r w:rsidR="00086B98">
        <w:rPr>
          <w:rFonts w:eastAsia="Times New Roman"/>
          <w:color w:val="333333"/>
          <w:kern w:val="0"/>
          <w:sz w:val="28"/>
          <w:szCs w:val="32"/>
          <w:lang w:val="en-US" w:eastAsia="vi-VN"/>
          <w14:ligatures w14:val="none"/>
        </w:rPr>
        <w:t>,</w:t>
      </w:r>
      <w:r w:rsidR="00150190" w:rsidRPr="00150190">
        <w:rPr>
          <w:rFonts w:eastAsia="Times New Roman"/>
          <w:color w:val="333333"/>
          <w:kern w:val="0"/>
          <w:sz w:val="28"/>
          <w:szCs w:val="32"/>
          <w:lang w:eastAsia="vi-VN"/>
          <w14:ligatures w14:val="none"/>
        </w:rPr>
        <w:t xml:space="preserve"> khu vực trước cổng </w:t>
      </w:r>
      <w:r w:rsidR="00E73D41">
        <w:rPr>
          <w:rFonts w:eastAsia="Times New Roman"/>
          <w:color w:val="333333"/>
          <w:kern w:val="0"/>
          <w:sz w:val="28"/>
          <w:szCs w:val="32"/>
          <w:lang w:val="en-US" w:eastAsia="vi-VN"/>
          <w14:ligatures w14:val="none"/>
        </w:rPr>
        <w:t xml:space="preserve">trường </w:t>
      </w:r>
      <w:r w:rsidR="00086B98">
        <w:rPr>
          <w:rFonts w:eastAsia="Times New Roman"/>
          <w:color w:val="333333"/>
          <w:spacing w:val="-2"/>
          <w:kern w:val="0"/>
          <w:sz w:val="28"/>
          <w:szCs w:val="28"/>
          <w:shd w:val="clear" w:color="auto" w:fill="FFFFFF"/>
          <w:lang w:val="en-US" w:eastAsia="vi-VN"/>
          <w14:ligatures w14:val="none"/>
        </w:rPr>
        <w:t>T</w:t>
      </w:r>
      <w:r w:rsidR="00086B98" w:rsidRPr="00150190">
        <w:rPr>
          <w:rFonts w:eastAsia="Times New Roman"/>
          <w:color w:val="333333"/>
          <w:spacing w:val="-2"/>
          <w:kern w:val="0"/>
          <w:sz w:val="28"/>
          <w:szCs w:val="28"/>
          <w:shd w:val="clear" w:color="auto" w:fill="FFFFFF"/>
          <w:lang w:eastAsia="vi-VN"/>
          <w14:ligatures w14:val="none"/>
        </w:rPr>
        <w:t xml:space="preserve">rường </w:t>
      </w:r>
      <w:r w:rsidR="00086B98">
        <w:rPr>
          <w:rFonts w:eastAsia="Times New Roman"/>
          <w:color w:val="333333"/>
          <w:spacing w:val="-2"/>
          <w:kern w:val="0"/>
          <w:sz w:val="28"/>
          <w:szCs w:val="28"/>
          <w:shd w:val="clear" w:color="auto" w:fill="FFFFFF"/>
          <w:lang w:val="en-US" w:eastAsia="vi-VN"/>
          <w14:ligatures w14:val="none"/>
        </w:rPr>
        <w:t>T</w:t>
      </w:r>
      <w:r w:rsidR="00086B98" w:rsidRPr="00150190">
        <w:rPr>
          <w:rFonts w:eastAsia="Times New Roman"/>
          <w:color w:val="333333"/>
          <w:spacing w:val="-2"/>
          <w:kern w:val="0"/>
          <w:sz w:val="28"/>
          <w:szCs w:val="28"/>
          <w:shd w:val="clear" w:color="auto" w:fill="FFFFFF"/>
          <w:lang w:eastAsia="vi-VN"/>
          <w14:ligatures w14:val="none"/>
        </w:rPr>
        <w:t xml:space="preserve">iểu học </w:t>
      </w:r>
      <w:r w:rsidR="00086B98">
        <w:rPr>
          <w:rFonts w:eastAsia="Times New Roman"/>
          <w:color w:val="333333"/>
          <w:spacing w:val="-2"/>
          <w:kern w:val="0"/>
          <w:sz w:val="28"/>
          <w:szCs w:val="28"/>
          <w:shd w:val="clear" w:color="auto" w:fill="FFFFFF"/>
          <w:lang w:val="en-US" w:eastAsia="vi-VN"/>
          <w14:ligatures w14:val="none"/>
        </w:rPr>
        <w:t xml:space="preserve">Mỹ Đức II </w:t>
      </w:r>
      <w:r w:rsidR="00150190" w:rsidRPr="00150190">
        <w:rPr>
          <w:rFonts w:eastAsia="Times New Roman"/>
          <w:color w:val="333333"/>
          <w:kern w:val="0"/>
          <w:sz w:val="28"/>
          <w:szCs w:val="32"/>
          <w:lang w:eastAsia="vi-VN"/>
          <w14:ligatures w14:val="none"/>
        </w:rPr>
        <w:t>đã không còn cảnh học sinh chen lấn, dàn hàng ngang, chờ nhau</w:t>
      </w:r>
      <w:r w:rsidR="00086B98">
        <w:rPr>
          <w:rFonts w:eastAsia="Times New Roman"/>
          <w:color w:val="333333"/>
          <w:kern w:val="0"/>
          <w:sz w:val="28"/>
          <w:szCs w:val="32"/>
          <w:lang w:val="en-US" w:eastAsia="vi-VN"/>
          <w14:ligatures w14:val="none"/>
        </w:rPr>
        <w:t xml:space="preserve">, </w:t>
      </w:r>
      <w:r w:rsidR="00150190" w:rsidRPr="00150190">
        <w:rPr>
          <w:rFonts w:eastAsia="Times New Roman"/>
          <w:color w:val="333333"/>
          <w:kern w:val="0"/>
          <w:sz w:val="28"/>
          <w:szCs w:val="32"/>
          <w:lang w:eastAsia="vi-VN"/>
          <w14:ligatures w14:val="none"/>
        </w:rPr>
        <w:t>tụ tập thành đám đông</w:t>
      </w:r>
      <w:r w:rsidR="00086B98">
        <w:rPr>
          <w:rFonts w:eastAsia="Times New Roman"/>
          <w:color w:val="333333"/>
          <w:kern w:val="0"/>
          <w:sz w:val="28"/>
          <w:szCs w:val="32"/>
          <w:lang w:val="en-US" w:eastAsia="vi-VN"/>
          <w14:ligatures w14:val="none"/>
        </w:rPr>
        <w:t xml:space="preserve"> </w:t>
      </w:r>
      <w:r w:rsidR="00086B98" w:rsidRPr="00150190">
        <w:rPr>
          <w:rFonts w:eastAsia="Times New Roman"/>
          <w:color w:val="333333"/>
          <w:kern w:val="0"/>
          <w:sz w:val="28"/>
          <w:szCs w:val="32"/>
          <w:lang w:eastAsia="vi-VN"/>
          <w14:ligatures w14:val="none"/>
        </w:rPr>
        <w:t>làm mất trật tự giao thông</w:t>
      </w:r>
      <w:r w:rsidR="00150190" w:rsidRPr="00150190">
        <w:rPr>
          <w:rFonts w:eastAsia="Times New Roman"/>
          <w:color w:val="333333"/>
          <w:kern w:val="0"/>
          <w:sz w:val="28"/>
          <w:szCs w:val="32"/>
          <w:lang w:eastAsia="vi-VN"/>
          <w14:ligatures w14:val="none"/>
        </w:rPr>
        <w:t xml:space="preserve">, không </w:t>
      </w:r>
      <w:r w:rsidR="00A11786">
        <w:rPr>
          <w:rFonts w:eastAsia="Times New Roman"/>
          <w:color w:val="333333"/>
          <w:kern w:val="0"/>
          <w:sz w:val="28"/>
          <w:szCs w:val="32"/>
          <w:lang w:val="en-US" w:eastAsia="vi-VN"/>
          <w14:ligatures w14:val="none"/>
        </w:rPr>
        <w:t xml:space="preserve">còn hiện tượng </w:t>
      </w:r>
      <w:r w:rsidR="00150190" w:rsidRPr="00150190">
        <w:rPr>
          <w:rFonts w:eastAsia="Times New Roman"/>
          <w:color w:val="333333"/>
          <w:kern w:val="0"/>
          <w:sz w:val="28"/>
          <w:szCs w:val="32"/>
          <w:lang w:eastAsia="vi-VN"/>
          <w14:ligatures w14:val="none"/>
        </w:rPr>
        <w:t>dàn hàng hai, hàng ba gây cản trở giao thông; đồng thời</w:t>
      </w:r>
      <w:r w:rsidR="00A11786">
        <w:rPr>
          <w:rFonts w:eastAsia="Times New Roman"/>
          <w:color w:val="333333"/>
          <w:kern w:val="0"/>
          <w:sz w:val="28"/>
          <w:szCs w:val="32"/>
          <w:lang w:val="en-US" w:eastAsia="vi-VN"/>
          <w14:ligatures w14:val="none"/>
        </w:rPr>
        <w:t>, mô hình còn</w:t>
      </w:r>
      <w:r w:rsidR="00150190" w:rsidRPr="00150190">
        <w:rPr>
          <w:rFonts w:eastAsia="Times New Roman"/>
          <w:color w:val="333333"/>
          <w:kern w:val="0"/>
          <w:sz w:val="28"/>
          <w:szCs w:val="32"/>
          <w:lang w:eastAsia="vi-VN"/>
          <w14:ligatures w14:val="none"/>
        </w:rPr>
        <w:t xml:space="preserve"> giúp đỡ, tạo điều kiện cho những người tham gia giao thông lưu thông thuận lợi</w:t>
      </w:r>
      <w:r w:rsidR="00C32923">
        <w:rPr>
          <w:rFonts w:eastAsia="Times New Roman"/>
          <w:color w:val="333333"/>
          <w:kern w:val="0"/>
          <w:sz w:val="28"/>
          <w:szCs w:val="32"/>
          <w:lang w:val="en-US" w:eastAsia="vi-VN"/>
          <w14:ligatures w14:val="none"/>
        </w:rPr>
        <w:t xml:space="preserve">. </w:t>
      </w:r>
      <w:r w:rsidR="00973F3A">
        <w:rPr>
          <w:rFonts w:eastAsia="Times New Roman"/>
          <w:color w:val="333333"/>
          <w:kern w:val="0"/>
          <w:sz w:val="28"/>
          <w:szCs w:val="32"/>
          <w:lang w:val="en-US" w:eastAsia="vi-VN"/>
          <w14:ligatures w14:val="none"/>
        </w:rPr>
        <w:t>Mô hình đã giúp t</w:t>
      </w:r>
      <w:r w:rsidR="00A11786">
        <w:rPr>
          <w:rFonts w:eastAsia="Times New Roman"/>
          <w:color w:val="333333"/>
          <w:kern w:val="0"/>
          <w:sz w:val="28"/>
          <w:szCs w:val="32"/>
          <w:lang w:val="en-US" w:eastAsia="vi-VN"/>
          <w14:ligatures w14:val="none"/>
        </w:rPr>
        <w:t xml:space="preserve">ình trạng ùn tắc giao thông vào thời điểm </w:t>
      </w:r>
      <w:r w:rsidR="00C32923">
        <w:rPr>
          <w:rFonts w:eastAsia="Times New Roman"/>
          <w:color w:val="333333"/>
          <w:kern w:val="0"/>
          <w:sz w:val="28"/>
          <w:szCs w:val="32"/>
          <w:lang w:val="en-US" w:eastAsia="vi-VN"/>
          <w14:ligatures w14:val="none"/>
        </w:rPr>
        <w:lastRenderedPageBreak/>
        <w:t xml:space="preserve">đầu giờ buổi sáng khi học sinh đến </w:t>
      </w:r>
      <w:r w:rsidR="00A11786">
        <w:rPr>
          <w:rFonts w:eastAsia="Times New Roman"/>
          <w:color w:val="333333"/>
          <w:kern w:val="0"/>
          <w:sz w:val="28"/>
          <w:szCs w:val="32"/>
          <w:lang w:val="en-US" w:eastAsia="vi-VN"/>
          <w14:ligatures w14:val="none"/>
        </w:rPr>
        <w:t xml:space="preserve">trường và </w:t>
      </w:r>
      <w:r w:rsidR="00C32923">
        <w:rPr>
          <w:rFonts w:eastAsia="Times New Roman"/>
          <w:color w:val="333333"/>
          <w:kern w:val="0"/>
          <w:sz w:val="28"/>
          <w:szCs w:val="32"/>
          <w:lang w:val="en-US" w:eastAsia="vi-VN"/>
          <w14:ligatures w14:val="none"/>
        </w:rPr>
        <w:t xml:space="preserve">thời điểm </w:t>
      </w:r>
      <w:r w:rsidR="00A11786">
        <w:rPr>
          <w:rFonts w:eastAsia="Times New Roman"/>
          <w:color w:val="333333"/>
          <w:kern w:val="0"/>
          <w:sz w:val="28"/>
          <w:szCs w:val="32"/>
          <w:lang w:val="en-US" w:eastAsia="vi-VN"/>
          <w14:ligatures w14:val="none"/>
        </w:rPr>
        <w:t>tan trường</w:t>
      </w:r>
      <w:r w:rsidR="00150190" w:rsidRPr="00150190">
        <w:rPr>
          <w:rFonts w:eastAsia="Times New Roman"/>
          <w:color w:val="333333"/>
          <w:kern w:val="0"/>
          <w:sz w:val="28"/>
          <w:szCs w:val="32"/>
          <w:lang w:eastAsia="vi-VN"/>
          <w14:ligatures w14:val="none"/>
        </w:rPr>
        <w:t xml:space="preserve"> đã giảm đáng kể</w:t>
      </w:r>
      <w:r w:rsidR="00C32923">
        <w:rPr>
          <w:rFonts w:eastAsia="Times New Roman"/>
          <w:color w:val="333333"/>
          <w:kern w:val="0"/>
          <w:sz w:val="28"/>
          <w:szCs w:val="32"/>
          <w:lang w:val="en-US" w:eastAsia="vi-VN"/>
          <w14:ligatures w14:val="none"/>
        </w:rPr>
        <w:t xml:space="preserve">, </w:t>
      </w:r>
      <w:r w:rsidR="00973F3A">
        <w:rPr>
          <w:rFonts w:eastAsia="Times New Roman"/>
          <w:color w:val="333333"/>
          <w:kern w:val="0"/>
          <w:sz w:val="28"/>
          <w:szCs w:val="32"/>
          <w:lang w:val="en-US" w:eastAsia="vi-VN"/>
          <w14:ligatures w14:val="none"/>
        </w:rPr>
        <w:t xml:space="preserve">góp phần làm </w:t>
      </w:r>
      <w:r w:rsidR="00C32923">
        <w:rPr>
          <w:rFonts w:eastAsia="Times New Roman"/>
          <w:color w:val="333333"/>
          <w:kern w:val="0"/>
          <w:sz w:val="28"/>
          <w:szCs w:val="32"/>
          <w:lang w:val="en-US" w:eastAsia="vi-VN"/>
          <w14:ligatures w14:val="none"/>
        </w:rPr>
        <w:t xml:space="preserve">giảm thiểu những vụ </w:t>
      </w:r>
      <w:r w:rsidR="00150190" w:rsidRPr="00150190">
        <w:rPr>
          <w:rFonts w:eastAsia="Times New Roman"/>
          <w:color w:val="333333"/>
          <w:kern w:val="0"/>
          <w:sz w:val="28"/>
          <w:szCs w:val="32"/>
          <w:lang w:eastAsia="vi-VN"/>
          <w14:ligatures w14:val="none"/>
        </w:rPr>
        <w:t>va qu</w:t>
      </w:r>
      <w:r w:rsidR="00A11786">
        <w:rPr>
          <w:rFonts w:eastAsia="Times New Roman"/>
          <w:color w:val="333333"/>
          <w:kern w:val="0"/>
          <w:sz w:val="28"/>
          <w:szCs w:val="32"/>
          <w:lang w:val="en-US" w:eastAsia="vi-VN"/>
          <w14:ligatures w14:val="none"/>
        </w:rPr>
        <w:t>ệ</w:t>
      </w:r>
      <w:r w:rsidR="00150190" w:rsidRPr="00150190">
        <w:rPr>
          <w:rFonts w:eastAsia="Times New Roman"/>
          <w:color w:val="333333"/>
          <w:kern w:val="0"/>
          <w:sz w:val="28"/>
          <w:szCs w:val="32"/>
          <w:lang w:eastAsia="vi-VN"/>
          <w14:ligatures w14:val="none"/>
        </w:rPr>
        <w:t>t và tai nạn giao thông</w:t>
      </w:r>
      <w:r w:rsidR="00A11786">
        <w:rPr>
          <w:rFonts w:eastAsia="Times New Roman"/>
          <w:color w:val="333333"/>
          <w:kern w:val="0"/>
          <w:sz w:val="28"/>
          <w:szCs w:val="32"/>
          <w:lang w:val="en-US" w:eastAsia="vi-VN"/>
          <w14:ligatures w14:val="none"/>
        </w:rPr>
        <w:t xml:space="preserve"> ở khu vực cổng trường.</w:t>
      </w:r>
    </w:p>
    <w:p w:rsidR="00F5366E" w:rsidRPr="00F5366E" w:rsidRDefault="00CC7D23" w:rsidP="00A11786">
      <w:pPr>
        <w:ind w:firstLine="720"/>
      </w:pPr>
      <w:r w:rsidRPr="00CC7D23">
        <w:t>Với sự phối hợp chặt chẽ giữa lực lượng Công an, nhà trường, gia đình và xã hội, tình hình trật tự an toàn giao thông nói chung và an toàn giao thông tại các cổng trường được an toàn, đảm bảo; tạo sự chuyển biến tích cực khi tham gia giao thông.</w:t>
      </w:r>
      <w:r w:rsidR="00150190">
        <w:rPr>
          <w:lang w:val="en-US"/>
        </w:rPr>
        <w:t xml:space="preserve"> </w:t>
      </w:r>
      <w:r w:rsidR="00F5366E" w:rsidRPr="00F5366E">
        <w:t>Hiệu quả của mô hình “Cổng trường an toàn giao thông” đã góp phần nâng cao ý thức, văn hóa giao thông trong học sinh và cộng đồng dân cư, do vậy mô hình này rất cần được các trường học nhân rộng trong thời gian tới</w:t>
      </w:r>
      <w:r w:rsidR="00F5366E" w:rsidRPr="00F5366E">
        <w:rPr>
          <w:lang w:val="en-US"/>
        </w:rPr>
        <w:t>.</w:t>
      </w:r>
    </w:p>
    <w:p w:rsidR="00F5366E" w:rsidRPr="00F5366E" w:rsidRDefault="00F5366E" w:rsidP="00F5366E">
      <w:pPr>
        <w:rPr>
          <w:lang w:val="en-US"/>
        </w:rPr>
      </w:pPr>
    </w:p>
    <w:sectPr w:rsidR="00F5366E" w:rsidRPr="00F5366E" w:rsidSect="00585141">
      <w:pgSz w:w="11906" w:h="16838"/>
      <w:pgMar w:top="567" w:right="849" w:bottom="709"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C44"/>
    <w:rsid w:val="00066D25"/>
    <w:rsid w:val="00086B98"/>
    <w:rsid w:val="00094BA1"/>
    <w:rsid w:val="000D3F5D"/>
    <w:rsid w:val="00140EE8"/>
    <w:rsid w:val="00150190"/>
    <w:rsid w:val="001D1572"/>
    <w:rsid w:val="001D1D78"/>
    <w:rsid w:val="002A195C"/>
    <w:rsid w:val="002E1A06"/>
    <w:rsid w:val="00310EE5"/>
    <w:rsid w:val="00317A32"/>
    <w:rsid w:val="003A07D6"/>
    <w:rsid w:val="004B5B97"/>
    <w:rsid w:val="00512CC9"/>
    <w:rsid w:val="00585141"/>
    <w:rsid w:val="005933C5"/>
    <w:rsid w:val="005F2571"/>
    <w:rsid w:val="00623AA0"/>
    <w:rsid w:val="00674F4C"/>
    <w:rsid w:val="00686B24"/>
    <w:rsid w:val="006B432F"/>
    <w:rsid w:val="006C25FB"/>
    <w:rsid w:val="006E65FE"/>
    <w:rsid w:val="007374DE"/>
    <w:rsid w:val="00744C44"/>
    <w:rsid w:val="00790960"/>
    <w:rsid w:val="008B375C"/>
    <w:rsid w:val="00973F3A"/>
    <w:rsid w:val="009E35A4"/>
    <w:rsid w:val="00A05F7F"/>
    <w:rsid w:val="00A11786"/>
    <w:rsid w:val="00A12B6A"/>
    <w:rsid w:val="00A60BFF"/>
    <w:rsid w:val="00A61A96"/>
    <w:rsid w:val="00A61FD5"/>
    <w:rsid w:val="00A6467D"/>
    <w:rsid w:val="00B51B0D"/>
    <w:rsid w:val="00B71199"/>
    <w:rsid w:val="00B8286D"/>
    <w:rsid w:val="00BA00F1"/>
    <w:rsid w:val="00BB2AFF"/>
    <w:rsid w:val="00C32923"/>
    <w:rsid w:val="00C6174C"/>
    <w:rsid w:val="00CA4F89"/>
    <w:rsid w:val="00CC7D23"/>
    <w:rsid w:val="00D02448"/>
    <w:rsid w:val="00D26644"/>
    <w:rsid w:val="00DC7C40"/>
    <w:rsid w:val="00DE7C27"/>
    <w:rsid w:val="00E73D41"/>
    <w:rsid w:val="00F039C8"/>
    <w:rsid w:val="00F5366E"/>
    <w:rsid w:val="00F903F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7E568A"/>
  <w15:chartTrackingRefBased/>
  <w15:docId w15:val="{B05229CB-F132-44A1-AD6B-05B872EA9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44C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44C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44C44"/>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744C44"/>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44C44"/>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44C4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44C4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44C4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44C4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44C4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44C4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44C44"/>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744C44"/>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44C44"/>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44C4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44C4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44C4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44C4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44C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44C4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44C44"/>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744C44"/>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744C44"/>
    <w:pPr>
      <w:spacing w:before="160"/>
      <w:jc w:val="center"/>
    </w:pPr>
    <w:rPr>
      <w:i/>
      <w:iCs/>
      <w:color w:val="404040" w:themeColor="text1" w:themeTint="BF"/>
    </w:rPr>
  </w:style>
  <w:style w:type="character" w:customStyle="1" w:styleId="QuoteChar">
    <w:name w:val="Quote Char"/>
    <w:basedOn w:val="DefaultParagraphFont"/>
    <w:link w:val="Quote"/>
    <w:uiPriority w:val="29"/>
    <w:rsid w:val="00744C44"/>
    <w:rPr>
      <w:i/>
      <w:iCs/>
      <w:color w:val="404040" w:themeColor="text1" w:themeTint="BF"/>
    </w:rPr>
  </w:style>
  <w:style w:type="paragraph" w:styleId="ListParagraph">
    <w:name w:val="List Paragraph"/>
    <w:basedOn w:val="Normal"/>
    <w:uiPriority w:val="34"/>
    <w:qFormat/>
    <w:rsid w:val="00744C44"/>
    <w:pPr>
      <w:ind w:left="720"/>
      <w:contextualSpacing/>
    </w:pPr>
  </w:style>
  <w:style w:type="character" w:styleId="IntenseEmphasis">
    <w:name w:val="Intense Emphasis"/>
    <w:basedOn w:val="DefaultParagraphFont"/>
    <w:uiPriority w:val="21"/>
    <w:qFormat/>
    <w:rsid w:val="00744C44"/>
    <w:rPr>
      <w:i/>
      <w:iCs/>
      <w:color w:val="0F4761" w:themeColor="accent1" w:themeShade="BF"/>
    </w:rPr>
  </w:style>
  <w:style w:type="paragraph" w:styleId="IntenseQuote">
    <w:name w:val="Intense Quote"/>
    <w:basedOn w:val="Normal"/>
    <w:next w:val="Normal"/>
    <w:link w:val="IntenseQuoteChar"/>
    <w:uiPriority w:val="30"/>
    <w:qFormat/>
    <w:rsid w:val="00744C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44C44"/>
    <w:rPr>
      <w:i/>
      <w:iCs/>
      <w:color w:val="0F4761" w:themeColor="accent1" w:themeShade="BF"/>
    </w:rPr>
  </w:style>
  <w:style w:type="character" w:styleId="IntenseReference">
    <w:name w:val="Intense Reference"/>
    <w:basedOn w:val="DefaultParagraphFont"/>
    <w:uiPriority w:val="32"/>
    <w:qFormat/>
    <w:rsid w:val="00744C44"/>
    <w:rPr>
      <w:b/>
      <w:bCs/>
      <w:smallCaps/>
      <w:color w:val="0F4761" w:themeColor="accent1" w:themeShade="BF"/>
      <w:spacing w:val="5"/>
    </w:rPr>
  </w:style>
  <w:style w:type="paragraph" w:styleId="NormalWeb">
    <w:name w:val="Normal (Web)"/>
    <w:basedOn w:val="Normal"/>
    <w:uiPriority w:val="99"/>
    <w:unhideWhenUsed/>
    <w:rsid w:val="00150190"/>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5763948">
      <w:bodyDiv w:val="1"/>
      <w:marLeft w:val="0"/>
      <w:marRight w:val="0"/>
      <w:marTop w:val="0"/>
      <w:marBottom w:val="0"/>
      <w:divBdr>
        <w:top w:val="none" w:sz="0" w:space="0" w:color="auto"/>
        <w:left w:val="none" w:sz="0" w:space="0" w:color="auto"/>
        <w:bottom w:val="none" w:sz="0" w:space="0" w:color="auto"/>
        <w:right w:val="none" w:sz="0" w:space="0" w:color="auto"/>
      </w:divBdr>
      <w:divsChild>
        <w:div w:id="1651980783">
          <w:marLeft w:val="0"/>
          <w:marRight w:val="0"/>
          <w:marTop w:val="0"/>
          <w:marBottom w:val="0"/>
          <w:divBdr>
            <w:top w:val="none" w:sz="0" w:space="0" w:color="auto"/>
            <w:left w:val="none" w:sz="0" w:space="0" w:color="auto"/>
            <w:bottom w:val="none" w:sz="0" w:space="0" w:color="auto"/>
            <w:right w:val="none" w:sz="0" w:space="0" w:color="auto"/>
          </w:divBdr>
          <w:divsChild>
            <w:div w:id="793521094">
              <w:marLeft w:val="0"/>
              <w:marRight w:val="0"/>
              <w:marTop w:val="0"/>
              <w:marBottom w:val="0"/>
              <w:divBdr>
                <w:top w:val="none" w:sz="0" w:space="0" w:color="auto"/>
                <w:left w:val="none" w:sz="0" w:space="0" w:color="auto"/>
                <w:bottom w:val="none" w:sz="0" w:space="0" w:color="auto"/>
                <w:right w:val="none" w:sz="0" w:space="0" w:color="auto"/>
              </w:divBdr>
              <w:divsChild>
                <w:div w:id="1600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700165">
      <w:bodyDiv w:val="1"/>
      <w:marLeft w:val="0"/>
      <w:marRight w:val="0"/>
      <w:marTop w:val="0"/>
      <w:marBottom w:val="0"/>
      <w:divBdr>
        <w:top w:val="none" w:sz="0" w:space="0" w:color="auto"/>
        <w:left w:val="none" w:sz="0" w:space="0" w:color="auto"/>
        <w:bottom w:val="none" w:sz="0" w:space="0" w:color="auto"/>
        <w:right w:val="none" w:sz="0" w:space="0" w:color="auto"/>
      </w:divBdr>
      <w:divsChild>
        <w:div w:id="1736472525">
          <w:marLeft w:val="0"/>
          <w:marRight w:val="0"/>
          <w:marTop w:val="0"/>
          <w:marBottom w:val="0"/>
          <w:divBdr>
            <w:top w:val="none" w:sz="0" w:space="0" w:color="auto"/>
            <w:left w:val="none" w:sz="0" w:space="0" w:color="auto"/>
            <w:bottom w:val="none" w:sz="0" w:space="0" w:color="auto"/>
            <w:right w:val="none" w:sz="0" w:space="0" w:color="auto"/>
          </w:divBdr>
          <w:divsChild>
            <w:div w:id="1264604359">
              <w:marLeft w:val="0"/>
              <w:marRight w:val="0"/>
              <w:marTop w:val="0"/>
              <w:marBottom w:val="0"/>
              <w:divBdr>
                <w:top w:val="none" w:sz="0" w:space="0" w:color="auto"/>
                <w:left w:val="none" w:sz="0" w:space="0" w:color="auto"/>
                <w:bottom w:val="none" w:sz="0" w:space="0" w:color="auto"/>
                <w:right w:val="none" w:sz="0" w:space="0" w:color="auto"/>
              </w:divBdr>
              <w:divsChild>
                <w:div w:id="1161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407386">
      <w:bodyDiv w:val="1"/>
      <w:marLeft w:val="0"/>
      <w:marRight w:val="0"/>
      <w:marTop w:val="0"/>
      <w:marBottom w:val="0"/>
      <w:divBdr>
        <w:top w:val="none" w:sz="0" w:space="0" w:color="auto"/>
        <w:left w:val="none" w:sz="0" w:space="0" w:color="auto"/>
        <w:bottom w:val="none" w:sz="0" w:space="0" w:color="auto"/>
        <w:right w:val="none" w:sz="0" w:space="0" w:color="auto"/>
      </w:divBdr>
    </w:div>
    <w:div w:id="1324890936">
      <w:bodyDiv w:val="1"/>
      <w:marLeft w:val="0"/>
      <w:marRight w:val="0"/>
      <w:marTop w:val="0"/>
      <w:marBottom w:val="0"/>
      <w:divBdr>
        <w:top w:val="none" w:sz="0" w:space="0" w:color="auto"/>
        <w:left w:val="none" w:sz="0" w:space="0" w:color="auto"/>
        <w:bottom w:val="none" w:sz="0" w:space="0" w:color="auto"/>
        <w:right w:val="none" w:sz="0" w:space="0" w:color="auto"/>
      </w:divBdr>
      <w:divsChild>
        <w:div w:id="358698406">
          <w:marLeft w:val="0"/>
          <w:marRight w:val="0"/>
          <w:marTop w:val="0"/>
          <w:marBottom w:val="0"/>
          <w:divBdr>
            <w:top w:val="none" w:sz="0" w:space="0" w:color="auto"/>
            <w:left w:val="none" w:sz="0" w:space="0" w:color="auto"/>
            <w:bottom w:val="none" w:sz="0" w:space="0" w:color="auto"/>
            <w:right w:val="none" w:sz="0" w:space="0" w:color="auto"/>
          </w:divBdr>
          <w:divsChild>
            <w:div w:id="1325088143">
              <w:marLeft w:val="0"/>
              <w:marRight w:val="0"/>
              <w:marTop w:val="0"/>
              <w:marBottom w:val="225"/>
              <w:divBdr>
                <w:top w:val="none" w:sz="0" w:space="0" w:color="auto"/>
                <w:left w:val="none" w:sz="0" w:space="0" w:color="auto"/>
                <w:bottom w:val="none" w:sz="0" w:space="0" w:color="auto"/>
                <w:right w:val="none" w:sz="0" w:space="0" w:color="auto"/>
              </w:divBdr>
              <w:divsChild>
                <w:div w:id="1688286387">
                  <w:marLeft w:val="0"/>
                  <w:marRight w:val="0"/>
                  <w:marTop w:val="0"/>
                  <w:marBottom w:val="0"/>
                  <w:divBdr>
                    <w:top w:val="none" w:sz="0" w:space="0" w:color="auto"/>
                    <w:left w:val="none" w:sz="0" w:space="0" w:color="auto"/>
                    <w:bottom w:val="none" w:sz="0" w:space="0" w:color="auto"/>
                    <w:right w:val="none" w:sz="0" w:space="0" w:color="auto"/>
                  </w:divBdr>
                  <w:divsChild>
                    <w:div w:id="690110908">
                      <w:marLeft w:val="0"/>
                      <w:marRight w:val="0"/>
                      <w:marTop w:val="0"/>
                      <w:marBottom w:val="0"/>
                      <w:divBdr>
                        <w:top w:val="none" w:sz="0" w:space="0" w:color="auto"/>
                        <w:left w:val="none" w:sz="0" w:space="0" w:color="auto"/>
                        <w:bottom w:val="none" w:sz="0" w:space="0" w:color="auto"/>
                        <w:right w:val="none" w:sz="0" w:space="0" w:color="auto"/>
                      </w:divBdr>
                      <w:divsChild>
                        <w:div w:id="61684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73287">
              <w:marLeft w:val="0"/>
              <w:marRight w:val="0"/>
              <w:marTop w:val="0"/>
              <w:marBottom w:val="150"/>
              <w:divBdr>
                <w:top w:val="none" w:sz="0" w:space="0" w:color="auto"/>
                <w:left w:val="none" w:sz="0" w:space="0" w:color="auto"/>
                <w:bottom w:val="none" w:sz="0" w:space="0" w:color="auto"/>
                <w:right w:val="none" w:sz="0" w:space="0" w:color="auto"/>
              </w:divBdr>
            </w:div>
          </w:divsChild>
        </w:div>
        <w:div w:id="963389962">
          <w:marLeft w:val="0"/>
          <w:marRight w:val="0"/>
          <w:marTop w:val="0"/>
          <w:marBottom w:val="0"/>
          <w:divBdr>
            <w:top w:val="none" w:sz="0" w:space="0" w:color="auto"/>
            <w:left w:val="none" w:sz="0" w:space="0" w:color="auto"/>
            <w:bottom w:val="none" w:sz="0" w:space="0" w:color="auto"/>
            <w:right w:val="none" w:sz="0" w:space="0" w:color="auto"/>
          </w:divBdr>
          <w:divsChild>
            <w:div w:id="193489429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62656298">
      <w:bodyDiv w:val="1"/>
      <w:marLeft w:val="0"/>
      <w:marRight w:val="0"/>
      <w:marTop w:val="0"/>
      <w:marBottom w:val="0"/>
      <w:divBdr>
        <w:top w:val="none" w:sz="0" w:space="0" w:color="auto"/>
        <w:left w:val="none" w:sz="0" w:space="0" w:color="auto"/>
        <w:bottom w:val="none" w:sz="0" w:space="0" w:color="auto"/>
        <w:right w:val="none" w:sz="0" w:space="0" w:color="auto"/>
      </w:divBdr>
    </w:div>
    <w:div w:id="194244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TotalTime>
  <Pages>5</Pages>
  <Words>731</Words>
  <Characters>4172</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16</cp:revision>
  <dcterms:created xsi:type="dcterms:W3CDTF">2024-08-15T02:56:00Z</dcterms:created>
  <dcterms:modified xsi:type="dcterms:W3CDTF">2024-08-15T14:58:00Z</dcterms:modified>
</cp:coreProperties>
</file>