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2B279" w14:textId="482814D3" w:rsidR="00E34477" w:rsidRDefault="00E34477" w:rsidP="00E34477">
      <w:pPr>
        <w:tabs>
          <w:tab w:val="left" w:pos="1061"/>
        </w:tabs>
        <w:spacing w:line="276" w:lineRule="auto"/>
        <w:jc w:val="center"/>
        <w:rPr>
          <w:b/>
          <w:lang w:val="vi-VN"/>
        </w:rPr>
      </w:pPr>
      <w:r w:rsidRPr="00222F0C">
        <w:rPr>
          <w:b/>
        </w:rPr>
        <w:t xml:space="preserve">ĐÁP ÁN, BIỂU ĐIỂM </w:t>
      </w:r>
      <w:r>
        <w:rPr>
          <w:b/>
          <w:lang w:val="vi-VN"/>
        </w:rPr>
        <w:t xml:space="preserve"> </w:t>
      </w:r>
      <w:r w:rsidR="001E32DB">
        <w:rPr>
          <w:b/>
          <w:lang w:val="vi-VN"/>
        </w:rPr>
        <w:t xml:space="preserve">MÔN </w:t>
      </w:r>
      <w:r w:rsidRPr="00222F0C">
        <w:rPr>
          <w:b/>
        </w:rPr>
        <w:t>TOÁN 12</w:t>
      </w:r>
      <w:r w:rsidR="00C470C7">
        <w:rPr>
          <w:b/>
          <w:lang w:val="vi-VN"/>
        </w:rPr>
        <w:t xml:space="preserve"> </w:t>
      </w:r>
      <w:r w:rsidRPr="00222F0C">
        <w:rPr>
          <w:b/>
        </w:rPr>
        <w:t>- HỌC KỲ I NĂM HỌC 2024-2025</w:t>
      </w:r>
    </w:p>
    <w:p w14:paraId="6AB93947" w14:textId="00A161F8" w:rsidR="001E32DB" w:rsidRPr="001E32DB" w:rsidRDefault="001E32DB" w:rsidP="00833AA9">
      <w:pPr>
        <w:pStyle w:val="ListParagraph"/>
        <w:numPr>
          <w:ilvl w:val="0"/>
          <w:numId w:val="7"/>
        </w:numPr>
        <w:tabs>
          <w:tab w:val="left" w:pos="270"/>
          <w:tab w:val="left" w:pos="900"/>
        </w:tabs>
        <w:spacing w:line="276" w:lineRule="auto"/>
        <w:ind w:hanging="1080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1E32DB">
        <w:rPr>
          <w:rFonts w:ascii="Times New Roman" w:hAnsi="Times New Roman" w:cs="Times New Roman"/>
          <w:b/>
          <w:sz w:val="24"/>
          <w:szCs w:val="24"/>
          <w:lang w:val="vi-VN"/>
        </w:rPr>
        <w:t>PHẦN TRẮC NGHIỆM</w:t>
      </w:r>
      <w:r w:rsidR="00833AA9">
        <w:rPr>
          <w:rFonts w:ascii="Times New Roman" w:hAnsi="Times New Roman" w:cs="Times New Roman"/>
          <w:b/>
          <w:sz w:val="24"/>
          <w:szCs w:val="24"/>
          <w:lang w:val="vi-VN"/>
        </w:rPr>
        <w:t xml:space="preserve"> (8 điểm)</w:t>
      </w:r>
    </w:p>
    <w:tbl>
      <w:tblPr>
        <w:tblW w:w="5300" w:type="dxa"/>
        <w:tblInd w:w="2217" w:type="dxa"/>
        <w:tblLook w:val="04A0" w:firstRow="1" w:lastRow="0" w:firstColumn="1" w:lastColumn="0" w:noHBand="0" w:noVBand="1"/>
      </w:tblPr>
      <w:tblGrid>
        <w:gridCol w:w="1460"/>
        <w:gridCol w:w="960"/>
        <w:gridCol w:w="960"/>
        <w:gridCol w:w="960"/>
        <w:gridCol w:w="960"/>
      </w:tblGrid>
      <w:tr w:rsidR="001E32DB" w14:paraId="18F833FB" w14:textId="77777777" w:rsidTr="001E32DB">
        <w:trPr>
          <w:trHeight w:val="350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387E40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Phần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5033F2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E58476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C176987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81E89" w14:textId="77777777" w:rsidR="001E32DB" w:rsidRDefault="001E32DB">
            <w:pPr>
              <w:jc w:val="center"/>
              <w:rPr>
                <w:rFonts w:ascii="Tahoma" w:hAnsi="Tahoma" w:cs="Tahoma"/>
                <w:color w:val="000000"/>
                <w:sz w:val="28"/>
                <w:szCs w:val="28"/>
              </w:rPr>
            </w:pPr>
          </w:p>
        </w:tc>
      </w:tr>
      <w:tr w:rsidR="001E32DB" w14:paraId="63101E03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EEDF3B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F69301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0726C86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BA1E62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C56EF" w14:textId="77777777" w:rsidR="001E32DB" w:rsidRDefault="001E32D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32DB" w14:paraId="33A43B36" w14:textId="77777777" w:rsidTr="001E32DB">
        <w:trPr>
          <w:trHeight w:val="36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5C42F6" w14:textId="77777777" w:rsidR="001E32DB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Câu/Mã đề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1CA74" w14:textId="77777777" w:rsidR="001E32DB" w:rsidRDefault="001E32D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0C457" w14:textId="77777777" w:rsidR="001E32DB" w:rsidRDefault="001E32D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935B8" w14:textId="77777777" w:rsidR="001E32DB" w:rsidRDefault="001E32D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E8DD6" w14:textId="77777777" w:rsidR="001E32DB" w:rsidRDefault="001E32DB">
            <w:pPr>
              <w:jc w:val="center"/>
              <w:rPr>
                <w:i/>
                <w:iCs/>
                <w:color w:val="000000"/>
                <w:sz w:val="26"/>
                <w:szCs w:val="26"/>
              </w:rPr>
            </w:pPr>
            <w:r>
              <w:rPr>
                <w:i/>
                <w:iCs/>
                <w:color w:val="000000"/>
                <w:sz w:val="26"/>
                <w:szCs w:val="26"/>
              </w:rPr>
              <w:t>104</w:t>
            </w:r>
          </w:p>
        </w:tc>
      </w:tr>
      <w:tr w:rsidR="001E32DB" w14:paraId="4CDD9C6C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3E8052D2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BF611B6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A1261A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3880FA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8B9040F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1E32DB" w14:paraId="3165A3B1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C6C76E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DDABE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318171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3A3E8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B7D4FA8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1E32DB" w14:paraId="1AA4314E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34597F7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FE3B05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CF058F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B90C189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5D7027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  <w:tr w:rsidR="001E32DB" w14:paraId="55DC560B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8044C76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F61D83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7D711D7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0D44A7C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B3A47AC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68BC10C1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0DDC58F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6F09F18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1432A2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9E7712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EEBD7A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790419E9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1DBB13B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42AD43D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A1CFDA7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53BD32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3212138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360269FF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2D63052B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ACA1079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4E6C13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38FD50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FEBD977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1E32DB" w14:paraId="22855867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5A92538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505970F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280D96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4209AF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1E67E3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29099EB9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09D3F62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5B9575E1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FD82C81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3301CB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7C9854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5A76B3CA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11AFB11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31EAF8A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411E6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C38CE2E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A4A9659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1E32DB" w14:paraId="0ADE1621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6DC35F6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90ECF39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83081AA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7EB4D4C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9011DBA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4768A31B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503B440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A26C0EE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BC467D1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8CF926A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E30F66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  <w:tr w:rsidR="001E32DB" w14:paraId="30E8C54A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144621AC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186754F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7E4F4FE1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3B8786E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16F0DA06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1E32DB" w14:paraId="686B9E85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6CE568B2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37EE5313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CF5D4A5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DEBA87E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4ABA87E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1E32DB" w14:paraId="2CBA261F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03AD4FBA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AD84C4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6F2A14C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522BD38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00C1FAA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1E32DB" w14:paraId="43F8FA67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14:paraId="7C554F59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FD1F7BC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6519ED31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2EAD616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14:paraId="4C7F1FEF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1E32DB" w14:paraId="3D55F81B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1AB0E72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A55FAC3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TFFT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F81F264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TFFT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73CC138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FFTT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0CD417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TFFT</w:t>
            </w:r>
          </w:p>
        </w:tc>
      </w:tr>
      <w:tr w:rsidR="001E32DB" w14:paraId="366B78A3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61BF748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9EA45F9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TFFT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B8B1981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FTFT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25E3E9C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TFFT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94AADB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FTFT</w:t>
            </w:r>
          </w:p>
        </w:tc>
      </w:tr>
      <w:tr w:rsidR="001E32DB" w14:paraId="015A2E61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3FFE054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A4DCB90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35870D02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90ADA53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0665866" w14:textId="336460C9" w:rsidR="001E32DB" w:rsidRPr="00900F00" w:rsidRDefault="00900F00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2000</w:t>
            </w:r>
          </w:p>
        </w:tc>
      </w:tr>
      <w:tr w:rsidR="001E32DB" w14:paraId="6700F12A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BB1F33C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4CD473F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7,55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2332A69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7FEEAE9F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02ADF79D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5,83</w:t>
            </w:r>
          </w:p>
        </w:tc>
      </w:tr>
      <w:tr w:rsidR="001E32DB" w14:paraId="03A32F5E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A30BBC4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2AA02113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C21ABB2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2C4A4AF" w14:textId="7238F0E6" w:rsidR="001E32DB" w:rsidRPr="00900F00" w:rsidRDefault="00900F00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1CEE78F6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</w:tr>
      <w:tr w:rsidR="001E32DB" w14:paraId="4436D2C7" w14:textId="77777777" w:rsidTr="001E32DB">
        <w:trPr>
          <w:trHeight w:val="370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65CCCE4" w14:textId="77777777" w:rsidR="001E32DB" w:rsidRPr="00455BB3" w:rsidRDefault="001E32DB">
            <w:pPr>
              <w:jc w:val="center"/>
              <w:rPr>
                <w:color w:val="000000"/>
                <w:sz w:val="28"/>
                <w:szCs w:val="28"/>
              </w:rPr>
            </w:pPr>
            <w:r w:rsidRPr="00455BB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512D12F4" w14:textId="2A42CC5B" w:rsidR="001E32DB" w:rsidRPr="00900F00" w:rsidRDefault="00900F00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3600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93D0976" w14:textId="02CB8C24" w:rsidR="001E32DB" w:rsidRPr="00900F00" w:rsidRDefault="00900F00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5A0C025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14:paraId="42F821D5" w14:textId="77777777" w:rsidR="001E32DB" w:rsidRDefault="001E32D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1687</w:t>
            </w:r>
          </w:p>
        </w:tc>
      </w:tr>
    </w:tbl>
    <w:p w14:paraId="78B962C0" w14:textId="77777777" w:rsidR="00B765AF" w:rsidRDefault="00B765AF" w:rsidP="00222F0C">
      <w:pPr>
        <w:spacing w:line="276" w:lineRule="auto"/>
        <w:rPr>
          <w:lang w:val="vi-VN"/>
        </w:rPr>
      </w:pPr>
    </w:p>
    <w:p w14:paraId="4D868616" w14:textId="10BC201B" w:rsidR="001E32DB" w:rsidRPr="001E32DB" w:rsidRDefault="001E32DB" w:rsidP="001E32DB">
      <w:pPr>
        <w:pStyle w:val="ListParagraph"/>
        <w:numPr>
          <w:ilvl w:val="0"/>
          <w:numId w:val="7"/>
        </w:numPr>
        <w:spacing w:line="276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1E32DB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PHẦN TỰ LUẬN (2 </w:t>
      </w:r>
      <w:r w:rsidR="008525E0">
        <w:rPr>
          <w:rFonts w:ascii="Times New Roman" w:hAnsi="Times New Roman" w:cs="Times New Roman"/>
          <w:b/>
          <w:bCs/>
          <w:sz w:val="24"/>
          <w:szCs w:val="24"/>
          <w:lang w:val="vi-VN"/>
        </w:rPr>
        <w:t>điểm</w:t>
      </w:r>
      <w:r w:rsidRPr="001E32DB">
        <w:rPr>
          <w:rFonts w:ascii="Times New Roman" w:hAnsi="Times New Roman" w:cs="Times New Roman"/>
          <w:b/>
          <w:bCs/>
          <w:sz w:val="24"/>
          <w:szCs w:val="24"/>
          <w:lang w:val="vi-VN"/>
        </w:rPr>
        <w:t>)</w:t>
      </w:r>
    </w:p>
    <w:p w14:paraId="1677C75E" w14:textId="77777777" w:rsidR="00423ADA" w:rsidRPr="00222F0C" w:rsidRDefault="00423ADA" w:rsidP="00222F0C">
      <w:pPr>
        <w:spacing w:line="276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8010"/>
        <w:gridCol w:w="798"/>
      </w:tblGrid>
      <w:tr w:rsidR="00423ADA" w:rsidRPr="00222F0C" w14:paraId="0D0744DE" w14:textId="77777777" w:rsidTr="008114F9">
        <w:tc>
          <w:tcPr>
            <w:tcW w:w="985" w:type="dxa"/>
            <w:tcBorders>
              <w:left w:val="single" w:sz="4" w:space="0" w:color="auto"/>
            </w:tcBorders>
          </w:tcPr>
          <w:p w14:paraId="0C282137" w14:textId="5E3BAC66" w:rsidR="00423ADA" w:rsidRPr="00026FEA" w:rsidRDefault="00026FEA" w:rsidP="00222F0C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pt-BR"/>
              </w:rPr>
              <w:t>Câu</w:t>
            </w:r>
            <w:r>
              <w:rPr>
                <w:b/>
                <w:bCs/>
                <w:lang w:val="vi-VN"/>
              </w:rPr>
              <w:t xml:space="preserve"> </w:t>
            </w:r>
          </w:p>
        </w:tc>
        <w:tc>
          <w:tcPr>
            <w:tcW w:w="8010" w:type="dxa"/>
          </w:tcPr>
          <w:p w14:paraId="7A8EFA11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 w:rsidRPr="00222F0C">
              <w:rPr>
                <w:b/>
                <w:bCs/>
                <w:lang w:val="pt-BR"/>
              </w:rPr>
              <w:t>Đáp án</w:t>
            </w:r>
          </w:p>
        </w:tc>
        <w:tc>
          <w:tcPr>
            <w:tcW w:w="798" w:type="dxa"/>
          </w:tcPr>
          <w:p w14:paraId="5A1C5C21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  <w:r w:rsidRPr="00222F0C">
              <w:rPr>
                <w:b/>
                <w:bCs/>
                <w:lang w:val="pt-BR"/>
              </w:rPr>
              <w:t>Điểm</w:t>
            </w:r>
          </w:p>
        </w:tc>
      </w:tr>
      <w:tr w:rsidR="00423ADA" w:rsidRPr="00222F0C" w14:paraId="23EA3809" w14:textId="77777777" w:rsidTr="008114F9">
        <w:tc>
          <w:tcPr>
            <w:tcW w:w="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E9BB2F" w14:textId="1C1A6DA3" w:rsidR="00423ADA" w:rsidRPr="006C695D" w:rsidRDefault="00AE6E97" w:rsidP="00222F0C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222F0C">
              <w:rPr>
                <w:b/>
                <w:bCs/>
                <w:lang w:val="pt-BR"/>
              </w:rPr>
              <w:t xml:space="preserve">Câu </w:t>
            </w:r>
            <w:r w:rsidR="006C695D">
              <w:rPr>
                <w:b/>
                <w:bCs/>
                <w:lang w:val="pt-BR"/>
              </w:rPr>
              <w:t>1</w:t>
            </w:r>
          </w:p>
          <w:p w14:paraId="23BEDF4E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i/>
                <w:lang w:val="pt-BR"/>
              </w:rPr>
            </w:pPr>
            <w:r w:rsidRPr="00222F0C">
              <w:rPr>
                <w:b/>
                <w:bCs/>
                <w:lang w:val="pt-BR"/>
              </w:rPr>
              <w:t>(1,0 điểm)</w:t>
            </w:r>
          </w:p>
        </w:tc>
        <w:tc>
          <w:tcPr>
            <w:tcW w:w="8010" w:type="dxa"/>
            <w:tcBorders>
              <w:bottom w:val="single" w:sz="4" w:space="0" w:color="auto"/>
            </w:tcBorders>
          </w:tcPr>
          <w:p w14:paraId="32CF5727" w14:textId="77777777" w:rsidR="00E34477" w:rsidRDefault="00E34477" w:rsidP="00222F0C">
            <w:pPr>
              <w:tabs>
                <w:tab w:val="left" w:pos="3402"/>
                <w:tab w:val="left" w:pos="5670"/>
                <w:tab w:val="left" w:pos="7938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       </w:t>
            </w:r>
          </w:p>
          <w:p w14:paraId="11697F12" w14:textId="5027B820" w:rsidR="00222F0C" w:rsidRPr="00222F0C" w:rsidRDefault="00E34477" w:rsidP="008114F9">
            <w:pPr>
              <w:tabs>
                <w:tab w:val="left" w:pos="3402"/>
                <w:tab w:val="left" w:pos="5670"/>
                <w:tab w:val="left" w:pos="7938"/>
              </w:tabs>
              <w:rPr>
                <w:rFonts w:eastAsia="Arial"/>
                <w:b/>
                <w:lang w:val="vi-VN"/>
              </w:rPr>
            </w:pPr>
            <w:r>
              <w:rPr>
                <w:lang w:val="pt-BR"/>
              </w:rPr>
              <w:t xml:space="preserve">        </w:t>
            </w:r>
            <w:r w:rsidR="00222F0C" w:rsidRPr="00222F0C">
              <w:rPr>
                <w:lang w:val="pt-BR"/>
              </w:rPr>
              <w:t xml:space="preserve">Trong không gian </w:t>
            </w:r>
            <w:r w:rsidR="00222F0C" w:rsidRPr="00222F0C">
              <w:rPr>
                <w:position w:val="-10"/>
                <w:lang w:val="pt-BR"/>
              </w:rPr>
              <w:object w:dxaOrig="560" w:dyaOrig="320" w14:anchorId="37FEBFC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16.2pt" o:ole="">
                  <v:imagedata r:id="rId5" o:title=""/>
                </v:shape>
                <o:OLEObject Type="Embed" ProgID="Equation.DSMT4" ShapeID="_x0000_i1025" DrawAspect="Content" ObjectID="_1795942037" r:id="rId6"/>
              </w:object>
            </w:r>
            <w:r w:rsidR="00222F0C" w:rsidRPr="00222F0C">
              <w:rPr>
                <w:lang w:val="pt-BR"/>
              </w:rPr>
              <w:t xml:space="preserve">, cho 2 điểm </w:t>
            </w:r>
            <w:bookmarkStart w:id="0" w:name="_Hlk184546691"/>
            <w:r w:rsidR="00222F0C" w:rsidRPr="00222F0C">
              <w:rPr>
                <w:position w:val="-14"/>
                <w:lang w:val="pt-BR"/>
              </w:rPr>
              <w:object w:dxaOrig="1100" w:dyaOrig="400" w14:anchorId="431133BA">
                <v:shape id="_x0000_i1026" type="#_x0000_t75" style="width:55.8pt;height:18.6pt" o:ole="">
                  <v:imagedata r:id="rId7" o:title=""/>
                </v:shape>
                <o:OLEObject Type="Embed" ProgID="Equation.DSMT4" ShapeID="_x0000_i1026" DrawAspect="Content" ObjectID="_1795942038" r:id="rId8"/>
              </w:object>
            </w:r>
            <w:bookmarkEnd w:id="0"/>
            <w:r w:rsidR="00222F0C" w:rsidRPr="00222F0C">
              <w:rPr>
                <w:lang w:val="pt-BR"/>
              </w:rPr>
              <w:t xml:space="preserve">, </w:t>
            </w:r>
            <w:r w:rsidR="00222F0C" w:rsidRPr="00222F0C">
              <w:rPr>
                <w:position w:val="-14"/>
                <w:lang w:val="pt-BR"/>
              </w:rPr>
              <w:object w:dxaOrig="1040" w:dyaOrig="400" w14:anchorId="05FA4402">
                <v:shape id="_x0000_i1027" type="#_x0000_t75" style="width:51pt;height:18.6pt" o:ole="">
                  <v:imagedata r:id="rId9" o:title=""/>
                </v:shape>
                <o:OLEObject Type="Embed" ProgID="Equation.DSMT4" ShapeID="_x0000_i1027" DrawAspect="Content" ObjectID="_1795942039" r:id="rId10"/>
              </w:object>
            </w:r>
            <w:r w:rsidR="00222F0C" w:rsidRPr="00222F0C">
              <w:t>.</w:t>
            </w:r>
          </w:p>
          <w:p w14:paraId="173C8F76" w14:textId="77777777" w:rsidR="00222F0C" w:rsidRPr="00222F0C" w:rsidRDefault="00222F0C" w:rsidP="008114F9">
            <w:pPr>
              <w:pStyle w:val="ListParagraph"/>
              <w:numPr>
                <w:ilvl w:val="0"/>
                <w:numId w:val="2"/>
              </w:numPr>
              <w:tabs>
                <w:tab w:val="left" w:pos="992"/>
              </w:tabs>
              <w:ind w:left="362" w:hanging="27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>Tính khoảng cách giữa hai điểm</w:t>
            </w:r>
            <w:r w:rsidRPr="00222F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 và </w:t>
            </w:r>
            <w:r w:rsidRPr="00222F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B.</w:t>
            </w:r>
          </w:p>
          <w:p w14:paraId="09586502" w14:textId="77777777" w:rsidR="00222F0C" w:rsidRPr="00222F0C" w:rsidRDefault="00222F0C" w:rsidP="00026FEA">
            <w:pPr>
              <w:pStyle w:val="ListParagraph"/>
              <w:numPr>
                <w:ilvl w:val="0"/>
                <w:numId w:val="2"/>
              </w:numPr>
              <w:tabs>
                <w:tab w:val="left" w:pos="992"/>
              </w:tabs>
              <w:spacing w:line="276" w:lineRule="auto"/>
              <w:ind w:left="362" w:hanging="27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22F0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Tìm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2F0C">
              <w:rPr>
                <w:rFonts w:ascii="Times New Roman" w:hAnsi="Times New Roman" w:cs="Times New Roman"/>
                <w:position w:val="-4"/>
                <w:sz w:val="24"/>
                <w:szCs w:val="24"/>
                <w:lang w:val="pt-BR"/>
              </w:rPr>
              <w:object w:dxaOrig="240" w:dyaOrig="260" w14:anchorId="6D0FC79B">
                <v:shape id="_x0000_i1028" type="#_x0000_t75" style="width:12pt;height:12pt" o:ole="">
                  <v:imagedata r:id="rId11" o:title=""/>
                </v:shape>
                <o:OLEObject Type="Embed" ProgID="Equation.DSMT4" ShapeID="_x0000_i1028" DrawAspect="Content" ObjectID="_1795942040" r:id="rId12"/>
              </w:object>
            </w:r>
            <w:r w:rsidRPr="00222F0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thuộc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 mặt </w:t>
            </w:r>
            <w:r w:rsidRPr="00222F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(Oxz)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 sao cho</w:t>
            </w:r>
            <w:r w:rsidRPr="00222F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E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F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2F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222F0C">
              <w:rPr>
                <w:rFonts w:ascii="Times New Roman" w:hAnsi="Times New Roman" w:cs="Times New Roman"/>
                <w:sz w:val="24"/>
                <w:szCs w:val="24"/>
              </w:rPr>
              <w:t xml:space="preserve"> thẳng hàng</w:t>
            </w:r>
          </w:p>
          <w:p w14:paraId="6C897618" w14:textId="2B985834" w:rsidR="00423ADA" w:rsidRPr="00222F0C" w:rsidRDefault="00423ADA" w:rsidP="00222F0C">
            <w:pPr>
              <w:spacing w:line="276" w:lineRule="auto"/>
              <w:jc w:val="both"/>
              <w:rPr>
                <w:bCs/>
                <w:lang w:val="vi-VN"/>
              </w:rPr>
            </w:pP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708470D9" w14:textId="77777777" w:rsidR="00423ADA" w:rsidRPr="00222F0C" w:rsidRDefault="00423ADA" w:rsidP="00222F0C">
            <w:pPr>
              <w:spacing w:line="276" w:lineRule="auto"/>
              <w:jc w:val="both"/>
              <w:rPr>
                <w:bCs/>
                <w:lang w:val="pt-BR"/>
              </w:rPr>
            </w:pPr>
            <w:r w:rsidRPr="00222F0C">
              <w:rPr>
                <w:b/>
                <w:bCs/>
                <w:lang w:val="pt-BR"/>
              </w:rPr>
              <w:t xml:space="preserve">  1,0 </w:t>
            </w:r>
          </w:p>
        </w:tc>
      </w:tr>
      <w:tr w:rsidR="00423ADA" w:rsidRPr="00222F0C" w14:paraId="37F3F0D3" w14:textId="77777777" w:rsidTr="008114F9"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7466D7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bookmarkStart w:id="1" w:name="_Hlk184547085"/>
        <w:tc>
          <w:tcPr>
            <w:tcW w:w="8010" w:type="dxa"/>
            <w:tcBorders>
              <w:bottom w:val="dashSmallGap" w:sz="4" w:space="0" w:color="auto"/>
            </w:tcBorders>
          </w:tcPr>
          <w:p w14:paraId="6B9A416F" w14:textId="0A168C6D" w:rsidR="00423ADA" w:rsidRPr="00222F0C" w:rsidRDefault="00222F0C" w:rsidP="00222F0C">
            <w:pPr>
              <w:spacing w:after="160" w:line="276" w:lineRule="auto"/>
            </w:pPr>
            <w:r w:rsidRPr="00222F0C">
              <w:rPr>
                <w:lang w:val="pt-BR"/>
              </w:rPr>
              <w:object w:dxaOrig="4060" w:dyaOrig="440" w14:anchorId="33B81323">
                <v:shape id="_x0000_i1029" type="#_x0000_t75" style="width:204pt;height:21.6pt" o:ole="">
                  <v:imagedata r:id="rId13" o:title=""/>
                </v:shape>
                <o:OLEObject Type="Embed" ProgID="Equation.DSMT4" ShapeID="_x0000_i1029" DrawAspect="Content" ObjectID="_1795942041" r:id="rId14"/>
              </w:object>
            </w:r>
            <w:bookmarkEnd w:id="1"/>
          </w:p>
        </w:tc>
        <w:tc>
          <w:tcPr>
            <w:tcW w:w="798" w:type="dxa"/>
            <w:tcBorders>
              <w:bottom w:val="dashSmallGap" w:sz="4" w:space="0" w:color="auto"/>
            </w:tcBorders>
            <w:vAlign w:val="center"/>
          </w:tcPr>
          <w:p w14:paraId="17CD3EEE" w14:textId="5ECFE2EA" w:rsidR="00423ADA" w:rsidRPr="00222F0C" w:rsidRDefault="00423ADA" w:rsidP="00222F0C">
            <w:pPr>
              <w:spacing w:line="276" w:lineRule="auto"/>
              <w:jc w:val="center"/>
              <w:rPr>
                <w:bCs/>
                <w:lang w:val="pt-BR"/>
              </w:rPr>
            </w:pPr>
            <w:r w:rsidRPr="00222F0C">
              <w:rPr>
                <w:bCs/>
                <w:lang w:val="pt-BR"/>
              </w:rPr>
              <w:t>0,5</w:t>
            </w:r>
          </w:p>
        </w:tc>
      </w:tr>
      <w:tr w:rsidR="00423ADA" w:rsidRPr="00222F0C" w14:paraId="5937A91A" w14:textId="77777777" w:rsidTr="008114F9"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46AA99E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AF9D982" w14:textId="60565E76" w:rsidR="00410ED0" w:rsidRPr="00E34477" w:rsidRDefault="00222F0C" w:rsidP="00E34477">
            <w:pPr>
              <w:tabs>
                <w:tab w:val="left" w:pos="992"/>
              </w:tabs>
              <w:spacing w:line="276" w:lineRule="auto"/>
              <w:jc w:val="both"/>
              <w:rPr>
                <w:lang w:val="pt-BR"/>
              </w:rPr>
            </w:pPr>
            <w:r w:rsidRPr="00222F0C">
              <w:rPr>
                <w:rFonts w:eastAsia="Arial"/>
              </w:rPr>
              <w:t xml:space="preserve">Để </w:t>
            </w:r>
            <w:r w:rsidRPr="00222F0C">
              <w:rPr>
                <w:i/>
                <w:iCs/>
              </w:rPr>
              <w:t>E</w:t>
            </w:r>
            <w:r w:rsidRPr="00222F0C">
              <w:t xml:space="preserve">, </w:t>
            </w:r>
            <w:r w:rsidRPr="00222F0C">
              <w:rPr>
                <w:i/>
                <w:iCs/>
              </w:rPr>
              <w:t>A</w:t>
            </w:r>
            <w:r w:rsidRPr="00222F0C">
              <w:t xml:space="preserve">, </w:t>
            </w:r>
            <w:r w:rsidRPr="00222F0C">
              <w:rPr>
                <w:i/>
                <w:iCs/>
              </w:rPr>
              <w:t>B</w:t>
            </w:r>
            <w:r w:rsidRPr="00222F0C">
              <w:t xml:space="preserve"> thẳng hàng thì </w:t>
            </w:r>
            <w:bookmarkStart w:id="2" w:name="_Hlk184546839"/>
            <w:r w:rsidRPr="00222F0C">
              <w:rPr>
                <w:position w:val="-4"/>
              </w:rPr>
              <w:object w:dxaOrig="400" w:dyaOrig="320" w14:anchorId="1CAEF6D2">
                <v:shape id="_x0000_i1030" type="#_x0000_t75" style="width:20.4pt;height:16.2pt" o:ole="">
                  <v:imagedata r:id="rId15" o:title=""/>
                </v:shape>
                <o:OLEObject Type="Embed" ProgID="Equation.DSMT4" ShapeID="_x0000_i1030" DrawAspect="Content" ObjectID="_1795942042" r:id="rId16"/>
              </w:object>
            </w:r>
            <w:bookmarkEnd w:id="2"/>
            <w:r w:rsidRPr="00222F0C">
              <w:t xml:space="preserve">và </w:t>
            </w:r>
            <w:r w:rsidRPr="00222F0C">
              <w:rPr>
                <w:position w:val="-4"/>
              </w:rPr>
              <w:object w:dxaOrig="400" w:dyaOrig="320" w14:anchorId="7F3F8DE2">
                <v:shape id="_x0000_i1031" type="#_x0000_t75" style="width:20.4pt;height:16.2pt" o:ole="">
                  <v:imagedata r:id="rId17" o:title=""/>
                </v:shape>
                <o:OLEObject Type="Embed" ProgID="Equation.DSMT4" ShapeID="_x0000_i1031" DrawAspect="Content" ObjectID="_1795942043" r:id="rId18"/>
              </w:object>
            </w:r>
            <w:r w:rsidRPr="00222F0C">
              <w:t xml:space="preserve"> cùng phương. Do đó </w:t>
            </w:r>
            <w:r w:rsidRPr="00222F0C">
              <w:rPr>
                <w:position w:val="-6"/>
              </w:rPr>
              <w:object w:dxaOrig="1100" w:dyaOrig="340" w14:anchorId="44330EC3">
                <v:shape id="_x0000_i1032" type="#_x0000_t75" style="width:55.8pt;height:16.8pt" o:ole="">
                  <v:imagedata r:id="rId19" o:title=""/>
                </v:shape>
                <o:OLEObject Type="Embed" ProgID="Equation.DSMT4" ShapeID="_x0000_i1032" DrawAspect="Content" ObjectID="_1795942044" r:id="rId20"/>
              </w:object>
            </w:r>
            <w:r w:rsidRPr="00222F0C">
              <w:t>(</w:t>
            </w:r>
            <w:r w:rsidRPr="00222F0C">
              <w:rPr>
                <w:i/>
                <w:iCs/>
              </w:rPr>
              <w:t>k</w:t>
            </w:r>
            <w:r w:rsidRPr="00222F0C">
              <w:t xml:space="preserve"> là số thực bất kì)</w:t>
            </w: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1A122A" w14:textId="77777777" w:rsidR="00423ADA" w:rsidRPr="00222F0C" w:rsidRDefault="00423ADA" w:rsidP="00222F0C">
            <w:pPr>
              <w:spacing w:line="276" w:lineRule="auto"/>
              <w:jc w:val="center"/>
              <w:rPr>
                <w:bCs/>
                <w:lang w:val="pt-BR"/>
              </w:rPr>
            </w:pPr>
            <w:r w:rsidRPr="00222F0C">
              <w:rPr>
                <w:bCs/>
                <w:lang w:val="pt-BR"/>
              </w:rPr>
              <w:t>0,25</w:t>
            </w:r>
          </w:p>
        </w:tc>
      </w:tr>
      <w:tr w:rsidR="00423ADA" w:rsidRPr="00222F0C" w14:paraId="139A0397" w14:textId="77777777" w:rsidTr="008114F9">
        <w:trPr>
          <w:trHeight w:val="813"/>
        </w:trPr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5F2E1A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6DABBF" w14:textId="38984AD9" w:rsidR="00222F0C" w:rsidRPr="00222F0C" w:rsidRDefault="00423ADA" w:rsidP="00222F0C">
            <w:pPr>
              <w:tabs>
                <w:tab w:val="left" w:pos="3402"/>
                <w:tab w:val="left" w:pos="5670"/>
                <w:tab w:val="left" w:pos="7938"/>
              </w:tabs>
              <w:spacing w:line="276" w:lineRule="auto"/>
              <w:ind w:left="993"/>
              <w:rPr>
                <w:lang w:val="vi-VN"/>
              </w:rPr>
            </w:pPr>
            <w:r w:rsidRPr="00222F0C">
              <w:t xml:space="preserve"> </w:t>
            </w:r>
            <w:r w:rsidR="00222F0C" w:rsidRPr="00222F0C">
              <w:rPr>
                <w:rFonts w:eastAsia="Arial"/>
                <w:lang w:val="vi-VN"/>
              </w:rPr>
              <w:t xml:space="preserve"> Suy ra </w:t>
            </w:r>
            <w:r w:rsidR="00222F0C" w:rsidRPr="00222F0C">
              <w:rPr>
                <w:position w:val="-78"/>
                <w:lang w:val="pt-BR"/>
              </w:rPr>
              <w:object w:dxaOrig="2439" w:dyaOrig="1680" w14:anchorId="3EA5C61A">
                <v:shape id="_x0000_i1033" type="#_x0000_t75" style="width:123pt;height:82.2pt" o:ole="">
                  <v:imagedata r:id="rId21" o:title=""/>
                </v:shape>
                <o:OLEObject Type="Embed" ProgID="Equation.DSMT4" ShapeID="_x0000_i1033" DrawAspect="Content" ObjectID="_1795942045" r:id="rId22"/>
              </w:object>
            </w:r>
          </w:p>
          <w:p w14:paraId="29786540" w14:textId="6C72B034" w:rsidR="00423ADA" w:rsidRPr="00E34477" w:rsidRDefault="00222F0C" w:rsidP="00E34477">
            <w:pPr>
              <w:tabs>
                <w:tab w:val="left" w:pos="3402"/>
                <w:tab w:val="left" w:pos="5670"/>
                <w:tab w:val="left" w:pos="7938"/>
              </w:tabs>
              <w:spacing w:line="276" w:lineRule="auto"/>
              <w:ind w:left="993"/>
              <w:rPr>
                <w:rFonts w:eastAsia="Arial"/>
              </w:rPr>
            </w:pPr>
            <w:r w:rsidRPr="00222F0C">
              <w:rPr>
                <w:lang w:val="vi-VN"/>
              </w:rPr>
              <w:t xml:space="preserve">Vậy </w:t>
            </w:r>
            <w:r w:rsidRPr="00222F0C">
              <w:rPr>
                <w:position w:val="-14"/>
              </w:rPr>
              <w:object w:dxaOrig="980" w:dyaOrig="400" w14:anchorId="78ADA3B1">
                <v:shape id="_x0000_i1034" type="#_x0000_t75" style="width:49.2pt;height:18.6pt" o:ole="">
                  <v:imagedata r:id="rId23" o:title=""/>
                </v:shape>
                <o:OLEObject Type="Embed" ProgID="Equation.DSMT4" ShapeID="_x0000_i1034" DrawAspect="Content" ObjectID="_1795942046" r:id="rId24"/>
              </w:object>
            </w: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AD11EDF" w14:textId="77777777" w:rsidR="00423ADA" w:rsidRPr="00222F0C" w:rsidRDefault="00423ADA" w:rsidP="00222F0C">
            <w:pPr>
              <w:spacing w:line="276" w:lineRule="auto"/>
              <w:jc w:val="center"/>
              <w:rPr>
                <w:bCs/>
                <w:lang w:val="pt-BR"/>
              </w:rPr>
            </w:pPr>
            <w:r w:rsidRPr="00222F0C">
              <w:rPr>
                <w:bCs/>
                <w:lang w:val="pt-BR"/>
              </w:rPr>
              <w:t>0,25</w:t>
            </w:r>
          </w:p>
        </w:tc>
      </w:tr>
      <w:tr w:rsidR="00423ADA" w:rsidRPr="00222F0C" w14:paraId="6ADFBAAF" w14:textId="77777777" w:rsidTr="008114F9">
        <w:tc>
          <w:tcPr>
            <w:tcW w:w="98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FF6D7A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  <w:p w14:paraId="471799AB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  <w:p w14:paraId="6F6EFF5F" w14:textId="77777777" w:rsidR="00423ADA" w:rsidRPr="00222F0C" w:rsidRDefault="00423ADA" w:rsidP="00222F0C">
            <w:pPr>
              <w:spacing w:line="276" w:lineRule="auto"/>
              <w:rPr>
                <w:b/>
                <w:bCs/>
                <w:lang w:val="pt-BR"/>
              </w:rPr>
            </w:pPr>
          </w:p>
          <w:p w14:paraId="1047DFF1" w14:textId="3CECD377" w:rsidR="00423ADA" w:rsidRPr="006C695D" w:rsidRDefault="00AE6E97" w:rsidP="00222F0C">
            <w:pPr>
              <w:spacing w:line="276" w:lineRule="auto"/>
              <w:jc w:val="center"/>
              <w:rPr>
                <w:b/>
                <w:bCs/>
                <w:lang w:val="vi-VN"/>
              </w:rPr>
            </w:pPr>
            <w:r w:rsidRPr="00222F0C">
              <w:rPr>
                <w:b/>
                <w:bCs/>
                <w:lang w:val="pt-BR"/>
              </w:rPr>
              <w:t xml:space="preserve">Câu </w:t>
            </w:r>
            <w:r w:rsidR="00026FEA">
              <w:rPr>
                <w:b/>
                <w:bCs/>
                <w:lang w:val="pt-BR"/>
              </w:rPr>
              <w:t>2</w:t>
            </w:r>
          </w:p>
          <w:p w14:paraId="3066E0EA" w14:textId="0EEEDBF0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  <w:r w:rsidRPr="00222F0C">
              <w:rPr>
                <w:b/>
                <w:bCs/>
                <w:lang w:val="pt-BR"/>
              </w:rPr>
              <w:t>(</w:t>
            </w:r>
            <w:r w:rsidR="00026FEA">
              <w:rPr>
                <w:b/>
                <w:bCs/>
                <w:lang w:val="pt-BR"/>
              </w:rPr>
              <w:t>0</w:t>
            </w:r>
            <w:r w:rsidR="00026FEA">
              <w:rPr>
                <w:b/>
                <w:bCs/>
                <w:lang w:val="vi-VN"/>
              </w:rPr>
              <w:t>,5</w:t>
            </w:r>
            <w:r w:rsidRPr="00222F0C">
              <w:rPr>
                <w:b/>
                <w:bCs/>
                <w:lang w:val="pt-BR"/>
              </w:rPr>
              <w:t xml:space="preserve"> điểm)</w:t>
            </w: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9CE9D" w14:textId="77777777" w:rsidR="00E34477" w:rsidRDefault="00E34477" w:rsidP="00222F0C">
            <w:pPr>
              <w:tabs>
                <w:tab w:val="left" w:pos="992"/>
              </w:tabs>
              <w:spacing w:line="276" w:lineRule="auto"/>
            </w:pPr>
            <w:r>
              <w:t xml:space="preserve">    </w:t>
            </w:r>
          </w:p>
          <w:p w14:paraId="21CAC8CC" w14:textId="2C9FB703" w:rsidR="001E32DB" w:rsidRPr="001E32DB" w:rsidRDefault="00E34477" w:rsidP="00222F0C">
            <w:pPr>
              <w:tabs>
                <w:tab w:val="left" w:pos="992"/>
              </w:tabs>
              <w:spacing w:line="276" w:lineRule="auto"/>
              <w:rPr>
                <w:lang w:val="vi-VN"/>
              </w:rPr>
            </w:pPr>
            <w:r>
              <w:t xml:space="preserve">       </w:t>
            </w:r>
            <w:r w:rsidR="00222F0C" w:rsidRPr="00222F0C">
              <w:rPr>
                <w:lang w:val="nl-NL"/>
              </w:rPr>
              <w:t>Giá đóng cửa của một cổ phiếu là giá của cổ phiếu đó cuối một phiên giao dịch. Bảng sau thống kê giá đóng cửa (đơn vị: nghìn đồng) của mã cổ phiếu A trong 50 ngày giao dịch liên tiếp.</w:t>
            </w:r>
          </w:p>
          <w:tbl>
            <w:tblPr>
              <w:tblStyle w:val="TableGrid"/>
              <w:tblW w:w="7639" w:type="dxa"/>
              <w:tblLook w:val="04A0" w:firstRow="1" w:lastRow="0" w:firstColumn="1" w:lastColumn="0" w:noHBand="0" w:noVBand="1"/>
            </w:tblPr>
            <w:tblGrid>
              <w:gridCol w:w="1454"/>
              <w:gridCol w:w="1342"/>
              <w:gridCol w:w="1169"/>
              <w:gridCol w:w="1258"/>
              <w:gridCol w:w="1163"/>
              <w:gridCol w:w="1253"/>
            </w:tblGrid>
            <w:tr w:rsidR="00026FEA" w:rsidRPr="00222F0C" w14:paraId="4644C19E" w14:textId="77777777" w:rsidTr="008114F9">
              <w:tc>
                <w:tcPr>
                  <w:tcW w:w="1454" w:type="dxa"/>
                  <w:vAlign w:val="center"/>
                </w:tcPr>
                <w:p w14:paraId="7951955F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Giá đóng cửa</w:t>
                  </w:r>
                </w:p>
              </w:tc>
              <w:tc>
                <w:tcPr>
                  <w:tcW w:w="1342" w:type="dxa"/>
                  <w:vAlign w:val="center"/>
                </w:tcPr>
                <w:p w14:paraId="49DC588B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</w:pPr>
                  <w:r w:rsidRPr="00222F0C">
                    <w:t>[120;122)</w:t>
                  </w:r>
                </w:p>
              </w:tc>
              <w:tc>
                <w:tcPr>
                  <w:tcW w:w="1169" w:type="dxa"/>
                  <w:vAlign w:val="center"/>
                </w:tcPr>
                <w:p w14:paraId="253DB03A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</w:pPr>
                  <w:r w:rsidRPr="00222F0C">
                    <w:t>[122;124)</w:t>
                  </w:r>
                </w:p>
              </w:tc>
              <w:tc>
                <w:tcPr>
                  <w:tcW w:w="1258" w:type="dxa"/>
                  <w:vAlign w:val="center"/>
                </w:tcPr>
                <w:p w14:paraId="4A9E71D8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</w:pPr>
                  <w:r w:rsidRPr="00222F0C">
                    <w:t>[[124;126)</w:t>
                  </w:r>
                </w:p>
              </w:tc>
              <w:tc>
                <w:tcPr>
                  <w:tcW w:w="1163" w:type="dxa"/>
                  <w:vAlign w:val="center"/>
                </w:tcPr>
                <w:p w14:paraId="3B823DF7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</w:pPr>
                  <w:r w:rsidRPr="00222F0C">
                    <w:t>[126;128)</w:t>
                  </w:r>
                </w:p>
              </w:tc>
              <w:tc>
                <w:tcPr>
                  <w:tcW w:w="1253" w:type="dxa"/>
                  <w:vAlign w:val="center"/>
                </w:tcPr>
                <w:p w14:paraId="0E90060C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</w:pPr>
                  <w:r w:rsidRPr="00222F0C">
                    <w:t>[128;130)</w:t>
                  </w:r>
                </w:p>
              </w:tc>
            </w:tr>
            <w:tr w:rsidR="00026FEA" w:rsidRPr="00222F0C" w14:paraId="6861CDA9" w14:textId="77777777" w:rsidTr="008114F9">
              <w:tc>
                <w:tcPr>
                  <w:tcW w:w="1454" w:type="dxa"/>
                  <w:vAlign w:val="center"/>
                </w:tcPr>
                <w:p w14:paraId="56C49A45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Cổ phiếu A</w:t>
                  </w:r>
                </w:p>
              </w:tc>
              <w:tc>
                <w:tcPr>
                  <w:tcW w:w="1342" w:type="dxa"/>
                  <w:vAlign w:val="center"/>
                </w:tcPr>
                <w:p w14:paraId="4F5F3B08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8</w:t>
                  </w:r>
                </w:p>
              </w:tc>
              <w:tc>
                <w:tcPr>
                  <w:tcW w:w="1169" w:type="dxa"/>
                  <w:vAlign w:val="center"/>
                </w:tcPr>
                <w:p w14:paraId="13688650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9</w:t>
                  </w:r>
                </w:p>
              </w:tc>
              <w:tc>
                <w:tcPr>
                  <w:tcW w:w="1258" w:type="dxa"/>
                  <w:vAlign w:val="center"/>
                </w:tcPr>
                <w:p w14:paraId="2BF56DD3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</w:t>
                  </w:r>
                </w:p>
              </w:tc>
              <w:tc>
                <w:tcPr>
                  <w:tcW w:w="1163" w:type="dxa"/>
                  <w:vAlign w:val="center"/>
                </w:tcPr>
                <w:p w14:paraId="01830B6D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10</w:t>
                  </w:r>
                </w:p>
              </w:tc>
              <w:tc>
                <w:tcPr>
                  <w:tcW w:w="1253" w:type="dxa"/>
                  <w:vAlign w:val="center"/>
                </w:tcPr>
                <w:p w14:paraId="1B5A0AEC" w14:textId="77777777" w:rsidR="00222F0C" w:rsidRPr="00222F0C" w:rsidRDefault="00222F0C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11</w:t>
                  </w:r>
                </w:p>
              </w:tc>
            </w:tr>
          </w:tbl>
          <w:p w14:paraId="75CF4BF8" w14:textId="24996AB7" w:rsidR="00E34477" w:rsidRPr="001E32DB" w:rsidRDefault="00E34477" w:rsidP="00E34477">
            <w:pPr>
              <w:spacing w:line="276" w:lineRule="auto"/>
              <w:rPr>
                <w:lang w:val="vi-VN"/>
              </w:rPr>
            </w:pPr>
            <w:r>
              <w:t xml:space="preserve">    </w:t>
            </w:r>
            <w:r w:rsidR="00222F0C" w:rsidRPr="00222F0C">
              <w:t>Tính độ lệch chuẩn của mẫu số liệu ghép nhóm trên.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25691" w14:textId="6F137A00" w:rsidR="00423ADA" w:rsidRPr="00222F0C" w:rsidRDefault="00026FEA" w:rsidP="00222F0C">
            <w:pPr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vi-VN"/>
              </w:rPr>
              <w:t xml:space="preserve">  </w:t>
            </w:r>
            <w:r>
              <w:rPr>
                <w:b/>
                <w:bCs/>
                <w:lang w:val="pt-BR"/>
              </w:rPr>
              <w:t>0</w:t>
            </w:r>
            <w:r>
              <w:rPr>
                <w:b/>
                <w:bCs/>
                <w:lang w:val="vi-VN"/>
              </w:rPr>
              <w:t>,5</w:t>
            </w:r>
            <w:r w:rsidR="00423ADA" w:rsidRPr="00222F0C">
              <w:rPr>
                <w:b/>
                <w:bCs/>
                <w:lang w:val="pt-BR"/>
              </w:rPr>
              <w:t xml:space="preserve"> </w:t>
            </w:r>
          </w:p>
        </w:tc>
      </w:tr>
      <w:tr w:rsidR="00423ADA" w:rsidRPr="00222F0C" w14:paraId="0A0A7FF4" w14:textId="77777777" w:rsidTr="008114F9"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1872605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C61F2E" w14:textId="77777777" w:rsidR="001E32DB" w:rsidRDefault="00E34477" w:rsidP="00E34477">
            <w:pPr>
              <w:tabs>
                <w:tab w:val="left" w:pos="992"/>
              </w:tabs>
              <w:spacing w:line="276" w:lineRule="auto"/>
              <w:rPr>
                <w:lang w:val="vi-VN"/>
              </w:rPr>
            </w:pPr>
            <w:r>
              <w:t xml:space="preserve">   </w:t>
            </w:r>
          </w:p>
          <w:p w14:paraId="63C8C67C" w14:textId="3AF395C9" w:rsidR="00026FEA" w:rsidRPr="00E34477" w:rsidRDefault="00E34477" w:rsidP="00E34477">
            <w:pPr>
              <w:tabs>
                <w:tab w:val="left" w:pos="992"/>
              </w:tabs>
              <w:spacing w:line="276" w:lineRule="auto"/>
            </w:pPr>
            <w:r>
              <w:t xml:space="preserve"> </w:t>
            </w:r>
            <w:r w:rsidR="00026FEA" w:rsidRPr="00222F0C">
              <w:rPr>
                <w:lang w:val="nl-NL"/>
              </w:rPr>
              <w:t>Ta có bảng thống kê giá đóng cửa theo giá trị đại diện</w:t>
            </w:r>
          </w:p>
          <w:tbl>
            <w:tblPr>
              <w:tblStyle w:val="TableGrid"/>
              <w:tblW w:w="7023" w:type="dxa"/>
              <w:tblLook w:val="04A0" w:firstRow="1" w:lastRow="0" w:firstColumn="1" w:lastColumn="0" w:noHBand="0" w:noVBand="1"/>
            </w:tblPr>
            <w:tblGrid>
              <w:gridCol w:w="1713"/>
              <w:gridCol w:w="990"/>
              <w:gridCol w:w="1080"/>
              <w:gridCol w:w="990"/>
              <w:gridCol w:w="1080"/>
              <w:gridCol w:w="1170"/>
            </w:tblGrid>
            <w:tr w:rsidR="00026FEA" w:rsidRPr="00222F0C" w14:paraId="40AD902E" w14:textId="77777777" w:rsidTr="001E32DB">
              <w:tc>
                <w:tcPr>
                  <w:tcW w:w="1713" w:type="dxa"/>
                  <w:vAlign w:val="center"/>
                </w:tcPr>
                <w:p w14:paraId="28735FCF" w14:textId="382CF0D6" w:rsidR="00026FEA" w:rsidRPr="006C695D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</w:pPr>
                  <w:bookmarkStart w:id="3" w:name="_Hlk184802999"/>
                  <w:r w:rsidRPr="00222F0C">
                    <w:rPr>
                      <w:lang w:val="nl-NL"/>
                    </w:rPr>
                    <w:t xml:space="preserve">Giá </w:t>
                  </w:r>
                  <w:r w:rsidR="006C695D">
                    <w:rPr>
                      <w:lang w:val="nl-NL"/>
                    </w:rPr>
                    <w:t>trị</w:t>
                  </w:r>
                  <w:r w:rsidR="006C695D">
                    <w:t xml:space="preserve"> </w:t>
                  </w:r>
                  <w:r w:rsidR="001E32DB">
                    <w:t xml:space="preserve">đại </w:t>
                  </w:r>
                  <w:r w:rsidR="006C695D">
                    <w:t>diện</w:t>
                  </w:r>
                </w:p>
              </w:tc>
              <w:tc>
                <w:tcPr>
                  <w:tcW w:w="990" w:type="dxa"/>
                  <w:vAlign w:val="center"/>
                </w:tcPr>
                <w:p w14:paraId="6D2F5D17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121</w:t>
                  </w:r>
                </w:p>
              </w:tc>
              <w:tc>
                <w:tcPr>
                  <w:tcW w:w="1080" w:type="dxa"/>
                  <w:vAlign w:val="center"/>
                </w:tcPr>
                <w:p w14:paraId="4D1333D7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123</w:t>
                  </w:r>
                </w:p>
              </w:tc>
              <w:tc>
                <w:tcPr>
                  <w:tcW w:w="990" w:type="dxa"/>
                  <w:vAlign w:val="center"/>
                </w:tcPr>
                <w:p w14:paraId="74B89BF0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125</w:t>
                  </w:r>
                </w:p>
              </w:tc>
              <w:tc>
                <w:tcPr>
                  <w:tcW w:w="1080" w:type="dxa"/>
                  <w:vAlign w:val="center"/>
                </w:tcPr>
                <w:p w14:paraId="69434869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127</w:t>
                  </w:r>
                </w:p>
              </w:tc>
              <w:tc>
                <w:tcPr>
                  <w:tcW w:w="1170" w:type="dxa"/>
                  <w:vAlign w:val="center"/>
                </w:tcPr>
                <w:p w14:paraId="553DD8A8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129</w:t>
                  </w:r>
                </w:p>
              </w:tc>
            </w:tr>
            <w:tr w:rsidR="00026FEA" w:rsidRPr="00222F0C" w14:paraId="13F76FF0" w14:textId="77777777" w:rsidTr="001E32DB">
              <w:tc>
                <w:tcPr>
                  <w:tcW w:w="1713" w:type="dxa"/>
                  <w:vAlign w:val="center"/>
                </w:tcPr>
                <w:p w14:paraId="5D8104CF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Cổ phiếu A</w:t>
                  </w:r>
                </w:p>
              </w:tc>
              <w:tc>
                <w:tcPr>
                  <w:tcW w:w="990" w:type="dxa"/>
                  <w:vAlign w:val="center"/>
                </w:tcPr>
                <w:p w14:paraId="39A259B5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8</w:t>
                  </w:r>
                </w:p>
              </w:tc>
              <w:tc>
                <w:tcPr>
                  <w:tcW w:w="1080" w:type="dxa"/>
                  <w:vAlign w:val="center"/>
                </w:tcPr>
                <w:p w14:paraId="24584CCC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9</w:t>
                  </w:r>
                </w:p>
              </w:tc>
              <w:tc>
                <w:tcPr>
                  <w:tcW w:w="990" w:type="dxa"/>
                  <w:vAlign w:val="center"/>
                </w:tcPr>
                <w:p w14:paraId="6A86F1FE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12</w:t>
                  </w:r>
                </w:p>
              </w:tc>
              <w:tc>
                <w:tcPr>
                  <w:tcW w:w="1080" w:type="dxa"/>
                  <w:vAlign w:val="center"/>
                </w:tcPr>
                <w:p w14:paraId="55FE8CD7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10</w:t>
                  </w:r>
                </w:p>
              </w:tc>
              <w:tc>
                <w:tcPr>
                  <w:tcW w:w="1170" w:type="dxa"/>
                  <w:vAlign w:val="center"/>
                </w:tcPr>
                <w:p w14:paraId="216DFFB4" w14:textId="77777777" w:rsidR="00026FEA" w:rsidRPr="00222F0C" w:rsidRDefault="00026FEA" w:rsidP="008525E0">
                  <w:pPr>
                    <w:framePr w:hSpace="180" w:wrap="around" w:vAnchor="text" w:hAnchor="text" w:y="1"/>
                    <w:spacing w:line="276" w:lineRule="auto"/>
                    <w:suppressOverlap/>
                    <w:jc w:val="center"/>
                    <w:rPr>
                      <w:lang w:val="nl-NL"/>
                    </w:rPr>
                  </w:pPr>
                  <w:r w:rsidRPr="00222F0C">
                    <w:rPr>
                      <w:lang w:val="nl-NL"/>
                    </w:rPr>
                    <w:t>11</w:t>
                  </w:r>
                </w:p>
              </w:tc>
            </w:tr>
          </w:tbl>
          <w:bookmarkEnd w:id="3"/>
          <w:p w14:paraId="174130A3" w14:textId="77777777" w:rsidR="001E32DB" w:rsidRDefault="00026FEA" w:rsidP="00026FE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   </w:t>
            </w:r>
          </w:p>
          <w:p w14:paraId="3A9890BD" w14:textId="4B22F5EC" w:rsidR="00222F0C" w:rsidRPr="00026FEA" w:rsidRDefault="00026FEA" w:rsidP="00026FEA">
            <w:pPr>
              <w:spacing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</w:t>
            </w:r>
            <w:r w:rsidR="00222F0C" w:rsidRPr="00222F0C">
              <w:rPr>
                <w:lang w:val="nl-NL"/>
              </w:rPr>
              <w:t xml:space="preserve">Số trung bình của mẫu số liệu ghép nhóm </w:t>
            </w:r>
            <w:r>
              <w:rPr>
                <w:lang w:val="nl-NL"/>
              </w:rPr>
              <w:t>là</w:t>
            </w:r>
            <w:r>
              <w:rPr>
                <w:lang w:val="vi-VN"/>
              </w:rPr>
              <w:t>:</w:t>
            </w:r>
          </w:p>
          <w:p w14:paraId="58CA60B0" w14:textId="66685D51" w:rsidR="00423ADA" w:rsidRPr="00222F0C" w:rsidRDefault="00026FEA" w:rsidP="00222F0C">
            <w:pPr>
              <w:spacing w:line="276" w:lineRule="auto"/>
            </w:pPr>
            <w:r>
              <w:rPr>
                <w:lang w:val="vi-VN"/>
              </w:rPr>
              <w:t xml:space="preserve"> </w:t>
            </w:r>
            <w:r w:rsidR="00222F0C" w:rsidRPr="00222F0C">
              <w:object w:dxaOrig="5220" w:dyaOrig="620" w14:anchorId="2927367F">
                <v:shape id="_x0000_i1035" type="#_x0000_t75" style="width:261pt;height:31.2pt" o:ole="">
                  <v:imagedata r:id="rId25" o:title=""/>
                </v:shape>
                <o:OLEObject Type="Embed" ProgID="Equation.DSMT4" ShapeID="_x0000_i1035" DrawAspect="Content" ObjectID="_1795942047" r:id="rId26"/>
              </w:object>
            </w: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6EC15BA" w14:textId="35D5EB2F" w:rsidR="00423ADA" w:rsidRPr="00026FEA" w:rsidRDefault="00026FEA" w:rsidP="00222F0C">
            <w:pPr>
              <w:spacing w:line="276" w:lineRule="auto"/>
              <w:jc w:val="center"/>
              <w:rPr>
                <w:bCs/>
                <w:lang w:val="vi-VN"/>
              </w:rPr>
            </w:pPr>
            <w:r>
              <w:rPr>
                <w:bCs/>
                <w:lang w:val="pt-BR"/>
              </w:rPr>
              <w:t>0</w:t>
            </w:r>
            <w:r>
              <w:rPr>
                <w:bCs/>
                <w:lang w:val="vi-VN"/>
              </w:rPr>
              <w:t>,25</w:t>
            </w:r>
          </w:p>
        </w:tc>
      </w:tr>
      <w:tr w:rsidR="00423ADA" w:rsidRPr="00222F0C" w14:paraId="4F8DD949" w14:textId="77777777" w:rsidTr="008114F9">
        <w:tc>
          <w:tcPr>
            <w:tcW w:w="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FDB5F06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836A4C" w14:textId="77777777" w:rsidR="008114F9" w:rsidRDefault="00E34477" w:rsidP="00026FEA">
            <w:pPr>
              <w:spacing w:line="276" w:lineRule="auto"/>
              <w:rPr>
                <w:lang w:val="vi-VN"/>
              </w:rPr>
            </w:pPr>
            <w:r>
              <w:t xml:space="preserve">    </w:t>
            </w:r>
            <w:r w:rsidR="00026FEA">
              <w:rPr>
                <w:lang w:val="vi-VN"/>
              </w:rPr>
              <w:t xml:space="preserve">  </w:t>
            </w:r>
          </w:p>
          <w:p w14:paraId="0404E4F8" w14:textId="0C2A9ADB" w:rsidR="00222F0C" w:rsidRPr="00222F0C" w:rsidRDefault="00222F0C" w:rsidP="008114F9">
            <w:pPr>
              <w:spacing w:line="276" w:lineRule="auto"/>
              <w:ind w:firstLine="434"/>
              <w:rPr>
                <w:lang w:val="nl-NL"/>
              </w:rPr>
            </w:pPr>
            <w:r w:rsidRPr="00222F0C">
              <w:rPr>
                <w:lang w:val="nl-NL"/>
              </w:rPr>
              <w:t>Phương sai của mẫu số liệu ghép nhóm là</w:t>
            </w:r>
          </w:p>
          <w:p w14:paraId="4AD0B949" w14:textId="35712A35" w:rsidR="00222F0C" w:rsidRPr="00222F0C" w:rsidRDefault="006C695D" w:rsidP="00026FEA">
            <w:pPr>
              <w:spacing w:line="276" w:lineRule="auto"/>
              <w:rPr>
                <w:lang w:val="vi-VN"/>
              </w:rPr>
            </w:pPr>
            <w:r w:rsidRPr="00222F0C">
              <w:object w:dxaOrig="7220" w:dyaOrig="620" w14:anchorId="4DB96808">
                <v:shape id="_x0000_i1036" type="#_x0000_t75" style="width:366.6pt;height:31.8pt" o:ole="">
                  <v:imagedata r:id="rId27" o:title=""/>
                </v:shape>
                <o:OLEObject Type="Embed" ProgID="Equation.DSMT4" ShapeID="_x0000_i1036" DrawAspect="Content" ObjectID="_1795942048" r:id="rId28"/>
              </w:object>
            </w:r>
          </w:p>
          <w:p w14:paraId="1F557C20" w14:textId="6E30FC98" w:rsidR="00423ADA" w:rsidRDefault="00026FEA" w:rsidP="00026FEA">
            <w:pPr>
              <w:spacing w:line="276" w:lineRule="auto"/>
            </w:pPr>
            <w:r>
              <w:rPr>
                <w:lang w:val="vi-VN"/>
              </w:rPr>
              <w:t xml:space="preserve">       </w:t>
            </w:r>
            <w:r w:rsidR="00222F0C" w:rsidRPr="00222F0C">
              <w:rPr>
                <w:lang w:val="nl-NL"/>
              </w:rPr>
              <w:t xml:space="preserve">Độ lệch chuẩn của mẫu số liệu ghép nhóm là </w:t>
            </w:r>
            <w:r w:rsidR="00E34477" w:rsidRPr="00E34477">
              <w:rPr>
                <w:position w:val="-12"/>
              </w:rPr>
              <w:object w:dxaOrig="1380" w:dyaOrig="400" w14:anchorId="5CD8CB87">
                <v:shape id="_x0000_i1037" type="#_x0000_t75" style="width:69.6pt;height:20.4pt" o:ole="">
                  <v:imagedata r:id="rId29" o:title=""/>
                </v:shape>
                <o:OLEObject Type="Embed" ProgID="Equation.DSMT4" ShapeID="_x0000_i1037" DrawAspect="Content" ObjectID="_1795942049" r:id="rId30"/>
              </w:object>
            </w:r>
          </w:p>
          <w:p w14:paraId="2DD9498A" w14:textId="3EE3D29D" w:rsidR="00E34477" w:rsidRPr="00E34477" w:rsidRDefault="00E34477" w:rsidP="00026FEA">
            <w:pPr>
              <w:spacing w:line="276" w:lineRule="auto"/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E6FD3E" w14:textId="77777777" w:rsidR="00423ADA" w:rsidRPr="00222F0C" w:rsidRDefault="00423ADA" w:rsidP="00222F0C">
            <w:pPr>
              <w:spacing w:line="276" w:lineRule="auto"/>
              <w:jc w:val="center"/>
              <w:rPr>
                <w:bCs/>
                <w:lang w:val="pt-BR"/>
              </w:rPr>
            </w:pPr>
            <w:r w:rsidRPr="00222F0C">
              <w:rPr>
                <w:bCs/>
                <w:lang w:val="pt-BR"/>
              </w:rPr>
              <w:t>0,25</w:t>
            </w:r>
          </w:p>
        </w:tc>
      </w:tr>
      <w:tr w:rsidR="00423ADA" w:rsidRPr="00222F0C" w14:paraId="7E7B0BE5" w14:textId="77777777" w:rsidTr="008114F9">
        <w:trPr>
          <w:trHeight w:val="1169"/>
        </w:trPr>
        <w:tc>
          <w:tcPr>
            <w:tcW w:w="985" w:type="dxa"/>
            <w:vMerge w:val="restart"/>
            <w:tcBorders>
              <w:left w:val="single" w:sz="4" w:space="0" w:color="auto"/>
            </w:tcBorders>
            <w:vAlign w:val="center"/>
          </w:tcPr>
          <w:p w14:paraId="7A44FC1F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43893AFB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02A883A2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15CE862A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2EFDC876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5900211F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75037C53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21C562BB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2C696D09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6388C896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118405ED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10E40A00" w14:textId="0D99C1B0" w:rsidR="00423ADA" w:rsidRPr="006C695D" w:rsidRDefault="008766F1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vi-VN"/>
              </w:rPr>
            </w:pPr>
            <w:r w:rsidRPr="00222F0C">
              <w:rPr>
                <w:b/>
                <w:bCs/>
                <w:lang w:val="pt-BR"/>
              </w:rPr>
              <w:t>Câu</w:t>
            </w:r>
            <w:r w:rsidR="00423ADA" w:rsidRPr="00222F0C">
              <w:rPr>
                <w:b/>
                <w:bCs/>
                <w:lang w:val="pt-BR"/>
              </w:rPr>
              <w:t xml:space="preserve"> </w:t>
            </w:r>
            <w:r w:rsidR="006C695D">
              <w:rPr>
                <w:b/>
                <w:bCs/>
                <w:lang w:val="pt-BR"/>
              </w:rPr>
              <w:t>3</w:t>
            </w:r>
          </w:p>
          <w:p w14:paraId="17605E9F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  <w:r w:rsidRPr="00222F0C">
              <w:rPr>
                <w:b/>
                <w:bCs/>
                <w:lang w:val="pt-BR"/>
              </w:rPr>
              <w:t>(0,5 điểm)</w:t>
            </w:r>
          </w:p>
          <w:p w14:paraId="671AAB36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05273254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4BC26FB8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7D44D050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53F89189" w14:textId="77777777" w:rsidR="00423ADA" w:rsidRPr="00222F0C" w:rsidRDefault="00423ADA" w:rsidP="00222F0C">
            <w:pPr>
              <w:spacing w:line="276" w:lineRule="auto"/>
              <w:ind w:left="-57" w:right="-57"/>
              <w:jc w:val="center"/>
              <w:rPr>
                <w:b/>
                <w:bCs/>
                <w:lang w:val="pt-BR"/>
              </w:rPr>
            </w:pPr>
          </w:p>
          <w:p w14:paraId="01F41402" w14:textId="77777777" w:rsidR="00423ADA" w:rsidRPr="00222F0C" w:rsidRDefault="00423ADA" w:rsidP="00222F0C">
            <w:pPr>
              <w:spacing w:line="276" w:lineRule="auto"/>
              <w:ind w:right="-57"/>
              <w:rPr>
                <w:b/>
                <w:bCs/>
                <w:lang w:val="pt-BR"/>
              </w:rPr>
            </w:pPr>
          </w:p>
          <w:p w14:paraId="0BB03F09" w14:textId="77777777" w:rsidR="00423ADA" w:rsidRPr="00222F0C" w:rsidRDefault="00423ADA" w:rsidP="00222F0C">
            <w:pPr>
              <w:spacing w:line="276" w:lineRule="auto"/>
              <w:ind w:right="-57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BDF241" w14:textId="77777777" w:rsidR="00E34477" w:rsidRDefault="00026FEA" w:rsidP="00222F0C">
            <w:pPr>
              <w:tabs>
                <w:tab w:val="left" w:pos="3402"/>
                <w:tab w:val="left" w:pos="5670"/>
                <w:tab w:val="left" w:pos="7938"/>
              </w:tabs>
              <w:spacing w:line="276" w:lineRule="auto"/>
              <w:rPr>
                <w:rFonts w:eastAsia="Arial"/>
                <w:b/>
                <w:bCs/>
              </w:rPr>
            </w:pPr>
            <w:r>
              <w:rPr>
                <w:rFonts w:eastAsia="Arial"/>
                <w:b/>
                <w:bCs/>
                <w:lang w:val="vi-VN"/>
              </w:rPr>
              <w:lastRenderedPageBreak/>
              <w:t xml:space="preserve">     </w:t>
            </w:r>
          </w:p>
          <w:p w14:paraId="1F89DDFD" w14:textId="16A02ABA" w:rsidR="00907197" w:rsidRPr="00907197" w:rsidRDefault="008114F9" w:rsidP="00907197">
            <w:pPr>
              <w:tabs>
                <w:tab w:val="left" w:pos="3402"/>
                <w:tab w:val="left" w:pos="5670"/>
                <w:tab w:val="left" w:pos="7938"/>
              </w:tabs>
              <w:spacing w:line="360" w:lineRule="auto"/>
              <w:rPr>
                <w:rFonts w:eastAsiaTheme="minorHAnsi" w:cstheme="minorBidi"/>
                <w:b/>
                <w:color w:val="000000"/>
                <w:kern w:val="2"/>
                <w:lang w:val="vi-VN"/>
                <w14:ligatures w14:val="standardContextual"/>
              </w:rPr>
            </w:pPr>
            <w:bookmarkStart w:id="4" w:name="_Hlk185197816"/>
            <w:r>
              <w:rPr>
                <w:rFonts w:eastAsia="Arial"/>
                <w:b/>
                <w:bCs/>
                <w:color w:val="000000"/>
                <w:kern w:val="2"/>
                <w:lang w:val="vi-VN"/>
                <w14:ligatures w14:val="standardContextual"/>
              </w:rPr>
              <w:t xml:space="preserve">           </w:t>
            </w:r>
            <w:bookmarkEnd w:id="4"/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Một nhà địa chất học đang ở tại điểm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6B6C4977">
                <v:shape id="_x0000_i1038" type="#_x0000_t75" style="width:12pt;height:13.2pt" o:ole="">
                  <v:imagedata r:id="rId31" o:title=""/>
                </v:shape>
                <o:OLEObject Type="Embed" ProgID="Equation.DSMT4" ShapeID="_x0000_i1038" DrawAspect="Content" ObjectID="_1795942050" r:id="rId32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trên sa mạc. Anh ta muốn đến điểm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344B453B">
                <v:shape id="_x0000_i1039" type="#_x0000_t75" style="width:12pt;height:13.2pt" o:ole="">
                  <v:imagedata r:id="rId33" o:title=""/>
                </v:shape>
                <o:OLEObject Type="Embed" ProgID="Equation.DSMT4" ShapeID="_x0000_i1039" DrawAspect="Content" ObjectID="_1795942051" r:id="rId34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>cách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46ABAA98">
                <v:shape id="_x0000_i1040" type="#_x0000_t75" style="width:12pt;height:13.2pt" o:ole="">
                  <v:imagedata r:id="rId35" o:title=""/>
                </v:shape>
                <o:OLEObject Type="Embed" ProgID="Equation.DSMT4" ShapeID="_x0000_i1040" DrawAspect="Content" ObjectID="_1795942052" r:id="rId36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một đoạn là </w:t>
            </w:r>
            <w:r w:rsidR="00907197" w:rsidRPr="00907197">
              <w:rPr>
                <w:rFonts w:eastAsia="Arial"/>
                <w:color w:val="000000"/>
                <w:kern w:val="2"/>
                <w:position w:val="-10"/>
                <w:lang w:val="vi-VN"/>
                <w14:ligatures w14:val="standardContextual"/>
              </w:rPr>
              <w:object w:dxaOrig="660" w:dyaOrig="330" w14:anchorId="42BC71F8">
                <v:shape id="_x0000_i1041" type="#_x0000_t75" style="width:32.4pt;height:16.8pt" o:ole="">
                  <v:imagedata r:id="rId37" o:title=""/>
                </v:shape>
                <o:OLEObject Type="Embed" ProgID="Equation.DSMT4" ShapeID="_x0000_i1041" DrawAspect="Content" ObjectID="_1795942053" r:id="rId38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. Trong sa mạc thì xe anh ta chỉ có thể di chuyển với vận tốc là </w:t>
            </w:r>
            <w:r w:rsidR="00907197" w:rsidRPr="00907197">
              <w:rPr>
                <w:rFonts w:eastAsia="Arial"/>
                <w:color w:val="000000"/>
                <w:kern w:val="2"/>
                <w:position w:val="-10"/>
                <w:lang w:val="vi-VN"/>
                <w14:ligatures w14:val="standardContextual"/>
              </w:rPr>
              <w:object w:dxaOrig="840" w:dyaOrig="330" w14:anchorId="526D0E62">
                <v:shape id="_x0000_i1042" type="#_x0000_t75" style="width:42pt;height:16.8pt" o:ole="">
                  <v:imagedata r:id="rId39" o:title=""/>
                </v:shape>
                <o:OLEObject Type="Embed" ProgID="Equation.DSMT4" ShapeID="_x0000_i1042" DrawAspect="Content" ObjectID="_1795942054" r:id="rId40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. Nhà địa chất phải đến được điểm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3CCDB6E5">
                <v:shape id="_x0000_i1043" type="#_x0000_t75" style="width:12pt;height:13.2pt" o:ole="">
                  <v:imagedata r:id="rId41" o:title=""/>
                </v:shape>
                <o:OLEObject Type="Embed" ProgID="Equation.DSMT4" ShapeID="_x0000_i1043" DrawAspect="Content" ObjectID="_1795942055" r:id="rId42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sau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10" w:dyaOrig="270" w14:anchorId="3AEE3B3F">
                <v:shape id="_x0000_i1044" type="#_x0000_t75" style="width:10.2pt;height:13.2pt" o:ole="">
                  <v:imagedata r:id="rId43" o:title=""/>
                </v:shape>
                <o:OLEObject Type="Embed" ProgID="Equation.DSMT4" ShapeID="_x0000_i1044" DrawAspect="Content" ObjectID="_1795942056" r:id="rId44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giờ. Vì vậy, nếu anh ta đi từ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6063A15F">
                <v:shape id="_x0000_i1045" type="#_x0000_t75" style="width:12pt;height:13.2pt" o:ole="">
                  <v:imagedata r:id="rId45" o:title=""/>
                </v:shape>
                <o:OLEObject Type="Embed" ProgID="Equation.DSMT4" ShapeID="_x0000_i1045" DrawAspect="Content" ObjectID="_1795942057" r:id="rId46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>đến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6932B045">
                <v:shape id="_x0000_i1046" type="#_x0000_t75" style="width:12pt;height:13.2pt" o:ole="">
                  <v:imagedata r:id="rId47" o:title=""/>
                </v:shape>
                <o:OLEObject Type="Embed" ProgID="Equation.DSMT4" ShapeID="_x0000_i1046" DrawAspect="Content" ObjectID="_1795942058" r:id="rId48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>sẽ không thể đến đúng giờ được. May mắn thay, có một con đường nhựa song song với đường nối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58A14372">
                <v:shape id="_x0000_i1047" type="#_x0000_t75" style="width:12pt;height:13.2pt" o:ole="">
                  <v:imagedata r:id="rId49" o:title=""/>
                </v:shape>
                <o:OLEObject Type="Embed" ProgID="Equation.DSMT4" ShapeID="_x0000_i1047" DrawAspect="Content" ObjectID="_1795942059" r:id="rId50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và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3DA55A56">
                <v:shape id="_x0000_i1048" type="#_x0000_t75" style="width:12pt;height:13.2pt" o:ole="">
                  <v:imagedata r:id="rId51" o:title=""/>
                </v:shape>
                <o:OLEObject Type="Embed" ProgID="Equation.DSMT4" ShapeID="_x0000_i1048" DrawAspect="Content" ObjectID="_1795942060" r:id="rId52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và cách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390" w:dyaOrig="270" w14:anchorId="0B875AA1">
                <v:shape id="_x0000_i1049" type="#_x0000_t75" style="width:18.6pt;height:13.2pt" o:ole="">
                  <v:imagedata r:id="rId53" o:title=""/>
                </v:shape>
                <o:OLEObject Type="Embed" ProgID="Equation.DSMT4" ShapeID="_x0000_i1049" DrawAspect="Content" ObjectID="_1795942061" r:id="rId54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một đoạn </w:t>
            </w:r>
            <w:r w:rsidR="00907197" w:rsidRPr="00907197">
              <w:rPr>
                <w:rFonts w:eastAsia="Arial"/>
                <w:color w:val="000000"/>
                <w:kern w:val="2"/>
                <w:position w:val="-10"/>
                <w:lang w:val="vi-VN"/>
                <w14:ligatures w14:val="standardContextual"/>
              </w:rPr>
              <w:object w:dxaOrig="630" w:dyaOrig="330" w14:anchorId="62AC8D9B">
                <v:shape id="_x0000_i1050" type="#_x0000_t75" style="width:31.8pt;height:16.8pt" o:ole="">
                  <v:imagedata r:id="rId55" o:title=""/>
                </v:shape>
                <o:OLEObject Type="Embed" ProgID="Equation.DSMT4" ShapeID="_x0000_i1050" DrawAspect="Content" ObjectID="_1795942062" r:id="rId56"/>
              </w:object>
            </w:r>
            <w:r w:rsidR="00907197" w:rsidRPr="00907197">
              <w:rPr>
                <w:rFonts w:eastAsia="Arial"/>
                <w:color w:val="000000"/>
                <w:kern w:val="2"/>
                <w:lang w:val="vi-VN"/>
                <w14:ligatures w14:val="standardContextual"/>
              </w:rPr>
              <w:t>(coi đường nhựa là đường thẳng d)</w: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. Trên đường nhựa đó thì xe nhà địa chất này có thể di chuyển với vận tốc </w:t>
            </w:r>
            <w:r w:rsidR="00907197" w:rsidRPr="00907197">
              <w:rPr>
                <w:rFonts w:eastAsia="Arial"/>
                <w:color w:val="000000"/>
                <w:kern w:val="2"/>
                <w:position w:val="-10"/>
                <w:lang w:val="vi-VN"/>
                <w14:ligatures w14:val="standardContextual"/>
              </w:rPr>
              <w:object w:dxaOrig="840" w:dyaOrig="330" w14:anchorId="10C15937">
                <v:shape id="_x0000_i1051" type="#_x0000_t75" style="width:42pt;height:16.8pt" o:ole="">
                  <v:imagedata r:id="rId57" o:title=""/>
                </v:shape>
                <o:OLEObject Type="Embed" ProgID="Equation.DSMT4" ShapeID="_x0000_i1051" DrawAspect="Content" ObjectID="_1795942063" r:id="rId58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. Thời gian ngắn nhất để nhà địa chất di chuyển từ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648847A7">
                <v:shape id="_x0000_i1052" type="#_x0000_t75" style="width:12pt;height:13.2pt" o:ole="">
                  <v:imagedata r:id="rId59" o:title=""/>
                </v:shape>
                <o:OLEObject Type="Embed" ProgID="Equation.DSMT4" ShapeID="_x0000_i1052" DrawAspect="Content" ObjectID="_1795942064" r:id="rId60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đến </w:t>
            </w:r>
            <w:r w:rsidR="00907197" w:rsidRPr="00907197">
              <w:rPr>
                <w:rFonts w:eastAsia="Arial"/>
                <w:color w:val="000000"/>
                <w:kern w:val="2"/>
                <w:position w:val="-4"/>
                <w:lang w:val="vi-VN"/>
                <w14:ligatures w14:val="standardContextual"/>
              </w:rPr>
              <w:object w:dxaOrig="255" w:dyaOrig="270" w14:anchorId="5B31C61B">
                <v:shape id="_x0000_i1053" type="#_x0000_t75" style="width:12pt;height:13.2pt" o:ole="">
                  <v:imagedata r:id="rId61" o:title=""/>
                </v:shape>
                <o:OLEObject Type="Embed" ProgID="Equation.DSMT4" ShapeID="_x0000_i1053" DrawAspect="Content" ObjectID="_1795942065" r:id="rId62"/>
              </w:object>
            </w:r>
            <w:r w:rsidR="00907197" w:rsidRPr="00907197">
              <w:rPr>
                <w:rFonts w:eastAsiaTheme="minorHAnsi" w:cstheme="minorBidi"/>
                <w:color w:val="000000"/>
                <w:kern w:val="2"/>
                <w14:ligatures w14:val="standardContextual"/>
              </w:rPr>
              <w:t xml:space="preserve"> là bao nhiêu </w:t>
            </w:r>
            <w:r w:rsidR="00907197" w:rsidRPr="00907197">
              <w:rPr>
                <w:rFonts w:eastAsiaTheme="minorHAnsi" w:cstheme="minorBidi"/>
                <w:b/>
                <w:color w:val="000000"/>
                <w:kern w:val="2"/>
                <w14:ligatures w14:val="standardContextual"/>
              </w:rPr>
              <w:t>phút</w:t>
            </w:r>
            <w:r w:rsidR="00907197" w:rsidRPr="00907197">
              <w:rPr>
                <w:rFonts w:eastAsiaTheme="minorHAnsi" w:cstheme="minorBidi"/>
                <w:b/>
                <w:color w:val="000000"/>
                <w:kern w:val="2"/>
                <w:lang w:val="vi-VN"/>
                <w14:ligatures w14:val="standardContextual"/>
              </w:rPr>
              <w:t>?</w:t>
            </w:r>
          </w:p>
          <w:p w14:paraId="53660A3D" w14:textId="2377F283" w:rsidR="00423ADA" w:rsidRPr="00907197" w:rsidRDefault="00907197" w:rsidP="00907197">
            <w:pPr>
              <w:tabs>
                <w:tab w:val="left" w:pos="3402"/>
                <w:tab w:val="left" w:pos="5670"/>
                <w:tab w:val="left" w:pos="7938"/>
              </w:tabs>
              <w:spacing w:line="360" w:lineRule="auto"/>
              <w:jc w:val="center"/>
              <w:rPr>
                <w:rFonts w:eastAsiaTheme="minorHAnsi" w:cstheme="minorBidi"/>
                <w:b/>
                <w:color w:val="000000"/>
                <w:kern w:val="2"/>
                <w:lang w:val="vi-VN"/>
                <w14:ligatures w14:val="standardContextual"/>
              </w:rPr>
            </w:pPr>
            <w:r w:rsidRPr="00907197">
              <w:rPr>
                <w:rFonts w:eastAsiaTheme="minorHAnsi" w:cstheme="minorBidi"/>
                <w:b/>
                <w:noProof/>
                <w:color w:val="000000"/>
                <w:kern w:val="2"/>
                <w:lang w:val="vi-VN"/>
                <w14:ligatures w14:val="standardContextual"/>
              </w:rPr>
              <w:drawing>
                <wp:inline distT="0" distB="0" distL="0" distR="0" wp14:anchorId="222D49D4" wp14:editId="3E75FC4B">
                  <wp:extent cx="3791401" cy="1225973"/>
                  <wp:effectExtent l="0" t="0" r="0" b="0"/>
                  <wp:docPr id="128422043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220434" name="Picture 1284220434"/>
                          <pic:cNvPicPr/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0064" cy="124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3AEF1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lang w:val="pt-BR"/>
              </w:rPr>
            </w:pPr>
            <w:r w:rsidRPr="00222F0C">
              <w:rPr>
                <w:b/>
                <w:lang w:val="pt-BR"/>
              </w:rPr>
              <w:t>0,5</w:t>
            </w:r>
          </w:p>
        </w:tc>
      </w:tr>
      <w:tr w:rsidR="00423ADA" w:rsidRPr="00222F0C" w14:paraId="2B1414E4" w14:textId="77777777" w:rsidTr="008114F9">
        <w:tc>
          <w:tcPr>
            <w:tcW w:w="985" w:type="dxa"/>
            <w:vMerge/>
            <w:tcBorders>
              <w:left w:val="single" w:sz="4" w:space="0" w:color="auto"/>
            </w:tcBorders>
          </w:tcPr>
          <w:p w14:paraId="518440CF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CBE0AA2" w14:textId="55537716" w:rsidR="00222F0C" w:rsidRPr="00E34477" w:rsidRDefault="00222F0C" w:rsidP="00907197">
            <w:pPr>
              <w:tabs>
                <w:tab w:val="left" w:pos="360"/>
                <w:tab w:val="left" w:pos="720"/>
                <w:tab w:val="left" w:pos="1080"/>
                <w:tab w:val="left" w:pos="1440"/>
              </w:tabs>
              <w:spacing w:before="30" w:line="276" w:lineRule="auto"/>
              <w:rPr>
                <w:rFonts w:eastAsia="Arial"/>
              </w:rPr>
            </w:pPr>
          </w:p>
          <w:p w14:paraId="7CB5AA6B" w14:textId="454AE2EC" w:rsidR="00907197" w:rsidRPr="00907197" w:rsidRDefault="00907197" w:rsidP="00907197">
            <w:pPr>
              <w:autoSpaceDE w:val="0"/>
              <w:autoSpaceDN w:val="0"/>
              <w:adjustRightInd w:val="0"/>
              <w:spacing w:before="30" w:after="160" w:line="276" w:lineRule="auto"/>
              <w:rPr>
                <w:lang w:val="vi-VN"/>
              </w:rPr>
            </w:pPr>
            <w:r>
              <w:rPr>
                <w:lang w:val="vi-VN"/>
              </w:rPr>
              <w:t xml:space="preserve">         </w:t>
            </w:r>
            <w:r w:rsidRPr="00907197">
              <w:rPr>
                <w:lang w:val="vi-VN"/>
              </w:rPr>
              <w:t>Ta có thể mô tả bài toán trên bằng hình vẽ sau:</w:t>
            </w:r>
          </w:p>
          <w:p w14:paraId="6057D783" w14:textId="77777777" w:rsidR="00907197" w:rsidRPr="00907197" w:rsidRDefault="00907197" w:rsidP="00907197">
            <w:pPr>
              <w:autoSpaceDE w:val="0"/>
              <w:autoSpaceDN w:val="0"/>
              <w:adjustRightInd w:val="0"/>
              <w:spacing w:before="30" w:after="160" w:line="276" w:lineRule="auto"/>
              <w:ind w:left="992" w:hanging="200"/>
              <w:rPr>
                <w:b/>
                <w:i/>
                <w:lang w:val="vi-VN"/>
              </w:rPr>
            </w:pPr>
            <w:r w:rsidRPr="00907197">
              <w:rPr>
                <w:b/>
                <w:i/>
                <w:noProof/>
                <w:lang w:val="vi-VN"/>
                <w14:ligatures w14:val="standardContextual"/>
              </w:rPr>
              <w:drawing>
                <wp:inline distT="0" distB="0" distL="0" distR="0" wp14:anchorId="70AC3BA6" wp14:editId="3EC33E68">
                  <wp:extent cx="3886835" cy="1198880"/>
                  <wp:effectExtent l="0" t="0" r="0" b="1270"/>
                  <wp:docPr id="1574591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4591598" name="Picture 1574591598"/>
                          <pic:cNvPicPr/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7317" cy="1214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3942F" w14:textId="5749448E" w:rsidR="00907197" w:rsidRPr="00907197" w:rsidRDefault="00907197" w:rsidP="00907197">
            <w:pPr>
              <w:spacing w:line="276" w:lineRule="auto"/>
              <w:rPr>
                <w:rFonts w:eastAsia="Arial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:lang w:val="vi-VN"/>
                <w14:ligatures w14:val="standardContextual"/>
              </w:rPr>
              <w:t xml:space="preserve">        </w: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Như đã phân tích ở trên, nếu đi trực tiếp từ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3DFC8541">
                <v:shape id="_x0000_i1054" type="#_x0000_t75" style="width:12pt;height:13.2pt" o:ole="">
                  <v:imagedata r:id="rId65" o:title=""/>
                </v:shape>
                <o:OLEObject Type="Embed" ProgID="Equation.DSMT4" ShapeID="_x0000_i1054" DrawAspect="Content" ObjectID="_1795942066" r:id="rId66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1B90F126">
                <v:shape id="_x0000_i1055" type="#_x0000_t75" style="width:12pt;height:13.2pt" o:ole="">
                  <v:imagedata r:id="rId67" o:title=""/>
                </v:shape>
                <o:OLEObject Type="Embed" ProgID="Equation.DSMT4" ShapeID="_x0000_i1055" DrawAspect="Content" ObjectID="_1795942067" r:id="rId68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trên sa mạc với vận tốc và khoảng cách hiện có thì nhà địa chất học không thể đến đúng thời gian quy định.</w:t>
            </w:r>
          </w:p>
          <w:p w14:paraId="2F888F84" w14:textId="0A54CAF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:lang w:val="vi-VN"/>
                <w14:ligatures w14:val="standardContextual"/>
              </w:rPr>
              <w:t xml:space="preserve">        </w: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Vì vậy cần thiết phải chia quãng đường đi được thành </w:t>
            </w:r>
            <w:r w:rsidRPr="00907197">
              <w:rPr>
                <w:rFonts w:eastAsia="Arial"/>
                <w:kern w:val="2"/>
                <w:position w:val="-6"/>
                <w:lang w:val="vi-VN"/>
                <w14:ligatures w14:val="standardContextual"/>
              </w:rPr>
              <w:object w:dxaOrig="180" w:dyaOrig="285" w14:anchorId="227FECD0">
                <v:shape id="_x0000_i1056" type="#_x0000_t75" style="width:8.4pt;height:14.4pt" o:ole="">
                  <v:imagedata r:id="rId69" o:title=""/>
                </v:shape>
                <o:OLEObject Type="Embed" ProgID="Equation.DSMT4" ShapeID="_x0000_i1056" DrawAspect="Content" ObjectID="_1795942068" r:id="rId70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giai đoạn:</w:t>
            </w:r>
          </w:p>
          <w:p w14:paraId="24F67686" w14:textId="7777777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Giai đoạn 1: đi từ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20ACAF45">
                <v:shape id="_x0000_i1057" type="#_x0000_t75" style="width:12pt;height:13.2pt" o:ole="">
                  <v:imagedata r:id="rId71" o:title=""/>
                </v:shape>
                <o:OLEObject Type="Embed" ProgID="Equation.DSMT4" ShapeID="_x0000_i1057" DrawAspect="Content" ObjectID="_1795942069" r:id="rId72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6"/>
                <w:lang w:val="vi-VN"/>
                <w14:ligatures w14:val="standardContextual"/>
              </w:rPr>
              <w:object w:dxaOrig="255" w:dyaOrig="285" w14:anchorId="1BCCBD64">
                <v:shape id="_x0000_i1058" type="#_x0000_t75" style="width:12pt;height:14.4pt" o:ole="">
                  <v:imagedata r:id="rId73" o:title=""/>
                </v:shape>
                <o:OLEObject Type="Embed" ProgID="Equation.DSMT4" ShapeID="_x0000_i1058" DrawAspect="Content" ObjectID="_1795942070" r:id="rId74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(từ sa mạc đến đường nhựa song song).</w:t>
            </w:r>
          </w:p>
          <w:p w14:paraId="1E2DB5AB" w14:textId="7777777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Giai đoạn 2: đi từ </w:t>
            </w:r>
            <w:r w:rsidRPr="00907197">
              <w:rPr>
                <w:rFonts w:eastAsia="Arial"/>
                <w:kern w:val="2"/>
                <w:position w:val="-6"/>
                <w:lang w:val="vi-VN"/>
                <w14:ligatures w14:val="standardContextual"/>
              </w:rPr>
              <w:object w:dxaOrig="255" w:dyaOrig="285" w14:anchorId="188A5835">
                <v:shape id="_x0000_i1059" type="#_x0000_t75" style="width:12pt;height:14.4pt" o:ole="">
                  <v:imagedata r:id="rId73" o:title=""/>
                </v:shape>
                <o:OLEObject Type="Embed" ProgID="Equation.DSMT4" ShapeID="_x0000_i1059" DrawAspect="Content" ObjectID="_1795942071" r:id="rId75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70" w:dyaOrig="270" w14:anchorId="0E66A98C">
                <v:shape id="_x0000_i1060" type="#_x0000_t75" style="width:13.2pt;height:13.2pt" o:ole="">
                  <v:imagedata r:id="rId76" o:title=""/>
                </v:shape>
                <o:OLEObject Type="Embed" ProgID="Equation.DSMT4" ShapeID="_x0000_i1060" DrawAspect="Content" ObjectID="_1795942072" r:id="rId77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(một quãng đường nào đó trên đường nhựa).</w:t>
            </w:r>
          </w:p>
          <w:p w14:paraId="5A9F236E" w14:textId="7777777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Giai đoạn 3: đi từ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70" w:dyaOrig="270" w14:anchorId="13830D7E">
                <v:shape id="_x0000_i1061" type="#_x0000_t75" style="width:13.2pt;height:13.2pt" o:ole="">
                  <v:imagedata r:id="rId76" o:title=""/>
                </v:shape>
                <o:OLEObject Type="Embed" ProgID="Equation.DSMT4" ShapeID="_x0000_i1061" DrawAspect="Content" ObjectID="_1795942073" r:id="rId78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25A96601">
                <v:shape id="_x0000_i1062" type="#_x0000_t75" style="width:12pt;height:13.2pt" o:ole="">
                  <v:imagedata r:id="rId79" o:title=""/>
                </v:shape>
                <o:OLEObject Type="Embed" ProgID="Equation.DSMT4" ShapeID="_x0000_i1062" DrawAspect="Content" ObjectID="_1795942074" r:id="rId80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(từ điểm kết thúc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70" w:dyaOrig="270" w14:anchorId="6EBAF5EC">
                <v:shape id="_x0000_i1063" type="#_x0000_t75" style="width:13.2pt;height:13.2pt" o:ole="">
                  <v:imagedata r:id="rId76" o:title=""/>
                </v:shape>
                <o:OLEObject Type="Embed" ProgID="Equation.DSMT4" ShapeID="_x0000_i1063" DrawAspect="Content" ObjectID="_1795942075" r:id="rId81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trên đường nhựa đi tiếp đến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15795C78">
                <v:shape id="_x0000_i1064" type="#_x0000_t75" style="width:12pt;height:13.2pt" o:ole="">
                  <v:imagedata r:id="rId79" o:title=""/>
                </v:shape>
                <o:OLEObject Type="Embed" ProgID="Equation.DSMT4" ShapeID="_x0000_i1064" DrawAspect="Content" ObjectID="_1795942076" r:id="rId82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băng qua sa mạc).</w:t>
            </w:r>
          </w:p>
          <w:p w14:paraId="261F29A6" w14:textId="5D593AA4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>
              <w:rPr>
                <w:rFonts w:eastAsiaTheme="minorHAnsi" w:cstheme="minorBidi"/>
                <w:kern w:val="2"/>
                <w:lang w:val="vi-VN"/>
                <w14:ligatures w14:val="standardContextual"/>
              </w:rPr>
              <w:t xml:space="preserve">        </w: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Gọi </w:t>
            </w:r>
            <w:r w:rsidRPr="00907197">
              <w:rPr>
                <w:rFonts w:eastAsia="Arial"/>
                <w:kern w:val="2"/>
                <w:position w:val="-10"/>
                <w:lang w:val="vi-VN"/>
                <w14:ligatures w14:val="standardContextual"/>
              </w:rPr>
              <w:object w:dxaOrig="1110" w:dyaOrig="315" w14:anchorId="6BDD1346">
                <v:shape id="_x0000_i1065" type="#_x0000_t75" style="width:55.2pt;height:15.6pt" o:ole="">
                  <v:imagedata r:id="rId83" o:title=""/>
                </v:shape>
                <o:OLEObject Type="Embed" ProgID="Equation.DSMT4" ShapeID="_x0000_i1065" DrawAspect="Content" ObjectID="_1795942077" r:id="rId84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là các điểm như hình vẽ.</w:t>
            </w:r>
          </w:p>
          <w:p w14:paraId="148D945B" w14:textId="46CA2E13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Khi đó gọi </w:t>
            </w:r>
            <w:r w:rsidRPr="00907197">
              <w:rPr>
                <w:rFonts w:eastAsia="Arial"/>
                <w:kern w:val="2"/>
                <w:position w:val="-14"/>
                <w:lang w:val="vi-VN"/>
                <w14:ligatures w14:val="standardContextual"/>
              </w:rPr>
              <w:object w:dxaOrig="2040" w:dyaOrig="420" w14:anchorId="1B3960AA">
                <v:shape id="_x0000_i1066" type="#_x0000_t75" style="width:102pt;height:21.6pt" o:ole="">
                  <v:imagedata r:id="rId85" o:title=""/>
                </v:shape>
                <o:OLEObject Type="Embed" ProgID="Equation.DSMT4" ShapeID="_x0000_i1066" DrawAspect="Content" ObjectID="_1795942078" r:id="rId86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và </w:t>
            </w:r>
            <w:r w:rsidRPr="00907197">
              <w:rPr>
                <w:rFonts w:eastAsia="Arial"/>
                <w:kern w:val="2"/>
                <w:position w:val="-14"/>
                <w:lang w:val="vi-VN"/>
                <w14:ligatures w14:val="standardContextual"/>
              </w:rPr>
              <w:object w:dxaOrig="1980" w:dyaOrig="420" w14:anchorId="033E1388">
                <v:shape id="_x0000_i1067" type="#_x0000_t75" style="width:98.4pt;height:21.6pt" o:ole="">
                  <v:imagedata r:id="rId87" o:title=""/>
                </v:shape>
                <o:OLEObject Type="Embed" ProgID="Equation.DSMT4" ShapeID="_x0000_i1067" DrawAspect="Content" ObjectID="_1795942079" r:id="rId88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168132BD" w14:textId="7777777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Quãng đường đi từ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7F7FFD9A">
                <v:shape id="_x0000_i1068" type="#_x0000_t75" style="width:12pt;height:13.2pt" o:ole="">
                  <v:imagedata r:id="rId89" o:title=""/>
                </v:shape>
                <o:OLEObject Type="Embed" ProgID="Equation.DSMT4" ShapeID="_x0000_i1068" DrawAspect="Content" ObjectID="_1795942080" r:id="rId90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6"/>
                <w:lang w:val="vi-VN"/>
                <w14:ligatures w14:val="standardContextual"/>
              </w:rPr>
              <w:object w:dxaOrig="255" w:dyaOrig="285" w14:anchorId="6C30FBCD">
                <v:shape id="_x0000_i1069" type="#_x0000_t75" style="width:12pt;height:14.4pt" o:ole="">
                  <v:imagedata r:id="rId91" o:title=""/>
                </v:shape>
                <o:OLEObject Type="Embed" ProgID="Equation.DSMT4" ShapeID="_x0000_i1069" DrawAspect="Content" ObjectID="_1795942081" r:id="rId92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là </w:t>
            </w:r>
            <w:r w:rsidRPr="00907197">
              <w:rPr>
                <w:rFonts w:eastAsia="Arial"/>
                <w:kern w:val="2"/>
                <w:position w:val="-30"/>
                <w:lang w:val="vi-VN"/>
                <w14:ligatures w14:val="standardContextual"/>
              </w:rPr>
              <w:object w:dxaOrig="4065" w:dyaOrig="765" w14:anchorId="2E38C5CF">
                <v:shape id="_x0000_i1070" type="#_x0000_t75" style="width:203.4pt;height:38.4pt" o:ole="">
                  <v:imagedata r:id="rId93" o:title=""/>
                </v:shape>
                <o:OLEObject Type="Embed" ProgID="Equation.DSMT4" ShapeID="_x0000_i1070" DrawAspect="Content" ObjectID="_1795942082" r:id="rId94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758441AB" w14:textId="7777777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Quãng đường đi từ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70" w:dyaOrig="270" w14:anchorId="5309640D">
                <v:shape id="_x0000_i1071" type="#_x0000_t75" style="width:13.2pt;height:13.2pt" o:ole="">
                  <v:imagedata r:id="rId95" o:title=""/>
                </v:shape>
                <o:OLEObject Type="Embed" ProgID="Equation.DSMT4" ShapeID="_x0000_i1071" DrawAspect="Content" ObjectID="_1795942083" r:id="rId96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55" w:dyaOrig="270" w14:anchorId="2A501600">
                <v:shape id="_x0000_i1072" type="#_x0000_t75" style="width:12pt;height:13.2pt" o:ole="">
                  <v:imagedata r:id="rId97" o:title=""/>
                </v:shape>
                <o:OLEObject Type="Embed" ProgID="Equation.DSMT4" ShapeID="_x0000_i1072" DrawAspect="Content" ObjectID="_1795942084" r:id="rId98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là </w:t>
            </w:r>
            <w:r w:rsidRPr="00907197">
              <w:rPr>
                <w:rFonts w:eastAsia="Arial"/>
                <w:kern w:val="2"/>
                <w:position w:val="-30"/>
                <w:lang w:val="vi-VN"/>
                <w14:ligatures w14:val="standardContextual"/>
              </w:rPr>
              <w:object w:dxaOrig="4095" w:dyaOrig="780" w14:anchorId="5D68B838">
                <v:shape id="_x0000_i1073" type="#_x0000_t75" style="width:204.6pt;height:39.6pt" o:ole="">
                  <v:imagedata r:id="rId99" o:title=""/>
                </v:shape>
                <o:OLEObject Type="Embed" ProgID="Equation.DSMT4" ShapeID="_x0000_i1073" DrawAspect="Content" ObjectID="_1795942085" r:id="rId100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6DD8221F" w14:textId="70489F29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Và quãng đường đi </w:t>
            </w:r>
            <w:r w:rsidRPr="00907197">
              <w:rPr>
                <w:rFonts w:eastAsia="Arial"/>
                <w:kern w:val="2"/>
                <w:position w:val="-6"/>
                <w:lang w:val="vi-VN"/>
                <w14:ligatures w14:val="standardContextual"/>
              </w:rPr>
              <w:object w:dxaOrig="255" w:dyaOrig="285" w14:anchorId="15701B5B">
                <v:shape id="_x0000_i1074" type="#_x0000_t75" style="width:12pt;height:14.4pt" o:ole="">
                  <v:imagedata r:id="rId101" o:title=""/>
                </v:shape>
                <o:OLEObject Type="Embed" ProgID="Equation.DSMT4" ShapeID="_x0000_i1074" DrawAspect="Content" ObjectID="_1795942086" r:id="rId102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="Arial"/>
                <w:kern w:val="2"/>
                <w:position w:val="-4"/>
                <w:lang w:val="vi-VN"/>
                <w14:ligatures w14:val="standardContextual"/>
              </w:rPr>
              <w:object w:dxaOrig="270" w:dyaOrig="270" w14:anchorId="08D631D4">
                <v:shape id="_x0000_i1075" type="#_x0000_t75" style="width:13.2pt;height:13.2pt" o:ole="">
                  <v:imagedata r:id="rId103" o:title=""/>
                </v:shape>
                <o:OLEObject Type="Embed" ProgID="Equation.DSMT4" ShapeID="_x0000_i1075" DrawAspect="Content" ObjectID="_1795942087" r:id="rId104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là</w:t>
            </w:r>
            <w:r>
              <w:rPr>
                <w:rFonts w:eastAsiaTheme="minorHAnsi" w:cstheme="minorBidi"/>
                <w:kern w:val="2"/>
                <w:lang w:val="vi-VN"/>
                <w14:ligatures w14:val="standardContextual"/>
              </w:rPr>
              <w:t xml:space="preserve"> </w:t>
            </w:r>
            <w:r w:rsidRPr="00907197">
              <w:rPr>
                <w:rFonts w:eastAsia="Arial"/>
                <w:kern w:val="2"/>
                <w:position w:val="-34"/>
                <w:lang w:val="vi-VN"/>
                <w14:ligatures w14:val="standardContextual"/>
              </w:rPr>
              <w:object w:dxaOrig="4680" w:dyaOrig="765" w14:anchorId="1C42353C">
                <v:shape id="_x0000_i1076" type="#_x0000_t75" style="width:234pt;height:38.4pt" o:ole="">
                  <v:imagedata r:id="rId105" o:title=""/>
                </v:shape>
                <o:OLEObject Type="Embed" ProgID="Equation.DSMT4" ShapeID="_x0000_i1076" DrawAspect="Content" ObjectID="_1795942088" r:id="rId106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17A1F9C6" w14:textId="77777777" w:rsidR="00907197" w:rsidRPr="00907197" w:rsidRDefault="00907197" w:rsidP="00907197">
            <w:pPr>
              <w:spacing w:line="276" w:lineRule="auto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Vậy tổng thời gian mà nhà địa chất học đi từ </w:t>
            </w:r>
            <w:r w:rsidRPr="00907197">
              <w:rPr>
                <w:rFonts w:eastAsiaTheme="minorHAnsi" w:cstheme="minorBidi"/>
                <w:i/>
                <w:kern w:val="2"/>
                <w14:ligatures w14:val="standardContextual"/>
              </w:rPr>
              <w:t>A</w: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đến </w:t>
            </w:r>
            <w:r w:rsidRPr="00907197">
              <w:rPr>
                <w:rFonts w:eastAsiaTheme="minorHAnsi" w:cstheme="minorBidi"/>
                <w:i/>
                <w:kern w:val="2"/>
                <w14:ligatures w14:val="standardContextual"/>
              </w:rPr>
              <w:t>B</w: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là </w:t>
            </w:r>
            <w:r w:rsidRPr="00907197">
              <w:rPr>
                <w:rFonts w:eastAsia="Arial"/>
                <w:kern w:val="2"/>
                <w:position w:val="-12"/>
                <w:lang w:val="vi-VN"/>
                <w14:ligatures w14:val="standardContextual"/>
              </w:rPr>
              <w:object w:dxaOrig="1245" w:dyaOrig="360" w14:anchorId="33010083">
                <v:shape id="_x0000_i1077" type="#_x0000_t75" style="width:62.4pt;height:18pt" o:ole="">
                  <v:imagedata r:id="rId107" o:title=""/>
                </v:shape>
                <o:OLEObject Type="Embed" ProgID="Equation.DSMT4" ShapeID="_x0000_i1077" DrawAspect="Content" ObjectID="_1795942089" r:id="rId108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3BF7D3CE" w14:textId="77777777" w:rsidR="00907197" w:rsidRPr="00907197" w:rsidRDefault="00907197" w:rsidP="00907197">
            <w:pPr>
              <w:spacing w:line="276" w:lineRule="auto"/>
              <w:ind w:left="992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="Arial"/>
                <w:kern w:val="2"/>
                <w:position w:val="-24"/>
                <w:lang w:val="vi-VN"/>
                <w14:ligatures w14:val="standardContextual"/>
              </w:rPr>
              <w:object w:dxaOrig="5160" w:dyaOrig="735" w14:anchorId="487D6088">
                <v:shape id="_x0000_i1078" type="#_x0000_t75" style="width:258pt;height:36pt" o:ole="">
                  <v:imagedata r:id="rId109" o:title=""/>
                </v:shape>
                <o:OLEObject Type="Embed" ProgID="Equation.DSMT4" ShapeID="_x0000_i1078" DrawAspect="Content" ObjectID="_1795942090" r:id="rId110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0C15F54B" w14:textId="35029108" w:rsidR="00423ADA" w:rsidRPr="00907197" w:rsidRDefault="00907197" w:rsidP="00907197">
            <w:pPr>
              <w:spacing w:line="276" w:lineRule="auto"/>
              <w:ind w:left="992"/>
              <w:rPr>
                <w:rFonts w:eastAsiaTheme="minorHAnsi" w:cstheme="minorBidi"/>
                <w:kern w:val="2"/>
                <w:lang w:val="vi-VN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Đến đây ta cần tìm </w:t>
            </w:r>
            <w:r w:rsidRPr="00907197">
              <w:rPr>
                <w:rFonts w:eastAsia="Arial"/>
                <w:kern w:val="2"/>
                <w:position w:val="-14"/>
                <w:lang w:val="vi-VN"/>
                <w14:ligatures w14:val="standardContextual"/>
              </w:rPr>
              <w:object w:dxaOrig="1200" w:dyaOrig="420" w14:anchorId="0CED0B10">
                <v:shape id="_x0000_i1079" type="#_x0000_t75" style="width:60pt;height:21.6pt" o:ole="">
                  <v:imagedata r:id="rId111" o:title=""/>
                </v:shape>
                <o:OLEObject Type="Embed" ProgID="Equation.DSMT4" ShapeID="_x0000_i1079" DrawAspect="Content" ObjectID="_1795942091" r:id="rId112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</w:tc>
        <w:tc>
          <w:tcPr>
            <w:tcW w:w="798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16FE79B" w14:textId="77777777" w:rsidR="00423ADA" w:rsidRPr="00222F0C" w:rsidRDefault="00423ADA" w:rsidP="00222F0C">
            <w:pPr>
              <w:spacing w:line="276" w:lineRule="auto"/>
              <w:rPr>
                <w:bCs/>
                <w:lang w:val="pt-BR"/>
              </w:rPr>
            </w:pPr>
          </w:p>
          <w:p w14:paraId="7D150956" w14:textId="77777777" w:rsidR="00423ADA" w:rsidRPr="00222F0C" w:rsidRDefault="00423ADA" w:rsidP="00222F0C">
            <w:pPr>
              <w:spacing w:line="276" w:lineRule="auto"/>
              <w:jc w:val="center"/>
              <w:rPr>
                <w:bCs/>
                <w:lang w:val="pt-BR"/>
              </w:rPr>
            </w:pPr>
            <w:r w:rsidRPr="00222F0C">
              <w:rPr>
                <w:bCs/>
                <w:lang w:val="pt-BR"/>
              </w:rPr>
              <w:t>0,25</w:t>
            </w:r>
          </w:p>
        </w:tc>
      </w:tr>
      <w:tr w:rsidR="00423ADA" w:rsidRPr="00222F0C" w14:paraId="393496B4" w14:textId="77777777" w:rsidTr="008114F9">
        <w:trPr>
          <w:trHeight w:val="4040"/>
        </w:trPr>
        <w:tc>
          <w:tcPr>
            <w:tcW w:w="985" w:type="dxa"/>
            <w:vMerge/>
            <w:tcBorders>
              <w:left w:val="single" w:sz="4" w:space="0" w:color="auto"/>
            </w:tcBorders>
          </w:tcPr>
          <w:p w14:paraId="3C7230FE" w14:textId="77777777" w:rsidR="00423ADA" w:rsidRPr="00222F0C" w:rsidRDefault="00423ADA" w:rsidP="00222F0C">
            <w:pPr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01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F2DDEC" w14:textId="7F2FE372" w:rsidR="00907197" w:rsidRPr="00907197" w:rsidRDefault="00222F0C" w:rsidP="00907197">
            <w:pPr>
              <w:spacing w:line="276" w:lineRule="auto"/>
              <w:ind w:left="72"/>
              <w:rPr>
                <w:rFonts w:eastAsiaTheme="minorHAnsi" w:cstheme="minorBidi"/>
                <w:kern w:val="2"/>
                <w14:ligatures w14:val="standardContextual"/>
              </w:rPr>
            </w:pPr>
            <w:r w:rsidRPr="00222F0C">
              <w:rPr>
                <w:rFonts w:eastAsia="Arial"/>
                <w:lang w:val="vi-VN"/>
              </w:rPr>
              <w:t xml:space="preserve">  </w:t>
            </w:r>
            <w:r w:rsidR="00907197"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 Ta có </w:t>
            </w:r>
            <w:r w:rsidR="00907197" w:rsidRPr="00907197">
              <w:rPr>
                <w:rFonts w:eastAsia="Arial"/>
                <w:kern w:val="2"/>
                <w:position w:val="-24"/>
                <w:lang w:val="vi-VN"/>
                <w14:ligatures w14:val="standardContextual"/>
              </w:rPr>
              <w:object w:dxaOrig="6300" w:dyaOrig="735" w14:anchorId="4ACCE84B">
                <v:shape id="_x0000_i1080" type="#_x0000_t75" style="width:315.6pt;height:36pt" o:ole="">
                  <v:imagedata r:id="rId113" o:title=""/>
                </v:shape>
                <o:OLEObject Type="Embed" ProgID="Equation.DSMT4" ShapeID="_x0000_i1080" DrawAspect="Content" ObjectID="_1795942092" r:id="rId114"/>
              </w:object>
            </w:r>
            <w:r w:rsidR="00907197"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2C385677" w14:textId="77777777" w:rsidR="00907197" w:rsidRPr="00907197" w:rsidRDefault="00907197" w:rsidP="00907197">
            <w:pPr>
              <w:spacing w:line="276" w:lineRule="auto"/>
              <w:ind w:left="72"/>
              <w:rPr>
                <w:rFonts w:eastAsiaTheme="minorHAnsi" w:cstheme="minorBidi"/>
                <w:kern w:val="2"/>
                <w:lang w:val="fr-FR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:lang w:val="fr-FR"/>
                <w14:ligatures w14:val="standardContextual"/>
              </w:rPr>
              <w:t>X</w: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ét</w:t>
            </w:r>
            <w:r w:rsidRPr="00907197">
              <w:rPr>
                <w:rFonts w:eastAsiaTheme="minorHAnsi" w:cstheme="minorBidi"/>
                <w:kern w:val="2"/>
                <w:lang w:val="fr-FR"/>
                <w14:ligatures w14:val="standardContextual"/>
              </w:rPr>
              <w:t xml:space="preserve"> hàm số: </w:t>
            </w:r>
            <w:r w:rsidRPr="00907197">
              <w:rPr>
                <w:rFonts w:eastAsia="Arial"/>
                <w:kern w:val="2"/>
                <w:position w:val="-24"/>
                <w:lang w:val="vi-VN"/>
                <w14:ligatures w14:val="standardContextual"/>
              </w:rPr>
              <w:object w:dxaOrig="3735" w:dyaOrig="690" w14:anchorId="31F87112">
                <v:shape id="_x0000_i1081" type="#_x0000_t75" style="width:187.2pt;height:34.8pt" o:ole="">
                  <v:imagedata r:id="rId115" o:title=""/>
                </v:shape>
                <o:OLEObject Type="Embed" ProgID="Equation.DSMT4" ShapeID="_x0000_i1081" DrawAspect="Content" ObjectID="_1795942093" r:id="rId116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0859E1C2" w14:textId="77777777" w:rsidR="00907197" w:rsidRPr="00907197" w:rsidRDefault="00907197" w:rsidP="00907197">
            <w:pPr>
              <w:spacing w:line="276" w:lineRule="auto"/>
              <w:ind w:left="72"/>
              <w:rPr>
                <w:rFonts w:eastAsiaTheme="minorHAnsi" w:cstheme="minorBidi"/>
                <w:kern w:val="2"/>
                <w:lang w:val="vi-VN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:lang w:val="fr-FR"/>
                <w14:ligatures w14:val="standardContextual"/>
              </w:rPr>
              <w:t xml:space="preserve">Ta có: </w:t>
            </w:r>
            <w:r w:rsidRPr="00907197">
              <w:rPr>
                <w:rFonts w:eastAsia="Arial"/>
                <w:kern w:val="2"/>
                <w:position w:val="-30"/>
                <w:lang w:val="vi-VN"/>
                <w14:ligatures w14:val="standardContextual"/>
              </w:rPr>
              <w:object w:dxaOrig="6780" w:dyaOrig="675" w14:anchorId="231681A1">
                <v:shape id="_x0000_i1082" type="#_x0000_t75" style="width:339.6pt;height:33.6pt" o:ole="">
                  <v:imagedata r:id="rId117" o:title=""/>
                </v:shape>
                <o:OLEObject Type="Embed" ProgID="Equation.DSMT4" ShapeID="_x0000_i1082" DrawAspect="Content" ObjectID="_1795942094" r:id="rId118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7B3690BC" w14:textId="77777777" w:rsidR="00907197" w:rsidRPr="00907197" w:rsidRDefault="00907197" w:rsidP="00907197">
            <w:pPr>
              <w:spacing w:line="276" w:lineRule="auto"/>
              <w:ind w:left="72"/>
              <w:rPr>
                <w:rFonts w:eastAsiaTheme="minorHAnsi" w:cstheme="minorBidi"/>
                <w:kern w:val="2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Lập bảng biến thiên ta có</w:t>
            </w:r>
            <w:r w:rsidRPr="00907197">
              <w:rPr>
                <w:rFonts w:eastAsiaTheme="minorHAnsi" w:cstheme="minorBidi"/>
                <w:kern w:val="2"/>
                <w:lang w:val="fr-FR"/>
                <w14:ligatures w14:val="standardContextual"/>
              </w:rPr>
              <w:t xml:space="preserve">: </w:t>
            </w:r>
            <w:r w:rsidRPr="00907197">
              <w:rPr>
                <w:rFonts w:eastAsia="Arial"/>
                <w:kern w:val="2"/>
                <w:position w:val="-28"/>
                <w:lang w:val="vi-VN"/>
                <w14:ligatures w14:val="standardContextual"/>
              </w:rPr>
              <w:object w:dxaOrig="2565" w:dyaOrig="675" w14:anchorId="3177B8E8">
                <v:shape id="_x0000_i1083" type="#_x0000_t75" style="width:128.4pt;height:33.6pt" o:ole="">
                  <v:imagedata r:id="rId119" o:title=""/>
                </v:shape>
                <o:OLEObject Type="Embed" ProgID="Equation.DSMT4" ShapeID="_x0000_i1083" DrawAspect="Content" ObjectID="_1795942095" r:id="rId120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  <w:p w14:paraId="775B8483" w14:textId="77777777" w:rsidR="00907197" w:rsidRPr="00907197" w:rsidRDefault="00907197" w:rsidP="00907197">
            <w:pPr>
              <w:spacing w:line="276" w:lineRule="auto"/>
              <w:ind w:left="72"/>
              <w:rPr>
                <w:rFonts w:eastAsiaTheme="minorHAnsi" w:cstheme="minorBidi"/>
                <w:kern w:val="2"/>
                <w:lang w:val="fr-FR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Do đó ta có</w:t>
            </w:r>
            <w:r w:rsidRPr="00907197">
              <w:rPr>
                <w:rFonts w:eastAsiaTheme="minorHAnsi" w:cstheme="minorBidi"/>
                <w:kern w:val="2"/>
                <w:lang w:val="fr-FR"/>
                <w14:ligatures w14:val="standardContextual"/>
              </w:rPr>
              <w:t xml:space="preserve">: </w:t>
            </w:r>
            <w:r w:rsidRPr="00907197">
              <w:rPr>
                <w:rFonts w:eastAsia="Arial"/>
                <w:kern w:val="2"/>
                <w:position w:val="-24"/>
                <w:lang w:val="vi-VN"/>
                <w14:ligatures w14:val="standardContextual"/>
              </w:rPr>
              <w:object w:dxaOrig="4710" w:dyaOrig="600" w14:anchorId="58FD77B1">
                <v:shape id="_x0000_i1084" type="#_x0000_t75" style="width:235.8pt;height:30pt" o:ole="">
                  <v:imagedata r:id="rId121" o:title=""/>
                </v:shape>
                <o:OLEObject Type="Embed" ProgID="Equation.DSMT4" ShapeID="_x0000_i1084" DrawAspect="Content" ObjectID="_1795942096" r:id="rId122"/>
              </w:object>
            </w:r>
            <w:r w:rsidRPr="00907197">
              <w:rPr>
                <w:rFonts w:eastAsiaTheme="minorHAnsi" w:cstheme="minorBidi"/>
                <w:kern w:val="2"/>
                <w:lang w:val="fr-FR"/>
                <w14:ligatures w14:val="standardContextual"/>
              </w:rPr>
              <w:t xml:space="preserve"> (phút).</w:t>
            </w:r>
          </w:p>
          <w:p w14:paraId="1AE024B0" w14:textId="05CC858D" w:rsidR="00423ADA" w:rsidRPr="00907197" w:rsidRDefault="00907197" w:rsidP="00907197">
            <w:pPr>
              <w:spacing w:line="276" w:lineRule="auto"/>
              <w:ind w:left="72"/>
              <w:rPr>
                <w:rFonts w:eastAsiaTheme="minorHAnsi" w:cstheme="minorBidi"/>
                <w:kern w:val="2"/>
                <w:lang w:val="vi-VN"/>
                <w14:ligatures w14:val="standardContextual"/>
              </w:rPr>
            </w:pP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 xml:space="preserve">Dấu “=” xảy ra khi </w:t>
            </w:r>
            <w:r w:rsidRPr="00907197">
              <w:rPr>
                <w:rFonts w:eastAsia="Arial"/>
                <w:kern w:val="2"/>
                <w:position w:val="-24"/>
                <w:lang w:val="vi-VN"/>
                <w14:ligatures w14:val="standardContextual"/>
              </w:rPr>
              <w:object w:dxaOrig="1050" w:dyaOrig="600" w14:anchorId="0EE5B239">
                <v:shape id="_x0000_i1085" type="#_x0000_t75" style="width:53.4pt;height:30pt" o:ole="">
                  <v:imagedata r:id="rId123" o:title=""/>
                </v:shape>
                <o:OLEObject Type="Embed" ProgID="Equation.DSMT4" ShapeID="_x0000_i1085" DrawAspect="Content" ObjectID="_1795942097" r:id="rId124"/>
              </w:object>
            </w:r>
            <w:r w:rsidRPr="00907197">
              <w:rPr>
                <w:rFonts w:eastAsiaTheme="minorHAnsi" w:cstheme="minorBidi"/>
                <w:kern w:val="2"/>
                <w14:ligatures w14:val="standardContextual"/>
              </w:rPr>
              <w:t>.</w:t>
            </w: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EC3EDE" w14:textId="77777777" w:rsidR="00423ADA" w:rsidRPr="00222F0C" w:rsidRDefault="00423ADA" w:rsidP="00222F0C">
            <w:pPr>
              <w:spacing w:line="276" w:lineRule="auto"/>
              <w:rPr>
                <w:bCs/>
                <w:lang w:val="pt-BR"/>
              </w:rPr>
            </w:pPr>
            <w:r w:rsidRPr="00222F0C">
              <w:rPr>
                <w:bCs/>
                <w:lang w:val="pt-BR"/>
              </w:rPr>
              <w:t>0,25</w:t>
            </w:r>
          </w:p>
        </w:tc>
      </w:tr>
    </w:tbl>
    <w:p w14:paraId="3197E66F" w14:textId="77777777" w:rsidR="00222F0C" w:rsidRPr="00222F0C" w:rsidRDefault="00222F0C" w:rsidP="00222F0C">
      <w:pPr>
        <w:spacing w:line="276" w:lineRule="auto"/>
        <w:rPr>
          <w:b/>
          <w:lang w:val="vi-VN"/>
        </w:rPr>
      </w:pPr>
    </w:p>
    <w:p w14:paraId="6092E5D3" w14:textId="614EE5D0" w:rsidR="00FE3E17" w:rsidRPr="00222F0C" w:rsidRDefault="00423ADA" w:rsidP="00222F0C">
      <w:pPr>
        <w:spacing w:line="276" w:lineRule="auto"/>
      </w:pPr>
      <w:r w:rsidRPr="00222F0C">
        <w:rPr>
          <w:b/>
          <w:lang w:val="vi-VN"/>
        </w:rPr>
        <w:t>Chú ý:</w:t>
      </w:r>
      <w:r w:rsidRPr="00222F0C">
        <w:rPr>
          <w:lang w:val="vi-VN"/>
        </w:rPr>
        <w:t xml:space="preserve"> Nếu </w:t>
      </w:r>
      <w:r w:rsidRPr="00222F0C">
        <w:t>học</w:t>
      </w:r>
      <w:r w:rsidRPr="00222F0C">
        <w:rPr>
          <w:lang w:val="vi-VN"/>
        </w:rPr>
        <w:t xml:space="preserve"> sinh làm bài theo cách</w:t>
      </w:r>
      <w:r w:rsidR="00C745A7">
        <w:rPr>
          <w:lang w:val="vi-VN"/>
        </w:rPr>
        <w:t xml:space="preserve"> khác</w:t>
      </w:r>
      <w:r w:rsidRPr="00222F0C">
        <w:rPr>
          <w:lang w:val="vi-VN"/>
        </w:rPr>
        <w:t xml:space="preserve"> đúng thì </w:t>
      </w:r>
      <w:r w:rsidRPr="00222F0C">
        <w:t xml:space="preserve">vẫn cho </w:t>
      </w:r>
      <w:r w:rsidRPr="00222F0C">
        <w:rPr>
          <w:lang w:val="vi-VN"/>
        </w:rPr>
        <w:t xml:space="preserve">điểm </w:t>
      </w:r>
      <w:r w:rsidRPr="00222F0C">
        <w:t>tối đa.</w:t>
      </w:r>
    </w:p>
    <w:sectPr w:rsidR="00FE3E17" w:rsidRPr="00222F0C" w:rsidSect="001E32DB">
      <w:pgSz w:w="11906" w:h="16838" w:code="9"/>
      <w:pgMar w:top="54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115E3"/>
    <w:multiLevelType w:val="hybridMultilevel"/>
    <w:tmpl w:val="B106C724"/>
    <w:lvl w:ilvl="0" w:tplc="FFFFFFFF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2" w:hanging="360"/>
      </w:pPr>
    </w:lvl>
    <w:lvl w:ilvl="2" w:tplc="FFFFFFFF" w:tentative="1">
      <w:start w:val="1"/>
      <w:numFmt w:val="lowerRoman"/>
      <w:lvlText w:val="%3."/>
      <w:lvlJc w:val="right"/>
      <w:pPr>
        <w:ind w:left="2792" w:hanging="180"/>
      </w:pPr>
    </w:lvl>
    <w:lvl w:ilvl="3" w:tplc="FFFFFFFF" w:tentative="1">
      <w:start w:val="1"/>
      <w:numFmt w:val="decimal"/>
      <w:lvlText w:val="%4."/>
      <w:lvlJc w:val="left"/>
      <w:pPr>
        <w:ind w:left="3512" w:hanging="360"/>
      </w:pPr>
    </w:lvl>
    <w:lvl w:ilvl="4" w:tplc="FFFFFFFF" w:tentative="1">
      <w:start w:val="1"/>
      <w:numFmt w:val="lowerLetter"/>
      <w:lvlText w:val="%5."/>
      <w:lvlJc w:val="left"/>
      <w:pPr>
        <w:ind w:left="4232" w:hanging="360"/>
      </w:pPr>
    </w:lvl>
    <w:lvl w:ilvl="5" w:tplc="FFFFFFFF" w:tentative="1">
      <w:start w:val="1"/>
      <w:numFmt w:val="lowerRoman"/>
      <w:lvlText w:val="%6."/>
      <w:lvlJc w:val="right"/>
      <w:pPr>
        <w:ind w:left="4952" w:hanging="180"/>
      </w:pPr>
    </w:lvl>
    <w:lvl w:ilvl="6" w:tplc="FFFFFFFF" w:tentative="1">
      <w:start w:val="1"/>
      <w:numFmt w:val="decimal"/>
      <w:lvlText w:val="%7."/>
      <w:lvlJc w:val="left"/>
      <w:pPr>
        <w:ind w:left="5672" w:hanging="360"/>
      </w:pPr>
    </w:lvl>
    <w:lvl w:ilvl="7" w:tplc="FFFFFFFF" w:tentative="1">
      <w:start w:val="1"/>
      <w:numFmt w:val="lowerLetter"/>
      <w:lvlText w:val="%8."/>
      <w:lvlJc w:val="left"/>
      <w:pPr>
        <w:ind w:left="6392" w:hanging="360"/>
      </w:pPr>
    </w:lvl>
    <w:lvl w:ilvl="8" w:tplc="FFFFFFFF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21B4FE2"/>
    <w:multiLevelType w:val="hybridMultilevel"/>
    <w:tmpl w:val="B796A25E"/>
    <w:lvl w:ilvl="0" w:tplc="9EF48D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65D1B"/>
    <w:multiLevelType w:val="hybridMultilevel"/>
    <w:tmpl w:val="08E6B9D2"/>
    <w:lvl w:ilvl="0" w:tplc="747AC86A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24B5F"/>
    <w:multiLevelType w:val="hybridMultilevel"/>
    <w:tmpl w:val="192CF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81F77"/>
    <w:multiLevelType w:val="hybridMultilevel"/>
    <w:tmpl w:val="B106C724"/>
    <w:lvl w:ilvl="0" w:tplc="184C5EB4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36504A33"/>
    <w:multiLevelType w:val="hybridMultilevel"/>
    <w:tmpl w:val="F3CEAB12"/>
    <w:lvl w:ilvl="0" w:tplc="BFD85B7A">
      <w:start w:val="1"/>
      <w:numFmt w:val="upperLetter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E528EE"/>
    <w:multiLevelType w:val="hybridMultilevel"/>
    <w:tmpl w:val="E26248C0"/>
    <w:lvl w:ilvl="0" w:tplc="A782CEC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684979">
    <w:abstractNumId w:val="6"/>
  </w:num>
  <w:num w:numId="2" w16cid:durableId="9600745">
    <w:abstractNumId w:val="4"/>
  </w:num>
  <w:num w:numId="3" w16cid:durableId="1655328400">
    <w:abstractNumId w:val="0"/>
  </w:num>
  <w:num w:numId="4" w16cid:durableId="1706327664">
    <w:abstractNumId w:val="5"/>
  </w:num>
  <w:num w:numId="5" w16cid:durableId="786435480">
    <w:abstractNumId w:val="2"/>
  </w:num>
  <w:num w:numId="6" w16cid:durableId="932935988">
    <w:abstractNumId w:val="3"/>
  </w:num>
  <w:num w:numId="7" w16cid:durableId="2053651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ADA"/>
    <w:rsid w:val="00026FEA"/>
    <w:rsid w:val="001B5823"/>
    <w:rsid w:val="001E27FD"/>
    <w:rsid w:val="001E32DB"/>
    <w:rsid w:val="00222F0C"/>
    <w:rsid w:val="002730EE"/>
    <w:rsid w:val="00410ED0"/>
    <w:rsid w:val="00423ADA"/>
    <w:rsid w:val="00455BB3"/>
    <w:rsid w:val="004D6F91"/>
    <w:rsid w:val="00516A40"/>
    <w:rsid w:val="005817C1"/>
    <w:rsid w:val="005B6572"/>
    <w:rsid w:val="006C695D"/>
    <w:rsid w:val="006D72C8"/>
    <w:rsid w:val="00807E4B"/>
    <w:rsid w:val="008114F9"/>
    <w:rsid w:val="00824727"/>
    <w:rsid w:val="00833AA9"/>
    <w:rsid w:val="008525E0"/>
    <w:rsid w:val="008766F1"/>
    <w:rsid w:val="00900F00"/>
    <w:rsid w:val="00907197"/>
    <w:rsid w:val="00920638"/>
    <w:rsid w:val="00A02F8D"/>
    <w:rsid w:val="00A23564"/>
    <w:rsid w:val="00A9172C"/>
    <w:rsid w:val="00AE6E97"/>
    <w:rsid w:val="00B765AF"/>
    <w:rsid w:val="00BA4AAA"/>
    <w:rsid w:val="00C470C7"/>
    <w:rsid w:val="00C745A7"/>
    <w:rsid w:val="00E34477"/>
    <w:rsid w:val="00E42C1D"/>
    <w:rsid w:val="00E8363B"/>
    <w:rsid w:val="00E92E97"/>
    <w:rsid w:val="00FE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17AF"/>
  <w15:chartTrackingRefBased/>
  <w15:docId w15:val="{8A1ACD60-2123-4FD0-9C68-94B70431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A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âu dẫn,List Paragraph_FS,Dau -,List Paragraph3,HPL01,chuẩn không cần chỉnh,List Paragraph1"/>
    <w:basedOn w:val="Normal"/>
    <w:link w:val="ListParagraphChar"/>
    <w:uiPriority w:val="34"/>
    <w:qFormat/>
    <w:rsid w:val="008766F1"/>
    <w:pPr>
      <w:spacing w:before="120"/>
      <w:ind w:left="720" w:hanging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stParagraphChar">
    <w:name w:val="List Paragraph Char"/>
    <w:aliases w:val="Câu dẫn Char,List Paragraph_FS Char,Dau - Char,List Paragraph3 Char,HPL01 Char,chuẩn không cần chỉnh Char,List Paragraph1 Char"/>
    <w:link w:val="ListParagraph"/>
    <w:uiPriority w:val="34"/>
    <w:qFormat/>
    <w:locked/>
    <w:rsid w:val="008766F1"/>
    <w:rPr>
      <w:kern w:val="0"/>
      <w14:ligatures w14:val="none"/>
    </w:rPr>
  </w:style>
  <w:style w:type="table" w:styleId="TableGrid">
    <w:name w:val="Table Grid"/>
    <w:aliases w:val="tham khao"/>
    <w:basedOn w:val="TableNormal"/>
    <w:uiPriority w:val="39"/>
    <w:qFormat/>
    <w:rsid w:val="00222F0C"/>
    <w:pPr>
      <w:spacing w:after="0" w:line="240" w:lineRule="auto"/>
    </w:pPr>
    <w:rPr>
      <w:kern w:val="0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png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1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9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png"/><Relationship Id="rId69" Type="http://schemas.openxmlformats.org/officeDocument/2006/relationships/image" Target="media/image3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8.bin"/><Relationship Id="rId126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8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3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1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2.bin"/><Relationship Id="rId75" Type="http://schemas.openxmlformats.org/officeDocument/2006/relationships/oleObject" Target="embeddings/oleObject35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73" Type="http://schemas.openxmlformats.org/officeDocument/2006/relationships/image" Target="media/image36.wmf"/><Relationship Id="rId78" Type="http://schemas.openxmlformats.org/officeDocument/2006/relationships/oleObject" Target="embeddings/oleObject37.bin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image" Target="media/image37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5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2024-12-14T05:14:00Z</cp:lastPrinted>
  <dcterms:created xsi:type="dcterms:W3CDTF">2024-02-26T02:56:00Z</dcterms:created>
  <dcterms:modified xsi:type="dcterms:W3CDTF">2024-12-17T05:00:00Z</dcterms:modified>
</cp:coreProperties>
</file>