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97A49" w14:textId="11793D49" w:rsidR="16D8BDFB" w:rsidRDefault="003E1471" w:rsidP="404B4281">
      <w:pPr>
        <w:spacing w:before="80" w:after="100" w:line="288" w:lineRule="auto"/>
        <w:jc w:val="center"/>
        <w:rPr>
          <w:rFonts w:ascii="Times New Roman" w:hAnsi="Times New Roman" w:cs="Times New Roman"/>
          <w:b/>
          <w:bCs/>
          <w:sz w:val="36"/>
          <w:szCs w:val="36"/>
        </w:rPr>
      </w:pPr>
      <w:r>
        <w:rPr>
          <w:rFonts w:ascii="Times New Roman" w:hAnsi="Times New Roman" w:cs="Times New Roman"/>
          <w:b/>
          <w:bCs/>
          <w:noProof/>
          <w:sz w:val="32"/>
          <w:szCs w:val="32"/>
        </w:rPr>
        <mc:AlternateContent>
          <mc:Choice Requires="wps">
            <w:drawing>
              <wp:anchor distT="0" distB="0" distL="114300" distR="114300" simplePos="0" relativeHeight="251660288" behindDoc="0" locked="0" layoutInCell="1" allowOverlap="1" wp14:anchorId="7330D622" wp14:editId="12BE7229">
                <wp:simplePos x="0" y="0"/>
                <wp:positionH relativeFrom="margin">
                  <wp:posOffset>-394970</wp:posOffset>
                </wp:positionH>
                <wp:positionV relativeFrom="paragraph">
                  <wp:posOffset>-212725</wp:posOffset>
                </wp:positionV>
                <wp:extent cx="6288405" cy="9422765"/>
                <wp:effectExtent l="0" t="0" r="17145" b="26035"/>
                <wp:wrapNone/>
                <wp:docPr id="601847473" name="Rectangle 1"/>
                <wp:cNvGraphicFramePr/>
                <a:graphic xmlns:a="http://schemas.openxmlformats.org/drawingml/2006/main">
                  <a:graphicData uri="http://schemas.microsoft.com/office/word/2010/wordprocessingShape">
                    <wps:wsp>
                      <wps:cNvSpPr/>
                      <wps:spPr>
                        <a:xfrm>
                          <a:off x="0" y="0"/>
                          <a:ext cx="6288405" cy="9422765"/>
                        </a:xfrm>
                        <a:prstGeom prst="rect">
                          <a:avLst/>
                        </a:prstGeom>
                        <a:noFill/>
                        <a:ln w="15875" cmpd="thickThi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090CD" id="Rectangle 1" o:spid="_x0000_s1026" style="position:absolute;margin-left:-31.1pt;margin-top:-16.75pt;width:495.15pt;height:74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" filled="f" strokecolor="#030e13 [484]" strokeweight="1.25pt">
                <v:stroke linestyle="thickThin"/>
                <w10:wrap anchorx="margin"/>
              </v:rect>
            </w:pict>
          </mc:Fallback>
        </mc:AlternateContent>
      </w:r>
      <w:r w:rsidR="42052B99" w:rsidRPr="404B4281">
        <w:rPr>
          <w:rFonts w:ascii="Times New Roman" w:hAnsi="Times New Roman" w:cs="Times New Roman"/>
          <w:b/>
          <w:bCs/>
          <w:sz w:val="32"/>
          <w:szCs w:val="32"/>
        </w:rPr>
        <w:t>TRƯỜNG THPT NGUYỄN BỈNH KHIÊM</w:t>
      </w:r>
    </w:p>
    <w:p w14:paraId="4016C313" w14:textId="2599FE0F"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0E3D3B01" w14:textId="63C270CA"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73AD84E6" w14:textId="50DDF039"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2EAB9657" w14:textId="59F6452B"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4F86E784" w14:textId="413902A5"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4ABFBAF2" w14:textId="42F8EC9F"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2AB0CD02" w14:textId="49A992CB" w:rsidR="16D8BDFB" w:rsidRDefault="42052B99" w:rsidP="404B4281">
      <w:pPr>
        <w:spacing w:before="80" w:after="100" w:line="288" w:lineRule="auto"/>
        <w:jc w:val="center"/>
        <w:rPr>
          <w:rFonts w:ascii="Times New Roman" w:hAnsi="Times New Roman" w:cs="Times New Roman"/>
          <w:b/>
          <w:bCs/>
          <w:sz w:val="44"/>
          <w:szCs w:val="44"/>
        </w:rPr>
      </w:pPr>
      <w:r w:rsidRPr="404B4281">
        <w:rPr>
          <w:rFonts w:ascii="Times New Roman" w:hAnsi="Times New Roman" w:cs="Times New Roman"/>
          <w:b/>
          <w:bCs/>
          <w:sz w:val="40"/>
          <w:szCs w:val="40"/>
        </w:rPr>
        <w:t>TÁC PHẨM DỰ THI</w:t>
      </w:r>
    </w:p>
    <w:p w14:paraId="6B3BD5AE" w14:textId="0B405EFB" w:rsidR="16D8BDFB" w:rsidRDefault="42052B99" w:rsidP="404B4281">
      <w:pPr>
        <w:spacing w:before="80" w:after="100" w:line="288" w:lineRule="auto"/>
        <w:jc w:val="center"/>
      </w:pPr>
      <w:r w:rsidRPr="404B4281">
        <w:rPr>
          <w:rFonts w:ascii="Times New Roman" w:hAnsi="Times New Roman" w:cs="Times New Roman"/>
          <w:b/>
          <w:bCs/>
          <w:sz w:val="28"/>
          <w:szCs w:val="28"/>
        </w:rPr>
        <w:t>Tuyên truyền về các mô hình “Dân vận khéo” tham gia xây dựng nông thôn mới, đô thị văn minh và chuyển đổi số năm học 2024</w:t>
      </w:r>
    </w:p>
    <w:p w14:paraId="1EE7233B" w14:textId="790FFD8B"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14532AFC" w14:textId="7C8D3AC1"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2D83C124" w14:textId="76A3EB22"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4078E287" w14:textId="0176D349" w:rsidR="16D8BDFB" w:rsidRDefault="42052B99" w:rsidP="404B4281">
      <w:pPr>
        <w:spacing w:before="80" w:after="100" w:line="288" w:lineRule="auto"/>
        <w:jc w:val="center"/>
      </w:pPr>
      <w:r w:rsidRPr="404B4281">
        <w:rPr>
          <w:rFonts w:ascii="Times New Roman" w:hAnsi="Times New Roman" w:cs="Times New Roman"/>
          <w:sz w:val="28"/>
          <w:szCs w:val="28"/>
        </w:rPr>
        <w:t>Tên tác phẩm dự thi:</w:t>
      </w:r>
      <w:r w:rsidRPr="404B4281">
        <w:rPr>
          <w:rFonts w:ascii="Times New Roman" w:hAnsi="Times New Roman" w:cs="Times New Roman"/>
          <w:b/>
          <w:bCs/>
          <w:sz w:val="28"/>
          <w:szCs w:val="28"/>
        </w:rPr>
        <w:t xml:space="preserve"> Ứng dụng công nghệ thông tin trong cải cách thủ tục hành chính tại trường THPT Nguyễn Bỉnh Khiêm</w:t>
      </w:r>
    </w:p>
    <w:p w14:paraId="1D8D1F9F" w14:textId="4D930B34"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2F0DE4DB" w14:textId="5226DFCB"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0862EF09" w14:textId="3B4DAFBE"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258B4A7B" w14:textId="016834C5"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4C817E95" w14:textId="0859E158" w:rsidR="16D8BDFB" w:rsidRDefault="42052B99" w:rsidP="404B4281">
      <w:pPr>
        <w:spacing w:before="80" w:after="100" w:line="288" w:lineRule="auto"/>
        <w:rPr>
          <w:rFonts w:ascii="Times New Roman" w:hAnsi="Times New Roman" w:cs="Times New Roman"/>
          <w:sz w:val="28"/>
          <w:szCs w:val="28"/>
        </w:rPr>
      </w:pPr>
      <w:r w:rsidRPr="404B4281">
        <w:rPr>
          <w:rFonts w:ascii="Times New Roman" w:hAnsi="Times New Roman" w:cs="Times New Roman"/>
          <w:sz w:val="28"/>
          <w:szCs w:val="28"/>
        </w:rPr>
        <w:t>Họ và tên</w:t>
      </w:r>
      <w:r w:rsidR="16D8BDFB">
        <w:tab/>
      </w:r>
      <w:r w:rsidR="16D8BDFB">
        <w:tab/>
      </w:r>
      <w:r w:rsidRPr="404B4281">
        <w:rPr>
          <w:rFonts w:ascii="Times New Roman" w:hAnsi="Times New Roman" w:cs="Times New Roman"/>
          <w:sz w:val="28"/>
          <w:szCs w:val="28"/>
        </w:rPr>
        <w:t>: Nguyễn Thị Huy Hoàng</w:t>
      </w:r>
    </w:p>
    <w:p w14:paraId="64D4056A" w14:textId="4442CC71" w:rsidR="16D8BDFB" w:rsidRDefault="42052B99" w:rsidP="404B4281">
      <w:pPr>
        <w:spacing w:before="80" w:after="100" w:line="288" w:lineRule="auto"/>
        <w:rPr>
          <w:rFonts w:ascii="Times New Roman" w:hAnsi="Times New Roman" w:cs="Times New Roman"/>
          <w:sz w:val="28"/>
          <w:szCs w:val="28"/>
        </w:rPr>
      </w:pPr>
      <w:r w:rsidRPr="404B4281">
        <w:rPr>
          <w:rFonts w:ascii="Times New Roman" w:hAnsi="Times New Roman" w:cs="Times New Roman"/>
          <w:sz w:val="28"/>
          <w:szCs w:val="28"/>
        </w:rPr>
        <w:t>Đơn vị</w:t>
      </w:r>
      <w:r w:rsidR="16D8BDFB">
        <w:tab/>
      </w:r>
      <w:r w:rsidR="16D8BDFB">
        <w:tab/>
      </w:r>
      <w:r w:rsidRPr="404B4281">
        <w:rPr>
          <w:rFonts w:ascii="Times New Roman" w:hAnsi="Times New Roman" w:cs="Times New Roman"/>
          <w:sz w:val="28"/>
          <w:szCs w:val="28"/>
        </w:rPr>
        <w:t>: Trường THPT Nguyễn Bỉnh Khiêm</w:t>
      </w:r>
    </w:p>
    <w:p w14:paraId="2EA15776" w14:textId="23A7E5F9" w:rsidR="16D8BDFB" w:rsidRDefault="42052B99" w:rsidP="404B4281">
      <w:pPr>
        <w:spacing w:before="80" w:after="100" w:line="288" w:lineRule="auto"/>
        <w:rPr>
          <w:rFonts w:ascii="Times New Roman" w:hAnsi="Times New Roman" w:cs="Times New Roman"/>
          <w:sz w:val="28"/>
          <w:szCs w:val="28"/>
        </w:rPr>
      </w:pPr>
      <w:r w:rsidRPr="404B4281">
        <w:rPr>
          <w:rFonts w:ascii="Times New Roman" w:hAnsi="Times New Roman" w:cs="Times New Roman"/>
          <w:sz w:val="28"/>
          <w:szCs w:val="28"/>
        </w:rPr>
        <w:t>Địa chỉ</w:t>
      </w:r>
      <w:r w:rsidR="16D8BDFB">
        <w:tab/>
      </w:r>
      <w:r w:rsidR="16D8BDFB">
        <w:tab/>
      </w:r>
      <w:r w:rsidRPr="404B4281">
        <w:rPr>
          <w:rFonts w:ascii="Times New Roman" w:hAnsi="Times New Roman" w:cs="Times New Roman"/>
          <w:sz w:val="28"/>
          <w:szCs w:val="28"/>
        </w:rPr>
        <w:t>: Xã Lý Học, huyện Vĩnh Bảo, Hải Phòng</w:t>
      </w:r>
    </w:p>
    <w:p w14:paraId="553FDDC8" w14:textId="77DA9E5D" w:rsidR="16D8BDFB" w:rsidRDefault="42052B99" w:rsidP="404B4281">
      <w:pPr>
        <w:spacing w:before="80" w:after="100" w:line="288" w:lineRule="auto"/>
        <w:rPr>
          <w:rFonts w:ascii="Times New Roman" w:hAnsi="Times New Roman" w:cs="Times New Roman"/>
          <w:sz w:val="28"/>
          <w:szCs w:val="28"/>
        </w:rPr>
      </w:pPr>
      <w:r w:rsidRPr="238BB460">
        <w:rPr>
          <w:rFonts w:ascii="Times New Roman" w:hAnsi="Times New Roman" w:cs="Times New Roman"/>
          <w:sz w:val="28"/>
          <w:szCs w:val="28"/>
        </w:rPr>
        <w:t>Điện thoại</w:t>
      </w:r>
      <w:r w:rsidR="16D8BDFB">
        <w:tab/>
      </w:r>
      <w:r w:rsidR="16D8BDFB">
        <w:tab/>
      </w:r>
      <w:r w:rsidRPr="238BB460">
        <w:rPr>
          <w:rFonts w:ascii="Times New Roman" w:hAnsi="Times New Roman" w:cs="Times New Roman"/>
          <w:sz w:val="28"/>
          <w:szCs w:val="28"/>
        </w:rPr>
        <w:t>: 0</w:t>
      </w:r>
      <w:r w:rsidR="14D675D8" w:rsidRPr="238BB460">
        <w:rPr>
          <w:rFonts w:ascii="Times New Roman" w:hAnsi="Times New Roman" w:cs="Times New Roman"/>
          <w:sz w:val="28"/>
          <w:szCs w:val="28"/>
        </w:rPr>
        <w:t>9</w:t>
      </w:r>
      <w:r w:rsidRPr="238BB460">
        <w:rPr>
          <w:rFonts w:ascii="Times New Roman" w:hAnsi="Times New Roman" w:cs="Times New Roman"/>
          <w:sz w:val="28"/>
          <w:szCs w:val="28"/>
        </w:rPr>
        <w:t>82329468</w:t>
      </w:r>
    </w:p>
    <w:p w14:paraId="130E8336" w14:textId="236FF322" w:rsidR="16D8BDFB" w:rsidRDefault="42052B99" w:rsidP="404B4281">
      <w:pPr>
        <w:spacing w:before="80" w:after="100" w:line="288" w:lineRule="auto"/>
        <w:jc w:val="center"/>
      </w:pPr>
      <w:r w:rsidRPr="404B4281">
        <w:rPr>
          <w:rFonts w:ascii="Times New Roman" w:hAnsi="Times New Roman" w:cs="Times New Roman"/>
          <w:b/>
          <w:bCs/>
          <w:sz w:val="28"/>
          <w:szCs w:val="28"/>
        </w:rPr>
        <w:t xml:space="preserve"> </w:t>
      </w:r>
    </w:p>
    <w:p w14:paraId="0CEF2E31" w14:textId="6ABA244B" w:rsidR="16D8BDFB" w:rsidRDefault="16D8BDFB" w:rsidP="404B4281">
      <w:pPr>
        <w:spacing w:before="100" w:after="100" w:line="288" w:lineRule="auto"/>
      </w:pPr>
      <w:r>
        <w:br w:type="page"/>
      </w:r>
    </w:p>
    <w:p w14:paraId="036350C9" w14:textId="63C95463" w:rsidR="16D8BDFB" w:rsidRDefault="16D8BDFB" w:rsidP="404B4281">
      <w:pPr>
        <w:spacing w:before="100" w:after="100" w:line="288" w:lineRule="auto"/>
        <w:jc w:val="center"/>
        <w:rPr>
          <w:rFonts w:ascii="Times New Roman" w:hAnsi="Times New Roman" w:cs="Times New Roman"/>
          <w:b/>
          <w:bCs/>
          <w:sz w:val="28"/>
          <w:szCs w:val="28"/>
        </w:rPr>
      </w:pPr>
      <w:r w:rsidRPr="404B4281">
        <w:rPr>
          <w:rFonts w:ascii="Times New Roman" w:hAnsi="Times New Roman" w:cs="Times New Roman"/>
          <w:b/>
          <w:bCs/>
          <w:sz w:val="28"/>
          <w:szCs w:val="28"/>
        </w:rPr>
        <w:lastRenderedPageBreak/>
        <w:t>THÔNG TIN VỀ TÁC PHẨM DỰ THI</w:t>
      </w:r>
    </w:p>
    <w:p w14:paraId="4D4047FF" w14:textId="37C8EBB7" w:rsidR="16D8BDFB" w:rsidRDefault="16D8BDFB" w:rsidP="404B4281">
      <w:pPr>
        <w:spacing w:before="100" w:after="100" w:line="288" w:lineRule="auto"/>
        <w:rPr>
          <w:rFonts w:ascii="Times New Roman" w:hAnsi="Times New Roman" w:cs="Times New Roman"/>
          <w:b/>
          <w:bCs/>
          <w:sz w:val="28"/>
          <w:szCs w:val="28"/>
        </w:rPr>
      </w:pPr>
      <w:r w:rsidRPr="404B4281">
        <w:rPr>
          <w:rFonts w:ascii="Times New Roman" w:hAnsi="Times New Roman" w:cs="Times New Roman"/>
          <w:b/>
          <w:bCs/>
          <w:sz w:val="28"/>
          <w:szCs w:val="28"/>
        </w:rPr>
        <w:t>1. Tên tác phẩm dự thi</w:t>
      </w:r>
    </w:p>
    <w:p w14:paraId="080767AB" w14:textId="71BBF6D7" w:rsidR="187D2C92" w:rsidRDefault="187D2C92" w:rsidP="25A1472B">
      <w:pPr>
        <w:spacing w:before="100" w:after="100" w:line="288" w:lineRule="auto"/>
        <w:ind w:left="-90" w:firstLine="810"/>
        <w:jc w:val="both"/>
        <w:rPr>
          <w:rFonts w:ascii="Times New Roman" w:hAnsi="Times New Roman" w:cs="Times New Roman"/>
          <w:sz w:val="28"/>
          <w:szCs w:val="28"/>
        </w:rPr>
      </w:pPr>
      <w:r w:rsidRPr="25A1472B">
        <w:rPr>
          <w:rFonts w:ascii="Times New Roman" w:hAnsi="Times New Roman" w:cs="Times New Roman"/>
          <w:sz w:val="28"/>
          <w:szCs w:val="28"/>
        </w:rPr>
        <w:t>Ứng dụng công nghệ thông tin trong cải cách thủ tục hành chính tại trường THPT Nguyễn Bỉnh Khiêm</w:t>
      </w:r>
    </w:p>
    <w:p w14:paraId="39656DFD" w14:textId="5D2F839A" w:rsidR="62E4F810" w:rsidRDefault="62E4F810" w:rsidP="25A1472B">
      <w:pPr>
        <w:spacing w:before="100" w:after="100" w:line="288" w:lineRule="auto"/>
        <w:ind w:left="-90"/>
        <w:jc w:val="both"/>
        <w:rPr>
          <w:rFonts w:ascii="Times New Roman" w:hAnsi="Times New Roman" w:cs="Times New Roman"/>
          <w:sz w:val="28"/>
          <w:szCs w:val="28"/>
        </w:rPr>
      </w:pPr>
      <w:r w:rsidRPr="404B4281">
        <w:rPr>
          <w:rFonts w:ascii="Times New Roman" w:hAnsi="Times New Roman" w:cs="Times New Roman"/>
          <w:b/>
          <w:bCs/>
          <w:sz w:val="28"/>
          <w:szCs w:val="28"/>
        </w:rPr>
        <w:t>2. Thể loại:</w:t>
      </w:r>
      <w:r w:rsidRPr="404B4281">
        <w:rPr>
          <w:rFonts w:ascii="Times New Roman" w:hAnsi="Times New Roman" w:cs="Times New Roman"/>
          <w:sz w:val="28"/>
          <w:szCs w:val="28"/>
        </w:rPr>
        <w:t xml:space="preserve"> Bài viết tuyên truyền</w:t>
      </w:r>
    </w:p>
    <w:p w14:paraId="2F1195F2" w14:textId="39B4070A" w:rsidR="62E4F810" w:rsidRDefault="62E4F810" w:rsidP="25A1472B">
      <w:pPr>
        <w:spacing w:before="100" w:after="100" w:line="288" w:lineRule="auto"/>
        <w:ind w:left="-90"/>
        <w:jc w:val="both"/>
        <w:rPr>
          <w:rFonts w:ascii="Times New Roman" w:hAnsi="Times New Roman" w:cs="Times New Roman"/>
          <w:sz w:val="28"/>
          <w:szCs w:val="28"/>
        </w:rPr>
      </w:pPr>
      <w:r w:rsidRPr="404B4281">
        <w:rPr>
          <w:rFonts w:ascii="Times New Roman" w:hAnsi="Times New Roman" w:cs="Times New Roman"/>
          <w:b/>
          <w:bCs/>
          <w:sz w:val="28"/>
          <w:szCs w:val="28"/>
        </w:rPr>
        <w:t>3. Tên các cuộc thi đã tham gia:</w:t>
      </w:r>
      <w:r w:rsidRPr="404B4281">
        <w:rPr>
          <w:rFonts w:ascii="Times New Roman" w:hAnsi="Times New Roman" w:cs="Times New Roman"/>
          <w:sz w:val="28"/>
          <w:szCs w:val="28"/>
        </w:rPr>
        <w:t xml:space="preserve"> Không</w:t>
      </w:r>
    </w:p>
    <w:p w14:paraId="6377CE92" w14:textId="4C644C43" w:rsidR="62E4F810" w:rsidRDefault="62E4F810" w:rsidP="25A1472B">
      <w:pPr>
        <w:spacing w:before="100" w:after="100" w:line="288" w:lineRule="auto"/>
        <w:ind w:left="-90"/>
        <w:jc w:val="both"/>
        <w:rPr>
          <w:rFonts w:ascii="Times New Roman" w:hAnsi="Times New Roman" w:cs="Times New Roman"/>
          <w:sz w:val="28"/>
          <w:szCs w:val="28"/>
        </w:rPr>
      </w:pPr>
      <w:r w:rsidRPr="404B4281">
        <w:rPr>
          <w:rFonts w:ascii="Times New Roman" w:hAnsi="Times New Roman" w:cs="Times New Roman"/>
          <w:b/>
          <w:bCs/>
          <w:sz w:val="28"/>
          <w:szCs w:val="28"/>
        </w:rPr>
        <w:t>4. Đã đăng trên các phương tiện truyền hình, báo chí:</w:t>
      </w:r>
      <w:r w:rsidRPr="404B4281">
        <w:rPr>
          <w:rFonts w:ascii="Times New Roman" w:hAnsi="Times New Roman" w:cs="Times New Roman"/>
          <w:sz w:val="28"/>
          <w:szCs w:val="28"/>
        </w:rPr>
        <w:t xml:space="preserve"> Không</w:t>
      </w:r>
    </w:p>
    <w:p w14:paraId="258F7C8B" w14:textId="62889E39" w:rsidR="005D738C" w:rsidRPr="003C7FD8" w:rsidRDefault="62E4F810" w:rsidP="404B4281">
      <w:pPr>
        <w:spacing w:before="100" w:after="100" w:line="288" w:lineRule="auto"/>
        <w:ind w:left="-90"/>
        <w:jc w:val="both"/>
        <w:rPr>
          <w:rFonts w:ascii="Times New Roman" w:eastAsia="Times New Roman" w:hAnsi="Times New Roman" w:cs="Times New Roman"/>
          <w:sz w:val="28"/>
          <w:szCs w:val="28"/>
        </w:rPr>
      </w:pPr>
      <w:r w:rsidRPr="404B4281">
        <w:rPr>
          <w:rFonts w:ascii="Times New Roman" w:hAnsi="Times New Roman" w:cs="Times New Roman"/>
          <w:b/>
          <w:bCs/>
          <w:sz w:val="28"/>
          <w:szCs w:val="28"/>
        </w:rPr>
        <w:t>5. Đường Link tác phẩm:</w:t>
      </w:r>
      <w:r w:rsidRPr="404B4281">
        <w:rPr>
          <w:rFonts w:ascii="Times New Roman" w:hAnsi="Times New Roman" w:cs="Times New Roman"/>
          <w:sz w:val="28"/>
          <w:szCs w:val="28"/>
        </w:rPr>
        <w:t xml:space="preserve"> </w:t>
      </w:r>
      <w:hyperlink r:id="rId7">
        <w:r w:rsidR="35AE7D9F" w:rsidRPr="404B4281">
          <w:rPr>
            <w:rStyle w:val="Hyperlink"/>
            <w:rFonts w:ascii="Times New Roman" w:eastAsia="Times New Roman" w:hAnsi="Times New Roman" w:cs="Times New Roman"/>
            <w:sz w:val="28"/>
            <w:szCs w:val="28"/>
          </w:rPr>
          <w:t>Bài viết tuyên truyền về Ứng dụng CNTT trong cải cách thủ tục hành chính.docx</w:t>
        </w:r>
      </w:hyperlink>
    </w:p>
    <w:p w14:paraId="7F3397B6" w14:textId="35F467BA" w:rsidR="005D738C" w:rsidRPr="003C7FD8" w:rsidRDefault="35AE7D9F" w:rsidP="404B4281">
      <w:pPr>
        <w:spacing w:before="100" w:after="100" w:line="288" w:lineRule="auto"/>
        <w:ind w:left="-90"/>
        <w:jc w:val="both"/>
        <w:rPr>
          <w:rFonts w:ascii="Times New Roman" w:eastAsia="Times New Roman" w:hAnsi="Times New Roman" w:cs="Times New Roman"/>
          <w:sz w:val="28"/>
          <w:szCs w:val="28"/>
        </w:rPr>
      </w:pPr>
      <w:r w:rsidRPr="404B4281">
        <w:rPr>
          <w:rFonts w:ascii="Times New Roman" w:eastAsia="Times New Roman" w:hAnsi="Times New Roman" w:cs="Times New Roman"/>
          <w:b/>
          <w:bCs/>
          <w:sz w:val="28"/>
          <w:szCs w:val="28"/>
        </w:rPr>
        <w:t xml:space="preserve">6. Bài viết mới: </w:t>
      </w:r>
      <w:r w:rsidRPr="404B4281">
        <w:rPr>
          <w:rFonts w:ascii="Times New Roman" w:eastAsia="Times New Roman" w:hAnsi="Times New Roman" w:cs="Times New Roman"/>
          <w:sz w:val="28"/>
          <w:szCs w:val="28"/>
        </w:rPr>
        <w:t>X</w:t>
      </w:r>
    </w:p>
    <w:p w14:paraId="56E84233" w14:textId="48F85B31" w:rsidR="005D738C" w:rsidRPr="003C7FD8" w:rsidRDefault="35AE7D9F" w:rsidP="404B4281">
      <w:pPr>
        <w:spacing w:before="100" w:after="100" w:line="288" w:lineRule="auto"/>
        <w:ind w:left="-90"/>
        <w:jc w:val="both"/>
        <w:rPr>
          <w:rFonts w:ascii="Times New Roman" w:eastAsia="Times New Roman" w:hAnsi="Times New Roman" w:cs="Times New Roman"/>
          <w:b/>
          <w:bCs/>
          <w:sz w:val="28"/>
          <w:szCs w:val="28"/>
        </w:rPr>
      </w:pPr>
      <w:r w:rsidRPr="404B4281">
        <w:rPr>
          <w:rFonts w:ascii="Times New Roman" w:eastAsia="Times New Roman" w:hAnsi="Times New Roman" w:cs="Times New Roman"/>
          <w:b/>
          <w:bCs/>
          <w:sz w:val="28"/>
          <w:szCs w:val="28"/>
        </w:rPr>
        <w:t>7. Tóm tắt nội dung tác phẩm:</w:t>
      </w:r>
    </w:p>
    <w:p w14:paraId="00BD5C13" w14:textId="1323E5CE" w:rsidR="005D738C" w:rsidRPr="003C7FD8" w:rsidRDefault="35AE7D9F" w:rsidP="404B4281">
      <w:pPr>
        <w:pStyle w:val="ListParagraph"/>
        <w:spacing w:before="100" w:after="100" w:line="288" w:lineRule="auto"/>
        <w:ind w:left="0" w:firstLine="720"/>
        <w:jc w:val="both"/>
        <w:rPr>
          <w:rFonts w:ascii="Times New Roman" w:eastAsia="Times New Roman" w:hAnsi="Times New Roman" w:cs="Times New Roman"/>
          <w:sz w:val="28"/>
          <w:szCs w:val="28"/>
        </w:rPr>
      </w:pPr>
      <w:r w:rsidRPr="404B4281">
        <w:rPr>
          <w:rFonts w:ascii="Times New Roman" w:eastAsia="Times New Roman" w:hAnsi="Times New Roman" w:cs="Times New Roman"/>
          <w:sz w:val="28"/>
          <w:szCs w:val="28"/>
        </w:rPr>
        <w:t>Trong khi cuộc cách mạng 4.0 đang diễn ra một cách mạnh mẽ thì việc ứng dụng chuy</w:t>
      </w:r>
      <w:r w:rsidR="510E555E" w:rsidRPr="404B4281">
        <w:rPr>
          <w:rFonts w:ascii="Times New Roman" w:eastAsia="Times New Roman" w:hAnsi="Times New Roman" w:cs="Times New Roman"/>
          <w:sz w:val="28"/>
          <w:szCs w:val="28"/>
        </w:rPr>
        <w:t>ển đổi số trong giáo dục là sự cần thiết và là xu thế của sự phát triển. Hiểu được tầm quan trọng của chuyển đổi số trong Giáo dục Đào tạo, đ</w:t>
      </w:r>
      <w:r w:rsidR="0D4105FF" w:rsidRPr="404B4281">
        <w:rPr>
          <w:rFonts w:ascii="Times New Roman" w:eastAsia="Times New Roman" w:hAnsi="Times New Roman" w:cs="Times New Roman"/>
          <w:sz w:val="28"/>
          <w:szCs w:val="28"/>
        </w:rPr>
        <w:t xml:space="preserve">ặc biệt là trong công tác hành chính. Trường THPT Nguyễn Bỉnh Khiêm đã tích cực tuyên truyền, triển khai tới toàn thể cán bộ giáo viên nhân viên trong nhà trường về việc nâng cao nhận thức, trình độ công nghệ thông tin của bản thân. Từ đó </w:t>
      </w:r>
      <w:r w:rsidR="6BE4DD3D" w:rsidRPr="404B4281">
        <w:rPr>
          <w:rFonts w:ascii="Times New Roman" w:eastAsia="Times New Roman" w:hAnsi="Times New Roman" w:cs="Times New Roman"/>
          <w:sz w:val="28"/>
          <w:szCs w:val="28"/>
        </w:rPr>
        <w:t xml:space="preserve">trường đã triển khai nhiều hình thức, và ứng dụng công nghệ số trong quản lý hồ sơ sổ sách, cải cách trong công tác hành chính, xây dựng hệ thống </w:t>
      </w:r>
      <w:r w:rsidR="4AEA8849" w:rsidRPr="404B4281">
        <w:rPr>
          <w:rFonts w:ascii="Times New Roman" w:eastAsia="Times New Roman" w:hAnsi="Times New Roman" w:cs="Times New Roman"/>
          <w:sz w:val="28"/>
          <w:szCs w:val="28"/>
        </w:rPr>
        <w:t xml:space="preserve">CNTT giúp cho việc thực hiện các thủ tục hành chính đơn giản, giảm thiểu thời gian, thủ tục đối với phụ huynh, học sinh và </w:t>
      </w:r>
      <w:r w:rsidR="4DBB0EBA" w:rsidRPr="404B4281">
        <w:rPr>
          <w:rFonts w:ascii="Times New Roman" w:eastAsia="Times New Roman" w:hAnsi="Times New Roman" w:cs="Times New Roman"/>
          <w:sz w:val="28"/>
          <w:szCs w:val="28"/>
        </w:rPr>
        <w:t>cán bộ, giáo viên, nhân viên trong nhà trường.</w:t>
      </w:r>
    </w:p>
    <w:p w14:paraId="5A78F62F" w14:textId="416DF347" w:rsidR="005D738C" w:rsidRPr="003C7FD8" w:rsidRDefault="247CBE02" w:rsidP="404B4281">
      <w:pPr>
        <w:pStyle w:val="ListParagraph"/>
        <w:spacing w:before="100" w:after="100" w:line="288" w:lineRule="auto"/>
        <w:ind w:left="0" w:firstLine="720"/>
        <w:jc w:val="both"/>
        <w:rPr>
          <w:rFonts w:ascii="Times New Roman" w:eastAsia="Times New Roman" w:hAnsi="Times New Roman" w:cs="Times New Roman"/>
          <w:sz w:val="28"/>
          <w:szCs w:val="28"/>
        </w:rPr>
      </w:pPr>
      <w:r w:rsidRPr="404B4281">
        <w:rPr>
          <w:rFonts w:ascii="Times New Roman" w:eastAsia="Times New Roman" w:hAnsi="Times New Roman" w:cs="Times New Roman"/>
          <w:sz w:val="28"/>
          <w:szCs w:val="28"/>
        </w:rPr>
        <w:t xml:space="preserve">Ban giám hiệu nhà trường đã xây dựng kế hoạch chuyển đổi số trong nhà trường trong các lĩnh vực </w:t>
      </w:r>
      <w:r w:rsidR="4E63FDD3" w:rsidRPr="404B4281">
        <w:rPr>
          <w:rFonts w:ascii="Times New Roman" w:eastAsia="Times New Roman" w:hAnsi="Times New Roman" w:cs="Times New Roman"/>
          <w:sz w:val="28"/>
          <w:szCs w:val="28"/>
        </w:rPr>
        <w:t>G</w:t>
      </w:r>
      <w:r w:rsidRPr="404B4281">
        <w:rPr>
          <w:rFonts w:ascii="Times New Roman" w:eastAsia="Times New Roman" w:hAnsi="Times New Roman" w:cs="Times New Roman"/>
          <w:sz w:val="28"/>
          <w:szCs w:val="28"/>
        </w:rPr>
        <w:t xml:space="preserve">iáo dục và </w:t>
      </w:r>
      <w:r w:rsidR="6262C9A9" w:rsidRPr="404B4281">
        <w:rPr>
          <w:rFonts w:ascii="Times New Roman" w:eastAsia="Times New Roman" w:hAnsi="Times New Roman" w:cs="Times New Roman"/>
          <w:sz w:val="28"/>
          <w:szCs w:val="28"/>
        </w:rPr>
        <w:t>Đào tạo</w:t>
      </w:r>
      <w:r w:rsidR="1CB609F7" w:rsidRPr="404B4281">
        <w:rPr>
          <w:rFonts w:ascii="Times New Roman" w:eastAsia="Times New Roman" w:hAnsi="Times New Roman" w:cs="Times New Roman"/>
          <w:sz w:val="28"/>
          <w:szCs w:val="28"/>
        </w:rPr>
        <w:t xml:space="preserve">, trong đó đặc biệt chú trọng tới việc cải cách thủ tục hành chính. Trường đã tổ chức các buổi hội thảo về chuyển đổi số trong nhà trường, cử cán bộ, giáo viên, </w:t>
      </w:r>
      <w:r w:rsidR="0A51E313" w:rsidRPr="404B4281">
        <w:rPr>
          <w:rFonts w:ascii="Times New Roman" w:eastAsia="Times New Roman" w:hAnsi="Times New Roman" w:cs="Times New Roman"/>
          <w:sz w:val="28"/>
          <w:szCs w:val="28"/>
        </w:rPr>
        <w:t>nhân viên tham gia các lớp về ứng dụng công nghệ thông tin, chuyển đổi số trong giáo dục. Tham khảo các mô hình chuy</w:t>
      </w:r>
      <w:r w:rsidR="312FDCB1" w:rsidRPr="404B4281">
        <w:rPr>
          <w:rFonts w:ascii="Times New Roman" w:eastAsia="Times New Roman" w:hAnsi="Times New Roman" w:cs="Times New Roman"/>
          <w:sz w:val="28"/>
          <w:szCs w:val="28"/>
        </w:rPr>
        <w:t xml:space="preserve">ển đổi số trong các cơ sở Giáo dục và Đào tạo. </w:t>
      </w:r>
    </w:p>
    <w:p w14:paraId="33D84B1D" w14:textId="05C3D7FD" w:rsidR="005D738C" w:rsidRPr="003C7FD8" w:rsidRDefault="312FDCB1" w:rsidP="404B4281">
      <w:pPr>
        <w:pStyle w:val="ListParagraph"/>
        <w:spacing w:before="100" w:after="100" w:line="288" w:lineRule="auto"/>
        <w:ind w:left="0" w:firstLine="720"/>
        <w:jc w:val="both"/>
        <w:rPr>
          <w:rFonts w:ascii="Times New Roman" w:hAnsi="Times New Roman" w:cs="Times New Roman"/>
          <w:sz w:val="28"/>
          <w:szCs w:val="28"/>
        </w:rPr>
      </w:pPr>
      <w:r w:rsidRPr="404B4281">
        <w:rPr>
          <w:rFonts w:ascii="Times New Roman" w:eastAsia="Times New Roman" w:hAnsi="Times New Roman" w:cs="Times New Roman"/>
          <w:sz w:val="28"/>
          <w:szCs w:val="28"/>
        </w:rPr>
        <w:t>Ngoài ra, Ban giám hiệu nhà trường thường xuyên nghiên cứu sâu sắc và triển khai có hiệu quả các công văn, văn bản về chuyển đổi số trong công tác cải</w:t>
      </w:r>
      <w:r w:rsidR="58CB6BA9" w:rsidRPr="404B4281">
        <w:rPr>
          <w:rFonts w:ascii="Times New Roman" w:eastAsia="Times New Roman" w:hAnsi="Times New Roman" w:cs="Times New Roman"/>
          <w:sz w:val="28"/>
          <w:szCs w:val="28"/>
        </w:rPr>
        <w:t xml:space="preserve"> </w:t>
      </w:r>
      <w:r w:rsidRPr="404B4281">
        <w:rPr>
          <w:rFonts w:ascii="Times New Roman" w:eastAsia="Times New Roman" w:hAnsi="Times New Roman" w:cs="Times New Roman"/>
          <w:sz w:val="28"/>
          <w:szCs w:val="28"/>
        </w:rPr>
        <w:t xml:space="preserve">cách thủ tục hành chính của Bộ </w:t>
      </w:r>
      <w:r w:rsidR="130C544B" w:rsidRPr="404B4281">
        <w:rPr>
          <w:rFonts w:ascii="Times New Roman" w:eastAsia="Times New Roman" w:hAnsi="Times New Roman" w:cs="Times New Roman"/>
          <w:sz w:val="28"/>
          <w:szCs w:val="28"/>
        </w:rPr>
        <w:t>Giáo dục &amp; Đào tạo, UBND thành phố và Sở Giáo dục &amp; Đào tạo.</w:t>
      </w:r>
    </w:p>
    <w:p w14:paraId="227F5754" w14:textId="4B24281C" w:rsidR="005D738C" w:rsidRPr="003C7FD8" w:rsidRDefault="005D738C" w:rsidP="404B4281">
      <w:pPr>
        <w:pStyle w:val="ListParagraph"/>
        <w:spacing w:before="100" w:after="100" w:line="288" w:lineRule="auto"/>
        <w:ind w:left="0" w:firstLine="720"/>
        <w:jc w:val="both"/>
        <w:rPr>
          <w:rFonts w:ascii="Times New Roman" w:hAnsi="Times New Roman" w:cs="Times New Roman"/>
          <w:sz w:val="28"/>
          <w:szCs w:val="28"/>
        </w:rPr>
      </w:pPr>
      <w:r w:rsidRPr="404B4281">
        <w:rPr>
          <w:rFonts w:ascii="Times New Roman" w:hAnsi="Times New Roman" w:cs="Times New Roman"/>
          <w:sz w:val="28"/>
          <w:szCs w:val="28"/>
        </w:rPr>
        <w:t>Bài viết tuyên truyền về công tác dân vận giỏi trong xây dựng mô hình vận động cán bộ, công chức, viên chức Trường THPT Nguyễn Bỉnh Khiêm ứng dụng công nghệ số trong giải quyết thủ tục hành chính</w:t>
      </w:r>
      <w:r w:rsidR="003C7FD8" w:rsidRPr="404B4281">
        <w:rPr>
          <w:rFonts w:ascii="Times New Roman" w:hAnsi="Times New Roman" w:cs="Times New Roman"/>
          <w:sz w:val="28"/>
          <w:szCs w:val="28"/>
        </w:rPr>
        <w:t>.</w:t>
      </w:r>
    </w:p>
    <w:p w14:paraId="3B2BBF5F" w14:textId="6568C274" w:rsidR="005D738C" w:rsidRPr="001F78B2" w:rsidRDefault="005D738C" w:rsidP="003C7FD8">
      <w:pPr>
        <w:spacing w:before="100" w:after="100" w:line="288" w:lineRule="auto"/>
        <w:jc w:val="both"/>
        <w:rPr>
          <w:rFonts w:ascii="Times New Roman" w:hAnsi="Times New Roman" w:cs="Times New Roman"/>
          <w:b/>
          <w:bCs/>
          <w:sz w:val="28"/>
          <w:szCs w:val="28"/>
        </w:rPr>
      </w:pPr>
      <w:r w:rsidRPr="001F78B2">
        <w:rPr>
          <w:rFonts w:ascii="Times New Roman" w:hAnsi="Times New Roman" w:cs="Times New Roman"/>
          <w:b/>
          <w:bCs/>
          <w:sz w:val="28"/>
          <w:szCs w:val="28"/>
        </w:rPr>
        <w:lastRenderedPageBreak/>
        <w:t>I. Giới thiệu chung</w:t>
      </w:r>
    </w:p>
    <w:p w14:paraId="7DD4B8B6" w14:textId="77777777" w:rsidR="005D738C" w:rsidRPr="003C7FD8" w:rsidRDefault="005D738C" w:rsidP="003C7FD8">
      <w:pPr>
        <w:spacing w:before="100" w:after="100" w:line="288" w:lineRule="auto"/>
        <w:ind w:firstLine="720"/>
        <w:jc w:val="both"/>
        <w:rPr>
          <w:rFonts w:ascii="Times New Roman" w:hAnsi="Times New Roman" w:cs="Times New Roman"/>
          <w:sz w:val="28"/>
          <w:szCs w:val="28"/>
        </w:rPr>
      </w:pPr>
      <w:r w:rsidRPr="003C7FD8">
        <w:rPr>
          <w:rFonts w:ascii="Times New Roman" w:hAnsi="Times New Roman" w:cs="Times New Roman"/>
          <w:sz w:val="28"/>
          <w:szCs w:val="28"/>
        </w:rPr>
        <w:t>Như tất cả chúng ta đều biết Chuyển đổi số là quá trình tích cực và liên tục trong việc áp dụng công nghệ số vào tất cả các lĩnh vực của một tổ chức, doanh nghiệp hoặc xã hội. Mục tiêu của chuyển đổi số không chỉ là cải thiện hiệu quả hoạt động mà còn thay đổi cách thức vận hành và cung cấp giá trị cho khách hàng hoặc cộng đồng.</w:t>
      </w:r>
    </w:p>
    <w:p w14:paraId="18596C2B" w14:textId="397F484C" w:rsidR="005D738C" w:rsidRPr="003C7FD8" w:rsidRDefault="005D738C" w:rsidP="003C7FD8">
      <w:pPr>
        <w:spacing w:before="100" w:after="100" w:line="288" w:lineRule="auto"/>
        <w:ind w:firstLine="720"/>
        <w:jc w:val="both"/>
        <w:rPr>
          <w:rFonts w:ascii="Times New Roman" w:hAnsi="Times New Roman" w:cs="Times New Roman"/>
          <w:sz w:val="28"/>
          <w:szCs w:val="28"/>
        </w:rPr>
      </w:pPr>
      <w:r w:rsidRPr="003C7FD8">
        <w:rPr>
          <w:rFonts w:ascii="Times New Roman" w:hAnsi="Times New Roman" w:cs="Times New Roman"/>
          <w:sz w:val="28"/>
          <w:szCs w:val="28"/>
        </w:rPr>
        <w:t xml:space="preserve">Trong bối cảnh phát triển nhanh chóng của công nghệ thông tin, việc ứng dụng công nghệ số trong giải quyết thủ tục hành chính đã trở thành một xu hướng tất yếu, đặc biệt là trong lĩnh vực giáo dục. Trường THPT Nguyễn Bỉnh Khiêm, với mục tiêu nâng cao hiệu quả công tác quản lý và phục vụ, đã triển khai </w:t>
      </w:r>
      <w:r w:rsidR="003C7FD8">
        <w:rPr>
          <w:rFonts w:ascii="Times New Roman" w:hAnsi="Times New Roman" w:cs="Times New Roman"/>
          <w:sz w:val="28"/>
          <w:szCs w:val="28"/>
        </w:rPr>
        <w:t xml:space="preserve">sâu rộng </w:t>
      </w:r>
      <w:r w:rsidRPr="003C7FD8">
        <w:rPr>
          <w:rFonts w:ascii="Times New Roman" w:hAnsi="Times New Roman" w:cs="Times New Roman"/>
          <w:sz w:val="28"/>
          <w:szCs w:val="28"/>
        </w:rPr>
        <w:t xml:space="preserve">mô hình vận động cán bộ, </w:t>
      </w:r>
      <w:r w:rsidR="003C7FD8">
        <w:rPr>
          <w:rFonts w:ascii="Times New Roman" w:hAnsi="Times New Roman" w:cs="Times New Roman"/>
          <w:sz w:val="28"/>
          <w:szCs w:val="28"/>
        </w:rPr>
        <w:t>công nhân viên, người lao động trong nhà trường tích cực</w:t>
      </w:r>
      <w:r w:rsidRPr="003C7FD8">
        <w:rPr>
          <w:rFonts w:ascii="Times New Roman" w:hAnsi="Times New Roman" w:cs="Times New Roman"/>
          <w:sz w:val="28"/>
          <w:szCs w:val="28"/>
        </w:rPr>
        <w:t xml:space="preserve"> ứng dụng công nghệ số </w:t>
      </w:r>
      <w:r w:rsidR="009033D4">
        <w:rPr>
          <w:rFonts w:ascii="Times New Roman" w:hAnsi="Times New Roman" w:cs="Times New Roman"/>
          <w:sz w:val="28"/>
          <w:szCs w:val="28"/>
        </w:rPr>
        <w:t xml:space="preserve">trong tất cả các </w:t>
      </w:r>
      <w:r w:rsidR="00067390">
        <w:rPr>
          <w:rFonts w:ascii="Times New Roman" w:hAnsi="Times New Roman" w:cs="Times New Roman"/>
          <w:sz w:val="28"/>
          <w:szCs w:val="28"/>
        </w:rPr>
        <w:t xml:space="preserve">hoạt động của nhà trường, đặc biệt công tác </w:t>
      </w:r>
      <w:r w:rsidRPr="003C7FD8">
        <w:rPr>
          <w:rFonts w:ascii="Times New Roman" w:hAnsi="Times New Roman" w:cs="Times New Roman"/>
          <w:sz w:val="28"/>
          <w:szCs w:val="28"/>
        </w:rPr>
        <w:t xml:space="preserve">cải cách thủ tục hành chính, mang lại lợi ích </w:t>
      </w:r>
      <w:r w:rsidR="003C7FD8">
        <w:rPr>
          <w:rFonts w:ascii="Times New Roman" w:hAnsi="Times New Roman" w:cs="Times New Roman"/>
          <w:sz w:val="28"/>
          <w:szCs w:val="28"/>
        </w:rPr>
        <w:t xml:space="preserve">tốt nhất </w:t>
      </w:r>
      <w:r w:rsidRPr="003C7FD8">
        <w:rPr>
          <w:rFonts w:ascii="Times New Roman" w:hAnsi="Times New Roman" w:cs="Times New Roman"/>
          <w:sz w:val="28"/>
          <w:szCs w:val="28"/>
        </w:rPr>
        <w:t>cho học sinh và phụ huynh.</w:t>
      </w:r>
    </w:p>
    <w:p w14:paraId="7E6979C7" w14:textId="6A121376" w:rsidR="005D738C" w:rsidRPr="001F78B2" w:rsidRDefault="005D738C" w:rsidP="003C7FD8">
      <w:pPr>
        <w:spacing w:before="100" w:after="100" w:line="288" w:lineRule="auto"/>
        <w:jc w:val="both"/>
        <w:rPr>
          <w:rFonts w:ascii="Times New Roman" w:hAnsi="Times New Roman" w:cs="Times New Roman"/>
          <w:b/>
          <w:bCs/>
          <w:sz w:val="28"/>
          <w:szCs w:val="28"/>
        </w:rPr>
      </w:pPr>
      <w:r w:rsidRPr="001F78B2">
        <w:rPr>
          <w:rFonts w:ascii="Times New Roman" w:hAnsi="Times New Roman" w:cs="Times New Roman"/>
          <w:b/>
          <w:bCs/>
          <w:sz w:val="28"/>
          <w:szCs w:val="28"/>
        </w:rPr>
        <w:t xml:space="preserve">II. Công tác </w:t>
      </w:r>
      <w:r w:rsidR="003C7FD8" w:rsidRPr="001F78B2">
        <w:rPr>
          <w:rFonts w:ascii="Times New Roman" w:hAnsi="Times New Roman" w:cs="Times New Roman"/>
          <w:b/>
          <w:bCs/>
          <w:sz w:val="28"/>
          <w:szCs w:val="28"/>
        </w:rPr>
        <w:t>thực hiện</w:t>
      </w:r>
    </w:p>
    <w:p w14:paraId="3ADF863B" w14:textId="761F964F" w:rsidR="005D738C" w:rsidRPr="003C7FD8" w:rsidRDefault="005D738C" w:rsidP="003C7FD8">
      <w:pPr>
        <w:spacing w:before="100" w:after="100" w:line="288" w:lineRule="auto"/>
        <w:ind w:firstLine="720"/>
        <w:jc w:val="both"/>
        <w:rPr>
          <w:rFonts w:ascii="Times New Roman" w:hAnsi="Times New Roman" w:cs="Times New Roman"/>
          <w:sz w:val="28"/>
          <w:szCs w:val="28"/>
        </w:rPr>
      </w:pPr>
      <w:r w:rsidRPr="003C7FD8">
        <w:rPr>
          <w:rFonts w:ascii="Times New Roman" w:hAnsi="Times New Roman" w:cs="Times New Roman"/>
          <w:sz w:val="28"/>
          <w:szCs w:val="28"/>
        </w:rPr>
        <w:t xml:space="preserve">Công tác dân vận không chỉ đơn thuần là việc tuyên truyền, vận động mà còn là sự kết nối chặt chẽ giữa nhà trường với </w:t>
      </w:r>
      <w:r w:rsidR="00693726">
        <w:rPr>
          <w:rFonts w:ascii="Times New Roman" w:hAnsi="Times New Roman" w:cs="Times New Roman"/>
          <w:sz w:val="28"/>
          <w:szCs w:val="28"/>
        </w:rPr>
        <w:t>phụ huynh và các tổ chức xã hội</w:t>
      </w:r>
      <w:r w:rsidRPr="003C7FD8">
        <w:rPr>
          <w:rFonts w:ascii="Times New Roman" w:hAnsi="Times New Roman" w:cs="Times New Roman"/>
          <w:sz w:val="28"/>
          <w:szCs w:val="28"/>
        </w:rPr>
        <w:t xml:space="preserve">. Để triển khai hiệu quả mô hình này, </w:t>
      </w:r>
      <w:r w:rsidR="007F4F98">
        <w:rPr>
          <w:rFonts w:ascii="Times New Roman" w:hAnsi="Times New Roman" w:cs="Times New Roman"/>
          <w:sz w:val="28"/>
          <w:szCs w:val="28"/>
        </w:rPr>
        <w:t xml:space="preserve">Cấp ủy - </w:t>
      </w:r>
      <w:r w:rsidRPr="003C7FD8">
        <w:rPr>
          <w:rFonts w:ascii="Times New Roman" w:hAnsi="Times New Roman" w:cs="Times New Roman"/>
          <w:sz w:val="28"/>
          <w:szCs w:val="28"/>
        </w:rPr>
        <w:t xml:space="preserve">Ban giám hiệu Trường THPT Nguyễn Bỉnh Khiêm </w:t>
      </w:r>
      <w:r w:rsidR="003C7FD8">
        <w:rPr>
          <w:rFonts w:ascii="Times New Roman" w:hAnsi="Times New Roman" w:cs="Times New Roman"/>
          <w:sz w:val="28"/>
          <w:szCs w:val="28"/>
        </w:rPr>
        <w:t>tích cực tìm hiểu</w:t>
      </w:r>
      <w:r w:rsidR="00C81D18">
        <w:rPr>
          <w:rFonts w:ascii="Times New Roman" w:hAnsi="Times New Roman" w:cs="Times New Roman"/>
          <w:sz w:val="28"/>
          <w:szCs w:val="28"/>
        </w:rPr>
        <w:t xml:space="preserve"> công tác</w:t>
      </w:r>
      <w:r w:rsidR="00D30A89">
        <w:rPr>
          <w:rFonts w:ascii="Times New Roman" w:hAnsi="Times New Roman" w:cs="Times New Roman"/>
          <w:sz w:val="28"/>
          <w:szCs w:val="28"/>
        </w:rPr>
        <w:t xml:space="preserve"> cải cách thủ tục </w:t>
      </w:r>
      <w:r w:rsidR="00C81D18">
        <w:rPr>
          <w:rFonts w:ascii="Times New Roman" w:hAnsi="Times New Roman" w:cs="Times New Roman"/>
          <w:sz w:val="28"/>
          <w:szCs w:val="28"/>
        </w:rPr>
        <w:t>hành chính</w:t>
      </w:r>
      <w:r w:rsidR="00D30A89">
        <w:rPr>
          <w:rFonts w:ascii="Times New Roman" w:hAnsi="Times New Roman" w:cs="Times New Roman"/>
          <w:sz w:val="28"/>
          <w:szCs w:val="28"/>
        </w:rPr>
        <w:t xml:space="preserve">, nghiên cữu các văn bản chỉ đạo, hướng dẫn của Ủy Ban nhân dân thành phố, </w:t>
      </w:r>
      <w:r w:rsidR="006A16B8">
        <w:rPr>
          <w:rFonts w:ascii="Times New Roman" w:hAnsi="Times New Roman" w:cs="Times New Roman"/>
          <w:sz w:val="28"/>
          <w:szCs w:val="28"/>
        </w:rPr>
        <w:t>Bộ Giáo dục Đào tạo và Sở Giáo dục Đào tạo, UBND huyện</w:t>
      </w:r>
      <w:r w:rsidR="00A8417E">
        <w:rPr>
          <w:rFonts w:ascii="Times New Roman" w:hAnsi="Times New Roman" w:cs="Times New Roman"/>
          <w:sz w:val="28"/>
          <w:szCs w:val="28"/>
        </w:rPr>
        <w:t xml:space="preserve"> và</w:t>
      </w:r>
      <w:r w:rsidR="003C7FD8">
        <w:rPr>
          <w:rFonts w:ascii="Times New Roman" w:hAnsi="Times New Roman" w:cs="Times New Roman"/>
          <w:sz w:val="28"/>
          <w:szCs w:val="28"/>
        </w:rPr>
        <w:t xml:space="preserve"> </w:t>
      </w:r>
      <w:r w:rsidRPr="003C7FD8">
        <w:rPr>
          <w:rFonts w:ascii="Times New Roman" w:hAnsi="Times New Roman" w:cs="Times New Roman"/>
          <w:sz w:val="28"/>
          <w:szCs w:val="28"/>
        </w:rPr>
        <w:t xml:space="preserve">đã </w:t>
      </w:r>
      <w:r w:rsidR="00A8417E">
        <w:rPr>
          <w:rFonts w:ascii="Times New Roman" w:hAnsi="Times New Roman" w:cs="Times New Roman"/>
          <w:sz w:val="28"/>
          <w:szCs w:val="28"/>
        </w:rPr>
        <w:t xml:space="preserve">triển khai </w:t>
      </w:r>
      <w:r w:rsidRPr="003C7FD8">
        <w:rPr>
          <w:rFonts w:ascii="Times New Roman" w:hAnsi="Times New Roman" w:cs="Times New Roman"/>
          <w:sz w:val="28"/>
          <w:szCs w:val="28"/>
        </w:rPr>
        <w:t>thực hiện các biện pháp sau</w:t>
      </w:r>
      <w:r w:rsidR="00A8417E">
        <w:rPr>
          <w:rFonts w:ascii="Times New Roman" w:hAnsi="Times New Roman" w:cs="Times New Roman"/>
          <w:sz w:val="28"/>
          <w:szCs w:val="28"/>
        </w:rPr>
        <w:t xml:space="preserve"> để cải cách thủ tục hành chính trong nhà trường</w:t>
      </w:r>
      <w:r w:rsidRPr="003C7FD8">
        <w:rPr>
          <w:rFonts w:ascii="Times New Roman" w:hAnsi="Times New Roman" w:cs="Times New Roman"/>
          <w:sz w:val="28"/>
          <w:szCs w:val="28"/>
        </w:rPr>
        <w:t>:</w:t>
      </w:r>
    </w:p>
    <w:p w14:paraId="64A6E6D9" w14:textId="4813A453" w:rsidR="005D738C" w:rsidRDefault="005D738C" w:rsidP="007E5C30">
      <w:pPr>
        <w:spacing w:before="100" w:after="100" w:line="288" w:lineRule="auto"/>
        <w:ind w:firstLine="720"/>
        <w:jc w:val="both"/>
        <w:rPr>
          <w:rFonts w:ascii="Times New Roman" w:hAnsi="Times New Roman" w:cs="Times New Roman"/>
          <w:sz w:val="28"/>
          <w:szCs w:val="28"/>
        </w:rPr>
      </w:pPr>
      <w:r w:rsidRPr="003C7FD8">
        <w:rPr>
          <w:rFonts w:ascii="Times New Roman" w:hAnsi="Times New Roman" w:cs="Times New Roman"/>
          <w:sz w:val="28"/>
          <w:szCs w:val="28"/>
        </w:rPr>
        <w:t xml:space="preserve">1. </w:t>
      </w:r>
      <w:r w:rsidR="00FD576F">
        <w:rPr>
          <w:rFonts w:ascii="Times New Roman" w:hAnsi="Times New Roman" w:cs="Times New Roman"/>
          <w:sz w:val="28"/>
          <w:szCs w:val="28"/>
        </w:rPr>
        <w:t>Tăng cường công tác t</w:t>
      </w:r>
      <w:r w:rsidRPr="003C7FD8">
        <w:rPr>
          <w:rFonts w:ascii="Times New Roman" w:hAnsi="Times New Roman" w:cs="Times New Roman"/>
          <w:sz w:val="28"/>
          <w:szCs w:val="28"/>
        </w:rPr>
        <w:t>uyên truyền, giáo dục: Đẩy mạnh công tác tuyên truyền về lợi ích của việc ứng dụng công nghệ số trong giải quyết thủ tục hành chính. Tổ chức các buổi hội thảo, tọa đàm để cán bộ, công chức, viên chức nắm rõ mục tiêu, phương thức thực hiện.</w:t>
      </w:r>
      <w:r w:rsidR="002C448D">
        <w:rPr>
          <w:rFonts w:ascii="Times New Roman" w:hAnsi="Times New Roman" w:cs="Times New Roman"/>
          <w:sz w:val="28"/>
          <w:szCs w:val="28"/>
        </w:rPr>
        <w:t xml:space="preserve"> </w:t>
      </w:r>
      <w:r w:rsidR="004879BC">
        <w:rPr>
          <w:rFonts w:ascii="Times New Roman" w:hAnsi="Times New Roman" w:cs="Times New Roman"/>
          <w:sz w:val="28"/>
          <w:szCs w:val="28"/>
        </w:rPr>
        <w:t xml:space="preserve">Tăng cường công tác tuyền truyền trên hệ thống Website của nhà trường. </w:t>
      </w:r>
    </w:p>
    <w:p w14:paraId="762F49C3" w14:textId="6862036E" w:rsidR="002B56F3" w:rsidRDefault="002B56F3" w:rsidP="002B56F3">
      <w:pPr>
        <w:spacing w:before="100" w:after="100" w:line="288"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32A8F32" wp14:editId="6362C421">
            <wp:extent cx="5787189" cy="2658745"/>
            <wp:effectExtent l="0" t="0" r="4445" b="8255"/>
            <wp:docPr id="15602397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39710" name="Picture 1560239710"/>
                    <pic:cNvPicPr/>
                  </pic:nvPicPr>
                  <pic:blipFill rotWithShape="1">
                    <a:blip r:embed="rId8">
                      <a:extLst>
                        <a:ext uri="{28A0092B-C50C-407E-A947-70E740481C1C}">
                          <a14:useLocalDpi xmlns:a14="http://schemas.microsoft.com/office/drawing/2010/main" val="0"/>
                        </a:ext>
                      </a:extLst>
                    </a:blip>
                    <a:srcRect r="2623" b="15798"/>
                    <a:stretch/>
                  </pic:blipFill>
                  <pic:spPr bwMode="auto">
                    <a:xfrm>
                      <a:off x="0" y="0"/>
                      <a:ext cx="5787698" cy="2658979"/>
                    </a:xfrm>
                    <a:prstGeom prst="rect">
                      <a:avLst/>
                    </a:prstGeom>
                    <a:ln>
                      <a:noFill/>
                    </a:ln>
                    <a:extLst>
                      <a:ext uri="{53640926-AAD7-44D8-BBD7-CCE9431645EC}">
                        <a14:shadowObscured xmlns:a14="http://schemas.microsoft.com/office/drawing/2010/main"/>
                      </a:ext>
                    </a:extLst>
                  </pic:spPr>
                </pic:pic>
              </a:graphicData>
            </a:graphic>
          </wp:inline>
        </w:drawing>
      </w:r>
    </w:p>
    <w:p w14:paraId="481B8A9D" w14:textId="6AD47F92" w:rsidR="002B56F3" w:rsidRDefault="00E93E66" w:rsidP="002B56F3">
      <w:pPr>
        <w:spacing w:before="100" w:after="100" w:line="288" w:lineRule="auto"/>
        <w:jc w:val="center"/>
        <w:rPr>
          <w:rFonts w:ascii="Times New Roman" w:hAnsi="Times New Roman" w:cs="Times New Roman"/>
          <w:sz w:val="28"/>
          <w:szCs w:val="28"/>
        </w:rPr>
      </w:pPr>
      <w:r>
        <w:rPr>
          <w:rFonts w:ascii="Times New Roman" w:hAnsi="Times New Roman" w:cs="Times New Roman"/>
          <w:sz w:val="28"/>
          <w:szCs w:val="28"/>
        </w:rPr>
        <w:t>Quyết định thành lập Ban thực hiện công tác chuyển đổi số</w:t>
      </w:r>
    </w:p>
    <w:p w14:paraId="16E36EFA" w14:textId="1DD422E5" w:rsidR="00FE7756" w:rsidRDefault="001D62FF" w:rsidP="0024561C">
      <w:pPr>
        <w:tabs>
          <w:tab w:val="left" w:pos="90"/>
        </w:tabs>
        <w:spacing w:before="100" w:after="100" w:line="288"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E4B6077" wp14:editId="747E7396">
            <wp:extent cx="5883442" cy="2626895"/>
            <wp:effectExtent l="0" t="0" r="3175" b="2540"/>
            <wp:docPr id="1056488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88909" name="Picture 1056488909"/>
                    <pic:cNvPicPr/>
                  </pic:nvPicPr>
                  <pic:blipFill rotWithShape="1">
                    <a:blip r:embed="rId9">
                      <a:extLst>
                        <a:ext uri="{28A0092B-C50C-407E-A947-70E740481C1C}">
                          <a14:useLocalDpi xmlns:a14="http://schemas.microsoft.com/office/drawing/2010/main" val="0"/>
                        </a:ext>
                      </a:extLst>
                    </a:blip>
                    <a:srcRect r="1012" b="16814"/>
                    <a:stretch/>
                  </pic:blipFill>
                  <pic:spPr bwMode="auto">
                    <a:xfrm>
                      <a:off x="0" y="0"/>
                      <a:ext cx="5883442" cy="2626895"/>
                    </a:xfrm>
                    <a:prstGeom prst="rect">
                      <a:avLst/>
                    </a:prstGeom>
                    <a:ln>
                      <a:noFill/>
                    </a:ln>
                    <a:extLst>
                      <a:ext uri="{53640926-AAD7-44D8-BBD7-CCE9431645EC}">
                        <a14:shadowObscured xmlns:a14="http://schemas.microsoft.com/office/drawing/2010/main"/>
                      </a:ext>
                    </a:extLst>
                  </pic:spPr>
                </pic:pic>
              </a:graphicData>
            </a:graphic>
          </wp:inline>
        </w:drawing>
      </w:r>
    </w:p>
    <w:p w14:paraId="71F30552" w14:textId="0A7CA85A" w:rsidR="005D738C" w:rsidRPr="003C7FD8" w:rsidRDefault="0024561C" w:rsidP="00FD576F">
      <w:pPr>
        <w:spacing w:before="100" w:after="100" w:line="288" w:lineRule="auto"/>
        <w:ind w:firstLine="72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i">
            <w:drawing>
              <wp:anchor distT="0" distB="0" distL="114300" distR="114300" simplePos="0" relativeHeight="251659264" behindDoc="0" locked="0" layoutInCell="1" allowOverlap="1" wp14:anchorId="38BDB219" wp14:editId="0E4AAD7A">
                <wp:simplePos x="0" y="0"/>
                <wp:positionH relativeFrom="column">
                  <wp:posOffset>5078394</wp:posOffset>
                </wp:positionH>
                <wp:positionV relativeFrom="paragraph">
                  <wp:posOffset>250520</wp:posOffset>
                </wp:positionV>
                <wp:extent cx="360" cy="360"/>
                <wp:effectExtent l="57150" t="57150" r="57150" b="57150"/>
                <wp:wrapNone/>
                <wp:docPr id="1217234058"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07B1C39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399.15pt;margin-top:19.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">
                <v:imagedata o:title="" r:id="rId11"/>
              </v:shape>
            </w:pict>
          </mc:Fallback>
        </mc:AlternateContent>
      </w:r>
      <w:r w:rsidR="00173FFA">
        <w:rPr>
          <w:rFonts w:ascii="Times New Roman" w:hAnsi="Times New Roman" w:cs="Times New Roman"/>
          <w:sz w:val="28"/>
          <w:szCs w:val="28"/>
        </w:rPr>
        <w:t>Văn bản “Hướng dẫn thủ tục chuyển trường trực tuyến cho học sinh”</w:t>
      </w:r>
    </w:p>
    <w:p w14:paraId="1320099C" w14:textId="0F97A18D" w:rsidR="005D738C" w:rsidRDefault="005D738C" w:rsidP="25A1472B">
      <w:pPr>
        <w:spacing w:before="100" w:after="100" w:line="288" w:lineRule="auto"/>
        <w:ind w:firstLine="720"/>
        <w:jc w:val="both"/>
        <w:rPr>
          <w:rFonts w:ascii="Times New Roman" w:hAnsi="Times New Roman" w:cs="Times New Roman"/>
          <w:sz w:val="28"/>
          <w:szCs w:val="28"/>
        </w:rPr>
      </w:pPr>
      <w:r w:rsidRPr="25A1472B">
        <w:rPr>
          <w:rFonts w:ascii="Times New Roman" w:hAnsi="Times New Roman" w:cs="Times New Roman"/>
          <w:sz w:val="28"/>
          <w:szCs w:val="28"/>
        </w:rPr>
        <w:t>2.</w:t>
      </w:r>
      <w:r w:rsidR="00DF3BD4" w:rsidRPr="25A1472B">
        <w:rPr>
          <w:rFonts w:ascii="Times New Roman" w:hAnsi="Times New Roman" w:cs="Times New Roman"/>
          <w:sz w:val="28"/>
          <w:szCs w:val="28"/>
        </w:rPr>
        <w:t xml:space="preserve"> Tăng cường công tác Đ</w:t>
      </w:r>
      <w:r w:rsidRPr="25A1472B">
        <w:rPr>
          <w:rFonts w:ascii="Times New Roman" w:hAnsi="Times New Roman" w:cs="Times New Roman"/>
          <w:sz w:val="28"/>
          <w:szCs w:val="28"/>
        </w:rPr>
        <w:t xml:space="preserve">ào tạo, bồi dưỡng: </w:t>
      </w:r>
      <w:r w:rsidR="00011B6E" w:rsidRPr="25A1472B">
        <w:rPr>
          <w:rFonts w:ascii="Times New Roman" w:hAnsi="Times New Roman" w:cs="Times New Roman"/>
          <w:sz w:val="28"/>
          <w:szCs w:val="28"/>
        </w:rPr>
        <w:t>Tăng cường tổ chức các buổi hội thảo, sinh hoạt nhóm</w:t>
      </w:r>
      <w:r w:rsidR="00344565" w:rsidRPr="25A1472B">
        <w:rPr>
          <w:rFonts w:ascii="Times New Roman" w:hAnsi="Times New Roman" w:cs="Times New Roman"/>
          <w:sz w:val="28"/>
          <w:szCs w:val="28"/>
        </w:rPr>
        <w:t>;</w:t>
      </w:r>
      <w:r w:rsidR="00AF16B8" w:rsidRPr="25A1472B">
        <w:rPr>
          <w:rFonts w:ascii="Times New Roman" w:hAnsi="Times New Roman" w:cs="Times New Roman"/>
          <w:sz w:val="28"/>
          <w:szCs w:val="28"/>
        </w:rPr>
        <w:t xml:space="preserve"> cử các đ.c phụ trách công tác công nghệ thông tin, </w:t>
      </w:r>
      <w:r w:rsidR="00E77511" w:rsidRPr="25A1472B">
        <w:rPr>
          <w:rFonts w:ascii="Times New Roman" w:hAnsi="Times New Roman" w:cs="Times New Roman"/>
          <w:sz w:val="28"/>
          <w:szCs w:val="28"/>
        </w:rPr>
        <w:t xml:space="preserve">công tác hành chính </w:t>
      </w:r>
      <w:r w:rsidR="00344565" w:rsidRPr="25A1472B">
        <w:rPr>
          <w:rFonts w:ascii="Times New Roman" w:hAnsi="Times New Roman" w:cs="Times New Roman"/>
          <w:sz w:val="28"/>
          <w:szCs w:val="28"/>
        </w:rPr>
        <w:t>tham gia các hội nghị tập huấn công tác chuyển đổi số và cải cách thủ tục hành chính.</w:t>
      </w:r>
      <w:r w:rsidR="0086470A" w:rsidRPr="25A1472B">
        <w:rPr>
          <w:rFonts w:ascii="Times New Roman" w:hAnsi="Times New Roman" w:cs="Times New Roman"/>
          <w:sz w:val="28"/>
          <w:szCs w:val="28"/>
        </w:rPr>
        <w:t xml:space="preserve"> Đẩy mạnh công tác ứng dụng công nghệ trong công tác</w:t>
      </w:r>
      <w:r w:rsidR="00D859E8" w:rsidRPr="25A1472B">
        <w:rPr>
          <w:rFonts w:ascii="Times New Roman" w:hAnsi="Times New Roman" w:cs="Times New Roman"/>
          <w:sz w:val="28"/>
          <w:szCs w:val="28"/>
        </w:rPr>
        <w:t xml:space="preserve"> thủ tục hành chính, trao đổi với nhân dân.</w:t>
      </w:r>
    </w:p>
    <w:p w14:paraId="3FB45B53" w14:textId="441A046C" w:rsidR="00344565" w:rsidRPr="003C7FD8" w:rsidRDefault="00344565" w:rsidP="003C7FD8">
      <w:pPr>
        <w:spacing w:before="100" w:after="100" w:line="288"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5287129" wp14:editId="31D7B688">
            <wp:extent cx="4842911" cy="2328971"/>
            <wp:effectExtent l="0" t="0" r="0" b="0"/>
            <wp:docPr id="1902454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54343" name="Picture 1902454343"/>
                    <pic:cNvPicPr/>
                  </pic:nvPicPr>
                  <pic:blipFill rotWithShape="1">
                    <a:blip r:embed="rId12">
                      <a:extLst>
                        <a:ext uri="{28A0092B-C50C-407E-A947-70E740481C1C}">
                          <a14:useLocalDpi xmlns:a14="http://schemas.microsoft.com/office/drawing/2010/main" val="0"/>
                        </a:ext>
                      </a:extLst>
                    </a:blip>
                    <a:srcRect l="11631" t="6684" r="4271" b="17187"/>
                    <a:stretch/>
                  </pic:blipFill>
                  <pic:spPr bwMode="auto">
                    <a:xfrm>
                      <a:off x="0" y="0"/>
                      <a:ext cx="4845230" cy="2330086"/>
                    </a:xfrm>
                    <a:prstGeom prst="rect">
                      <a:avLst/>
                    </a:prstGeom>
                    <a:ln>
                      <a:noFill/>
                    </a:ln>
                    <a:extLst>
                      <a:ext uri="{53640926-AAD7-44D8-BBD7-CCE9431645EC}">
                        <a14:shadowObscured xmlns:a14="http://schemas.microsoft.com/office/drawing/2010/main"/>
                      </a:ext>
                    </a:extLst>
                  </pic:spPr>
                </pic:pic>
              </a:graphicData>
            </a:graphic>
          </wp:inline>
        </w:drawing>
      </w:r>
    </w:p>
    <w:p w14:paraId="37AC2D8B" w14:textId="5A85CAF4" w:rsidR="005D738C" w:rsidRPr="003C7FD8" w:rsidRDefault="005D738C" w:rsidP="00C3000A">
      <w:pPr>
        <w:spacing w:before="100" w:after="100" w:line="288" w:lineRule="auto"/>
        <w:ind w:firstLine="720"/>
        <w:jc w:val="both"/>
        <w:rPr>
          <w:rFonts w:ascii="Times New Roman" w:hAnsi="Times New Roman" w:cs="Times New Roman"/>
          <w:sz w:val="28"/>
          <w:szCs w:val="28"/>
        </w:rPr>
      </w:pPr>
      <w:r w:rsidRPr="003C7FD8">
        <w:rPr>
          <w:rFonts w:ascii="Times New Roman" w:hAnsi="Times New Roman" w:cs="Times New Roman"/>
          <w:sz w:val="28"/>
          <w:szCs w:val="28"/>
        </w:rPr>
        <w:t>3. Khuyến khích, động viên: Thiết lập các cơ chế khen thưởng cho những cá nhân, tập thể có thành tích xuất sắc trong việc ứng dụng công nghệ số. Điều này không chỉ tạo động lực cho cán bộ, công chức, viên chức mà còn khuyến khích họ chủ động tìm hiểu và ứng dụng công nghệ mới.</w:t>
      </w:r>
    </w:p>
    <w:p w14:paraId="58AFACA9" w14:textId="347474E4" w:rsidR="005D738C" w:rsidRPr="001F78B2" w:rsidRDefault="005D738C" w:rsidP="003C7FD8">
      <w:pPr>
        <w:spacing w:before="100" w:after="100" w:line="288" w:lineRule="auto"/>
        <w:jc w:val="both"/>
        <w:rPr>
          <w:rFonts w:ascii="Times New Roman" w:hAnsi="Times New Roman" w:cs="Times New Roman"/>
          <w:b/>
          <w:bCs/>
          <w:sz w:val="28"/>
          <w:szCs w:val="28"/>
        </w:rPr>
      </w:pPr>
      <w:r w:rsidRPr="001F78B2">
        <w:rPr>
          <w:rFonts w:ascii="Times New Roman" w:hAnsi="Times New Roman" w:cs="Times New Roman"/>
          <w:b/>
          <w:bCs/>
          <w:sz w:val="28"/>
          <w:szCs w:val="28"/>
        </w:rPr>
        <w:t>III. Mô hình ứng dụng công nghệ số trong giải quyết thủ tục hành chính</w:t>
      </w:r>
    </w:p>
    <w:p w14:paraId="4B722A1F" w14:textId="2C3CA883" w:rsidR="005D738C" w:rsidRPr="003C7FD8" w:rsidRDefault="000F4A93" w:rsidP="001F78B2">
      <w:pPr>
        <w:spacing w:before="100" w:after="100" w:line="288" w:lineRule="auto"/>
        <w:ind w:firstLine="720"/>
        <w:jc w:val="both"/>
        <w:rPr>
          <w:rFonts w:ascii="Times New Roman" w:hAnsi="Times New Roman" w:cs="Times New Roman"/>
          <w:sz w:val="28"/>
          <w:szCs w:val="28"/>
        </w:rPr>
      </w:pPr>
      <w:r>
        <w:rPr>
          <w:rFonts w:ascii="Times New Roman" w:hAnsi="Times New Roman" w:cs="Times New Roman"/>
          <w:sz w:val="28"/>
          <w:szCs w:val="28"/>
        </w:rPr>
        <w:t>Qua nhiều năm thay đổi</w:t>
      </w:r>
      <w:r w:rsidR="0094109E">
        <w:rPr>
          <w:rFonts w:ascii="Times New Roman" w:hAnsi="Times New Roman" w:cs="Times New Roman"/>
          <w:sz w:val="28"/>
          <w:szCs w:val="28"/>
        </w:rPr>
        <w:t xml:space="preserve"> để thích ứng với cuộc cách mạng công nghệ, đáp ứng công cuộc chuyển đổi số, Tường THPT đã</w:t>
      </w:r>
      <w:r w:rsidR="00F3426B">
        <w:rPr>
          <w:rFonts w:ascii="Times New Roman" w:hAnsi="Times New Roman" w:cs="Times New Roman"/>
          <w:sz w:val="28"/>
          <w:szCs w:val="28"/>
        </w:rPr>
        <w:t xml:space="preserve"> xây dựng </w:t>
      </w:r>
      <w:r w:rsidR="005D738C" w:rsidRPr="003C7FD8">
        <w:rPr>
          <w:rFonts w:ascii="Times New Roman" w:hAnsi="Times New Roman" w:cs="Times New Roman"/>
          <w:sz w:val="28"/>
          <w:szCs w:val="28"/>
        </w:rPr>
        <w:t xml:space="preserve">Mô hình ứng dụng </w:t>
      </w:r>
      <w:r w:rsidR="00F3426B">
        <w:rPr>
          <w:rFonts w:ascii="Times New Roman" w:hAnsi="Times New Roman" w:cs="Times New Roman"/>
          <w:sz w:val="28"/>
          <w:szCs w:val="28"/>
        </w:rPr>
        <w:t>công tác chuyển đổi số với</w:t>
      </w:r>
      <w:r w:rsidR="005D738C" w:rsidRPr="003C7FD8">
        <w:rPr>
          <w:rFonts w:ascii="Times New Roman" w:hAnsi="Times New Roman" w:cs="Times New Roman"/>
          <w:sz w:val="28"/>
          <w:szCs w:val="28"/>
        </w:rPr>
        <w:t xml:space="preserve"> các giải pháp sau:</w:t>
      </w:r>
    </w:p>
    <w:p w14:paraId="43131078" w14:textId="41B46AE3" w:rsidR="003849F6" w:rsidRDefault="003849F6" w:rsidP="003849F6">
      <w:pPr>
        <w:spacing w:before="100" w:after="100" w:line="288" w:lineRule="auto"/>
        <w:ind w:firstLine="720"/>
        <w:jc w:val="both"/>
        <w:rPr>
          <w:rFonts w:ascii="Times New Roman" w:hAnsi="Times New Roman" w:cs="Times New Roman"/>
          <w:sz w:val="28"/>
          <w:szCs w:val="28"/>
        </w:rPr>
      </w:pPr>
      <w:r w:rsidRPr="25A1472B">
        <w:rPr>
          <w:rFonts w:ascii="Times New Roman" w:hAnsi="Times New Roman" w:cs="Times New Roman"/>
          <w:sz w:val="28"/>
          <w:szCs w:val="28"/>
        </w:rPr>
        <w:t xml:space="preserve">- </w:t>
      </w:r>
      <w:r w:rsidR="26B94B57" w:rsidRPr="25A1472B">
        <w:rPr>
          <w:rFonts w:ascii="Times New Roman" w:hAnsi="Times New Roman" w:cs="Times New Roman"/>
          <w:sz w:val="28"/>
          <w:szCs w:val="28"/>
        </w:rPr>
        <w:t>Triển khai dịch vụ công trực tuyến: Học sinh và phụ huynh có tể thực hiện các</w:t>
      </w:r>
      <w:r w:rsidR="16B56A59" w:rsidRPr="25A1472B">
        <w:rPr>
          <w:rFonts w:ascii="Times New Roman" w:hAnsi="Times New Roman" w:cs="Times New Roman"/>
          <w:sz w:val="28"/>
          <w:szCs w:val="28"/>
        </w:rPr>
        <w:t xml:space="preserve"> thủ tục hành chính như</w:t>
      </w:r>
      <w:r w:rsidR="77E10AF1" w:rsidRPr="25A1472B">
        <w:rPr>
          <w:rFonts w:ascii="Times New Roman" w:hAnsi="Times New Roman" w:cs="Times New Roman"/>
          <w:sz w:val="28"/>
          <w:szCs w:val="28"/>
        </w:rPr>
        <w:t xml:space="preserve"> có thể tải cá</w:t>
      </w:r>
      <w:r w:rsidR="3EAE9648" w:rsidRPr="25A1472B">
        <w:rPr>
          <w:rFonts w:ascii="Times New Roman" w:hAnsi="Times New Roman" w:cs="Times New Roman"/>
          <w:sz w:val="28"/>
          <w:szCs w:val="28"/>
        </w:rPr>
        <w:t>c loại mẫu đơn từ website nhà trường và gửi thủ tục đăng kí hoặc xác nhận qua hòm thư điên tử</w:t>
      </w:r>
      <w:r w:rsidR="26B94B57" w:rsidRPr="25A1472B">
        <w:rPr>
          <w:rFonts w:ascii="Times New Roman" w:hAnsi="Times New Roman" w:cs="Times New Roman"/>
          <w:sz w:val="28"/>
          <w:szCs w:val="28"/>
        </w:rPr>
        <w:t xml:space="preserve"> </w:t>
      </w:r>
      <w:r w:rsidR="5BF82BBE" w:rsidRPr="25A1472B">
        <w:rPr>
          <w:rFonts w:ascii="Times New Roman" w:hAnsi="Times New Roman" w:cs="Times New Roman"/>
          <w:sz w:val="28"/>
          <w:szCs w:val="28"/>
        </w:rPr>
        <w:t>của nhà trường. Văn phòng sẽ kiểm tra thủ tục và trả kết quả qua hòm thư hoặc hẹn lịch trả hồ sơ qua thư điện tử hoặc gọi điện thoại trực tiếp cho PH và HS.</w:t>
      </w:r>
    </w:p>
    <w:p w14:paraId="5DFB64B5" w14:textId="76D1A808" w:rsidR="51A0388E" w:rsidRDefault="51A0388E" w:rsidP="25A1472B">
      <w:pPr>
        <w:spacing w:before="100" w:after="100" w:line="288" w:lineRule="auto"/>
        <w:jc w:val="center"/>
        <w:rPr>
          <w:rFonts w:ascii="Times New Roman" w:hAnsi="Times New Roman" w:cs="Times New Roman"/>
          <w:sz w:val="28"/>
          <w:szCs w:val="28"/>
        </w:rPr>
      </w:pPr>
      <w:r>
        <w:rPr>
          <w:noProof/>
        </w:rPr>
        <w:drawing>
          <wp:inline distT="0" distB="0" distL="0" distR="0" wp14:anchorId="4FAD6077" wp14:editId="40E79106">
            <wp:extent cx="4383182" cy="2228862"/>
            <wp:effectExtent l="0" t="0" r="0" b="0"/>
            <wp:docPr id="532271840" name="Picture 53227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l="6115" r="6446" b="16199"/>
                    <a:stretch>
                      <a:fillRect/>
                    </a:stretch>
                  </pic:blipFill>
                  <pic:spPr>
                    <a:xfrm>
                      <a:off x="0" y="0"/>
                      <a:ext cx="4383182" cy="2228862"/>
                    </a:xfrm>
                    <a:prstGeom prst="rect">
                      <a:avLst/>
                    </a:prstGeom>
                  </pic:spPr>
                </pic:pic>
              </a:graphicData>
            </a:graphic>
          </wp:inline>
        </w:drawing>
      </w:r>
    </w:p>
    <w:p w14:paraId="6DE306E5" w14:textId="15E59D95" w:rsidR="7124F4BE" w:rsidRDefault="7124F4BE" w:rsidP="25A1472B">
      <w:pPr>
        <w:spacing w:before="100" w:after="100" w:line="288" w:lineRule="auto"/>
        <w:jc w:val="center"/>
        <w:rPr>
          <w:rFonts w:ascii="Times New Roman" w:hAnsi="Times New Roman" w:cs="Times New Roman"/>
          <w:sz w:val="28"/>
          <w:szCs w:val="28"/>
        </w:rPr>
      </w:pPr>
      <w:r>
        <w:rPr>
          <w:noProof/>
        </w:rPr>
        <w:lastRenderedPageBreak/>
        <w:drawing>
          <wp:inline distT="0" distB="0" distL="0" distR="0" wp14:anchorId="2712A03F" wp14:editId="0873E7E9">
            <wp:extent cx="5448333" cy="2533679"/>
            <wp:effectExtent l="0" t="0" r="0" b="0"/>
            <wp:docPr id="1449115379" name="Picture 144911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l="2479" r="2975" b="17133"/>
                    <a:stretch>
                      <a:fillRect/>
                    </a:stretch>
                  </pic:blipFill>
                  <pic:spPr>
                    <a:xfrm>
                      <a:off x="0" y="0"/>
                      <a:ext cx="5448333" cy="2533679"/>
                    </a:xfrm>
                    <a:prstGeom prst="rect">
                      <a:avLst/>
                    </a:prstGeom>
                  </pic:spPr>
                </pic:pic>
              </a:graphicData>
            </a:graphic>
          </wp:inline>
        </w:drawing>
      </w:r>
    </w:p>
    <w:p w14:paraId="41C022C2" w14:textId="1D1EB818" w:rsidR="5D53FA88" w:rsidRDefault="5D53FA88" w:rsidP="25A1472B">
      <w:pPr>
        <w:spacing w:before="100" w:after="100" w:line="288" w:lineRule="auto"/>
        <w:jc w:val="both"/>
        <w:rPr>
          <w:rFonts w:ascii="Times New Roman" w:hAnsi="Times New Roman" w:cs="Times New Roman"/>
          <w:sz w:val="28"/>
          <w:szCs w:val="28"/>
        </w:rPr>
      </w:pPr>
      <w:r w:rsidRPr="25A1472B">
        <w:rPr>
          <w:rFonts w:ascii="Times New Roman" w:hAnsi="Times New Roman" w:cs="Times New Roman"/>
          <w:sz w:val="28"/>
          <w:szCs w:val="28"/>
        </w:rPr>
        <w:t xml:space="preserve"> Triển khai nghiêm túc và hiệu quả việc tuyên truyền, tập huấn học sinh </w:t>
      </w:r>
      <w:r w:rsidR="263E5EC4" w:rsidRPr="25A1472B">
        <w:rPr>
          <w:rFonts w:ascii="Times New Roman" w:hAnsi="Times New Roman" w:cs="Times New Roman"/>
          <w:sz w:val="28"/>
          <w:szCs w:val="28"/>
        </w:rPr>
        <w:t xml:space="preserve">khối 12 </w:t>
      </w:r>
      <w:r w:rsidRPr="25A1472B">
        <w:rPr>
          <w:rFonts w:ascii="Times New Roman" w:hAnsi="Times New Roman" w:cs="Times New Roman"/>
          <w:sz w:val="28"/>
          <w:szCs w:val="28"/>
        </w:rPr>
        <w:t>đăng kí dự thi tốt nghiệp THPT trực tuyến</w:t>
      </w:r>
      <w:r w:rsidR="4EB4E7C7" w:rsidRPr="25A1472B">
        <w:rPr>
          <w:rFonts w:ascii="Times New Roman" w:hAnsi="Times New Roman" w:cs="Times New Roman"/>
          <w:sz w:val="28"/>
          <w:szCs w:val="28"/>
        </w:rPr>
        <w:t xml:space="preserve">, 100% các em học sinh khối 12 thực hiện tốt việc đăng kí thông tin dự thi tốt nghiệp THPT và đăng kí xét tuyển các nguyện vọng Đại học </w:t>
      </w:r>
    </w:p>
    <w:p w14:paraId="383C515C" w14:textId="78BEB08B" w:rsidR="76F00D11" w:rsidRDefault="76F00D11" w:rsidP="25A1472B">
      <w:pPr>
        <w:spacing w:before="100" w:after="100" w:line="288" w:lineRule="auto"/>
        <w:jc w:val="center"/>
      </w:pPr>
      <w:r>
        <w:rPr>
          <w:noProof/>
        </w:rPr>
        <w:drawing>
          <wp:inline distT="0" distB="0" distL="0" distR="0" wp14:anchorId="66F9EA26" wp14:editId="66EB44E4">
            <wp:extent cx="3600450" cy="4267282"/>
            <wp:effectExtent l="0" t="0" r="0" b="0"/>
            <wp:docPr id="1115244824" name="Picture 111524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rcRect t="20991" b="4958"/>
                    <a:stretch>
                      <a:fillRect/>
                    </a:stretch>
                  </pic:blipFill>
                  <pic:spPr>
                    <a:xfrm>
                      <a:off x="0" y="0"/>
                      <a:ext cx="3600450" cy="4267282"/>
                    </a:xfrm>
                    <a:prstGeom prst="rect">
                      <a:avLst/>
                    </a:prstGeom>
                  </pic:spPr>
                </pic:pic>
              </a:graphicData>
            </a:graphic>
          </wp:inline>
        </w:drawing>
      </w:r>
    </w:p>
    <w:p w14:paraId="672F79FE" w14:textId="0309AADA" w:rsidR="005D738C" w:rsidRPr="003C7FD8" w:rsidRDefault="45392336" w:rsidP="25A1472B">
      <w:pPr>
        <w:spacing w:before="100" w:after="100" w:line="288" w:lineRule="auto"/>
        <w:ind w:firstLine="720"/>
        <w:jc w:val="both"/>
        <w:rPr>
          <w:rFonts w:ascii="Times New Roman" w:hAnsi="Times New Roman" w:cs="Times New Roman"/>
          <w:sz w:val="28"/>
          <w:szCs w:val="28"/>
        </w:rPr>
      </w:pPr>
      <w:r w:rsidRPr="25A1472B">
        <w:rPr>
          <w:rFonts w:ascii="Times New Roman" w:hAnsi="Times New Roman" w:cs="Times New Roman"/>
          <w:sz w:val="28"/>
          <w:szCs w:val="28"/>
        </w:rPr>
        <w:t xml:space="preserve">- </w:t>
      </w:r>
      <w:r w:rsidR="005D738C" w:rsidRPr="25A1472B">
        <w:rPr>
          <w:rFonts w:ascii="Times New Roman" w:hAnsi="Times New Roman" w:cs="Times New Roman"/>
          <w:sz w:val="28"/>
          <w:szCs w:val="28"/>
        </w:rPr>
        <w:t xml:space="preserve">Xây dựng hệ thống quản lý hồ sơ điện tử: </w:t>
      </w:r>
      <w:r w:rsidR="055E6340" w:rsidRPr="25A1472B">
        <w:rPr>
          <w:rFonts w:ascii="Times New Roman" w:hAnsi="Times New Roman" w:cs="Times New Roman"/>
          <w:sz w:val="28"/>
          <w:szCs w:val="28"/>
        </w:rPr>
        <w:t>Triển khai nghiêm túc và hiệu quả hệ thống quản lý nhân sự thông qua ứng dụng quản lý cán bộ</w:t>
      </w:r>
      <w:r w:rsidR="6FE0DE57" w:rsidRPr="25A1472B">
        <w:rPr>
          <w:rFonts w:ascii="Times New Roman" w:hAnsi="Times New Roman" w:cs="Times New Roman"/>
          <w:sz w:val="28"/>
          <w:szCs w:val="28"/>
        </w:rPr>
        <w:t xml:space="preserve">, 100% các bộ, giáo viên, nhân viên thường xuyên rà soát, bổ sung thông tin trên hệ thống giúp </w:t>
      </w:r>
      <w:r w:rsidR="005D738C" w:rsidRPr="25A1472B">
        <w:rPr>
          <w:rFonts w:ascii="Times New Roman" w:hAnsi="Times New Roman" w:cs="Times New Roman"/>
          <w:sz w:val="28"/>
          <w:szCs w:val="28"/>
        </w:rPr>
        <w:lastRenderedPageBreak/>
        <w:t>công chức, viên chức dễ dàng quản lý và tra cứu thông tin, giảm thiểu thời gian xử lý hồ sơ.</w:t>
      </w:r>
      <w:r w:rsidR="01F8F959" w:rsidRPr="25A1472B">
        <w:rPr>
          <w:rFonts w:ascii="Times New Roman" w:hAnsi="Times New Roman" w:cs="Times New Roman"/>
          <w:sz w:val="28"/>
          <w:szCs w:val="28"/>
        </w:rPr>
        <w:t xml:space="preserve"> </w:t>
      </w:r>
    </w:p>
    <w:p w14:paraId="344F78F0" w14:textId="181A3D1C" w:rsidR="005D738C" w:rsidRPr="003C7FD8" w:rsidRDefault="005D738C" w:rsidP="25A1472B">
      <w:pPr>
        <w:spacing w:before="100" w:after="100" w:line="288" w:lineRule="auto"/>
        <w:ind w:firstLine="720"/>
        <w:jc w:val="both"/>
        <w:rPr>
          <w:rFonts w:ascii="Times New Roman" w:hAnsi="Times New Roman" w:cs="Times New Roman"/>
          <w:b/>
          <w:bCs/>
          <w:sz w:val="28"/>
          <w:szCs w:val="28"/>
        </w:rPr>
      </w:pPr>
      <w:r w:rsidRPr="25A1472B">
        <w:rPr>
          <w:rFonts w:ascii="Times New Roman" w:hAnsi="Times New Roman" w:cs="Times New Roman"/>
          <w:b/>
          <w:bCs/>
          <w:sz w:val="28"/>
          <w:szCs w:val="28"/>
        </w:rPr>
        <w:t>IV. Kết quả đạt được</w:t>
      </w:r>
    </w:p>
    <w:p w14:paraId="67DF6667" w14:textId="441887D0" w:rsidR="005D738C" w:rsidRPr="003C7FD8" w:rsidRDefault="005D738C" w:rsidP="25A1472B">
      <w:pPr>
        <w:spacing w:before="100" w:after="100" w:line="288" w:lineRule="auto"/>
        <w:ind w:firstLine="720"/>
        <w:jc w:val="both"/>
        <w:rPr>
          <w:rFonts w:ascii="Times New Roman" w:hAnsi="Times New Roman" w:cs="Times New Roman"/>
          <w:sz w:val="28"/>
          <w:szCs w:val="28"/>
        </w:rPr>
      </w:pPr>
      <w:r w:rsidRPr="25A1472B">
        <w:rPr>
          <w:rFonts w:ascii="Times New Roman" w:hAnsi="Times New Roman" w:cs="Times New Roman"/>
          <w:sz w:val="28"/>
          <w:szCs w:val="28"/>
        </w:rPr>
        <w:t>Nhờ những nỗ lực trong công tác dân vận và</w:t>
      </w:r>
      <w:r w:rsidR="6DBC2DB2" w:rsidRPr="25A1472B">
        <w:rPr>
          <w:rFonts w:ascii="Times New Roman" w:hAnsi="Times New Roman" w:cs="Times New Roman"/>
          <w:sz w:val="28"/>
          <w:szCs w:val="28"/>
        </w:rPr>
        <w:t xml:space="preserve"> thực hiện</w:t>
      </w:r>
      <w:r w:rsidRPr="25A1472B">
        <w:rPr>
          <w:rFonts w:ascii="Times New Roman" w:hAnsi="Times New Roman" w:cs="Times New Roman"/>
          <w:sz w:val="28"/>
          <w:szCs w:val="28"/>
        </w:rPr>
        <w:t xml:space="preserve"> ứng dụng công nghệ số</w:t>
      </w:r>
      <w:r w:rsidR="7EF4D17F" w:rsidRPr="25A1472B">
        <w:rPr>
          <w:rFonts w:ascii="Times New Roman" w:hAnsi="Times New Roman" w:cs="Times New Roman"/>
          <w:sz w:val="28"/>
          <w:szCs w:val="28"/>
        </w:rPr>
        <w:t xml:space="preserve"> trong công tác quản lý hành chính</w:t>
      </w:r>
      <w:r w:rsidRPr="25A1472B">
        <w:rPr>
          <w:rFonts w:ascii="Times New Roman" w:hAnsi="Times New Roman" w:cs="Times New Roman"/>
          <w:sz w:val="28"/>
          <w:szCs w:val="28"/>
        </w:rPr>
        <w:t>, Trường THPT Nguyễn Bỉnh Khiêm đã đạt được nhiều kết quả tích cực</w:t>
      </w:r>
      <w:r w:rsidR="6360D89C" w:rsidRPr="25A1472B">
        <w:rPr>
          <w:rFonts w:ascii="Times New Roman" w:hAnsi="Times New Roman" w:cs="Times New Roman"/>
          <w:sz w:val="28"/>
          <w:szCs w:val="28"/>
        </w:rPr>
        <w:t xml:space="preserve"> trong công tác chuyển đổi số để giải quyết các thủ tục hành chính</w:t>
      </w:r>
      <w:r w:rsidRPr="25A1472B">
        <w:rPr>
          <w:rFonts w:ascii="Times New Roman" w:hAnsi="Times New Roman" w:cs="Times New Roman"/>
          <w:sz w:val="28"/>
          <w:szCs w:val="28"/>
        </w:rPr>
        <w:t>:</w:t>
      </w:r>
    </w:p>
    <w:p w14:paraId="4060B432" w14:textId="77777777" w:rsidR="005D738C" w:rsidRPr="003C7FD8" w:rsidRDefault="005D738C" w:rsidP="25A1472B">
      <w:pPr>
        <w:spacing w:before="100" w:after="100" w:line="288" w:lineRule="auto"/>
        <w:ind w:firstLine="720"/>
        <w:jc w:val="both"/>
        <w:rPr>
          <w:rFonts w:ascii="Times New Roman" w:hAnsi="Times New Roman" w:cs="Times New Roman"/>
          <w:sz w:val="28"/>
          <w:szCs w:val="28"/>
        </w:rPr>
      </w:pPr>
      <w:r w:rsidRPr="25A1472B">
        <w:rPr>
          <w:rFonts w:ascii="Times New Roman" w:hAnsi="Times New Roman" w:cs="Times New Roman"/>
          <w:sz w:val="28"/>
          <w:szCs w:val="28"/>
        </w:rPr>
        <w:t>- Thời gian xử lý thủ tục hành chính được rút ngắn, góp phần nâng cao sự hài lòng của học sinh và phụ huynh.</w:t>
      </w:r>
    </w:p>
    <w:p w14:paraId="58EDC9A4" w14:textId="77777777" w:rsidR="005D738C" w:rsidRPr="003C7FD8" w:rsidRDefault="005D738C" w:rsidP="25A1472B">
      <w:pPr>
        <w:spacing w:before="100" w:after="100" w:line="288" w:lineRule="auto"/>
        <w:ind w:firstLine="720"/>
        <w:jc w:val="both"/>
        <w:rPr>
          <w:rFonts w:ascii="Times New Roman" w:hAnsi="Times New Roman" w:cs="Times New Roman"/>
          <w:sz w:val="28"/>
          <w:szCs w:val="28"/>
        </w:rPr>
      </w:pPr>
      <w:r w:rsidRPr="25A1472B">
        <w:rPr>
          <w:rFonts w:ascii="Times New Roman" w:hAnsi="Times New Roman" w:cs="Times New Roman"/>
          <w:sz w:val="28"/>
          <w:szCs w:val="28"/>
        </w:rPr>
        <w:t>- Cán bộ, công chức, viên chức ngày càng quen thuộc và thành thạo với công nghệ, từ đó cải thiện hiệu suất công việc.</w:t>
      </w:r>
    </w:p>
    <w:p w14:paraId="355D7AE3" w14:textId="77777777" w:rsidR="005D738C" w:rsidRPr="003C7FD8" w:rsidRDefault="005D738C" w:rsidP="25A1472B">
      <w:pPr>
        <w:spacing w:before="100" w:after="100" w:line="288" w:lineRule="auto"/>
        <w:ind w:firstLine="720"/>
        <w:jc w:val="both"/>
        <w:rPr>
          <w:rFonts w:ascii="Times New Roman" w:hAnsi="Times New Roman" w:cs="Times New Roman"/>
          <w:sz w:val="28"/>
          <w:szCs w:val="28"/>
        </w:rPr>
      </w:pPr>
      <w:r w:rsidRPr="25A1472B">
        <w:rPr>
          <w:rFonts w:ascii="Times New Roman" w:hAnsi="Times New Roman" w:cs="Times New Roman"/>
          <w:sz w:val="28"/>
          <w:szCs w:val="28"/>
        </w:rPr>
        <w:t>- Mối quan hệ giữa nhà trường và cộng đồng ngày càng được củng cố, tạo sự gắn kết chặt chẽ hơn.</w:t>
      </w:r>
    </w:p>
    <w:p w14:paraId="5B961F87" w14:textId="1C81890E" w:rsidR="005D738C" w:rsidRPr="003C7FD8" w:rsidRDefault="005D738C" w:rsidP="25A1472B">
      <w:pPr>
        <w:spacing w:before="100" w:after="100" w:line="288" w:lineRule="auto"/>
        <w:ind w:firstLine="720"/>
        <w:jc w:val="both"/>
        <w:rPr>
          <w:rFonts w:ascii="Times New Roman" w:hAnsi="Times New Roman" w:cs="Times New Roman"/>
          <w:b/>
          <w:bCs/>
          <w:sz w:val="28"/>
          <w:szCs w:val="28"/>
        </w:rPr>
      </w:pPr>
      <w:r w:rsidRPr="25A1472B">
        <w:rPr>
          <w:rFonts w:ascii="Times New Roman" w:hAnsi="Times New Roman" w:cs="Times New Roman"/>
          <w:b/>
          <w:bCs/>
          <w:sz w:val="28"/>
          <w:szCs w:val="28"/>
        </w:rPr>
        <w:t>V. Kết luận</w:t>
      </w:r>
      <w:r>
        <w:tab/>
      </w:r>
    </w:p>
    <w:p w14:paraId="350F2BFF" w14:textId="0B54E97F" w:rsidR="005D738C" w:rsidRPr="003C7FD8" w:rsidRDefault="005D738C" w:rsidP="25A1472B">
      <w:pPr>
        <w:spacing w:before="100" w:after="100" w:line="288" w:lineRule="auto"/>
        <w:ind w:firstLine="720"/>
        <w:jc w:val="both"/>
        <w:rPr>
          <w:rFonts w:ascii="Times New Roman" w:hAnsi="Times New Roman" w:cs="Times New Roman"/>
          <w:sz w:val="28"/>
          <w:szCs w:val="28"/>
        </w:rPr>
      </w:pPr>
      <w:r w:rsidRPr="25A1472B">
        <w:rPr>
          <w:rFonts w:ascii="Times New Roman" w:hAnsi="Times New Roman" w:cs="Times New Roman"/>
          <w:sz w:val="28"/>
          <w:szCs w:val="28"/>
        </w:rPr>
        <w:t>Công tác dân vận giỏi trong xây dựng mô hình vận động cán bộ, công chức, viên chức ứng dụng công nghệ số tại Trường THPT Nguyễn Bỉnh Khiêm không chỉ là nhiệm vụ quan trọng mà còn là một bước đi cần thiết để nâng cao chất lượng giáo dục và phục vụ cộng đồng. Để mô hình này tiếp tục phát huy hiệu quả, mỗi cán bộ, công chức, viên chức cần nỗ lực học hỏi, sáng tạo và ứng dụng công nghệ một cách hiệu quả nhất. Hãy cùng nhau xây dựng một môi trường giáo dục hiện đại, thân thiện và hiệu quả!</w:t>
      </w:r>
      <w:r w:rsidRPr="25A1472B">
        <w:rPr>
          <w:rFonts w:ascii="Times New Roman" w:hAnsi="Times New Roman" w:cs="Times New Roman"/>
          <w:sz w:val="28"/>
          <w:szCs w:val="28"/>
        </w:rPr>
        <w:fldChar w:fldCharType="begin"/>
      </w:r>
      <w:r w:rsidRPr="25A1472B">
        <w:rPr>
          <w:rFonts w:ascii="Times New Roman" w:hAnsi="Times New Roman" w:cs="Times New Roman"/>
          <w:sz w:val="28"/>
          <w:szCs w:val="28"/>
        </w:rPr>
        <w:instrText xml:space="preserve">  </w:instrText>
      </w:r>
      <w:r w:rsidRPr="25A1472B">
        <w:rPr>
          <w:rFonts w:ascii="Times New Roman" w:hAnsi="Times New Roman" w:cs="Times New Roman"/>
          <w:sz w:val="28"/>
          <w:szCs w:val="28"/>
        </w:rPr>
        <w:fldChar w:fldCharType="end"/>
      </w:r>
    </w:p>
    <w:sectPr w:rsidR="005D738C" w:rsidRPr="003C7FD8" w:rsidSect="00E10506">
      <w:headerReference w:type="default" r:id="rId16"/>
      <w:footerReference w:type="default" r:id="rId17"/>
      <w:pgSz w:w="11909" w:h="16834" w:code="9"/>
      <w:pgMar w:top="990" w:right="851" w:bottom="99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8E8FB" w14:textId="77777777" w:rsidR="00A918F8" w:rsidRDefault="00A918F8" w:rsidP="00E10506">
      <w:pPr>
        <w:spacing w:after="0" w:line="240" w:lineRule="auto"/>
      </w:pPr>
      <w:r>
        <w:separator/>
      </w:r>
    </w:p>
  </w:endnote>
  <w:endnote w:type="continuationSeparator" w:id="0">
    <w:p w14:paraId="26A7CD08" w14:textId="77777777" w:rsidR="00A918F8" w:rsidRDefault="00A918F8" w:rsidP="00E1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04B4281" w14:paraId="4D07B7E2" w14:textId="77777777" w:rsidTr="404B4281">
      <w:trPr>
        <w:trHeight w:val="300"/>
      </w:trPr>
      <w:tc>
        <w:tcPr>
          <w:tcW w:w="3020" w:type="dxa"/>
        </w:tcPr>
        <w:p w14:paraId="6CD4FD91" w14:textId="538966E5" w:rsidR="404B4281" w:rsidRDefault="404B4281" w:rsidP="404B4281">
          <w:pPr>
            <w:pStyle w:val="Header"/>
            <w:ind w:left="-115"/>
          </w:pPr>
        </w:p>
      </w:tc>
      <w:tc>
        <w:tcPr>
          <w:tcW w:w="3020" w:type="dxa"/>
        </w:tcPr>
        <w:p w14:paraId="491A99F2" w14:textId="2C63FA0E" w:rsidR="404B4281" w:rsidRDefault="404B4281" w:rsidP="404B4281">
          <w:pPr>
            <w:pStyle w:val="Header"/>
            <w:jc w:val="center"/>
          </w:pPr>
        </w:p>
      </w:tc>
      <w:tc>
        <w:tcPr>
          <w:tcW w:w="3020" w:type="dxa"/>
        </w:tcPr>
        <w:p w14:paraId="76F539C6" w14:textId="085B068E" w:rsidR="404B4281" w:rsidRDefault="404B4281" w:rsidP="404B4281">
          <w:pPr>
            <w:pStyle w:val="Header"/>
            <w:ind w:right="-115"/>
            <w:jc w:val="right"/>
          </w:pPr>
        </w:p>
      </w:tc>
    </w:tr>
  </w:tbl>
  <w:p w14:paraId="572F9F0E" w14:textId="74E618F7" w:rsidR="404B4281" w:rsidRDefault="404B4281" w:rsidP="404B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6BBAA" w14:textId="77777777" w:rsidR="00A918F8" w:rsidRDefault="00A918F8" w:rsidP="00E10506">
      <w:pPr>
        <w:spacing w:after="0" w:line="240" w:lineRule="auto"/>
      </w:pPr>
      <w:r>
        <w:separator/>
      </w:r>
    </w:p>
  </w:footnote>
  <w:footnote w:type="continuationSeparator" w:id="0">
    <w:p w14:paraId="6DC33CD1" w14:textId="77777777" w:rsidR="00A918F8" w:rsidRDefault="00A918F8" w:rsidP="00E10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04B4281" w14:paraId="221507CD" w14:textId="77777777" w:rsidTr="404B4281">
      <w:trPr>
        <w:trHeight w:val="300"/>
      </w:trPr>
      <w:tc>
        <w:tcPr>
          <w:tcW w:w="3020" w:type="dxa"/>
        </w:tcPr>
        <w:p w14:paraId="5DDB9BCC" w14:textId="2FD2F7A0" w:rsidR="404B4281" w:rsidRDefault="404B4281" w:rsidP="404B4281">
          <w:pPr>
            <w:pStyle w:val="Header"/>
            <w:ind w:left="-115"/>
          </w:pPr>
        </w:p>
      </w:tc>
      <w:tc>
        <w:tcPr>
          <w:tcW w:w="3020" w:type="dxa"/>
        </w:tcPr>
        <w:p w14:paraId="52DA728A" w14:textId="26905B9C" w:rsidR="404B4281" w:rsidRDefault="404B4281" w:rsidP="404B4281">
          <w:pPr>
            <w:pStyle w:val="Header"/>
            <w:jc w:val="center"/>
          </w:pPr>
        </w:p>
      </w:tc>
      <w:tc>
        <w:tcPr>
          <w:tcW w:w="3020" w:type="dxa"/>
        </w:tcPr>
        <w:p w14:paraId="7F898938" w14:textId="5E6792CA" w:rsidR="404B4281" w:rsidRDefault="404B4281" w:rsidP="404B4281">
          <w:pPr>
            <w:pStyle w:val="Header"/>
            <w:ind w:right="-115"/>
            <w:jc w:val="right"/>
          </w:pPr>
        </w:p>
      </w:tc>
    </w:tr>
  </w:tbl>
  <w:p w14:paraId="7CF082C2" w14:textId="5CCA62C8" w:rsidR="404B4281" w:rsidRDefault="404B4281" w:rsidP="404B4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52FC6D"/>
    <w:multiLevelType w:val="hybridMultilevel"/>
    <w:tmpl w:val="C0E227B8"/>
    <w:lvl w:ilvl="0" w:tplc="29E21A24">
      <w:start w:val="1"/>
      <w:numFmt w:val="bullet"/>
      <w:lvlText w:val=""/>
      <w:lvlJc w:val="left"/>
      <w:pPr>
        <w:ind w:left="720" w:hanging="360"/>
      </w:pPr>
      <w:rPr>
        <w:rFonts w:ascii="Wingdings" w:hAnsi="Wingdings" w:hint="default"/>
      </w:rPr>
    </w:lvl>
    <w:lvl w:ilvl="1" w:tplc="31A29666">
      <w:start w:val="1"/>
      <w:numFmt w:val="bullet"/>
      <w:lvlText w:val=""/>
      <w:lvlJc w:val="left"/>
      <w:pPr>
        <w:ind w:left="1440" w:hanging="360"/>
      </w:pPr>
      <w:rPr>
        <w:rFonts w:ascii="Wingdings" w:hAnsi="Wingdings" w:hint="default"/>
      </w:rPr>
    </w:lvl>
    <w:lvl w:ilvl="2" w:tplc="4BB6F354">
      <w:start w:val="1"/>
      <w:numFmt w:val="bullet"/>
      <w:lvlText w:val=""/>
      <w:lvlJc w:val="left"/>
      <w:pPr>
        <w:ind w:left="2160" w:hanging="360"/>
      </w:pPr>
      <w:rPr>
        <w:rFonts w:ascii="Wingdings" w:hAnsi="Wingdings" w:hint="default"/>
      </w:rPr>
    </w:lvl>
    <w:lvl w:ilvl="3" w:tplc="A0FA0CF2">
      <w:start w:val="1"/>
      <w:numFmt w:val="bullet"/>
      <w:lvlText w:val=""/>
      <w:lvlJc w:val="left"/>
      <w:pPr>
        <w:ind w:left="2880" w:hanging="360"/>
      </w:pPr>
      <w:rPr>
        <w:rFonts w:ascii="Wingdings" w:hAnsi="Wingdings" w:hint="default"/>
      </w:rPr>
    </w:lvl>
    <w:lvl w:ilvl="4" w:tplc="E0AA9D22">
      <w:start w:val="1"/>
      <w:numFmt w:val="bullet"/>
      <w:lvlText w:val=""/>
      <w:lvlJc w:val="left"/>
      <w:pPr>
        <w:ind w:left="3600" w:hanging="360"/>
      </w:pPr>
      <w:rPr>
        <w:rFonts w:ascii="Wingdings" w:hAnsi="Wingdings" w:hint="default"/>
      </w:rPr>
    </w:lvl>
    <w:lvl w:ilvl="5" w:tplc="CCAEDC6C">
      <w:start w:val="1"/>
      <w:numFmt w:val="bullet"/>
      <w:lvlText w:val=""/>
      <w:lvlJc w:val="left"/>
      <w:pPr>
        <w:ind w:left="4320" w:hanging="360"/>
      </w:pPr>
      <w:rPr>
        <w:rFonts w:ascii="Wingdings" w:hAnsi="Wingdings" w:hint="default"/>
      </w:rPr>
    </w:lvl>
    <w:lvl w:ilvl="6" w:tplc="CDE43304">
      <w:start w:val="1"/>
      <w:numFmt w:val="bullet"/>
      <w:lvlText w:val=""/>
      <w:lvlJc w:val="left"/>
      <w:pPr>
        <w:ind w:left="5040" w:hanging="360"/>
      </w:pPr>
      <w:rPr>
        <w:rFonts w:ascii="Wingdings" w:hAnsi="Wingdings" w:hint="default"/>
      </w:rPr>
    </w:lvl>
    <w:lvl w:ilvl="7" w:tplc="A85074A0">
      <w:start w:val="1"/>
      <w:numFmt w:val="bullet"/>
      <w:lvlText w:val=""/>
      <w:lvlJc w:val="left"/>
      <w:pPr>
        <w:ind w:left="5760" w:hanging="360"/>
      </w:pPr>
      <w:rPr>
        <w:rFonts w:ascii="Wingdings" w:hAnsi="Wingdings" w:hint="default"/>
      </w:rPr>
    </w:lvl>
    <w:lvl w:ilvl="8" w:tplc="9998C0DE">
      <w:start w:val="1"/>
      <w:numFmt w:val="bullet"/>
      <w:lvlText w:val=""/>
      <w:lvlJc w:val="left"/>
      <w:pPr>
        <w:ind w:left="6480" w:hanging="360"/>
      </w:pPr>
      <w:rPr>
        <w:rFonts w:ascii="Wingdings" w:hAnsi="Wingdings" w:hint="default"/>
      </w:rPr>
    </w:lvl>
  </w:abstractNum>
  <w:num w:numId="1" w16cid:durableId="29001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8C"/>
    <w:rsid w:val="00005EF8"/>
    <w:rsid w:val="00011B6E"/>
    <w:rsid w:val="00067390"/>
    <w:rsid w:val="00072B9D"/>
    <w:rsid w:val="000B67F0"/>
    <w:rsid w:val="000F4A93"/>
    <w:rsid w:val="00117979"/>
    <w:rsid w:val="00151273"/>
    <w:rsid w:val="00173FFA"/>
    <w:rsid w:val="001D62FF"/>
    <w:rsid w:val="001F78B2"/>
    <w:rsid w:val="00206923"/>
    <w:rsid w:val="0024561C"/>
    <w:rsid w:val="00263FE9"/>
    <w:rsid w:val="002B56F3"/>
    <w:rsid w:val="002C448D"/>
    <w:rsid w:val="002D1C25"/>
    <w:rsid w:val="00344565"/>
    <w:rsid w:val="003849F6"/>
    <w:rsid w:val="00396DB3"/>
    <w:rsid w:val="003C7FD8"/>
    <w:rsid w:val="003E1471"/>
    <w:rsid w:val="004879BC"/>
    <w:rsid w:val="004E824C"/>
    <w:rsid w:val="005D738C"/>
    <w:rsid w:val="00693726"/>
    <w:rsid w:val="006A16B8"/>
    <w:rsid w:val="006E44CE"/>
    <w:rsid w:val="00797409"/>
    <w:rsid w:val="007E5C30"/>
    <w:rsid w:val="007F4F98"/>
    <w:rsid w:val="00856BB9"/>
    <w:rsid w:val="008579EB"/>
    <w:rsid w:val="0086470A"/>
    <w:rsid w:val="009033D4"/>
    <w:rsid w:val="0094109E"/>
    <w:rsid w:val="00A074AA"/>
    <w:rsid w:val="00A8417E"/>
    <w:rsid w:val="00A918F8"/>
    <w:rsid w:val="00AF16B8"/>
    <w:rsid w:val="00B676C7"/>
    <w:rsid w:val="00B93312"/>
    <w:rsid w:val="00C3000A"/>
    <w:rsid w:val="00C74DFA"/>
    <w:rsid w:val="00C81D18"/>
    <w:rsid w:val="00D10751"/>
    <w:rsid w:val="00D18130"/>
    <w:rsid w:val="00D30A89"/>
    <w:rsid w:val="00D859E8"/>
    <w:rsid w:val="00D96476"/>
    <w:rsid w:val="00DF3BD4"/>
    <w:rsid w:val="00E10506"/>
    <w:rsid w:val="00E65454"/>
    <w:rsid w:val="00E77511"/>
    <w:rsid w:val="00E93E66"/>
    <w:rsid w:val="00EC176C"/>
    <w:rsid w:val="00F12CE2"/>
    <w:rsid w:val="00F3426B"/>
    <w:rsid w:val="00FD576F"/>
    <w:rsid w:val="00FE7756"/>
    <w:rsid w:val="01C574EC"/>
    <w:rsid w:val="01CA2DFB"/>
    <w:rsid w:val="01F8F959"/>
    <w:rsid w:val="022242C9"/>
    <w:rsid w:val="02C6F313"/>
    <w:rsid w:val="03739C02"/>
    <w:rsid w:val="04468BC8"/>
    <w:rsid w:val="055E6340"/>
    <w:rsid w:val="058791DA"/>
    <w:rsid w:val="06D887E9"/>
    <w:rsid w:val="08CE5017"/>
    <w:rsid w:val="0908EE6D"/>
    <w:rsid w:val="0960F04D"/>
    <w:rsid w:val="0A51E313"/>
    <w:rsid w:val="0AE65441"/>
    <w:rsid w:val="0D15ED6D"/>
    <w:rsid w:val="0D4105FF"/>
    <w:rsid w:val="0D8D8386"/>
    <w:rsid w:val="0F61A3F5"/>
    <w:rsid w:val="1022C2A5"/>
    <w:rsid w:val="12DC8B48"/>
    <w:rsid w:val="130C544B"/>
    <w:rsid w:val="139B2879"/>
    <w:rsid w:val="1454D8D5"/>
    <w:rsid w:val="14844A2B"/>
    <w:rsid w:val="14B90A88"/>
    <w:rsid w:val="14D675D8"/>
    <w:rsid w:val="162C7DEF"/>
    <w:rsid w:val="16B56A59"/>
    <w:rsid w:val="16D8BDFB"/>
    <w:rsid w:val="187D2C92"/>
    <w:rsid w:val="19CAF645"/>
    <w:rsid w:val="19CCAC90"/>
    <w:rsid w:val="1B1DB41A"/>
    <w:rsid w:val="1CB609F7"/>
    <w:rsid w:val="1D4276C8"/>
    <w:rsid w:val="2024226C"/>
    <w:rsid w:val="20B732D3"/>
    <w:rsid w:val="238BB460"/>
    <w:rsid w:val="247CBE02"/>
    <w:rsid w:val="25A1472B"/>
    <w:rsid w:val="263E5EC4"/>
    <w:rsid w:val="2678DCD1"/>
    <w:rsid w:val="26B94B57"/>
    <w:rsid w:val="2798AEF7"/>
    <w:rsid w:val="29457AE3"/>
    <w:rsid w:val="2A5C0053"/>
    <w:rsid w:val="2BE6616C"/>
    <w:rsid w:val="2CD236DE"/>
    <w:rsid w:val="2EFA208B"/>
    <w:rsid w:val="2F4B0358"/>
    <w:rsid w:val="30A23F74"/>
    <w:rsid w:val="30F0DB1D"/>
    <w:rsid w:val="312FDCB1"/>
    <w:rsid w:val="3216180D"/>
    <w:rsid w:val="32355402"/>
    <w:rsid w:val="3566D926"/>
    <w:rsid w:val="35AE7D9F"/>
    <w:rsid w:val="35CD608D"/>
    <w:rsid w:val="37471C19"/>
    <w:rsid w:val="37A6DD42"/>
    <w:rsid w:val="38A25ED7"/>
    <w:rsid w:val="39D5C78F"/>
    <w:rsid w:val="3C2B17D3"/>
    <w:rsid w:val="3E224AC7"/>
    <w:rsid w:val="3E3C03E2"/>
    <w:rsid w:val="3EAE9648"/>
    <w:rsid w:val="3F6962E7"/>
    <w:rsid w:val="404B4281"/>
    <w:rsid w:val="40F15708"/>
    <w:rsid w:val="42052B99"/>
    <w:rsid w:val="42E0EEE9"/>
    <w:rsid w:val="44C393AA"/>
    <w:rsid w:val="452E84E3"/>
    <w:rsid w:val="45392336"/>
    <w:rsid w:val="47B86A38"/>
    <w:rsid w:val="4892EFD6"/>
    <w:rsid w:val="48D6EFB3"/>
    <w:rsid w:val="493B9815"/>
    <w:rsid w:val="4AEA8849"/>
    <w:rsid w:val="4BBA46ED"/>
    <w:rsid w:val="4C0ED31A"/>
    <w:rsid w:val="4DBB0EBA"/>
    <w:rsid w:val="4E63FDD3"/>
    <w:rsid w:val="4EB4E7C7"/>
    <w:rsid w:val="510E555E"/>
    <w:rsid w:val="51A0388E"/>
    <w:rsid w:val="53912C7F"/>
    <w:rsid w:val="555FBF4A"/>
    <w:rsid w:val="560205EB"/>
    <w:rsid w:val="584BC58F"/>
    <w:rsid w:val="58CB6BA9"/>
    <w:rsid w:val="5B93714F"/>
    <w:rsid w:val="5BF82BBE"/>
    <w:rsid w:val="5D53FA88"/>
    <w:rsid w:val="5DD9F6BC"/>
    <w:rsid w:val="5ED1AC45"/>
    <w:rsid w:val="5F9762E5"/>
    <w:rsid w:val="5FF99DE0"/>
    <w:rsid w:val="61063DDC"/>
    <w:rsid w:val="6262C9A9"/>
    <w:rsid w:val="62A3E460"/>
    <w:rsid w:val="62E4F810"/>
    <w:rsid w:val="6360D89C"/>
    <w:rsid w:val="67561F2B"/>
    <w:rsid w:val="6BE4DD3D"/>
    <w:rsid w:val="6D1AD93B"/>
    <w:rsid w:val="6DBC2DB2"/>
    <w:rsid w:val="6FC87294"/>
    <w:rsid w:val="6FD7FB1D"/>
    <w:rsid w:val="6FE0DE57"/>
    <w:rsid w:val="707BCB9A"/>
    <w:rsid w:val="7124F4BE"/>
    <w:rsid w:val="72929F69"/>
    <w:rsid w:val="73AFB818"/>
    <w:rsid w:val="743F2C39"/>
    <w:rsid w:val="74C4720D"/>
    <w:rsid w:val="76F00D11"/>
    <w:rsid w:val="77A73D18"/>
    <w:rsid w:val="77E10AF1"/>
    <w:rsid w:val="77F56912"/>
    <w:rsid w:val="79ED9863"/>
    <w:rsid w:val="7CC50AEB"/>
    <w:rsid w:val="7D4CF9A5"/>
    <w:rsid w:val="7EF4D17F"/>
    <w:rsid w:val="7F73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C08A7"/>
  <w15:chartTrackingRefBased/>
  <w15:docId w15:val="{B783B09A-A314-4D46-AF36-78875939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38C"/>
    <w:rPr>
      <w:rFonts w:eastAsiaTheme="majorEastAsia" w:cstheme="majorBidi"/>
      <w:color w:val="272727" w:themeColor="text1" w:themeTint="D8"/>
    </w:rPr>
  </w:style>
  <w:style w:type="paragraph" w:styleId="Title">
    <w:name w:val="Title"/>
    <w:basedOn w:val="Normal"/>
    <w:next w:val="Normal"/>
    <w:link w:val="TitleChar"/>
    <w:uiPriority w:val="10"/>
    <w:qFormat/>
    <w:rsid w:val="005D7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38C"/>
    <w:pPr>
      <w:spacing w:before="160"/>
      <w:jc w:val="center"/>
    </w:pPr>
    <w:rPr>
      <w:i/>
      <w:iCs/>
      <w:color w:val="404040" w:themeColor="text1" w:themeTint="BF"/>
    </w:rPr>
  </w:style>
  <w:style w:type="character" w:customStyle="1" w:styleId="QuoteChar">
    <w:name w:val="Quote Char"/>
    <w:basedOn w:val="DefaultParagraphFont"/>
    <w:link w:val="Quote"/>
    <w:uiPriority w:val="29"/>
    <w:rsid w:val="005D738C"/>
    <w:rPr>
      <w:i/>
      <w:iCs/>
      <w:color w:val="404040" w:themeColor="text1" w:themeTint="BF"/>
    </w:rPr>
  </w:style>
  <w:style w:type="paragraph" w:styleId="ListParagraph">
    <w:name w:val="List Paragraph"/>
    <w:basedOn w:val="Normal"/>
    <w:uiPriority w:val="34"/>
    <w:qFormat/>
    <w:rsid w:val="005D738C"/>
    <w:pPr>
      <w:ind w:left="720"/>
      <w:contextualSpacing/>
    </w:pPr>
  </w:style>
  <w:style w:type="character" w:styleId="IntenseEmphasis">
    <w:name w:val="Intense Emphasis"/>
    <w:basedOn w:val="DefaultParagraphFont"/>
    <w:uiPriority w:val="21"/>
    <w:qFormat/>
    <w:rsid w:val="005D738C"/>
    <w:rPr>
      <w:i/>
      <w:iCs/>
      <w:color w:val="0F4761" w:themeColor="accent1" w:themeShade="BF"/>
    </w:rPr>
  </w:style>
  <w:style w:type="paragraph" w:styleId="IntenseQuote">
    <w:name w:val="Intense Quote"/>
    <w:basedOn w:val="Normal"/>
    <w:next w:val="Normal"/>
    <w:link w:val="IntenseQuoteChar"/>
    <w:uiPriority w:val="30"/>
    <w:qFormat/>
    <w:rsid w:val="005D7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38C"/>
    <w:rPr>
      <w:i/>
      <w:iCs/>
      <w:color w:val="0F4761" w:themeColor="accent1" w:themeShade="BF"/>
    </w:rPr>
  </w:style>
  <w:style w:type="character" w:styleId="IntenseReference">
    <w:name w:val="Intense Reference"/>
    <w:basedOn w:val="DefaultParagraphFont"/>
    <w:uiPriority w:val="32"/>
    <w:qFormat/>
    <w:rsid w:val="005D738C"/>
    <w:rPr>
      <w:b/>
      <w:bCs/>
      <w:smallCaps/>
      <w:color w:val="0F4761" w:themeColor="accent1" w:themeShade="BF"/>
      <w:spacing w:val="5"/>
    </w:rPr>
  </w:style>
  <w:style w:type="paragraph" w:styleId="Header">
    <w:name w:val="header"/>
    <w:basedOn w:val="Normal"/>
    <w:link w:val="HeaderChar"/>
    <w:uiPriority w:val="99"/>
    <w:unhideWhenUsed/>
    <w:rsid w:val="00E1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506"/>
  </w:style>
  <w:style w:type="paragraph" w:styleId="Footer">
    <w:name w:val="footer"/>
    <w:basedOn w:val="Normal"/>
    <w:link w:val="FooterChar"/>
    <w:uiPriority w:val="99"/>
    <w:unhideWhenUsed/>
    <w:rsid w:val="00E10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506"/>
  </w:style>
  <w:style w:type="character" w:styleId="Hyperlink">
    <w:name w:val="Hyperlink"/>
    <w:basedOn w:val="DefaultParagraphFont"/>
    <w:uiPriority w:val="99"/>
    <w:unhideWhenUsed/>
    <w:rsid w:val="25A1472B"/>
    <w:rPr>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drv.ms/w/c/13cab6a72446336c/EajTd2VugFJNoGbKoCdOKPcB5LcXywJ-eb2m0jbnmIe1OQ?e=w9SJ5m" TargetMode="Externa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12T02:08:35.356"/>
    </inkml:context>
    <inkml:brush xml:id="br0">
      <inkml:brushProperty name="width" value="0.05" units="cm"/>
      <inkml:brushProperty name="height" value="0.05" units="cm"/>
    </inkml:brush>
  </inkml:definitions>
  <inkml:trace contextRef="#ctx0" brushRef="#br0">0 0 111 0 0,'0'0'232'0'0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Nguyễn Huy</dc:creator>
  <cp:keywords/>
  <dc:description/>
  <cp:lastModifiedBy>Hoàng Nguyễn Huy</cp:lastModifiedBy>
  <cp:revision>60</cp:revision>
  <dcterms:created xsi:type="dcterms:W3CDTF">2024-10-03T14:53:00Z</dcterms:created>
  <dcterms:modified xsi:type="dcterms:W3CDTF">2024-10-14T02:58:00Z</dcterms:modified>
</cp:coreProperties>
</file>