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3D6DF" w14:textId="096138CB" w:rsidR="009C6806" w:rsidRPr="00422393" w:rsidRDefault="009C6806" w:rsidP="00422393">
      <w:pPr>
        <w:widowControl w:val="0"/>
        <w:autoSpaceDE w:val="0"/>
        <w:autoSpaceDN w:val="0"/>
        <w:spacing w:line="288" w:lineRule="auto"/>
        <w:ind w:right="4"/>
        <w:jc w:val="center"/>
        <w:rPr>
          <w:rFonts w:ascii="Times New Roman" w:hAnsi="Times New Roman"/>
          <w:b/>
          <w:bCs/>
        </w:rPr>
      </w:pPr>
      <w:r w:rsidRPr="00422393">
        <w:rPr>
          <w:rFonts w:ascii="Times New Roman" w:hAnsi="Times New Roman"/>
          <w:b/>
          <w:bCs/>
          <w:lang w:val="vi"/>
        </w:rPr>
        <w:t>PHỤ</w:t>
      </w:r>
      <w:r w:rsidRPr="00422393">
        <w:rPr>
          <w:rFonts w:ascii="Times New Roman" w:hAnsi="Times New Roman"/>
          <w:b/>
          <w:bCs/>
          <w:spacing w:val="-2"/>
          <w:lang w:val="vi"/>
        </w:rPr>
        <w:t xml:space="preserve"> </w:t>
      </w:r>
      <w:r w:rsidRPr="00422393">
        <w:rPr>
          <w:rFonts w:ascii="Times New Roman" w:hAnsi="Times New Roman"/>
          <w:b/>
          <w:bCs/>
          <w:lang w:val="vi"/>
        </w:rPr>
        <w:t>LỤC</w:t>
      </w:r>
      <w:r w:rsidRPr="00422393">
        <w:rPr>
          <w:rFonts w:ascii="Times New Roman" w:hAnsi="Times New Roman"/>
          <w:b/>
          <w:bCs/>
          <w:spacing w:val="-4"/>
          <w:lang w:val="vi"/>
        </w:rPr>
        <w:t xml:space="preserve"> </w:t>
      </w:r>
      <w:r w:rsidRPr="00422393">
        <w:rPr>
          <w:rFonts w:ascii="Times New Roman" w:hAnsi="Times New Roman"/>
          <w:b/>
          <w:bCs/>
          <w:spacing w:val="-10"/>
        </w:rPr>
        <w:t>1</w:t>
      </w:r>
    </w:p>
    <w:p w14:paraId="58471DC0" w14:textId="77777777" w:rsidR="009C6806" w:rsidRPr="008E672D" w:rsidRDefault="009C6806" w:rsidP="00C849FE">
      <w:pPr>
        <w:widowControl w:val="0"/>
        <w:autoSpaceDE w:val="0"/>
        <w:autoSpaceDN w:val="0"/>
        <w:spacing w:line="288" w:lineRule="auto"/>
        <w:ind w:left="49" w:right="11"/>
        <w:jc w:val="center"/>
        <w:outlineLvl w:val="0"/>
        <w:rPr>
          <w:rFonts w:ascii="Times New Roman" w:hAnsi="Times New Roman"/>
          <w:b/>
          <w:bCs/>
          <w:lang w:val="vi"/>
        </w:rPr>
      </w:pPr>
      <w:r w:rsidRPr="008E672D">
        <w:rPr>
          <w:rFonts w:ascii="Times New Roman" w:hAnsi="Times New Roman"/>
          <w:b/>
          <w:bCs/>
          <w:lang w:val="vi"/>
        </w:rPr>
        <w:t>NHÓM</w:t>
      </w:r>
      <w:r w:rsidRPr="008E672D">
        <w:rPr>
          <w:rFonts w:ascii="Times New Roman" w:hAnsi="Times New Roman"/>
          <w:b/>
          <w:bCs/>
          <w:spacing w:val="-4"/>
          <w:lang w:val="vi"/>
        </w:rPr>
        <w:t xml:space="preserve"> </w:t>
      </w:r>
      <w:r w:rsidRPr="008E672D">
        <w:rPr>
          <w:rFonts w:ascii="Times New Roman" w:hAnsi="Times New Roman"/>
          <w:b/>
          <w:bCs/>
          <w:lang w:val="vi"/>
        </w:rPr>
        <w:t>TIÊU</w:t>
      </w:r>
      <w:r w:rsidRPr="008E672D">
        <w:rPr>
          <w:rFonts w:ascii="Times New Roman" w:hAnsi="Times New Roman"/>
          <w:b/>
          <w:bCs/>
          <w:spacing w:val="-2"/>
          <w:lang w:val="vi"/>
        </w:rPr>
        <w:t xml:space="preserve"> </w:t>
      </w:r>
      <w:r w:rsidRPr="008E672D">
        <w:rPr>
          <w:rFonts w:ascii="Times New Roman" w:hAnsi="Times New Roman"/>
          <w:b/>
          <w:bCs/>
          <w:lang w:val="vi"/>
        </w:rPr>
        <w:t>CHÍ</w:t>
      </w:r>
      <w:r w:rsidRPr="008E672D">
        <w:rPr>
          <w:rFonts w:ascii="Times New Roman" w:hAnsi="Times New Roman"/>
          <w:b/>
          <w:bCs/>
          <w:spacing w:val="-6"/>
          <w:lang w:val="vi"/>
        </w:rPr>
        <w:t xml:space="preserve"> </w:t>
      </w:r>
      <w:r w:rsidRPr="008E672D">
        <w:rPr>
          <w:rFonts w:ascii="Times New Roman" w:hAnsi="Times New Roman"/>
          <w:b/>
          <w:bCs/>
          <w:lang w:val="vi"/>
        </w:rPr>
        <w:t>ĐỐI</w:t>
      </w:r>
      <w:r w:rsidRPr="008E672D">
        <w:rPr>
          <w:rFonts w:ascii="Times New Roman" w:hAnsi="Times New Roman"/>
          <w:b/>
          <w:bCs/>
          <w:spacing w:val="-2"/>
          <w:lang w:val="vi"/>
        </w:rPr>
        <w:t xml:space="preserve"> </w:t>
      </w:r>
      <w:r w:rsidRPr="008E672D">
        <w:rPr>
          <w:rFonts w:ascii="Times New Roman" w:hAnsi="Times New Roman"/>
          <w:b/>
          <w:bCs/>
          <w:lang w:val="vi"/>
        </w:rPr>
        <w:t>VỚI</w:t>
      </w:r>
      <w:r w:rsidRPr="008E672D">
        <w:rPr>
          <w:rFonts w:ascii="Times New Roman" w:hAnsi="Times New Roman"/>
          <w:b/>
          <w:bCs/>
          <w:spacing w:val="-6"/>
          <w:lang w:val="vi"/>
        </w:rPr>
        <w:t xml:space="preserve"> </w:t>
      </w:r>
      <w:r w:rsidRPr="008E672D">
        <w:rPr>
          <w:rFonts w:ascii="Times New Roman" w:hAnsi="Times New Roman"/>
          <w:b/>
          <w:bCs/>
          <w:lang w:val="vi"/>
        </w:rPr>
        <w:t>NHÀ</w:t>
      </w:r>
      <w:r w:rsidRPr="008E672D">
        <w:rPr>
          <w:rFonts w:ascii="Times New Roman" w:hAnsi="Times New Roman"/>
          <w:b/>
          <w:bCs/>
          <w:spacing w:val="-1"/>
          <w:lang w:val="vi"/>
        </w:rPr>
        <w:t xml:space="preserve"> </w:t>
      </w:r>
      <w:r w:rsidRPr="008E672D">
        <w:rPr>
          <w:rFonts w:ascii="Times New Roman" w:hAnsi="Times New Roman"/>
          <w:b/>
          <w:bCs/>
          <w:spacing w:val="-2"/>
          <w:lang w:val="vi"/>
        </w:rPr>
        <w:t>TRƯỜNG</w:t>
      </w:r>
    </w:p>
    <w:p w14:paraId="3B4D2871" w14:textId="77777777" w:rsidR="009C6806" w:rsidRPr="008E672D" w:rsidRDefault="009C6806" w:rsidP="00C849FE">
      <w:pPr>
        <w:widowControl w:val="0"/>
        <w:autoSpaceDE w:val="0"/>
        <w:autoSpaceDN w:val="0"/>
        <w:spacing w:line="288" w:lineRule="auto"/>
        <w:ind w:left="49" w:right="7"/>
        <w:jc w:val="center"/>
        <w:rPr>
          <w:rFonts w:ascii="Times New Roman" w:hAnsi="Times New Roman"/>
          <w:b/>
          <w:szCs w:val="22"/>
          <w:lang w:val="vi"/>
        </w:rPr>
      </w:pPr>
      <w:r w:rsidRPr="008E672D">
        <w:rPr>
          <w:rFonts w:ascii="Times New Roman" w:hAnsi="Times New Roman"/>
          <w:b/>
          <w:szCs w:val="22"/>
          <w:lang w:val="vi"/>
        </w:rPr>
        <w:t>(Áp</w:t>
      </w:r>
      <w:r w:rsidRPr="008E672D">
        <w:rPr>
          <w:rFonts w:ascii="Times New Roman" w:hAnsi="Times New Roman"/>
          <w:b/>
          <w:spacing w:val="-2"/>
          <w:szCs w:val="22"/>
          <w:lang w:val="vi"/>
        </w:rPr>
        <w:t xml:space="preserve"> </w:t>
      </w:r>
      <w:r w:rsidRPr="008E672D">
        <w:rPr>
          <w:rFonts w:ascii="Times New Roman" w:hAnsi="Times New Roman"/>
          <w:b/>
          <w:szCs w:val="22"/>
          <w:lang w:val="vi"/>
        </w:rPr>
        <w:t>dụng</w:t>
      </w:r>
      <w:r w:rsidRPr="008E672D">
        <w:rPr>
          <w:rFonts w:ascii="Times New Roman" w:hAnsi="Times New Roman"/>
          <w:b/>
          <w:spacing w:val="-1"/>
          <w:szCs w:val="22"/>
          <w:lang w:val="vi"/>
        </w:rPr>
        <w:t xml:space="preserve"> </w:t>
      </w:r>
      <w:r w:rsidRPr="008E672D">
        <w:rPr>
          <w:rFonts w:ascii="Times New Roman" w:hAnsi="Times New Roman"/>
          <w:b/>
          <w:szCs w:val="22"/>
          <w:lang w:val="vi"/>
        </w:rPr>
        <w:t>đối</w:t>
      </w:r>
      <w:r w:rsidRPr="008E672D">
        <w:rPr>
          <w:rFonts w:ascii="Times New Roman" w:hAnsi="Times New Roman"/>
          <w:b/>
          <w:spacing w:val="-4"/>
          <w:szCs w:val="22"/>
          <w:lang w:val="vi"/>
        </w:rPr>
        <w:t xml:space="preserve"> </w:t>
      </w:r>
      <w:r w:rsidRPr="008E672D">
        <w:rPr>
          <w:rFonts w:ascii="Times New Roman" w:hAnsi="Times New Roman"/>
          <w:b/>
          <w:szCs w:val="22"/>
          <w:lang w:val="vi"/>
        </w:rPr>
        <w:t>với</w:t>
      </w:r>
      <w:r w:rsidRPr="008E672D">
        <w:rPr>
          <w:rFonts w:ascii="Times New Roman" w:hAnsi="Times New Roman"/>
          <w:b/>
          <w:spacing w:val="-4"/>
          <w:szCs w:val="22"/>
          <w:lang w:val="vi"/>
        </w:rPr>
        <w:t xml:space="preserve"> </w:t>
      </w:r>
      <w:r w:rsidRPr="008E672D">
        <w:rPr>
          <w:rFonts w:ascii="Times New Roman" w:hAnsi="Times New Roman"/>
          <w:b/>
          <w:szCs w:val="22"/>
          <w:lang w:val="vi"/>
        </w:rPr>
        <w:t>các</w:t>
      </w:r>
      <w:r w:rsidRPr="008E672D">
        <w:rPr>
          <w:rFonts w:ascii="Times New Roman" w:hAnsi="Times New Roman"/>
          <w:b/>
          <w:spacing w:val="-2"/>
          <w:szCs w:val="22"/>
          <w:lang w:val="vi"/>
        </w:rPr>
        <w:t xml:space="preserve"> </w:t>
      </w:r>
      <w:r w:rsidRPr="008E672D">
        <w:rPr>
          <w:rFonts w:ascii="Times New Roman" w:hAnsi="Times New Roman"/>
          <w:b/>
          <w:szCs w:val="22"/>
          <w:lang w:val="vi"/>
        </w:rPr>
        <w:t>cơ</w:t>
      </w:r>
      <w:r w:rsidRPr="008E672D">
        <w:rPr>
          <w:rFonts w:ascii="Times New Roman" w:hAnsi="Times New Roman"/>
          <w:b/>
          <w:spacing w:val="-2"/>
          <w:szCs w:val="22"/>
          <w:lang w:val="vi"/>
        </w:rPr>
        <w:t xml:space="preserve"> </w:t>
      </w:r>
      <w:r w:rsidRPr="008E672D">
        <w:rPr>
          <w:rFonts w:ascii="Times New Roman" w:hAnsi="Times New Roman"/>
          <w:b/>
          <w:szCs w:val="22"/>
          <w:lang w:val="vi"/>
        </w:rPr>
        <w:t>sở</w:t>
      </w:r>
      <w:r w:rsidRPr="008E672D">
        <w:rPr>
          <w:rFonts w:ascii="Times New Roman" w:hAnsi="Times New Roman"/>
          <w:b/>
          <w:spacing w:val="-4"/>
          <w:szCs w:val="22"/>
          <w:lang w:val="vi"/>
        </w:rPr>
        <w:t xml:space="preserve"> </w:t>
      </w:r>
      <w:r w:rsidRPr="008E672D">
        <w:rPr>
          <w:rFonts w:ascii="Times New Roman" w:hAnsi="Times New Roman"/>
          <w:b/>
          <w:szCs w:val="22"/>
          <w:lang w:val="vi"/>
        </w:rPr>
        <w:t>giáo</w:t>
      </w:r>
      <w:r w:rsidRPr="008E672D">
        <w:rPr>
          <w:rFonts w:ascii="Times New Roman" w:hAnsi="Times New Roman"/>
          <w:b/>
          <w:spacing w:val="-1"/>
          <w:szCs w:val="22"/>
          <w:lang w:val="vi"/>
        </w:rPr>
        <w:t xml:space="preserve"> </w:t>
      </w:r>
      <w:r w:rsidRPr="008E672D">
        <w:rPr>
          <w:rFonts w:ascii="Times New Roman" w:hAnsi="Times New Roman"/>
          <w:b/>
          <w:szCs w:val="22"/>
          <w:lang w:val="vi"/>
        </w:rPr>
        <w:t>dục</w:t>
      </w:r>
      <w:r w:rsidRPr="008E672D">
        <w:rPr>
          <w:rFonts w:ascii="Times New Roman" w:hAnsi="Times New Roman"/>
          <w:b/>
          <w:spacing w:val="-2"/>
          <w:szCs w:val="22"/>
          <w:lang w:val="vi"/>
        </w:rPr>
        <w:t xml:space="preserve"> </w:t>
      </w:r>
      <w:r w:rsidRPr="008E672D">
        <w:rPr>
          <w:rFonts w:ascii="Times New Roman" w:hAnsi="Times New Roman"/>
          <w:b/>
          <w:szCs w:val="22"/>
          <w:lang w:val="vi"/>
        </w:rPr>
        <w:t>mầm</w:t>
      </w:r>
      <w:r w:rsidRPr="008E672D">
        <w:rPr>
          <w:rFonts w:ascii="Times New Roman" w:hAnsi="Times New Roman"/>
          <w:b/>
          <w:spacing w:val="-2"/>
          <w:szCs w:val="22"/>
          <w:lang w:val="vi"/>
        </w:rPr>
        <w:t xml:space="preserve"> </w:t>
      </w:r>
      <w:r w:rsidRPr="008E672D">
        <w:rPr>
          <w:rFonts w:ascii="Times New Roman" w:hAnsi="Times New Roman"/>
          <w:b/>
          <w:spacing w:val="-4"/>
          <w:szCs w:val="22"/>
          <w:lang w:val="vi"/>
        </w:rPr>
        <w:t>non)</w:t>
      </w:r>
    </w:p>
    <w:p w14:paraId="1A153ACA" w14:textId="77777777" w:rsidR="009C6806" w:rsidRPr="008E672D" w:rsidRDefault="009C6806" w:rsidP="00C849FE">
      <w:pPr>
        <w:widowControl w:val="0"/>
        <w:autoSpaceDE w:val="0"/>
        <w:autoSpaceDN w:val="0"/>
        <w:spacing w:line="288" w:lineRule="auto"/>
        <w:rPr>
          <w:rFonts w:ascii="Times New Roman" w:hAnsi="Times New Roman"/>
          <w:b/>
          <w:sz w:val="20"/>
          <w:lang w:val="vi"/>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3"/>
        <w:gridCol w:w="1417"/>
        <w:gridCol w:w="1560"/>
      </w:tblGrid>
      <w:tr w:rsidR="009C6806" w:rsidRPr="008E672D" w14:paraId="79EA3587" w14:textId="77777777" w:rsidTr="003F29EB">
        <w:trPr>
          <w:trHeight w:val="1775"/>
        </w:trPr>
        <w:tc>
          <w:tcPr>
            <w:tcW w:w="6663" w:type="dxa"/>
          </w:tcPr>
          <w:p w14:paraId="3B7D12A7"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8415E25"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EC5843E" w14:textId="77777777" w:rsidR="009C6806" w:rsidRPr="008E672D" w:rsidRDefault="009C6806" w:rsidP="00C849FE">
            <w:pPr>
              <w:widowControl w:val="0"/>
              <w:autoSpaceDE w:val="0"/>
              <w:autoSpaceDN w:val="0"/>
              <w:spacing w:line="288" w:lineRule="auto"/>
              <w:ind w:left="11" w:right="2"/>
              <w:jc w:val="center"/>
              <w:rPr>
                <w:rFonts w:ascii="Times New Roman" w:hAnsi="Times New Roman"/>
                <w:b/>
                <w:sz w:val="24"/>
                <w:szCs w:val="22"/>
                <w:lang w:val="vi"/>
              </w:rPr>
            </w:pPr>
            <w:r w:rsidRPr="008E672D">
              <w:rPr>
                <w:rFonts w:ascii="Times New Roman" w:hAnsi="Times New Roman"/>
                <w:b/>
                <w:spacing w:val="-4"/>
                <w:sz w:val="24"/>
                <w:szCs w:val="22"/>
                <w:lang w:val="vi"/>
              </w:rPr>
              <w:t>Nội</w:t>
            </w:r>
            <w:r w:rsidRPr="008E672D">
              <w:rPr>
                <w:rFonts w:ascii="Times New Roman" w:hAnsi="Times New Roman"/>
                <w:b/>
                <w:spacing w:val="-11"/>
                <w:sz w:val="24"/>
                <w:szCs w:val="22"/>
                <w:lang w:val="vi"/>
              </w:rPr>
              <w:t xml:space="preserve"> </w:t>
            </w:r>
            <w:r w:rsidRPr="008E672D">
              <w:rPr>
                <w:rFonts w:ascii="Times New Roman" w:hAnsi="Times New Roman"/>
                <w:b/>
                <w:spacing w:val="-4"/>
                <w:sz w:val="24"/>
                <w:szCs w:val="22"/>
                <w:lang w:val="vi"/>
              </w:rPr>
              <w:t>dung</w:t>
            </w:r>
          </w:p>
        </w:tc>
        <w:tc>
          <w:tcPr>
            <w:tcW w:w="1417" w:type="dxa"/>
          </w:tcPr>
          <w:p w14:paraId="4A6EE6FC"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BA02EAF"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B2BC0F2" w14:textId="77777777" w:rsidR="009C6806" w:rsidRPr="008E672D" w:rsidRDefault="009C6806" w:rsidP="00C849FE">
            <w:pPr>
              <w:widowControl w:val="0"/>
              <w:autoSpaceDE w:val="0"/>
              <w:autoSpaceDN w:val="0"/>
              <w:spacing w:line="288" w:lineRule="auto"/>
              <w:ind w:left="68" w:right="58"/>
              <w:jc w:val="center"/>
              <w:rPr>
                <w:rFonts w:ascii="Times New Roman" w:hAnsi="Times New Roman"/>
                <w:b/>
                <w:sz w:val="24"/>
                <w:szCs w:val="22"/>
                <w:lang w:val="vi"/>
              </w:rPr>
            </w:pPr>
            <w:r w:rsidRPr="008E672D">
              <w:rPr>
                <w:rFonts w:ascii="Times New Roman" w:hAnsi="Times New Roman"/>
                <w:b/>
                <w:spacing w:val="-4"/>
                <w:sz w:val="24"/>
                <w:szCs w:val="22"/>
                <w:lang w:val="vi"/>
              </w:rPr>
              <w:t>Thang</w:t>
            </w:r>
            <w:r w:rsidRPr="008E672D">
              <w:rPr>
                <w:rFonts w:ascii="Times New Roman" w:hAnsi="Times New Roman"/>
                <w:b/>
                <w:spacing w:val="-10"/>
                <w:sz w:val="24"/>
                <w:szCs w:val="22"/>
                <w:lang w:val="vi"/>
              </w:rPr>
              <w:t xml:space="preserve"> </w:t>
            </w:r>
            <w:r w:rsidRPr="008E672D">
              <w:rPr>
                <w:rFonts w:ascii="Times New Roman" w:hAnsi="Times New Roman"/>
                <w:b/>
                <w:spacing w:val="-4"/>
                <w:sz w:val="24"/>
                <w:szCs w:val="22"/>
                <w:lang w:val="vi"/>
              </w:rPr>
              <w:t>điểm</w:t>
            </w:r>
          </w:p>
        </w:tc>
        <w:tc>
          <w:tcPr>
            <w:tcW w:w="1560" w:type="dxa"/>
          </w:tcPr>
          <w:p w14:paraId="0895E7CC" w14:textId="77777777" w:rsidR="009C6806" w:rsidRPr="008E672D" w:rsidRDefault="009C6806" w:rsidP="00C849FE">
            <w:pPr>
              <w:widowControl w:val="0"/>
              <w:autoSpaceDE w:val="0"/>
              <w:autoSpaceDN w:val="0"/>
              <w:spacing w:line="288" w:lineRule="auto"/>
              <w:ind w:left="113" w:right="97" w:hanging="3"/>
              <w:jc w:val="center"/>
              <w:rPr>
                <w:rFonts w:ascii="Times New Roman" w:hAnsi="Times New Roman"/>
                <w:i/>
                <w:sz w:val="24"/>
                <w:szCs w:val="22"/>
                <w:lang w:val="vi"/>
              </w:rPr>
            </w:pPr>
            <w:r w:rsidRPr="008E672D">
              <w:rPr>
                <w:rFonts w:ascii="Times New Roman" w:hAnsi="Times New Roman"/>
                <w:b/>
                <w:sz w:val="24"/>
                <w:szCs w:val="22"/>
                <w:lang w:val="vi"/>
              </w:rPr>
              <w:t xml:space="preserve">Điểm tự đánh giá </w:t>
            </w:r>
            <w:r w:rsidRPr="008E672D">
              <w:rPr>
                <w:rFonts w:ascii="Times New Roman" w:hAnsi="Times New Roman"/>
                <w:i/>
                <w:sz w:val="24"/>
                <w:szCs w:val="22"/>
                <w:lang w:val="vi"/>
              </w:rPr>
              <w:t>(làm</w:t>
            </w:r>
            <w:r w:rsidRPr="008E672D">
              <w:rPr>
                <w:rFonts w:ascii="Times New Roman" w:hAnsi="Times New Roman"/>
                <w:i/>
                <w:spacing w:val="-3"/>
                <w:sz w:val="24"/>
                <w:szCs w:val="22"/>
                <w:lang w:val="vi"/>
              </w:rPr>
              <w:t xml:space="preserve"> </w:t>
            </w:r>
            <w:r w:rsidRPr="008E672D">
              <w:rPr>
                <w:rFonts w:ascii="Times New Roman" w:hAnsi="Times New Roman"/>
                <w:i/>
                <w:sz w:val="24"/>
                <w:szCs w:val="22"/>
                <w:lang w:val="vi"/>
              </w:rPr>
              <w:t>tròn đến</w:t>
            </w:r>
            <w:r w:rsidRPr="008E672D">
              <w:rPr>
                <w:rFonts w:ascii="Times New Roman" w:hAnsi="Times New Roman"/>
                <w:i/>
                <w:spacing w:val="-14"/>
                <w:sz w:val="24"/>
                <w:szCs w:val="22"/>
                <w:lang w:val="vi"/>
              </w:rPr>
              <w:t xml:space="preserve"> </w:t>
            </w:r>
            <w:r w:rsidRPr="008E672D">
              <w:rPr>
                <w:rFonts w:ascii="Times New Roman" w:hAnsi="Times New Roman"/>
                <w:i/>
                <w:sz w:val="24"/>
                <w:szCs w:val="22"/>
                <w:lang w:val="vi"/>
              </w:rPr>
              <w:t>một</w:t>
            </w:r>
            <w:r w:rsidRPr="008E672D">
              <w:rPr>
                <w:rFonts w:ascii="Times New Roman" w:hAnsi="Times New Roman"/>
                <w:i/>
                <w:spacing w:val="-13"/>
                <w:sz w:val="24"/>
                <w:szCs w:val="22"/>
                <w:lang w:val="vi"/>
              </w:rPr>
              <w:t xml:space="preserve"> </w:t>
            </w:r>
            <w:r w:rsidRPr="008E672D">
              <w:rPr>
                <w:rFonts w:ascii="Times New Roman" w:hAnsi="Times New Roman"/>
                <w:i/>
                <w:sz w:val="24"/>
                <w:szCs w:val="22"/>
                <w:lang w:val="vi"/>
              </w:rPr>
              <w:t xml:space="preserve">chữ </w:t>
            </w:r>
            <w:r w:rsidRPr="008E672D">
              <w:rPr>
                <w:rFonts w:ascii="Times New Roman" w:hAnsi="Times New Roman"/>
                <w:i/>
                <w:spacing w:val="-4"/>
                <w:sz w:val="24"/>
                <w:szCs w:val="22"/>
                <w:lang w:val="vi"/>
              </w:rPr>
              <w:t>số</w:t>
            </w:r>
            <w:r w:rsidRPr="008E672D">
              <w:rPr>
                <w:rFonts w:ascii="Times New Roman" w:hAnsi="Times New Roman"/>
                <w:i/>
                <w:spacing w:val="-13"/>
                <w:sz w:val="24"/>
                <w:szCs w:val="22"/>
                <w:lang w:val="vi"/>
              </w:rPr>
              <w:t xml:space="preserve"> </w:t>
            </w:r>
            <w:r w:rsidRPr="008E672D">
              <w:rPr>
                <w:rFonts w:ascii="Times New Roman" w:hAnsi="Times New Roman"/>
                <w:i/>
                <w:spacing w:val="-4"/>
                <w:sz w:val="24"/>
                <w:szCs w:val="22"/>
                <w:lang w:val="vi"/>
              </w:rPr>
              <w:t>phần</w:t>
            </w:r>
            <w:r w:rsidRPr="008E672D">
              <w:rPr>
                <w:rFonts w:ascii="Times New Roman" w:hAnsi="Times New Roman"/>
                <w:i/>
                <w:spacing w:val="-11"/>
                <w:sz w:val="24"/>
                <w:szCs w:val="22"/>
                <w:lang w:val="vi"/>
              </w:rPr>
              <w:t xml:space="preserve"> </w:t>
            </w:r>
            <w:r w:rsidRPr="008E672D">
              <w:rPr>
                <w:rFonts w:ascii="Times New Roman" w:hAnsi="Times New Roman"/>
                <w:i/>
                <w:spacing w:val="-4"/>
                <w:sz w:val="24"/>
                <w:szCs w:val="22"/>
                <w:lang w:val="vi"/>
              </w:rPr>
              <w:t xml:space="preserve">thập </w:t>
            </w:r>
            <w:r w:rsidRPr="008E672D">
              <w:rPr>
                <w:rFonts w:ascii="Times New Roman" w:hAnsi="Times New Roman"/>
                <w:i/>
                <w:spacing w:val="-2"/>
                <w:sz w:val="24"/>
                <w:szCs w:val="22"/>
                <w:lang w:val="vi"/>
              </w:rPr>
              <w:t>phân)</w:t>
            </w:r>
          </w:p>
        </w:tc>
      </w:tr>
      <w:tr w:rsidR="009C6806" w:rsidRPr="008E672D" w14:paraId="7D2A57B2" w14:textId="77777777" w:rsidTr="003F29EB">
        <w:trPr>
          <w:trHeight w:val="1224"/>
        </w:trPr>
        <w:tc>
          <w:tcPr>
            <w:tcW w:w="6663" w:type="dxa"/>
          </w:tcPr>
          <w:p w14:paraId="291473A1" w14:textId="77777777" w:rsidR="009C6806" w:rsidRPr="008E672D" w:rsidRDefault="009C6806" w:rsidP="00C849FE">
            <w:pPr>
              <w:widowControl w:val="0"/>
              <w:autoSpaceDE w:val="0"/>
              <w:autoSpaceDN w:val="0"/>
              <w:spacing w:line="288" w:lineRule="auto"/>
              <w:ind w:left="107" w:right="96"/>
              <w:jc w:val="both"/>
              <w:rPr>
                <w:rFonts w:ascii="Times New Roman" w:hAnsi="Times New Roman"/>
                <w:sz w:val="24"/>
                <w:szCs w:val="22"/>
                <w:lang w:val="vi"/>
              </w:rPr>
            </w:pPr>
            <w:r w:rsidRPr="008E672D">
              <w:rPr>
                <w:rFonts w:ascii="Times New Roman" w:hAnsi="Times New Roman"/>
                <w:sz w:val="24"/>
                <w:szCs w:val="22"/>
                <w:lang w:val="vi"/>
              </w:rPr>
              <w:t>1. Có kế hoạch triển khai nhiệm vụ đảm bảo TTATGT từng năm, từng giai đoạn (chi tiết, chất lượng, hiệu quả, phù hợp với chức năng, nhiệm vụ của ngành Giáo dục và điều kiện của cơ</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sở giáo dục)</w:t>
            </w:r>
          </w:p>
        </w:tc>
        <w:tc>
          <w:tcPr>
            <w:tcW w:w="1417" w:type="dxa"/>
          </w:tcPr>
          <w:p w14:paraId="10A4BD6F"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B040BEA"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0549D984"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60F1E956" w14:textId="77777777" w:rsidTr="003F29EB">
        <w:trPr>
          <w:trHeight w:val="1499"/>
        </w:trPr>
        <w:tc>
          <w:tcPr>
            <w:tcW w:w="6663" w:type="dxa"/>
          </w:tcPr>
          <w:p w14:paraId="5C733116" w14:textId="3FD8BA8A" w:rsidR="009C6806" w:rsidRPr="008001C3"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2. Tổ chức quán triệt, triển khai thực hiện nghiêm túc các văn bản chỉ đạo của cấp trên, kế hoạch của nhà trường đến từng cán bộ, giáo viên, nhân viên. 100% cán bộ, giáo viên, nhân viên và trẻ em được tham gia các hoạt động tuyên truyền,</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giáo dục kiến thức, kỹ năng tham gia giao thông an toàn</w:t>
            </w:r>
            <w:r w:rsidR="008001C3">
              <w:rPr>
                <w:rFonts w:ascii="Times New Roman" w:hAnsi="Times New Roman"/>
                <w:sz w:val="24"/>
                <w:szCs w:val="22"/>
              </w:rPr>
              <w:t>.</w:t>
            </w:r>
          </w:p>
        </w:tc>
        <w:tc>
          <w:tcPr>
            <w:tcW w:w="1417" w:type="dxa"/>
          </w:tcPr>
          <w:p w14:paraId="4A2F08B6"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96E014B"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5C343F2F"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60" w:type="dxa"/>
          </w:tcPr>
          <w:p w14:paraId="5B68DCF7"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67F02BC7" w14:textId="77777777" w:rsidTr="003F29EB">
        <w:trPr>
          <w:trHeight w:val="1771"/>
        </w:trPr>
        <w:tc>
          <w:tcPr>
            <w:tcW w:w="6663" w:type="dxa"/>
          </w:tcPr>
          <w:p w14:paraId="3B9180E1" w14:textId="72541D4E" w:rsidR="009C6806" w:rsidRPr="008E672D" w:rsidRDefault="009C6806" w:rsidP="00C849FE">
            <w:pPr>
              <w:widowControl w:val="0"/>
              <w:autoSpaceDE w:val="0"/>
              <w:autoSpaceDN w:val="0"/>
              <w:spacing w:line="288" w:lineRule="auto"/>
              <w:ind w:left="107" w:right="98"/>
              <w:jc w:val="both"/>
              <w:rPr>
                <w:rFonts w:ascii="Times New Roman" w:hAnsi="Times New Roman"/>
                <w:sz w:val="24"/>
                <w:szCs w:val="22"/>
                <w:lang w:val="vi"/>
              </w:rPr>
            </w:pPr>
            <w:r w:rsidRPr="008E672D">
              <w:rPr>
                <w:rFonts w:ascii="Times New Roman" w:hAnsi="Times New Roman"/>
                <w:sz w:val="24"/>
                <w:szCs w:val="22"/>
                <w:lang w:val="vi"/>
              </w:rPr>
              <w:t>3. Thực hiện đa dạng các hình thức tuyên truyền, giáo dục ATGT đạt hiệu quả cao: Lồng ghép nội dung giáo dục ATGT</w:t>
            </w:r>
            <w:r w:rsidR="008001C3">
              <w:rPr>
                <w:rFonts w:ascii="Times New Roman" w:hAnsi="Times New Roman"/>
                <w:sz w:val="24"/>
                <w:szCs w:val="22"/>
              </w:rPr>
              <w:t xml:space="preserve"> vào </w:t>
            </w:r>
            <w:r w:rsidRPr="008E672D">
              <w:rPr>
                <w:rFonts w:ascii="Times New Roman" w:hAnsi="Times New Roman"/>
                <w:sz w:val="24"/>
                <w:szCs w:val="22"/>
                <w:lang w:val="vi"/>
              </w:rPr>
              <w:t>các hoạt động ngoại khóa; giảng dạy thông qua mô hình; tuyên truyền trực tiếp qua báo cáo viên, sân khấu hóa; thông qua</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chiếu phim; đăng bài trên website; tuyên truyền trên hệ thống phát thanh của nhà trường; treo băng zôn, khẩu hiệu.</w:t>
            </w:r>
          </w:p>
        </w:tc>
        <w:tc>
          <w:tcPr>
            <w:tcW w:w="1417" w:type="dxa"/>
          </w:tcPr>
          <w:p w14:paraId="5809FC26"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21B116E"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3785159"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9D59980"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15</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60" w:type="dxa"/>
          </w:tcPr>
          <w:p w14:paraId="026E98FF"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6C7ABB08" w14:textId="77777777" w:rsidTr="003F29EB">
        <w:trPr>
          <w:trHeight w:val="950"/>
        </w:trPr>
        <w:tc>
          <w:tcPr>
            <w:tcW w:w="6663" w:type="dxa"/>
          </w:tcPr>
          <w:p w14:paraId="03CC5388" w14:textId="4053AE33" w:rsidR="009C6806" w:rsidRPr="008001C3" w:rsidRDefault="009C6806" w:rsidP="00C849FE">
            <w:pPr>
              <w:widowControl w:val="0"/>
              <w:autoSpaceDE w:val="0"/>
              <w:autoSpaceDN w:val="0"/>
              <w:spacing w:line="288" w:lineRule="auto"/>
              <w:ind w:left="107" w:right="97"/>
              <w:jc w:val="both"/>
              <w:rPr>
                <w:rFonts w:ascii="Times New Roman" w:hAnsi="Times New Roman"/>
                <w:sz w:val="24"/>
                <w:szCs w:val="22"/>
              </w:rPr>
            </w:pPr>
            <w:r w:rsidRPr="008E672D">
              <w:rPr>
                <w:rFonts w:ascii="Times New Roman" w:hAnsi="Times New Roman"/>
                <w:sz w:val="24"/>
                <w:szCs w:val="22"/>
                <w:lang w:val="vi"/>
              </w:rPr>
              <w:t>4. Định kỳ sơ kết đánh giá, đồng thời đưa tiêu chí chấp hành quy định về TTATGT vào việc đánh giá, xếp loại thi đua, xếp loại chất lượng đối với tập thể, cán bộ, giáo viên, nhân viên</w:t>
            </w:r>
            <w:r w:rsidR="008001C3">
              <w:rPr>
                <w:rFonts w:ascii="Times New Roman" w:hAnsi="Times New Roman"/>
                <w:sz w:val="24"/>
                <w:szCs w:val="22"/>
              </w:rPr>
              <w:t>.</w:t>
            </w:r>
          </w:p>
        </w:tc>
        <w:tc>
          <w:tcPr>
            <w:tcW w:w="1417" w:type="dxa"/>
          </w:tcPr>
          <w:p w14:paraId="50AD318B"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F52709F"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60" w:type="dxa"/>
          </w:tcPr>
          <w:p w14:paraId="38B75669"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664E8DA8" w14:textId="77777777" w:rsidTr="003F29EB">
        <w:trPr>
          <w:trHeight w:val="1290"/>
        </w:trPr>
        <w:tc>
          <w:tcPr>
            <w:tcW w:w="6663" w:type="dxa"/>
          </w:tcPr>
          <w:p w14:paraId="3B660749" w14:textId="654EBAE2" w:rsidR="009C6806" w:rsidRPr="008001C3" w:rsidRDefault="009C6806" w:rsidP="00C849FE">
            <w:pPr>
              <w:widowControl w:val="0"/>
              <w:autoSpaceDE w:val="0"/>
              <w:autoSpaceDN w:val="0"/>
              <w:spacing w:line="288" w:lineRule="auto"/>
              <w:ind w:left="107" w:right="93"/>
              <w:jc w:val="both"/>
              <w:rPr>
                <w:rFonts w:ascii="Times New Roman" w:hAnsi="Times New Roman"/>
                <w:sz w:val="24"/>
                <w:szCs w:val="22"/>
              </w:rPr>
            </w:pPr>
            <w:r w:rsidRPr="008E672D">
              <w:rPr>
                <w:rFonts w:ascii="Times New Roman" w:hAnsi="Times New Roman"/>
                <w:sz w:val="24"/>
                <w:szCs w:val="22"/>
                <w:lang w:val="vi"/>
              </w:rPr>
              <w:t>5. Sắp xếp bố</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trí điểm</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dừng, đỗ phương</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tiện của cha mẹ trẻ em, cán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bộ, giáo</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viên,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nhân viên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và</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tổ chức, cá</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nhân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đến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liên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hệ</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làm việc ở trong khuôn viên trường và khu vực cổng trường đảm bảo khoa học, không ảnh hưởng đến TTATGT</w:t>
            </w:r>
            <w:r w:rsidR="008001C3">
              <w:rPr>
                <w:rFonts w:ascii="Times New Roman" w:hAnsi="Times New Roman"/>
                <w:sz w:val="24"/>
                <w:szCs w:val="22"/>
              </w:rPr>
              <w:t>.</w:t>
            </w:r>
          </w:p>
        </w:tc>
        <w:tc>
          <w:tcPr>
            <w:tcW w:w="1417" w:type="dxa"/>
          </w:tcPr>
          <w:p w14:paraId="54324C37"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8A2CBE0"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08740773"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707916B1" w14:textId="77777777" w:rsidTr="003F29EB">
        <w:trPr>
          <w:trHeight w:val="2052"/>
        </w:trPr>
        <w:tc>
          <w:tcPr>
            <w:tcW w:w="6663" w:type="dxa"/>
          </w:tcPr>
          <w:p w14:paraId="6E9D5FCA" w14:textId="491E7138" w:rsidR="009C6806" w:rsidRPr="008001C3"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6. Phối hợp thực hiện hiệu quả các mô hình ATGT: “Xếp hàng đón con”, “Cổng trường an toàn giao thông”, “Nút giao thông an toàn”; tổ chức phân luồng, điều tiết giao thông khoa học,</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hợp lý, thuận lợi cho người tham gia giao thông, không để xảy ra tình trạng mất TTATGT, TTCC, TTXH tại khu vực cổng trường</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học.</w:t>
            </w:r>
            <w:r w:rsidRPr="008E672D">
              <w:rPr>
                <w:rFonts w:ascii="Times New Roman" w:hAnsi="Times New Roman"/>
                <w:spacing w:val="-1"/>
                <w:sz w:val="24"/>
                <w:szCs w:val="22"/>
                <w:lang w:val="vi"/>
              </w:rPr>
              <w:t xml:space="preserve"> </w:t>
            </w:r>
          </w:p>
        </w:tc>
        <w:tc>
          <w:tcPr>
            <w:tcW w:w="1417" w:type="dxa"/>
          </w:tcPr>
          <w:p w14:paraId="2670A898"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B008B63"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EF02955"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E6E8FF4"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15</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60" w:type="dxa"/>
          </w:tcPr>
          <w:p w14:paraId="429530AC"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22EFF629" w14:textId="77777777" w:rsidTr="003F29EB">
        <w:trPr>
          <w:trHeight w:val="1763"/>
        </w:trPr>
        <w:tc>
          <w:tcPr>
            <w:tcW w:w="6663" w:type="dxa"/>
          </w:tcPr>
          <w:p w14:paraId="706866D4" w14:textId="5DD98D2A" w:rsidR="009C6806" w:rsidRPr="008001C3" w:rsidRDefault="009C6806" w:rsidP="00C849FE">
            <w:pPr>
              <w:widowControl w:val="0"/>
              <w:autoSpaceDE w:val="0"/>
              <w:autoSpaceDN w:val="0"/>
              <w:spacing w:line="288" w:lineRule="auto"/>
              <w:ind w:left="107" w:right="94"/>
              <w:jc w:val="both"/>
              <w:rPr>
                <w:rFonts w:ascii="Times New Roman" w:hAnsi="Times New Roman"/>
                <w:sz w:val="24"/>
                <w:szCs w:val="22"/>
              </w:rPr>
            </w:pPr>
            <w:r w:rsidRPr="008E672D">
              <w:rPr>
                <w:rFonts w:ascii="Times New Roman" w:hAnsi="Times New Roman"/>
                <w:sz w:val="24"/>
                <w:szCs w:val="22"/>
                <w:lang w:val="vi"/>
              </w:rPr>
              <w:lastRenderedPageBreak/>
              <w:t xml:space="preserve">7. Có các kênh tiếp nhận thông tin việc thực hiện pháp luật về TTATGT liên quan đến cán bộ, giáo viên, nhân viên nhà trường. Tích cực thông tin kịp thời cho cơ quan chức năng về tình hình TTATGT, TTCC, TTXH khu vực cổng trường; đồng thời phối hợp, hỗ trợ trong quá trình xử lý các sự cố về TTATGT và sơ cứu, cấp cứu nạn nhân tai nạn giao thông (nếu </w:t>
            </w:r>
            <w:r w:rsidRPr="008E672D">
              <w:rPr>
                <w:rFonts w:ascii="Times New Roman" w:hAnsi="Times New Roman"/>
                <w:spacing w:val="-4"/>
                <w:sz w:val="24"/>
                <w:szCs w:val="22"/>
                <w:lang w:val="vi"/>
              </w:rPr>
              <w:t>có)</w:t>
            </w:r>
            <w:r w:rsidR="008001C3">
              <w:rPr>
                <w:rFonts w:ascii="Times New Roman" w:hAnsi="Times New Roman"/>
                <w:spacing w:val="-4"/>
                <w:sz w:val="24"/>
                <w:szCs w:val="22"/>
              </w:rPr>
              <w:t>.</w:t>
            </w:r>
          </w:p>
        </w:tc>
        <w:tc>
          <w:tcPr>
            <w:tcW w:w="1417" w:type="dxa"/>
          </w:tcPr>
          <w:p w14:paraId="703DCDD2"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E0DE668"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64CD3A9"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C60D6DC"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7A1F6EF0"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60D6A7C" w14:textId="77777777" w:rsidTr="003F29EB">
        <w:trPr>
          <w:trHeight w:val="1353"/>
        </w:trPr>
        <w:tc>
          <w:tcPr>
            <w:tcW w:w="6663" w:type="dxa"/>
          </w:tcPr>
          <w:p w14:paraId="519FA647" w14:textId="7E097313" w:rsidR="009C6806" w:rsidRPr="008001C3"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8. Tập thể nhà trường và 100% cán bộ, đảng viên, giáo viên, nhân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viên,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cha</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mẹ</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trẻ</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em ký</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cam</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kết</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chấp</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hành</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nghiêm</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các</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quy định của pháp luật về TTATGT; có kế hoạch kiểm tra, đánh giá việc thực hiện những nội dung cá nhân đã ký cam kết</w:t>
            </w:r>
            <w:r w:rsidR="008001C3">
              <w:rPr>
                <w:rFonts w:ascii="Times New Roman" w:hAnsi="Times New Roman"/>
                <w:sz w:val="24"/>
                <w:szCs w:val="22"/>
              </w:rPr>
              <w:t>.</w:t>
            </w:r>
          </w:p>
        </w:tc>
        <w:tc>
          <w:tcPr>
            <w:tcW w:w="1417" w:type="dxa"/>
          </w:tcPr>
          <w:p w14:paraId="74BAC782"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C84BEA3"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4B924928"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r w:rsidR="009C6806" w:rsidRPr="008E672D" w14:paraId="7D21FBD4" w14:textId="77777777" w:rsidTr="003F29EB">
        <w:trPr>
          <w:trHeight w:val="671"/>
        </w:trPr>
        <w:tc>
          <w:tcPr>
            <w:tcW w:w="6663" w:type="dxa"/>
          </w:tcPr>
          <w:p w14:paraId="0BBAE08E" w14:textId="4B90928B" w:rsidR="009C6806" w:rsidRPr="008001C3" w:rsidRDefault="009C6806" w:rsidP="00C849FE">
            <w:pPr>
              <w:widowControl w:val="0"/>
              <w:autoSpaceDE w:val="0"/>
              <w:autoSpaceDN w:val="0"/>
              <w:spacing w:line="288" w:lineRule="auto"/>
              <w:ind w:left="107"/>
              <w:rPr>
                <w:rFonts w:ascii="Times New Roman" w:hAnsi="Times New Roman"/>
                <w:sz w:val="24"/>
                <w:szCs w:val="22"/>
              </w:rPr>
            </w:pPr>
            <w:r w:rsidRPr="008E672D">
              <w:rPr>
                <w:rFonts w:ascii="Times New Roman" w:hAnsi="Times New Roman"/>
                <w:sz w:val="24"/>
                <w:szCs w:val="22"/>
                <w:lang w:val="vi"/>
              </w:rPr>
              <w:t>9. Không sử dụng, không ký hợp đồng với phương tiện không đảm bảo điều kiện lưu hành đưa đón người học</w:t>
            </w:r>
            <w:r w:rsidR="008001C3">
              <w:rPr>
                <w:rFonts w:ascii="Times New Roman" w:hAnsi="Times New Roman"/>
                <w:sz w:val="24"/>
                <w:szCs w:val="22"/>
              </w:rPr>
              <w:t>.</w:t>
            </w:r>
          </w:p>
        </w:tc>
        <w:tc>
          <w:tcPr>
            <w:tcW w:w="1417" w:type="dxa"/>
          </w:tcPr>
          <w:p w14:paraId="1B456255"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4FDA19F0"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r w:rsidR="009C6806" w:rsidRPr="008E672D" w14:paraId="500925AE" w14:textId="77777777" w:rsidTr="003F29EB">
        <w:trPr>
          <w:trHeight w:val="397"/>
        </w:trPr>
        <w:tc>
          <w:tcPr>
            <w:tcW w:w="6663" w:type="dxa"/>
          </w:tcPr>
          <w:p w14:paraId="1BC6E695" w14:textId="0452B50B" w:rsidR="009C6806" w:rsidRPr="008001C3" w:rsidRDefault="009C6806" w:rsidP="00C849FE">
            <w:pPr>
              <w:widowControl w:val="0"/>
              <w:autoSpaceDE w:val="0"/>
              <w:autoSpaceDN w:val="0"/>
              <w:spacing w:line="288" w:lineRule="auto"/>
              <w:ind w:left="107"/>
              <w:rPr>
                <w:rFonts w:ascii="Times New Roman" w:hAnsi="Times New Roman"/>
                <w:sz w:val="24"/>
                <w:szCs w:val="22"/>
              </w:rPr>
            </w:pPr>
            <w:r w:rsidRPr="008E672D">
              <w:rPr>
                <w:rFonts w:ascii="Times New Roman" w:hAnsi="Times New Roman"/>
                <w:sz w:val="24"/>
                <w:szCs w:val="22"/>
                <w:lang w:val="vi"/>
              </w:rPr>
              <w:t>10.</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Hưởng ứng</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tích cực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các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cuộc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thi về</w:t>
            </w:r>
            <w:r w:rsidRPr="008E672D">
              <w:rPr>
                <w:rFonts w:ascii="Times New Roman" w:hAnsi="Times New Roman"/>
                <w:spacing w:val="-1"/>
                <w:sz w:val="24"/>
                <w:szCs w:val="22"/>
                <w:lang w:val="vi"/>
              </w:rPr>
              <w:t xml:space="preserve"> </w:t>
            </w:r>
            <w:r w:rsidRPr="008E672D">
              <w:rPr>
                <w:rFonts w:ascii="Times New Roman" w:hAnsi="Times New Roman"/>
                <w:spacing w:val="-4"/>
                <w:sz w:val="24"/>
                <w:szCs w:val="22"/>
                <w:lang w:val="vi"/>
              </w:rPr>
              <w:t>ATGT</w:t>
            </w:r>
            <w:r w:rsidR="008001C3">
              <w:rPr>
                <w:rFonts w:ascii="Times New Roman" w:hAnsi="Times New Roman"/>
                <w:spacing w:val="-4"/>
                <w:sz w:val="24"/>
                <w:szCs w:val="22"/>
              </w:rPr>
              <w:t>.</w:t>
            </w:r>
          </w:p>
        </w:tc>
        <w:tc>
          <w:tcPr>
            <w:tcW w:w="1417" w:type="dxa"/>
          </w:tcPr>
          <w:p w14:paraId="3888B1A1"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6F133C9C"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r w:rsidR="009C6806" w:rsidRPr="008E672D" w14:paraId="7359A099" w14:textId="77777777" w:rsidTr="003F29EB">
        <w:trPr>
          <w:trHeight w:val="1223"/>
        </w:trPr>
        <w:tc>
          <w:tcPr>
            <w:tcW w:w="6663" w:type="dxa"/>
          </w:tcPr>
          <w:p w14:paraId="09F76B8A" w14:textId="77777777" w:rsidR="009C6806" w:rsidRPr="008E672D" w:rsidRDefault="009C6806" w:rsidP="00C849FE">
            <w:pPr>
              <w:widowControl w:val="0"/>
              <w:autoSpaceDE w:val="0"/>
              <w:autoSpaceDN w:val="0"/>
              <w:spacing w:line="288" w:lineRule="auto"/>
              <w:ind w:left="107" w:right="100"/>
              <w:jc w:val="both"/>
              <w:rPr>
                <w:rFonts w:ascii="Times New Roman" w:hAnsi="Times New Roman"/>
                <w:sz w:val="24"/>
                <w:szCs w:val="22"/>
                <w:lang w:val="vi"/>
              </w:rPr>
            </w:pPr>
            <w:r w:rsidRPr="008E672D">
              <w:rPr>
                <w:rFonts w:ascii="Times New Roman" w:hAnsi="Times New Roman"/>
                <w:sz w:val="24"/>
                <w:szCs w:val="22"/>
                <w:lang w:val="vi"/>
              </w:rPr>
              <w:t>11. Cán bộ, giáo viên, nhân viên của nhà trường chấp hành tốt quy</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định</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của</w:t>
            </w:r>
            <w:r w:rsidRPr="008E672D">
              <w:rPr>
                <w:rFonts w:ascii="Times New Roman" w:hAnsi="Times New Roman"/>
                <w:spacing w:val="-5"/>
                <w:sz w:val="24"/>
                <w:szCs w:val="22"/>
                <w:lang w:val="vi"/>
              </w:rPr>
              <w:t xml:space="preserve"> </w:t>
            </w:r>
            <w:r w:rsidRPr="008E672D">
              <w:rPr>
                <w:rFonts w:ascii="Times New Roman" w:hAnsi="Times New Roman"/>
                <w:sz w:val="24"/>
                <w:szCs w:val="22"/>
                <w:lang w:val="vi"/>
              </w:rPr>
              <w:t>pháp</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luật</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về</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TTATGT,</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không</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sử</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dụng</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chất</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có</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cồn khi điều khiển phương tiện giao thông; không điều khiển xe lạng</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lách, đánh võng;</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không đua</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xe</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và</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cổ vũ</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đua</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xe</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 xml:space="preserve">trái </w:t>
            </w:r>
            <w:r w:rsidRPr="008E672D">
              <w:rPr>
                <w:rFonts w:ascii="Times New Roman" w:hAnsi="Times New Roman"/>
                <w:spacing w:val="-2"/>
                <w:sz w:val="24"/>
                <w:szCs w:val="22"/>
                <w:lang w:val="vi"/>
              </w:rPr>
              <w:t>phép…</w:t>
            </w:r>
          </w:p>
        </w:tc>
        <w:tc>
          <w:tcPr>
            <w:tcW w:w="1417" w:type="dxa"/>
          </w:tcPr>
          <w:p w14:paraId="73E5531D"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FB27267"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60" w:type="dxa"/>
          </w:tcPr>
          <w:p w14:paraId="3BDB9E6D"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r w:rsidR="009C6806" w:rsidRPr="008E672D" w14:paraId="45E24E91" w14:textId="77777777" w:rsidTr="003F29EB">
        <w:trPr>
          <w:trHeight w:val="1500"/>
        </w:trPr>
        <w:tc>
          <w:tcPr>
            <w:tcW w:w="6663" w:type="dxa"/>
          </w:tcPr>
          <w:p w14:paraId="50730817" w14:textId="73F8129A" w:rsidR="009C6806" w:rsidRPr="008001C3" w:rsidRDefault="009C6806" w:rsidP="00C849FE">
            <w:pPr>
              <w:widowControl w:val="0"/>
              <w:autoSpaceDE w:val="0"/>
              <w:autoSpaceDN w:val="0"/>
              <w:spacing w:line="288" w:lineRule="auto"/>
              <w:ind w:left="107" w:right="98"/>
              <w:jc w:val="both"/>
              <w:rPr>
                <w:rFonts w:ascii="Times New Roman" w:hAnsi="Times New Roman"/>
                <w:sz w:val="24"/>
                <w:szCs w:val="22"/>
              </w:rPr>
            </w:pPr>
            <w:r w:rsidRPr="008E672D">
              <w:rPr>
                <w:rFonts w:ascii="Times New Roman" w:hAnsi="Times New Roman"/>
                <w:sz w:val="24"/>
                <w:szCs w:val="22"/>
                <w:lang w:val="vi"/>
              </w:rPr>
              <w:t>12. Cán bộ, giáo viên, nhân viên của nhà trường không cổ vũ, ủng hộ cho các hành vi vi phạm pháp luật về TTATGT; tích</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cực ủng hộ, hỗ trợ lực lượng làm nhiệm vụ đảm bảo TTATGT. Có thái độ hợp tác, hành vi ứng xử văn minh, lịch sự khi xảy ra tai nạn giao thông</w:t>
            </w:r>
            <w:r w:rsidR="008001C3">
              <w:rPr>
                <w:rFonts w:ascii="Times New Roman" w:hAnsi="Times New Roman"/>
                <w:sz w:val="24"/>
                <w:szCs w:val="22"/>
              </w:rPr>
              <w:t>.</w:t>
            </w:r>
          </w:p>
        </w:tc>
        <w:tc>
          <w:tcPr>
            <w:tcW w:w="1417" w:type="dxa"/>
          </w:tcPr>
          <w:p w14:paraId="680A3398"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A6A34DE"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77B2303"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19FACEF5"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r w:rsidR="009C6806" w:rsidRPr="008E672D" w14:paraId="68FA997C" w14:textId="77777777" w:rsidTr="003F29EB">
        <w:trPr>
          <w:trHeight w:val="671"/>
        </w:trPr>
        <w:tc>
          <w:tcPr>
            <w:tcW w:w="6663" w:type="dxa"/>
          </w:tcPr>
          <w:p w14:paraId="15ECE80C" w14:textId="0EEE9336" w:rsidR="009C6806" w:rsidRPr="008001C3" w:rsidRDefault="009C6806" w:rsidP="00C849FE">
            <w:pPr>
              <w:widowControl w:val="0"/>
              <w:autoSpaceDE w:val="0"/>
              <w:autoSpaceDN w:val="0"/>
              <w:spacing w:line="288" w:lineRule="auto"/>
              <w:ind w:left="107"/>
              <w:rPr>
                <w:rFonts w:ascii="Times New Roman" w:hAnsi="Times New Roman"/>
                <w:sz w:val="24"/>
                <w:szCs w:val="22"/>
              </w:rPr>
            </w:pPr>
            <w:r w:rsidRPr="008E672D">
              <w:rPr>
                <w:rFonts w:ascii="Times New Roman" w:hAnsi="Times New Roman"/>
                <w:sz w:val="24"/>
                <w:szCs w:val="22"/>
                <w:lang w:val="vi"/>
              </w:rPr>
              <w:t>13.</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Thực</w:t>
            </w:r>
            <w:r w:rsidRPr="008E672D">
              <w:rPr>
                <w:rFonts w:ascii="Times New Roman" w:hAnsi="Times New Roman"/>
                <w:spacing w:val="77"/>
                <w:sz w:val="24"/>
                <w:szCs w:val="22"/>
                <w:lang w:val="vi"/>
              </w:rPr>
              <w:t xml:space="preserve"> </w:t>
            </w:r>
            <w:r w:rsidRPr="008E672D">
              <w:rPr>
                <w:rFonts w:ascii="Times New Roman" w:hAnsi="Times New Roman"/>
                <w:sz w:val="24"/>
                <w:szCs w:val="22"/>
                <w:lang w:val="vi"/>
              </w:rPr>
              <w:t>hiện</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tốt</w:t>
            </w:r>
            <w:r w:rsidRPr="008E672D">
              <w:rPr>
                <w:rFonts w:ascii="Times New Roman" w:hAnsi="Times New Roman"/>
                <w:spacing w:val="79"/>
                <w:sz w:val="24"/>
                <w:szCs w:val="22"/>
                <w:lang w:val="vi"/>
              </w:rPr>
              <w:t xml:space="preserve"> </w:t>
            </w:r>
            <w:r w:rsidRPr="008E672D">
              <w:rPr>
                <w:rFonts w:ascii="Times New Roman" w:hAnsi="Times New Roman"/>
                <w:sz w:val="24"/>
                <w:szCs w:val="22"/>
                <w:lang w:val="vi"/>
              </w:rPr>
              <w:t>chế</w:t>
            </w:r>
            <w:r w:rsidRPr="008E672D">
              <w:rPr>
                <w:rFonts w:ascii="Times New Roman" w:hAnsi="Times New Roman"/>
                <w:spacing w:val="79"/>
                <w:sz w:val="24"/>
                <w:szCs w:val="22"/>
                <w:lang w:val="vi"/>
              </w:rPr>
              <w:t xml:space="preserve"> </w:t>
            </w:r>
            <w:r w:rsidRPr="008E672D">
              <w:rPr>
                <w:rFonts w:ascii="Times New Roman" w:hAnsi="Times New Roman"/>
                <w:sz w:val="24"/>
                <w:szCs w:val="22"/>
                <w:lang w:val="vi"/>
              </w:rPr>
              <w:t>độ</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báo</w:t>
            </w:r>
            <w:r w:rsidRPr="008E672D">
              <w:rPr>
                <w:rFonts w:ascii="Times New Roman" w:hAnsi="Times New Roman"/>
                <w:spacing w:val="80"/>
                <w:sz w:val="24"/>
                <w:szCs w:val="22"/>
                <w:lang w:val="vi"/>
              </w:rPr>
              <w:t xml:space="preserve"> </w:t>
            </w:r>
            <w:r w:rsidRPr="008E672D">
              <w:rPr>
                <w:rFonts w:ascii="Times New Roman" w:hAnsi="Times New Roman"/>
                <w:sz w:val="24"/>
                <w:szCs w:val="22"/>
                <w:lang w:val="vi"/>
              </w:rPr>
              <w:t>cáo</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về</w:t>
            </w:r>
            <w:r w:rsidRPr="008E672D">
              <w:rPr>
                <w:rFonts w:ascii="Times New Roman" w:hAnsi="Times New Roman"/>
                <w:spacing w:val="79"/>
                <w:sz w:val="24"/>
                <w:szCs w:val="22"/>
                <w:lang w:val="vi"/>
              </w:rPr>
              <w:t xml:space="preserve"> </w:t>
            </w:r>
            <w:r w:rsidRPr="008E672D">
              <w:rPr>
                <w:rFonts w:ascii="Times New Roman" w:hAnsi="Times New Roman"/>
                <w:sz w:val="24"/>
                <w:szCs w:val="22"/>
                <w:lang w:val="vi"/>
              </w:rPr>
              <w:t>công</w:t>
            </w:r>
            <w:r w:rsidRPr="008E672D">
              <w:rPr>
                <w:rFonts w:ascii="Times New Roman" w:hAnsi="Times New Roman"/>
                <w:spacing w:val="80"/>
                <w:sz w:val="24"/>
                <w:szCs w:val="22"/>
                <w:lang w:val="vi"/>
              </w:rPr>
              <w:t xml:space="preserve"> </w:t>
            </w:r>
            <w:r w:rsidRPr="008E672D">
              <w:rPr>
                <w:rFonts w:ascii="Times New Roman" w:hAnsi="Times New Roman"/>
                <w:sz w:val="24"/>
                <w:szCs w:val="22"/>
                <w:lang w:val="vi"/>
              </w:rPr>
              <w:t>tác</w:t>
            </w:r>
            <w:r w:rsidRPr="008E672D">
              <w:rPr>
                <w:rFonts w:ascii="Times New Roman" w:hAnsi="Times New Roman"/>
                <w:spacing w:val="76"/>
                <w:sz w:val="24"/>
                <w:szCs w:val="22"/>
                <w:lang w:val="vi"/>
              </w:rPr>
              <w:t xml:space="preserve"> </w:t>
            </w:r>
            <w:r w:rsidRPr="008E672D">
              <w:rPr>
                <w:rFonts w:ascii="Times New Roman" w:hAnsi="Times New Roman"/>
                <w:sz w:val="24"/>
                <w:szCs w:val="22"/>
                <w:lang w:val="vi"/>
              </w:rPr>
              <w:t>đảm</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 xml:space="preserve">bảo </w:t>
            </w:r>
            <w:r w:rsidRPr="008E672D">
              <w:rPr>
                <w:rFonts w:ascii="Times New Roman" w:hAnsi="Times New Roman"/>
                <w:spacing w:val="-2"/>
                <w:sz w:val="24"/>
                <w:szCs w:val="22"/>
                <w:lang w:val="vi"/>
              </w:rPr>
              <w:t>TTATGT</w:t>
            </w:r>
            <w:r w:rsidR="008001C3">
              <w:rPr>
                <w:rFonts w:ascii="Times New Roman" w:hAnsi="Times New Roman"/>
                <w:spacing w:val="-2"/>
                <w:sz w:val="24"/>
                <w:szCs w:val="22"/>
              </w:rPr>
              <w:t>.</w:t>
            </w:r>
          </w:p>
        </w:tc>
        <w:tc>
          <w:tcPr>
            <w:tcW w:w="1417" w:type="dxa"/>
          </w:tcPr>
          <w:p w14:paraId="3C8EBFE5"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560" w:type="dxa"/>
          </w:tcPr>
          <w:p w14:paraId="4B647C1F"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r w:rsidR="009C6806" w:rsidRPr="008E672D" w14:paraId="7BBBBBA4" w14:textId="77777777" w:rsidTr="003F29EB">
        <w:trPr>
          <w:trHeight w:val="395"/>
        </w:trPr>
        <w:tc>
          <w:tcPr>
            <w:tcW w:w="6663" w:type="dxa"/>
          </w:tcPr>
          <w:p w14:paraId="70DF1D49" w14:textId="77777777" w:rsidR="009C6806" w:rsidRPr="008E672D" w:rsidRDefault="009C6806" w:rsidP="00C849FE">
            <w:pPr>
              <w:widowControl w:val="0"/>
              <w:autoSpaceDE w:val="0"/>
              <w:autoSpaceDN w:val="0"/>
              <w:spacing w:line="288" w:lineRule="auto"/>
              <w:ind w:left="11"/>
              <w:jc w:val="center"/>
              <w:rPr>
                <w:rFonts w:ascii="Times New Roman" w:hAnsi="Times New Roman"/>
                <w:b/>
                <w:sz w:val="24"/>
                <w:szCs w:val="22"/>
                <w:lang w:val="vi"/>
              </w:rPr>
            </w:pPr>
            <w:r w:rsidRPr="008E672D">
              <w:rPr>
                <w:rFonts w:ascii="Times New Roman" w:hAnsi="Times New Roman"/>
                <w:b/>
                <w:spacing w:val="-4"/>
                <w:sz w:val="24"/>
                <w:szCs w:val="22"/>
                <w:lang w:val="vi"/>
              </w:rPr>
              <w:t>Tổng</w:t>
            </w:r>
          </w:p>
        </w:tc>
        <w:tc>
          <w:tcPr>
            <w:tcW w:w="1417" w:type="dxa"/>
          </w:tcPr>
          <w:p w14:paraId="3A73614C" w14:textId="77777777" w:rsidR="009C6806" w:rsidRPr="008E672D" w:rsidRDefault="009C6806" w:rsidP="00C849FE">
            <w:pPr>
              <w:widowControl w:val="0"/>
              <w:autoSpaceDE w:val="0"/>
              <w:autoSpaceDN w:val="0"/>
              <w:spacing w:line="288" w:lineRule="auto"/>
              <w:ind w:left="68" w:right="60"/>
              <w:jc w:val="center"/>
              <w:rPr>
                <w:rFonts w:ascii="Times New Roman" w:hAnsi="Times New Roman"/>
                <w:b/>
                <w:sz w:val="24"/>
                <w:szCs w:val="22"/>
                <w:lang w:val="vi"/>
              </w:rPr>
            </w:pPr>
            <w:r w:rsidRPr="008E672D">
              <w:rPr>
                <w:rFonts w:ascii="Times New Roman" w:hAnsi="Times New Roman"/>
                <w:b/>
                <w:spacing w:val="-4"/>
                <w:sz w:val="24"/>
                <w:szCs w:val="22"/>
                <w:lang w:val="vi"/>
              </w:rPr>
              <w:t>100</w:t>
            </w:r>
            <w:r w:rsidRPr="008E672D">
              <w:rPr>
                <w:rFonts w:ascii="Times New Roman" w:hAnsi="Times New Roman"/>
                <w:b/>
                <w:spacing w:val="-8"/>
                <w:sz w:val="24"/>
                <w:szCs w:val="22"/>
                <w:lang w:val="vi"/>
              </w:rPr>
              <w:t xml:space="preserve"> </w:t>
            </w:r>
            <w:r w:rsidRPr="008E672D">
              <w:rPr>
                <w:rFonts w:ascii="Times New Roman" w:hAnsi="Times New Roman"/>
                <w:b/>
                <w:spacing w:val="-4"/>
                <w:sz w:val="24"/>
                <w:szCs w:val="22"/>
                <w:lang w:val="vi"/>
              </w:rPr>
              <w:t>điểm</w:t>
            </w:r>
          </w:p>
        </w:tc>
        <w:tc>
          <w:tcPr>
            <w:tcW w:w="1560" w:type="dxa"/>
          </w:tcPr>
          <w:p w14:paraId="77686A1C" w14:textId="77777777" w:rsidR="009C6806" w:rsidRPr="008E672D" w:rsidRDefault="009C6806" w:rsidP="00C849FE">
            <w:pPr>
              <w:widowControl w:val="0"/>
              <w:autoSpaceDE w:val="0"/>
              <w:autoSpaceDN w:val="0"/>
              <w:spacing w:line="288" w:lineRule="auto"/>
              <w:rPr>
                <w:rFonts w:ascii="Times New Roman" w:hAnsi="Times New Roman"/>
                <w:sz w:val="26"/>
                <w:szCs w:val="22"/>
                <w:lang w:val="vi"/>
              </w:rPr>
            </w:pPr>
          </w:p>
        </w:tc>
      </w:tr>
    </w:tbl>
    <w:p w14:paraId="1037123A" w14:textId="77777777" w:rsidR="00B96BE8" w:rsidRDefault="00B96BE8" w:rsidP="00B96BE8">
      <w:pPr>
        <w:widowControl w:val="0"/>
        <w:autoSpaceDE w:val="0"/>
        <w:autoSpaceDN w:val="0"/>
        <w:spacing w:line="288" w:lineRule="auto"/>
        <w:ind w:firstLine="709"/>
        <w:rPr>
          <w:rFonts w:ascii="Times New Roman" w:hAnsi="Times New Roman"/>
          <w:b/>
          <w:szCs w:val="22"/>
        </w:rPr>
      </w:pPr>
    </w:p>
    <w:p w14:paraId="6C1A6C00" w14:textId="5737BC13" w:rsidR="009C6806" w:rsidRPr="008E672D" w:rsidRDefault="009C6806" w:rsidP="00F77A1E">
      <w:pPr>
        <w:widowControl w:val="0"/>
        <w:autoSpaceDE w:val="0"/>
        <w:autoSpaceDN w:val="0"/>
        <w:spacing w:line="288" w:lineRule="auto"/>
        <w:ind w:firstLine="709"/>
        <w:rPr>
          <w:rFonts w:ascii="Times New Roman" w:hAnsi="Times New Roman"/>
          <w:b/>
          <w:szCs w:val="22"/>
          <w:lang w:val="vi"/>
        </w:rPr>
      </w:pPr>
      <w:r w:rsidRPr="008E672D">
        <w:rPr>
          <w:rFonts w:ascii="Times New Roman" w:hAnsi="Times New Roman"/>
          <w:b/>
          <w:szCs w:val="22"/>
          <w:lang w:val="vi"/>
        </w:rPr>
        <w:t>Cách</w:t>
      </w:r>
      <w:r w:rsidRPr="008E672D">
        <w:rPr>
          <w:rFonts w:ascii="Times New Roman" w:hAnsi="Times New Roman"/>
          <w:b/>
          <w:spacing w:val="-3"/>
          <w:szCs w:val="22"/>
          <w:lang w:val="vi"/>
        </w:rPr>
        <w:t xml:space="preserve"> </w:t>
      </w:r>
      <w:r w:rsidRPr="008E672D">
        <w:rPr>
          <w:rFonts w:ascii="Times New Roman" w:hAnsi="Times New Roman"/>
          <w:b/>
          <w:szCs w:val="22"/>
          <w:lang w:val="vi"/>
        </w:rPr>
        <w:t>xếp</w:t>
      </w:r>
      <w:r w:rsidRPr="008E672D">
        <w:rPr>
          <w:rFonts w:ascii="Times New Roman" w:hAnsi="Times New Roman"/>
          <w:b/>
          <w:spacing w:val="-2"/>
          <w:szCs w:val="22"/>
          <w:lang w:val="vi"/>
        </w:rPr>
        <w:t xml:space="preserve"> loại:</w:t>
      </w:r>
    </w:p>
    <w:p w14:paraId="4CAE2BB8" w14:textId="43C940E4" w:rsidR="009C6806" w:rsidRPr="008E672D" w:rsidRDefault="00B96BE8" w:rsidP="00F77A1E">
      <w:pPr>
        <w:widowControl w:val="0"/>
        <w:tabs>
          <w:tab w:val="left" w:pos="1215"/>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Loại Tốt: Từ 90 điểm đến 100 điểm và không có cán bộ, giáo viên, nhân viên nhận thông báo vi phạm pháp luật về TTATGT của cơ quan công an.</w:t>
      </w:r>
    </w:p>
    <w:p w14:paraId="50D00517" w14:textId="303BDEDB" w:rsidR="009C6806" w:rsidRPr="008E672D" w:rsidRDefault="00B96BE8" w:rsidP="00F77A1E">
      <w:pPr>
        <w:widowControl w:val="0"/>
        <w:tabs>
          <w:tab w:val="left" w:pos="1203"/>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Loại</w:t>
      </w:r>
      <w:r w:rsidR="009C6806" w:rsidRPr="008E672D">
        <w:rPr>
          <w:rFonts w:ascii="Times New Roman" w:hAnsi="Times New Roman"/>
          <w:spacing w:val="-7"/>
          <w:szCs w:val="22"/>
          <w:lang w:val="vi"/>
        </w:rPr>
        <w:t xml:space="preserve"> </w:t>
      </w:r>
      <w:r w:rsidR="009C6806" w:rsidRPr="008E672D">
        <w:rPr>
          <w:rFonts w:ascii="Times New Roman" w:hAnsi="Times New Roman"/>
          <w:szCs w:val="22"/>
          <w:lang w:val="vi"/>
        </w:rPr>
        <w:t>Khá</w:t>
      </w:r>
      <w:r w:rsidR="009C6806" w:rsidRPr="008E672D">
        <w:rPr>
          <w:rFonts w:ascii="Times New Roman" w:hAnsi="Times New Roman"/>
          <w:spacing w:val="-3"/>
          <w:szCs w:val="22"/>
          <w:lang w:val="vi"/>
        </w:rPr>
        <w:t xml:space="preserve"> </w:t>
      </w:r>
      <w:r w:rsidR="009C6806" w:rsidRPr="008E672D">
        <w:rPr>
          <w:rFonts w:ascii="Times New Roman" w:hAnsi="Times New Roman"/>
          <w:szCs w:val="22"/>
          <w:lang w:val="vi"/>
        </w:rPr>
        <w:t>thuộc</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một</w:t>
      </w:r>
      <w:r w:rsidR="009C6806" w:rsidRPr="008E672D">
        <w:rPr>
          <w:rFonts w:ascii="Times New Roman" w:hAnsi="Times New Roman"/>
          <w:spacing w:val="-4"/>
          <w:szCs w:val="22"/>
          <w:lang w:val="vi"/>
        </w:rPr>
        <w:t xml:space="preserve"> </w:t>
      </w:r>
      <w:r w:rsidR="009C6806" w:rsidRPr="008E672D">
        <w:rPr>
          <w:rFonts w:ascii="Times New Roman" w:hAnsi="Times New Roman"/>
          <w:szCs w:val="22"/>
          <w:lang w:val="vi"/>
        </w:rPr>
        <w:t>trong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các</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trường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hợp</w:t>
      </w:r>
      <w:r w:rsidR="009C6806" w:rsidRPr="008E672D">
        <w:rPr>
          <w:rFonts w:ascii="Times New Roman" w:hAnsi="Times New Roman"/>
          <w:spacing w:val="-3"/>
          <w:szCs w:val="22"/>
          <w:lang w:val="vi"/>
        </w:rPr>
        <w:t xml:space="preserve"> </w:t>
      </w:r>
      <w:r w:rsidR="009C6806" w:rsidRPr="008E672D">
        <w:rPr>
          <w:rFonts w:ascii="Times New Roman" w:hAnsi="Times New Roman"/>
          <w:spacing w:val="-4"/>
          <w:szCs w:val="22"/>
          <w:lang w:val="vi"/>
        </w:rPr>
        <w:t>sau:</w:t>
      </w:r>
    </w:p>
    <w:p w14:paraId="576015A0"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70 điểm đến dưới 90 điểm và không có cán bộ, giáo viên, nhân viên nhận thông báo vi phạm pháp luật về TTATGT của cơ quan công an;</w:t>
      </w:r>
    </w:p>
    <w:p w14:paraId="1C2A85E6"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90 điểm trở lên và có 01 cán bộ/ giáo viên/ nhân viên nhận thông báo vi phạm pháp luật về TTATGT của cơ quan công an.</w:t>
      </w:r>
    </w:p>
    <w:p w14:paraId="265F9C2D" w14:textId="5771251D" w:rsidR="009C6806" w:rsidRPr="008E672D" w:rsidRDefault="00B96BE8" w:rsidP="00F77A1E">
      <w:pPr>
        <w:widowControl w:val="0"/>
        <w:tabs>
          <w:tab w:val="left" w:pos="1203"/>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Loại</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Trung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bình</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thuộc</w:t>
      </w:r>
      <w:r w:rsidR="009C6806" w:rsidRPr="008E672D">
        <w:rPr>
          <w:rFonts w:ascii="Times New Roman" w:hAnsi="Times New Roman"/>
          <w:spacing w:val="-3"/>
          <w:szCs w:val="22"/>
          <w:lang w:val="vi"/>
        </w:rPr>
        <w:t xml:space="preserve"> </w:t>
      </w:r>
      <w:r w:rsidR="009C6806" w:rsidRPr="008E672D">
        <w:rPr>
          <w:rFonts w:ascii="Times New Roman" w:hAnsi="Times New Roman"/>
          <w:szCs w:val="22"/>
          <w:lang w:val="vi"/>
        </w:rPr>
        <w:t>một</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trong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các</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trường</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hợp</w:t>
      </w:r>
      <w:r w:rsidR="009C6806" w:rsidRPr="008E672D">
        <w:rPr>
          <w:rFonts w:ascii="Times New Roman" w:hAnsi="Times New Roman"/>
          <w:spacing w:val="-2"/>
          <w:szCs w:val="22"/>
          <w:lang w:val="vi"/>
        </w:rPr>
        <w:t xml:space="preserve"> </w:t>
      </w:r>
      <w:r w:rsidR="009C6806" w:rsidRPr="008E672D">
        <w:rPr>
          <w:rFonts w:ascii="Times New Roman" w:hAnsi="Times New Roman"/>
          <w:spacing w:val="-4"/>
          <w:szCs w:val="22"/>
          <w:lang w:val="vi"/>
        </w:rPr>
        <w:t>sau:</w:t>
      </w:r>
    </w:p>
    <w:p w14:paraId="3CF73919"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50 điểm đến dưới 70 điểm và không có cán bộ, giáo viên, nhân viên nhận thông báo vi phạm pháp luật về TTATGT của cơ quan công an;</w:t>
      </w:r>
    </w:p>
    <w:p w14:paraId="73564A3F"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70 điểm trở lên và có từ 02 cán bộ, giáo viên, nhân viên nhận thông</w:t>
      </w:r>
      <w:r w:rsidRPr="008E672D">
        <w:rPr>
          <w:rFonts w:ascii="Times New Roman" w:hAnsi="Times New Roman"/>
          <w:spacing w:val="40"/>
          <w:lang w:val="vi"/>
        </w:rPr>
        <w:t xml:space="preserve"> </w:t>
      </w:r>
      <w:r w:rsidRPr="008E672D">
        <w:rPr>
          <w:rFonts w:ascii="Times New Roman" w:hAnsi="Times New Roman"/>
          <w:lang w:val="vi"/>
        </w:rPr>
        <w:t xml:space="preserve">báo </w:t>
      </w:r>
      <w:r w:rsidRPr="008E672D">
        <w:rPr>
          <w:rFonts w:ascii="Times New Roman" w:hAnsi="Times New Roman"/>
          <w:lang w:val="vi"/>
        </w:rPr>
        <w:lastRenderedPageBreak/>
        <w:t>vi phạm pháp luật về TTATGT của cơ quan công an.</w:t>
      </w:r>
    </w:p>
    <w:p w14:paraId="506B4EBE" w14:textId="4CF247A0" w:rsidR="009C6806" w:rsidRPr="008E672D" w:rsidRDefault="00B96BE8" w:rsidP="00F77A1E">
      <w:pPr>
        <w:widowControl w:val="0"/>
        <w:tabs>
          <w:tab w:val="left" w:pos="1218"/>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Không chấm điểm (không có điểm) đối với các cơ sở giáo dục có từ 5% trên tổng số cán bộ, giáo viên, nhân viên nhận được thông báo vi phạm pháp luật về TTATGT của cơ quan công an.</w:t>
      </w:r>
    </w:p>
    <w:p w14:paraId="3FB8B29A" w14:textId="77777777" w:rsidR="009C6806" w:rsidRPr="008E672D" w:rsidRDefault="009C6806" w:rsidP="00F77A1E">
      <w:pPr>
        <w:widowControl w:val="0"/>
        <w:autoSpaceDE w:val="0"/>
        <w:autoSpaceDN w:val="0"/>
        <w:spacing w:line="288" w:lineRule="auto"/>
        <w:ind w:firstLine="709"/>
        <w:jc w:val="both"/>
        <w:rPr>
          <w:rFonts w:ascii="Times New Roman" w:hAnsi="Times New Roman"/>
          <w:i/>
          <w:szCs w:val="22"/>
          <w:lang w:val="vi"/>
        </w:rPr>
      </w:pPr>
      <w:r w:rsidRPr="008E672D">
        <w:rPr>
          <w:rFonts w:ascii="Times New Roman" w:hAnsi="Times New Roman"/>
          <w:i/>
          <w:szCs w:val="22"/>
          <w:lang w:val="vi"/>
        </w:rPr>
        <w:t>Lưu</w:t>
      </w:r>
      <w:r w:rsidRPr="008E672D">
        <w:rPr>
          <w:rFonts w:ascii="Times New Roman" w:hAnsi="Times New Roman"/>
          <w:i/>
          <w:spacing w:val="-14"/>
          <w:szCs w:val="22"/>
          <w:lang w:val="vi"/>
        </w:rPr>
        <w:t xml:space="preserve"> </w:t>
      </w:r>
      <w:r w:rsidRPr="008E672D">
        <w:rPr>
          <w:rFonts w:ascii="Times New Roman" w:hAnsi="Times New Roman"/>
          <w:i/>
          <w:szCs w:val="22"/>
          <w:lang w:val="vi"/>
        </w:rPr>
        <w:t>ý:</w:t>
      </w:r>
      <w:r w:rsidRPr="008E672D">
        <w:rPr>
          <w:rFonts w:ascii="Times New Roman" w:hAnsi="Times New Roman"/>
          <w:i/>
          <w:spacing w:val="-12"/>
          <w:szCs w:val="22"/>
          <w:lang w:val="vi"/>
        </w:rPr>
        <w:t xml:space="preserve"> </w:t>
      </w:r>
      <w:r w:rsidRPr="008E672D">
        <w:rPr>
          <w:rFonts w:ascii="Times New Roman" w:hAnsi="Times New Roman"/>
          <w:i/>
          <w:szCs w:val="22"/>
          <w:lang w:val="vi"/>
        </w:rPr>
        <w:t>Trong</w:t>
      </w:r>
      <w:r w:rsidRPr="008E672D">
        <w:rPr>
          <w:rFonts w:ascii="Times New Roman" w:hAnsi="Times New Roman"/>
          <w:i/>
          <w:spacing w:val="-14"/>
          <w:szCs w:val="22"/>
          <w:lang w:val="vi"/>
        </w:rPr>
        <w:t xml:space="preserve"> </w:t>
      </w:r>
      <w:r w:rsidRPr="008E672D">
        <w:rPr>
          <w:rFonts w:ascii="Times New Roman" w:hAnsi="Times New Roman"/>
          <w:i/>
          <w:szCs w:val="22"/>
          <w:lang w:val="vi"/>
        </w:rPr>
        <w:t>trường</w:t>
      </w:r>
      <w:r w:rsidRPr="008E672D">
        <w:rPr>
          <w:rFonts w:ascii="Times New Roman" w:hAnsi="Times New Roman"/>
          <w:i/>
          <w:spacing w:val="-14"/>
          <w:szCs w:val="22"/>
          <w:lang w:val="vi"/>
        </w:rPr>
        <w:t xml:space="preserve"> </w:t>
      </w:r>
      <w:r w:rsidRPr="008E672D">
        <w:rPr>
          <w:rFonts w:ascii="Times New Roman" w:hAnsi="Times New Roman"/>
          <w:i/>
          <w:szCs w:val="22"/>
          <w:lang w:val="vi"/>
        </w:rPr>
        <w:t>hợp</w:t>
      </w:r>
      <w:r w:rsidRPr="008E672D">
        <w:rPr>
          <w:rFonts w:ascii="Times New Roman" w:hAnsi="Times New Roman"/>
          <w:i/>
          <w:spacing w:val="-14"/>
          <w:szCs w:val="22"/>
          <w:lang w:val="vi"/>
        </w:rPr>
        <w:t xml:space="preserve"> </w:t>
      </w:r>
      <w:r w:rsidRPr="008E672D">
        <w:rPr>
          <w:rFonts w:ascii="Times New Roman" w:hAnsi="Times New Roman"/>
          <w:i/>
          <w:szCs w:val="22"/>
          <w:lang w:val="vi"/>
        </w:rPr>
        <w:t>5%</w:t>
      </w:r>
      <w:r w:rsidRPr="008E672D">
        <w:rPr>
          <w:rFonts w:ascii="Times New Roman" w:hAnsi="Times New Roman"/>
          <w:i/>
          <w:spacing w:val="-10"/>
          <w:szCs w:val="22"/>
          <w:lang w:val="vi"/>
        </w:rPr>
        <w:t xml:space="preserve"> </w:t>
      </w:r>
      <w:r w:rsidRPr="008E672D">
        <w:rPr>
          <w:rFonts w:ascii="Times New Roman" w:hAnsi="Times New Roman"/>
          <w:i/>
          <w:szCs w:val="22"/>
          <w:lang w:val="vi"/>
        </w:rPr>
        <w:t>trên</w:t>
      </w:r>
      <w:r w:rsidRPr="008E672D">
        <w:rPr>
          <w:rFonts w:ascii="Times New Roman" w:hAnsi="Times New Roman"/>
          <w:i/>
          <w:spacing w:val="-14"/>
          <w:szCs w:val="22"/>
          <w:lang w:val="vi"/>
        </w:rPr>
        <w:t xml:space="preserve"> </w:t>
      </w:r>
      <w:r w:rsidRPr="008E672D">
        <w:rPr>
          <w:rFonts w:ascii="Times New Roman" w:hAnsi="Times New Roman"/>
          <w:i/>
          <w:szCs w:val="22"/>
          <w:lang w:val="vi"/>
        </w:rPr>
        <w:t>tổng</w:t>
      </w:r>
      <w:r w:rsidRPr="008E672D">
        <w:rPr>
          <w:rFonts w:ascii="Times New Roman" w:hAnsi="Times New Roman"/>
          <w:i/>
          <w:spacing w:val="-14"/>
          <w:szCs w:val="22"/>
          <w:lang w:val="vi"/>
        </w:rPr>
        <w:t xml:space="preserve"> </w:t>
      </w:r>
      <w:r w:rsidRPr="008E672D">
        <w:rPr>
          <w:rFonts w:ascii="Times New Roman" w:hAnsi="Times New Roman"/>
          <w:i/>
          <w:szCs w:val="22"/>
          <w:lang w:val="vi"/>
        </w:rPr>
        <w:t>số</w:t>
      </w:r>
      <w:r w:rsidRPr="008E672D">
        <w:rPr>
          <w:rFonts w:ascii="Times New Roman" w:hAnsi="Times New Roman"/>
          <w:i/>
          <w:spacing w:val="-12"/>
          <w:szCs w:val="22"/>
          <w:lang w:val="vi"/>
        </w:rPr>
        <w:t xml:space="preserve"> </w:t>
      </w:r>
      <w:r w:rsidRPr="008E672D">
        <w:rPr>
          <w:rFonts w:ascii="Times New Roman" w:hAnsi="Times New Roman"/>
          <w:i/>
          <w:szCs w:val="22"/>
          <w:lang w:val="vi"/>
        </w:rPr>
        <w:t>cán</w:t>
      </w:r>
      <w:r w:rsidRPr="008E672D">
        <w:rPr>
          <w:rFonts w:ascii="Times New Roman" w:hAnsi="Times New Roman"/>
          <w:i/>
          <w:spacing w:val="-14"/>
          <w:szCs w:val="22"/>
          <w:lang w:val="vi"/>
        </w:rPr>
        <w:t xml:space="preserve"> </w:t>
      </w:r>
      <w:r w:rsidRPr="008E672D">
        <w:rPr>
          <w:rFonts w:ascii="Times New Roman" w:hAnsi="Times New Roman"/>
          <w:i/>
          <w:szCs w:val="22"/>
          <w:lang w:val="vi"/>
        </w:rPr>
        <w:t>bộ,</w:t>
      </w:r>
      <w:r w:rsidRPr="008E672D">
        <w:rPr>
          <w:rFonts w:ascii="Times New Roman" w:hAnsi="Times New Roman"/>
          <w:i/>
          <w:spacing w:val="-15"/>
          <w:szCs w:val="22"/>
          <w:lang w:val="vi"/>
        </w:rPr>
        <w:t xml:space="preserve"> </w:t>
      </w:r>
      <w:r w:rsidRPr="008E672D">
        <w:rPr>
          <w:rFonts w:ascii="Times New Roman" w:hAnsi="Times New Roman"/>
          <w:i/>
          <w:szCs w:val="22"/>
          <w:lang w:val="vi"/>
        </w:rPr>
        <w:t>giáo</w:t>
      </w:r>
      <w:r w:rsidRPr="008E672D">
        <w:rPr>
          <w:rFonts w:ascii="Times New Roman" w:hAnsi="Times New Roman"/>
          <w:i/>
          <w:spacing w:val="-14"/>
          <w:szCs w:val="22"/>
          <w:lang w:val="vi"/>
        </w:rPr>
        <w:t xml:space="preserve"> </w:t>
      </w:r>
      <w:r w:rsidRPr="008E672D">
        <w:rPr>
          <w:rFonts w:ascii="Times New Roman" w:hAnsi="Times New Roman"/>
          <w:i/>
          <w:szCs w:val="22"/>
          <w:lang w:val="vi"/>
        </w:rPr>
        <w:t>viên,</w:t>
      </w:r>
      <w:r w:rsidRPr="008E672D">
        <w:rPr>
          <w:rFonts w:ascii="Times New Roman" w:hAnsi="Times New Roman"/>
          <w:i/>
          <w:spacing w:val="-15"/>
          <w:szCs w:val="22"/>
          <w:lang w:val="vi"/>
        </w:rPr>
        <w:t xml:space="preserve"> </w:t>
      </w:r>
      <w:r w:rsidRPr="008E672D">
        <w:rPr>
          <w:rFonts w:ascii="Times New Roman" w:hAnsi="Times New Roman"/>
          <w:i/>
          <w:szCs w:val="22"/>
          <w:lang w:val="vi"/>
        </w:rPr>
        <w:t>nhân</w:t>
      </w:r>
      <w:r w:rsidRPr="008E672D">
        <w:rPr>
          <w:rFonts w:ascii="Times New Roman" w:hAnsi="Times New Roman"/>
          <w:i/>
          <w:spacing w:val="-15"/>
          <w:szCs w:val="22"/>
          <w:lang w:val="vi"/>
        </w:rPr>
        <w:t xml:space="preserve"> </w:t>
      </w:r>
      <w:r w:rsidRPr="008E672D">
        <w:rPr>
          <w:rFonts w:ascii="Times New Roman" w:hAnsi="Times New Roman"/>
          <w:i/>
          <w:szCs w:val="22"/>
          <w:lang w:val="vi"/>
        </w:rPr>
        <w:t>viên</w:t>
      </w:r>
      <w:r w:rsidRPr="008E672D">
        <w:rPr>
          <w:rFonts w:ascii="Times New Roman" w:hAnsi="Times New Roman"/>
          <w:i/>
          <w:spacing w:val="-14"/>
          <w:szCs w:val="22"/>
          <w:lang w:val="vi"/>
        </w:rPr>
        <w:t xml:space="preserve"> </w:t>
      </w:r>
      <w:r w:rsidRPr="008E672D">
        <w:rPr>
          <w:rFonts w:ascii="Times New Roman" w:hAnsi="Times New Roman"/>
          <w:i/>
          <w:szCs w:val="22"/>
          <w:lang w:val="vi"/>
        </w:rPr>
        <w:t>&lt;=</w:t>
      </w:r>
      <w:r w:rsidRPr="008E672D">
        <w:rPr>
          <w:rFonts w:ascii="Times New Roman" w:hAnsi="Times New Roman"/>
          <w:i/>
          <w:spacing w:val="-12"/>
          <w:szCs w:val="22"/>
          <w:lang w:val="vi"/>
        </w:rPr>
        <w:t xml:space="preserve"> </w:t>
      </w:r>
      <w:r w:rsidRPr="008E672D">
        <w:rPr>
          <w:rFonts w:ascii="Times New Roman" w:hAnsi="Times New Roman"/>
          <w:i/>
          <w:szCs w:val="22"/>
          <w:lang w:val="vi"/>
        </w:rPr>
        <w:t>2, sẽ không chấm điểm (không có điểm) đối với nhà trường có 02 cán bộ, giáo viên, nhân</w:t>
      </w:r>
      <w:r w:rsidRPr="008E672D">
        <w:rPr>
          <w:rFonts w:ascii="Times New Roman" w:hAnsi="Times New Roman"/>
          <w:i/>
          <w:spacing w:val="-10"/>
          <w:szCs w:val="22"/>
          <w:lang w:val="vi"/>
        </w:rPr>
        <w:t xml:space="preserve"> </w:t>
      </w:r>
      <w:r w:rsidRPr="008E672D">
        <w:rPr>
          <w:rFonts w:ascii="Times New Roman" w:hAnsi="Times New Roman"/>
          <w:i/>
          <w:szCs w:val="22"/>
          <w:lang w:val="vi"/>
        </w:rPr>
        <w:t>viên</w:t>
      </w:r>
      <w:r w:rsidRPr="008E672D">
        <w:rPr>
          <w:rFonts w:ascii="Times New Roman" w:hAnsi="Times New Roman"/>
          <w:i/>
          <w:spacing w:val="-10"/>
          <w:szCs w:val="22"/>
          <w:lang w:val="vi"/>
        </w:rPr>
        <w:t xml:space="preserve"> </w:t>
      </w:r>
      <w:r w:rsidRPr="008E672D">
        <w:rPr>
          <w:rFonts w:ascii="Times New Roman" w:hAnsi="Times New Roman"/>
          <w:i/>
          <w:szCs w:val="22"/>
          <w:lang w:val="vi"/>
        </w:rPr>
        <w:t>nhận</w:t>
      </w:r>
      <w:r w:rsidRPr="008E672D">
        <w:rPr>
          <w:rFonts w:ascii="Times New Roman" w:hAnsi="Times New Roman"/>
          <w:i/>
          <w:spacing w:val="-10"/>
          <w:szCs w:val="22"/>
          <w:lang w:val="vi"/>
        </w:rPr>
        <w:t xml:space="preserve"> </w:t>
      </w:r>
      <w:r w:rsidRPr="008E672D">
        <w:rPr>
          <w:rFonts w:ascii="Times New Roman" w:hAnsi="Times New Roman"/>
          <w:i/>
          <w:szCs w:val="22"/>
          <w:lang w:val="vi"/>
        </w:rPr>
        <w:t>thông</w:t>
      </w:r>
      <w:r w:rsidRPr="008E672D">
        <w:rPr>
          <w:rFonts w:ascii="Times New Roman" w:hAnsi="Times New Roman"/>
          <w:i/>
          <w:spacing w:val="-13"/>
          <w:szCs w:val="22"/>
          <w:lang w:val="vi"/>
        </w:rPr>
        <w:t xml:space="preserve"> </w:t>
      </w:r>
      <w:r w:rsidRPr="008E672D">
        <w:rPr>
          <w:rFonts w:ascii="Times New Roman" w:hAnsi="Times New Roman"/>
          <w:i/>
          <w:szCs w:val="22"/>
          <w:lang w:val="vi"/>
        </w:rPr>
        <w:t>báo</w:t>
      </w:r>
      <w:r w:rsidRPr="008E672D">
        <w:rPr>
          <w:rFonts w:ascii="Times New Roman" w:hAnsi="Times New Roman"/>
          <w:i/>
          <w:spacing w:val="-10"/>
          <w:szCs w:val="22"/>
          <w:lang w:val="vi"/>
        </w:rPr>
        <w:t xml:space="preserve"> </w:t>
      </w:r>
      <w:r w:rsidRPr="008E672D">
        <w:rPr>
          <w:rFonts w:ascii="Times New Roman" w:hAnsi="Times New Roman"/>
          <w:i/>
          <w:szCs w:val="22"/>
          <w:lang w:val="vi"/>
        </w:rPr>
        <w:t>vi</w:t>
      </w:r>
      <w:r w:rsidRPr="008E672D">
        <w:rPr>
          <w:rFonts w:ascii="Times New Roman" w:hAnsi="Times New Roman"/>
          <w:i/>
          <w:spacing w:val="-10"/>
          <w:szCs w:val="22"/>
          <w:lang w:val="vi"/>
        </w:rPr>
        <w:t xml:space="preserve"> </w:t>
      </w:r>
      <w:r w:rsidRPr="008E672D">
        <w:rPr>
          <w:rFonts w:ascii="Times New Roman" w:hAnsi="Times New Roman"/>
          <w:i/>
          <w:szCs w:val="22"/>
          <w:lang w:val="vi"/>
        </w:rPr>
        <w:t>phạm</w:t>
      </w:r>
      <w:r w:rsidRPr="008E672D">
        <w:rPr>
          <w:rFonts w:ascii="Times New Roman" w:hAnsi="Times New Roman"/>
          <w:i/>
          <w:spacing w:val="-10"/>
          <w:szCs w:val="22"/>
          <w:lang w:val="vi"/>
        </w:rPr>
        <w:t xml:space="preserve"> </w:t>
      </w:r>
      <w:r w:rsidRPr="008E672D">
        <w:rPr>
          <w:rFonts w:ascii="Times New Roman" w:hAnsi="Times New Roman"/>
          <w:i/>
          <w:szCs w:val="22"/>
          <w:lang w:val="vi"/>
        </w:rPr>
        <w:t>pháp</w:t>
      </w:r>
      <w:r w:rsidRPr="008E672D">
        <w:rPr>
          <w:rFonts w:ascii="Times New Roman" w:hAnsi="Times New Roman"/>
          <w:i/>
          <w:spacing w:val="-10"/>
          <w:szCs w:val="22"/>
          <w:lang w:val="vi"/>
        </w:rPr>
        <w:t xml:space="preserve"> </w:t>
      </w:r>
      <w:r w:rsidRPr="008E672D">
        <w:rPr>
          <w:rFonts w:ascii="Times New Roman" w:hAnsi="Times New Roman"/>
          <w:i/>
          <w:szCs w:val="22"/>
          <w:lang w:val="vi"/>
        </w:rPr>
        <w:t>luật</w:t>
      </w:r>
      <w:r w:rsidRPr="008E672D">
        <w:rPr>
          <w:rFonts w:ascii="Times New Roman" w:hAnsi="Times New Roman"/>
          <w:i/>
          <w:spacing w:val="-13"/>
          <w:szCs w:val="22"/>
          <w:lang w:val="vi"/>
        </w:rPr>
        <w:t xml:space="preserve"> </w:t>
      </w:r>
      <w:r w:rsidRPr="008E672D">
        <w:rPr>
          <w:rFonts w:ascii="Times New Roman" w:hAnsi="Times New Roman"/>
          <w:i/>
          <w:szCs w:val="22"/>
          <w:lang w:val="vi"/>
        </w:rPr>
        <w:t>về</w:t>
      </w:r>
      <w:r w:rsidRPr="008E672D">
        <w:rPr>
          <w:rFonts w:ascii="Times New Roman" w:hAnsi="Times New Roman"/>
          <w:i/>
          <w:spacing w:val="-11"/>
          <w:szCs w:val="22"/>
          <w:lang w:val="vi"/>
        </w:rPr>
        <w:t xml:space="preserve"> </w:t>
      </w:r>
      <w:r w:rsidRPr="008E672D">
        <w:rPr>
          <w:rFonts w:ascii="Times New Roman" w:hAnsi="Times New Roman"/>
          <w:i/>
          <w:szCs w:val="22"/>
          <w:lang w:val="vi"/>
        </w:rPr>
        <w:t>TTATGT</w:t>
      </w:r>
      <w:r w:rsidRPr="008E672D">
        <w:rPr>
          <w:rFonts w:ascii="Times New Roman" w:hAnsi="Times New Roman"/>
          <w:i/>
          <w:spacing w:val="-12"/>
          <w:szCs w:val="22"/>
          <w:lang w:val="vi"/>
        </w:rPr>
        <w:t xml:space="preserve"> </w:t>
      </w:r>
      <w:r w:rsidRPr="008E672D">
        <w:rPr>
          <w:rFonts w:ascii="Times New Roman" w:hAnsi="Times New Roman"/>
          <w:i/>
          <w:szCs w:val="22"/>
          <w:lang w:val="vi"/>
        </w:rPr>
        <w:t>của</w:t>
      </w:r>
      <w:r w:rsidRPr="008E672D">
        <w:rPr>
          <w:rFonts w:ascii="Times New Roman" w:hAnsi="Times New Roman"/>
          <w:i/>
          <w:spacing w:val="-10"/>
          <w:szCs w:val="22"/>
          <w:lang w:val="vi"/>
        </w:rPr>
        <w:t xml:space="preserve"> </w:t>
      </w:r>
      <w:r w:rsidRPr="008E672D">
        <w:rPr>
          <w:rFonts w:ascii="Times New Roman" w:hAnsi="Times New Roman"/>
          <w:i/>
          <w:szCs w:val="22"/>
          <w:lang w:val="vi"/>
        </w:rPr>
        <w:t>cơ</w:t>
      </w:r>
      <w:r w:rsidRPr="008E672D">
        <w:rPr>
          <w:rFonts w:ascii="Times New Roman" w:hAnsi="Times New Roman"/>
          <w:i/>
          <w:spacing w:val="-12"/>
          <w:szCs w:val="22"/>
          <w:lang w:val="vi"/>
        </w:rPr>
        <w:t xml:space="preserve"> </w:t>
      </w:r>
      <w:r w:rsidRPr="008E672D">
        <w:rPr>
          <w:rFonts w:ascii="Times New Roman" w:hAnsi="Times New Roman"/>
          <w:i/>
          <w:szCs w:val="22"/>
          <w:lang w:val="vi"/>
        </w:rPr>
        <w:t>quan</w:t>
      </w:r>
      <w:r w:rsidRPr="008E672D">
        <w:rPr>
          <w:rFonts w:ascii="Times New Roman" w:hAnsi="Times New Roman"/>
          <w:i/>
          <w:spacing w:val="-10"/>
          <w:szCs w:val="22"/>
          <w:lang w:val="vi"/>
        </w:rPr>
        <w:t xml:space="preserve"> </w:t>
      </w:r>
      <w:r w:rsidRPr="008E672D">
        <w:rPr>
          <w:rFonts w:ascii="Times New Roman" w:hAnsi="Times New Roman"/>
          <w:i/>
          <w:szCs w:val="22"/>
          <w:lang w:val="vi"/>
        </w:rPr>
        <w:t>công</w:t>
      </w:r>
      <w:r w:rsidRPr="008E672D">
        <w:rPr>
          <w:rFonts w:ascii="Times New Roman" w:hAnsi="Times New Roman"/>
          <w:i/>
          <w:spacing w:val="-10"/>
          <w:szCs w:val="22"/>
          <w:lang w:val="vi"/>
        </w:rPr>
        <w:t xml:space="preserve"> </w:t>
      </w:r>
      <w:r w:rsidRPr="008E672D">
        <w:rPr>
          <w:rFonts w:ascii="Times New Roman" w:hAnsi="Times New Roman"/>
          <w:i/>
          <w:szCs w:val="22"/>
          <w:lang w:val="vi"/>
        </w:rPr>
        <w:t>an.</w:t>
      </w:r>
    </w:p>
    <w:p w14:paraId="2FF4858A" w14:textId="71CC80BC" w:rsidR="009C6806" w:rsidRDefault="009C6806" w:rsidP="00C849FE">
      <w:pPr>
        <w:spacing w:line="288" w:lineRule="auto"/>
        <w:rPr>
          <w:rFonts w:ascii="Times New Roman" w:hAnsi="Times New Roman"/>
          <w:lang w:val="it-IT"/>
        </w:rPr>
      </w:pPr>
      <w:r>
        <w:rPr>
          <w:rFonts w:ascii="Times New Roman" w:hAnsi="Times New Roman"/>
          <w:lang w:val="it-IT"/>
        </w:rPr>
        <w:br w:type="page"/>
      </w:r>
    </w:p>
    <w:p w14:paraId="476D0B2E" w14:textId="5C641B5E" w:rsidR="009C6806" w:rsidRPr="008E672D" w:rsidRDefault="009C6806" w:rsidP="00C849FE">
      <w:pPr>
        <w:widowControl w:val="0"/>
        <w:autoSpaceDE w:val="0"/>
        <w:autoSpaceDN w:val="0"/>
        <w:spacing w:line="288" w:lineRule="auto"/>
        <w:ind w:left="49" w:right="4"/>
        <w:jc w:val="center"/>
        <w:rPr>
          <w:rFonts w:ascii="Times New Roman" w:hAnsi="Times New Roman"/>
          <w:lang w:val="vi"/>
        </w:rPr>
      </w:pPr>
      <w:r w:rsidRPr="008E672D">
        <w:rPr>
          <w:rFonts w:ascii="Times New Roman" w:hAnsi="Times New Roman"/>
          <w:lang w:val="vi"/>
        </w:rPr>
        <w:lastRenderedPageBreak/>
        <w:t>PHỤ</w:t>
      </w:r>
      <w:r w:rsidRPr="008E672D">
        <w:rPr>
          <w:rFonts w:ascii="Times New Roman" w:hAnsi="Times New Roman"/>
          <w:spacing w:val="-2"/>
          <w:lang w:val="vi"/>
        </w:rPr>
        <w:t xml:space="preserve"> </w:t>
      </w:r>
      <w:r w:rsidRPr="008E672D">
        <w:rPr>
          <w:rFonts w:ascii="Times New Roman" w:hAnsi="Times New Roman"/>
          <w:lang w:val="vi"/>
        </w:rPr>
        <w:t>LỤC</w:t>
      </w:r>
      <w:r w:rsidRPr="008E672D">
        <w:rPr>
          <w:rFonts w:ascii="Times New Roman" w:hAnsi="Times New Roman"/>
          <w:spacing w:val="-4"/>
          <w:lang w:val="vi"/>
        </w:rPr>
        <w:t xml:space="preserve"> </w:t>
      </w:r>
      <w:r w:rsidRPr="008E672D">
        <w:rPr>
          <w:rFonts w:ascii="Times New Roman" w:hAnsi="Times New Roman"/>
          <w:spacing w:val="-10"/>
          <w:lang w:val="vi"/>
        </w:rPr>
        <w:t>2</w:t>
      </w:r>
    </w:p>
    <w:p w14:paraId="3D52AD71" w14:textId="77777777" w:rsidR="009C6806" w:rsidRPr="008E672D" w:rsidRDefault="009C6806" w:rsidP="00C849FE">
      <w:pPr>
        <w:widowControl w:val="0"/>
        <w:autoSpaceDE w:val="0"/>
        <w:autoSpaceDN w:val="0"/>
        <w:spacing w:line="288" w:lineRule="auto"/>
        <w:ind w:left="49" w:right="9"/>
        <w:jc w:val="center"/>
        <w:outlineLvl w:val="0"/>
        <w:rPr>
          <w:rFonts w:ascii="Times New Roman" w:hAnsi="Times New Roman"/>
          <w:b/>
          <w:bCs/>
          <w:lang w:val="vi"/>
        </w:rPr>
      </w:pPr>
      <w:r w:rsidRPr="008E672D">
        <w:rPr>
          <w:rFonts w:ascii="Times New Roman" w:hAnsi="Times New Roman"/>
          <w:b/>
          <w:bCs/>
          <w:lang w:val="vi"/>
        </w:rPr>
        <w:t>NHÓM</w:t>
      </w:r>
      <w:r w:rsidRPr="008E672D">
        <w:rPr>
          <w:rFonts w:ascii="Times New Roman" w:hAnsi="Times New Roman"/>
          <w:b/>
          <w:bCs/>
          <w:spacing w:val="-4"/>
          <w:lang w:val="vi"/>
        </w:rPr>
        <w:t xml:space="preserve"> </w:t>
      </w:r>
      <w:r w:rsidRPr="008E672D">
        <w:rPr>
          <w:rFonts w:ascii="Times New Roman" w:hAnsi="Times New Roman"/>
          <w:b/>
          <w:bCs/>
          <w:lang w:val="vi"/>
        </w:rPr>
        <w:t>TIÊU</w:t>
      </w:r>
      <w:r w:rsidRPr="008E672D">
        <w:rPr>
          <w:rFonts w:ascii="Times New Roman" w:hAnsi="Times New Roman"/>
          <w:b/>
          <w:bCs/>
          <w:spacing w:val="-2"/>
          <w:lang w:val="vi"/>
        </w:rPr>
        <w:t xml:space="preserve"> </w:t>
      </w:r>
      <w:r w:rsidRPr="008E672D">
        <w:rPr>
          <w:rFonts w:ascii="Times New Roman" w:hAnsi="Times New Roman"/>
          <w:b/>
          <w:bCs/>
          <w:lang w:val="vi"/>
        </w:rPr>
        <w:t>CHÍ</w:t>
      </w:r>
      <w:r w:rsidRPr="008E672D">
        <w:rPr>
          <w:rFonts w:ascii="Times New Roman" w:hAnsi="Times New Roman"/>
          <w:b/>
          <w:bCs/>
          <w:spacing w:val="-4"/>
          <w:lang w:val="vi"/>
        </w:rPr>
        <w:t xml:space="preserve"> </w:t>
      </w:r>
      <w:r w:rsidRPr="008E672D">
        <w:rPr>
          <w:rFonts w:ascii="Times New Roman" w:hAnsi="Times New Roman"/>
          <w:b/>
          <w:bCs/>
          <w:lang w:val="vi"/>
        </w:rPr>
        <w:t>ĐỐI</w:t>
      </w:r>
      <w:r w:rsidRPr="008E672D">
        <w:rPr>
          <w:rFonts w:ascii="Times New Roman" w:hAnsi="Times New Roman"/>
          <w:b/>
          <w:bCs/>
          <w:spacing w:val="-2"/>
          <w:lang w:val="vi"/>
        </w:rPr>
        <w:t xml:space="preserve"> </w:t>
      </w:r>
      <w:r w:rsidRPr="008E672D">
        <w:rPr>
          <w:rFonts w:ascii="Times New Roman" w:hAnsi="Times New Roman"/>
          <w:b/>
          <w:bCs/>
          <w:lang w:val="vi"/>
        </w:rPr>
        <w:t>VỚI</w:t>
      </w:r>
      <w:r w:rsidRPr="008E672D">
        <w:rPr>
          <w:rFonts w:ascii="Times New Roman" w:hAnsi="Times New Roman"/>
          <w:b/>
          <w:bCs/>
          <w:spacing w:val="-6"/>
          <w:lang w:val="vi"/>
        </w:rPr>
        <w:t xml:space="preserve"> </w:t>
      </w:r>
      <w:r w:rsidRPr="008E672D">
        <w:rPr>
          <w:rFonts w:ascii="Times New Roman" w:hAnsi="Times New Roman"/>
          <w:b/>
          <w:bCs/>
          <w:lang w:val="vi"/>
        </w:rPr>
        <w:t>NHÀ</w:t>
      </w:r>
      <w:r w:rsidRPr="008E672D">
        <w:rPr>
          <w:rFonts w:ascii="Times New Roman" w:hAnsi="Times New Roman"/>
          <w:b/>
          <w:bCs/>
          <w:spacing w:val="-1"/>
          <w:lang w:val="vi"/>
        </w:rPr>
        <w:t xml:space="preserve"> </w:t>
      </w:r>
      <w:r w:rsidRPr="008E672D">
        <w:rPr>
          <w:rFonts w:ascii="Times New Roman" w:hAnsi="Times New Roman"/>
          <w:b/>
          <w:bCs/>
          <w:spacing w:val="-2"/>
          <w:lang w:val="vi"/>
        </w:rPr>
        <w:t>TRƯỜNG</w:t>
      </w:r>
    </w:p>
    <w:p w14:paraId="27D497B4" w14:textId="77777777" w:rsidR="009C6806" w:rsidRPr="008E672D" w:rsidRDefault="009C6806" w:rsidP="00C849FE">
      <w:pPr>
        <w:widowControl w:val="0"/>
        <w:autoSpaceDE w:val="0"/>
        <w:autoSpaceDN w:val="0"/>
        <w:spacing w:line="288" w:lineRule="auto"/>
        <w:ind w:left="49" w:right="8"/>
        <w:jc w:val="center"/>
        <w:rPr>
          <w:rFonts w:ascii="Times New Roman" w:hAnsi="Times New Roman"/>
          <w:b/>
          <w:szCs w:val="22"/>
          <w:lang w:val="vi"/>
        </w:rPr>
      </w:pPr>
      <w:r w:rsidRPr="008E672D">
        <w:rPr>
          <w:rFonts w:ascii="Times New Roman" w:hAnsi="Times New Roman"/>
          <w:b/>
          <w:szCs w:val="22"/>
          <w:lang w:val="vi"/>
        </w:rPr>
        <w:t>(Áp</w:t>
      </w:r>
      <w:r w:rsidRPr="008E672D">
        <w:rPr>
          <w:rFonts w:ascii="Times New Roman" w:hAnsi="Times New Roman"/>
          <w:b/>
          <w:spacing w:val="-2"/>
          <w:szCs w:val="22"/>
          <w:lang w:val="vi"/>
        </w:rPr>
        <w:t xml:space="preserve"> </w:t>
      </w:r>
      <w:r w:rsidRPr="008E672D">
        <w:rPr>
          <w:rFonts w:ascii="Times New Roman" w:hAnsi="Times New Roman"/>
          <w:b/>
          <w:szCs w:val="22"/>
          <w:lang w:val="vi"/>
        </w:rPr>
        <w:t>dụng</w:t>
      </w:r>
      <w:r w:rsidRPr="008E672D">
        <w:rPr>
          <w:rFonts w:ascii="Times New Roman" w:hAnsi="Times New Roman"/>
          <w:b/>
          <w:spacing w:val="-1"/>
          <w:szCs w:val="22"/>
          <w:lang w:val="vi"/>
        </w:rPr>
        <w:t xml:space="preserve"> </w:t>
      </w:r>
      <w:r w:rsidRPr="008E672D">
        <w:rPr>
          <w:rFonts w:ascii="Times New Roman" w:hAnsi="Times New Roman"/>
          <w:b/>
          <w:szCs w:val="22"/>
          <w:lang w:val="vi"/>
        </w:rPr>
        <w:t>đối</w:t>
      </w:r>
      <w:r w:rsidRPr="008E672D">
        <w:rPr>
          <w:rFonts w:ascii="Times New Roman" w:hAnsi="Times New Roman"/>
          <w:b/>
          <w:spacing w:val="-4"/>
          <w:szCs w:val="22"/>
          <w:lang w:val="vi"/>
        </w:rPr>
        <w:t xml:space="preserve"> </w:t>
      </w:r>
      <w:r w:rsidRPr="008E672D">
        <w:rPr>
          <w:rFonts w:ascii="Times New Roman" w:hAnsi="Times New Roman"/>
          <w:b/>
          <w:szCs w:val="22"/>
          <w:lang w:val="vi"/>
        </w:rPr>
        <w:t>với</w:t>
      </w:r>
      <w:r w:rsidRPr="008E672D">
        <w:rPr>
          <w:rFonts w:ascii="Times New Roman" w:hAnsi="Times New Roman"/>
          <w:b/>
          <w:spacing w:val="-4"/>
          <w:szCs w:val="22"/>
          <w:lang w:val="vi"/>
        </w:rPr>
        <w:t xml:space="preserve"> </w:t>
      </w:r>
      <w:r w:rsidRPr="008E672D">
        <w:rPr>
          <w:rFonts w:ascii="Times New Roman" w:hAnsi="Times New Roman"/>
          <w:b/>
          <w:szCs w:val="22"/>
          <w:lang w:val="vi"/>
        </w:rPr>
        <w:t>các</w:t>
      </w:r>
      <w:r w:rsidRPr="008E672D">
        <w:rPr>
          <w:rFonts w:ascii="Times New Roman" w:hAnsi="Times New Roman"/>
          <w:b/>
          <w:spacing w:val="-2"/>
          <w:szCs w:val="22"/>
          <w:lang w:val="vi"/>
        </w:rPr>
        <w:t xml:space="preserve"> </w:t>
      </w:r>
      <w:r w:rsidRPr="008E672D">
        <w:rPr>
          <w:rFonts w:ascii="Times New Roman" w:hAnsi="Times New Roman"/>
          <w:b/>
          <w:szCs w:val="22"/>
          <w:lang w:val="vi"/>
        </w:rPr>
        <w:t>cơ</w:t>
      </w:r>
      <w:r w:rsidRPr="008E672D">
        <w:rPr>
          <w:rFonts w:ascii="Times New Roman" w:hAnsi="Times New Roman"/>
          <w:b/>
          <w:spacing w:val="-2"/>
          <w:szCs w:val="22"/>
          <w:lang w:val="vi"/>
        </w:rPr>
        <w:t xml:space="preserve"> </w:t>
      </w:r>
      <w:r w:rsidRPr="008E672D">
        <w:rPr>
          <w:rFonts w:ascii="Times New Roman" w:hAnsi="Times New Roman"/>
          <w:b/>
          <w:szCs w:val="22"/>
          <w:lang w:val="vi"/>
        </w:rPr>
        <w:t>sở</w:t>
      </w:r>
      <w:r w:rsidRPr="008E672D">
        <w:rPr>
          <w:rFonts w:ascii="Times New Roman" w:hAnsi="Times New Roman"/>
          <w:b/>
          <w:spacing w:val="-4"/>
          <w:szCs w:val="22"/>
          <w:lang w:val="vi"/>
        </w:rPr>
        <w:t xml:space="preserve"> </w:t>
      </w:r>
      <w:r w:rsidRPr="008E672D">
        <w:rPr>
          <w:rFonts w:ascii="Times New Roman" w:hAnsi="Times New Roman"/>
          <w:b/>
          <w:szCs w:val="22"/>
          <w:lang w:val="vi"/>
        </w:rPr>
        <w:t>giáo</w:t>
      </w:r>
      <w:r w:rsidRPr="008E672D">
        <w:rPr>
          <w:rFonts w:ascii="Times New Roman" w:hAnsi="Times New Roman"/>
          <w:b/>
          <w:spacing w:val="-1"/>
          <w:szCs w:val="22"/>
          <w:lang w:val="vi"/>
        </w:rPr>
        <w:t xml:space="preserve"> </w:t>
      </w:r>
      <w:r w:rsidRPr="008E672D">
        <w:rPr>
          <w:rFonts w:ascii="Times New Roman" w:hAnsi="Times New Roman"/>
          <w:b/>
          <w:szCs w:val="22"/>
          <w:lang w:val="vi"/>
        </w:rPr>
        <w:t>dục</w:t>
      </w:r>
      <w:r w:rsidRPr="008E672D">
        <w:rPr>
          <w:rFonts w:ascii="Times New Roman" w:hAnsi="Times New Roman"/>
          <w:b/>
          <w:spacing w:val="-2"/>
          <w:szCs w:val="22"/>
          <w:lang w:val="vi"/>
        </w:rPr>
        <w:t xml:space="preserve"> </w:t>
      </w:r>
      <w:r w:rsidRPr="008E672D">
        <w:rPr>
          <w:rFonts w:ascii="Times New Roman" w:hAnsi="Times New Roman"/>
          <w:b/>
          <w:szCs w:val="22"/>
          <w:lang w:val="vi"/>
        </w:rPr>
        <w:t>tiểu</w:t>
      </w:r>
      <w:r w:rsidRPr="008E672D">
        <w:rPr>
          <w:rFonts w:ascii="Times New Roman" w:hAnsi="Times New Roman"/>
          <w:b/>
          <w:spacing w:val="-4"/>
          <w:szCs w:val="22"/>
          <w:lang w:val="vi"/>
        </w:rPr>
        <w:t xml:space="preserve"> h</w:t>
      </w:r>
      <w:r>
        <w:rPr>
          <w:rFonts w:ascii="Times New Roman" w:hAnsi="Times New Roman"/>
          <w:b/>
          <w:spacing w:val="-4"/>
          <w:szCs w:val="22"/>
        </w:rPr>
        <w:t>ọc</w:t>
      </w:r>
      <w:r w:rsidRPr="008E672D">
        <w:rPr>
          <w:rFonts w:ascii="Times New Roman" w:hAnsi="Times New Roman"/>
          <w:b/>
          <w:spacing w:val="-4"/>
          <w:szCs w:val="22"/>
          <w:lang w:val="vi"/>
        </w:rPr>
        <w:t>)</w:t>
      </w:r>
    </w:p>
    <w:p w14:paraId="21CC8B17" w14:textId="77777777" w:rsidR="009C6806" w:rsidRPr="008E672D" w:rsidRDefault="009C6806" w:rsidP="00C849FE">
      <w:pPr>
        <w:widowControl w:val="0"/>
        <w:autoSpaceDE w:val="0"/>
        <w:autoSpaceDN w:val="0"/>
        <w:spacing w:line="288" w:lineRule="auto"/>
        <w:rPr>
          <w:rFonts w:ascii="Times New Roman" w:hAnsi="Times New Roman"/>
          <w:b/>
          <w:sz w:val="20"/>
          <w:lang w:val="vi"/>
        </w:rPr>
      </w:pPr>
    </w:p>
    <w:tbl>
      <w:tblPr>
        <w:tblW w:w="97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8"/>
        <w:gridCol w:w="1416"/>
        <w:gridCol w:w="1418"/>
      </w:tblGrid>
      <w:tr w:rsidR="009C6806" w:rsidRPr="008E672D" w14:paraId="78182058" w14:textId="77777777" w:rsidTr="00FC7AB6">
        <w:trPr>
          <w:trHeight w:val="1775"/>
        </w:trPr>
        <w:tc>
          <w:tcPr>
            <w:tcW w:w="6888" w:type="dxa"/>
          </w:tcPr>
          <w:p w14:paraId="3F00BBC2"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A2FE97B"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B1CCBA8" w14:textId="77777777" w:rsidR="009C6806" w:rsidRPr="008E672D" w:rsidRDefault="009C6806" w:rsidP="00C849FE">
            <w:pPr>
              <w:widowControl w:val="0"/>
              <w:autoSpaceDE w:val="0"/>
              <w:autoSpaceDN w:val="0"/>
              <w:spacing w:line="288" w:lineRule="auto"/>
              <w:ind w:left="11" w:right="2"/>
              <w:jc w:val="center"/>
              <w:rPr>
                <w:rFonts w:ascii="Times New Roman" w:hAnsi="Times New Roman"/>
                <w:b/>
                <w:sz w:val="24"/>
                <w:szCs w:val="22"/>
                <w:lang w:val="vi"/>
              </w:rPr>
            </w:pPr>
            <w:r w:rsidRPr="008E672D">
              <w:rPr>
                <w:rFonts w:ascii="Times New Roman" w:hAnsi="Times New Roman"/>
                <w:b/>
                <w:spacing w:val="-4"/>
                <w:sz w:val="24"/>
                <w:szCs w:val="22"/>
                <w:lang w:val="vi"/>
              </w:rPr>
              <w:t>Nội</w:t>
            </w:r>
            <w:r w:rsidRPr="008E672D">
              <w:rPr>
                <w:rFonts w:ascii="Times New Roman" w:hAnsi="Times New Roman"/>
                <w:b/>
                <w:spacing w:val="-11"/>
                <w:sz w:val="24"/>
                <w:szCs w:val="22"/>
                <w:lang w:val="vi"/>
              </w:rPr>
              <w:t xml:space="preserve"> </w:t>
            </w:r>
            <w:r w:rsidRPr="008E672D">
              <w:rPr>
                <w:rFonts w:ascii="Times New Roman" w:hAnsi="Times New Roman"/>
                <w:b/>
                <w:spacing w:val="-4"/>
                <w:sz w:val="24"/>
                <w:szCs w:val="22"/>
                <w:lang w:val="vi"/>
              </w:rPr>
              <w:t>dung</w:t>
            </w:r>
          </w:p>
        </w:tc>
        <w:tc>
          <w:tcPr>
            <w:tcW w:w="1416" w:type="dxa"/>
          </w:tcPr>
          <w:p w14:paraId="5ABDB9CE"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B8E0281"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5202F391" w14:textId="77777777" w:rsidR="009C6806" w:rsidRPr="008E672D" w:rsidRDefault="009C6806" w:rsidP="00C849FE">
            <w:pPr>
              <w:widowControl w:val="0"/>
              <w:autoSpaceDE w:val="0"/>
              <w:autoSpaceDN w:val="0"/>
              <w:spacing w:line="288" w:lineRule="auto"/>
              <w:ind w:left="68" w:right="58"/>
              <w:jc w:val="center"/>
              <w:rPr>
                <w:rFonts w:ascii="Times New Roman" w:hAnsi="Times New Roman"/>
                <w:b/>
                <w:sz w:val="24"/>
                <w:szCs w:val="22"/>
                <w:lang w:val="vi"/>
              </w:rPr>
            </w:pPr>
            <w:r w:rsidRPr="008E672D">
              <w:rPr>
                <w:rFonts w:ascii="Times New Roman" w:hAnsi="Times New Roman"/>
                <w:b/>
                <w:spacing w:val="-4"/>
                <w:sz w:val="24"/>
                <w:szCs w:val="22"/>
                <w:lang w:val="vi"/>
              </w:rPr>
              <w:t>Thang</w:t>
            </w:r>
            <w:r w:rsidRPr="008E672D">
              <w:rPr>
                <w:rFonts w:ascii="Times New Roman" w:hAnsi="Times New Roman"/>
                <w:b/>
                <w:spacing w:val="-10"/>
                <w:sz w:val="24"/>
                <w:szCs w:val="22"/>
                <w:lang w:val="vi"/>
              </w:rPr>
              <w:t xml:space="preserve"> </w:t>
            </w:r>
            <w:r w:rsidRPr="008E672D">
              <w:rPr>
                <w:rFonts w:ascii="Times New Roman" w:hAnsi="Times New Roman"/>
                <w:b/>
                <w:spacing w:val="-4"/>
                <w:sz w:val="24"/>
                <w:szCs w:val="22"/>
                <w:lang w:val="vi"/>
              </w:rPr>
              <w:t>điểm</w:t>
            </w:r>
          </w:p>
        </w:tc>
        <w:tc>
          <w:tcPr>
            <w:tcW w:w="1418" w:type="dxa"/>
          </w:tcPr>
          <w:p w14:paraId="5646E04F" w14:textId="77777777" w:rsidR="009C6806" w:rsidRPr="008E672D" w:rsidRDefault="009C6806" w:rsidP="00C849FE">
            <w:pPr>
              <w:widowControl w:val="0"/>
              <w:autoSpaceDE w:val="0"/>
              <w:autoSpaceDN w:val="0"/>
              <w:spacing w:line="288" w:lineRule="auto"/>
              <w:ind w:left="113" w:right="97" w:hanging="3"/>
              <w:jc w:val="center"/>
              <w:rPr>
                <w:rFonts w:ascii="Times New Roman" w:hAnsi="Times New Roman"/>
                <w:i/>
                <w:sz w:val="24"/>
                <w:szCs w:val="22"/>
                <w:lang w:val="vi"/>
              </w:rPr>
            </w:pPr>
            <w:r w:rsidRPr="008E672D">
              <w:rPr>
                <w:rFonts w:ascii="Times New Roman" w:hAnsi="Times New Roman"/>
                <w:b/>
                <w:sz w:val="24"/>
                <w:szCs w:val="22"/>
                <w:lang w:val="vi"/>
              </w:rPr>
              <w:t xml:space="preserve">Điểm tự đánh giá </w:t>
            </w:r>
            <w:r w:rsidRPr="008E672D">
              <w:rPr>
                <w:rFonts w:ascii="Times New Roman" w:hAnsi="Times New Roman"/>
                <w:i/>
                <w:sz w:val="24"/>
                <w:szCs w:val="22"/>
                <w:lang w:val="vi"/>
              </w:rPr>
              <w:t>(làm</w:t>
            </w:r>
            <w:r w:rsidRPr="008E672D">
              <w:rPr>
                <w:rFonts w:ascii="Times New Roman" w:hAnsi="Times New Roman"/>
                <w:i/>
                <w:spacing w:val="-3"/>
                <w:sz w:val="24"/>
                <w:szCs w:val="22"/>
                <w:lang w:val="vi"/>
              </w:rPr>
              <w:t xml:space="preserve"> </w:t>
            </w:r>
            <w:r w:rsidRPr="008E672D">
              <w:rPr>
                <w:rFonts w:ascii="Times New Roman" w:hAnsi="Times New Roman"/>
                <w:i/>
                <w:sz w:val="24"/>
                <w:szCs w:val="22"/>
                <w:lang w:val="vi"/>
              </w:rPr>
              <w:t>tròn đến</w:t>
            </w:r>
            <w:r w:rsidRPr="008E672D">
              <w:rPr>
                <w:rFonts w:ascii="Times New Roman" w:hAnsi="Times New Roman"/>
                <w:i/>
                <w:spacing w:val="-14"/>
                <w:sz w:val="24"/>
                <w:szCs w:val="22"/>
                <w:lang w:val="vi"/>
              </w:rPr>
              <w:t xml:space="preserve"> </w:t>
            </w:r>
            <w:r w:rsidRPr="008E672D">
              <w:rPr>
                <w:rFonts w:ascii="Times New Roman" w:hAnsi="Times New Roman"/>
                <w:i/>
                <w:sz w:val="24"/>
                <w:szCs w:val="22"/>
                <w:lang w:val="vi"/>
              </w:rPr>
              <w:t>một</w:t>
            </w:r>
            <w:r w:rsidRPr="008E672D">
              <w:rPr>
                <w:rFonts w:ascii="Times New Roman" w:hAnsi="Times New Roman"/>
                <w:i/>
                <w:spacing w:val="-13"/>
                <w:sz w:val="24"/>
                <w:szCs w:val="22"/>
                <w:lang w:val="vi"/>
              </w:rPr>
              <w:t xml:space="preserve"> </w:t>
            </w:r>
            <w:r w:rsidRPr="008E672D">
              <w:rPr>
                <w:rFonts w:ascii="Times New Roman" w:hAnsi="Times New Roman"/>
                <w:i/>
                <w:sz w:val="24"/>
                <w:szCs w:val="22"/>
                <w:lang w:val="vi"/>
              </w:rPr>
              <w:t xml:space="preserve">chữ </w:t>
            </w:r>
            <w:r w:rsidRPr="008E672D">
              <w:rPr>
                <w:rFonts w:ascii="Times New Roman" w:hAnsi="Times New Roman"/>
                <w:i/>
                <w:spacing w:val="-4"/>
                <w:sz w:val="24"/>
                <w:szCs w:val="22"/>
                <w:lang w:val="vi"/>
              </w:rPr>
              <w:t>số</w:t>
            </w:r>
            <w:r w:rsidRPr="008E672D">
              <w:rPr>
                <w:rFonts w:ascii="Times New Roman" w:hAnsi="Times New Roman"/>
                <w:i/>
                <w:spacing w:val="-13"/>
                <w:sz w:val="24"/>
                <w:szCs w:val="22"/>
                <w:lang w:val="vi"/>
              </w:rPr>
              <w:t xml:space="preserve"> </w:t>
            </w:r>
            <w:r w:rsidRPr="008E672D">
              <w:rPr>
                <w:rFonts w:ascii="Times New Roman" w:hAnsi="Times New Roman"/>
                <w:i/>
                <w:spacing w:val="-4"/>
                <w:sz w:val="24"/>
                <w:szCs w:val="22"/>
                <w:lang w:val="vi"/>
              </w:rPr>
              <w:t>phần</w:t>
            </w:r>
            <w:r w:rsidRPr="008E672D">
              <w:rPr>
                <w:rFonts w:ascii="Times New Roman" w:hAnsi="Times New Roman"/>
                <w:i/>
                <w:spacing w:val="-11"/>
                <w:sz w:val="24"/>
                <w:szCs w:val="22"/>
                <w:lang w:val="vi"/>
              </w:rPr>
              <w:t xml:space="preserve"> </w:t>
            </w:r>
            <w:r w:rsidRPr="008E672D">
              <w:rPr>
                <w:rFonts w:ascii="Times New Roman" w:hAnsi="Times New Roman"/>
                <w:i/>
                <w:spacing w:val="-4"/>
                <w:sz w:val="24"/>
                <w:szCs w:val="22"/>
                <w:lang w:val="vi"/>
              </w:rPr>
              <w:t xml:space="preserve">thập </w:t>
            </w:r>
            <w:r w:rsidRPr="008E672D">
              <w:rPr>
                <w:rFonts w:ascii="Times New Roman" w:hAnsi="Times New Roman"/>
                <w:i/>
                <w:spacing w:val="-2"/>
                <w:sz w:val="24"/>
                <w:szCs w:val="22"/>
                <w:lang w:val="vi"/>
              </w:rPr>
              <w:t>phân)</w:t>
            </w:r>
          </w:p>
        </w:tc>
      </w:tr>
      <w:tr w:rsidR="009C6806" w:rsidRPr="008E672D" w14:paraId="2F2A123A" w14:textId="77777777" w:rsidTr="00151FEE">
        <w:trPr>
          <w:trHeight w:val="959"/>
        </w:trPr>
        <w:tc>
          <w:tcPr>
            <w:tcW w:w="6888" w:type="dxa"/>
          </w:tcPr>
          <w:p w14:paraId="509DD484" w14:textId="1655FF42" w:rsidR="009C6806" w:rsidRPr="00151FEE"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1. Có kế hoạch triển khai nhiệm vụ đảm bảo TTATGT từng năm, từng giai đoạn (chi tiết, chất lượng, hiệu quả, phù hợp với chức năng, nhiệm vụ của ngành Giáo dục và điều kiện của cơ</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sở giáo dục)</w:t>
            </w:r>
            <w:r w:rsidR="00151FEE">
              <w:rPr>
                <w:rFonts w:ascii="Times New Roman" w:hAnsi="Times New Roman"/>
                <w:sz w:val="24"/>
                <w:szCs w:val="22"/>
              </w:rPr>
              <w:t>.</w:t>
            </w:r>
          </w:p>
        </w:tc>
        <w:tc>
          <w:tcPr>
            <w:tcW w:w="1416" w:type="dxa"/>
          </w:tcPr>
          <w:p w14:paraId="51EEB23B"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D3858F3"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05B9421D"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D9567B7" w14:textId="77777777" w:rsidTr="00FC7AB6">
        <w:trPr>
          <w:trHeight w:val="1499"/>
        </w:trPr>
        <w:tc>
          <w:tcPr>
            <w:tcW w:w="6888" w:type="dxa"/>
          </w:tcPr>
          <w:p w14:paraId="7C09FDAE" w14:textId="5BE605FE" w:rsidR="009C6806" w:rsidRPr="00151FEE"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2. Tổ chức quán triệt, triển khai thực hiện nghiêm túc các văn bản chỉ đạo của cấp trên, kế hoạch của nhà trường đến từng cán bộ, giáo viên, nhân viên, học sinh. 100% cán bộ, giáo viên,</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nhân viên và học sinh được tham gia các hoạt động tuyên truyền,</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giáo</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dục</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kiến</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thức,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kỹ</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năng</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tham</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gia</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giao thông</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an</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toàn</w:t>
            </w:r>
            <w:r w:rsidR="00151FEE">
              <w:rPr>
                <w:rFonts w:ascii="Times New Roman" w:hAnsi="Times New Roman"/>
                <w:sz w:val="24"/>
                <w:szCs w:val="22"/>
              </w:rPr>
              <w:t>.</w:t>
            </w:r>
          </w:p>
        </w:tc>
        <w:tc>
          <w:tcPr>
            <w:tcW w:w="1416" w:type="dxa"/>
          </w:tcPr>
          <w:p w14:paraId="2655E869"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8C1C2B6"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C578D4B"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418" w:type="dxa"/>
          </w:tcPr>
          <w:p w14:paraId="55D45388"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16AC6395" w14:textId="77777777" w:rsidTr="00FC7AB6">
        <w:trPr>
          <w:trHeight w:val="2266"/>
        </w:trPr>
        <w:tc>
          <w:tcPr>
            <w:tcW w:w="6888" w:type="dxa"/>
          </w:tcPr>
          <w:p w14:paraId="77B8B31D" w14:textId="168261F1" w:rsidR="009C6806" w:rsidRPr="008E672D" w:rsidRDefault="009C6806" w:rsidP="00C849FE">
            <w:pPr>
              <w:widowControl w:val="0"/>
              <w:autoSpaceDE w:val="0"/>
              <w:autoSpaceDN w:val="0"/>
              <w:spacing w:line="288" w:lineRule="auto"/>
              <w:ind w:left="107" w:right="95"/>
              <w:jc w:val="both"/>
              <w:rPr>
                <w:rFonts w:ascii="Times New Roman" w:hAnsi="Times New Roman"/>
                <w:sz w:val="24"/>
                <w:szCs w:val="22"/>
                <w:lang w:val="vi"/>
              </w:rPr>
            </w:pPr>
            <w:r w:rsidRPr="008E672D">
              <w:rPr>
                <w:rFonts w:ascii="Times New Roman" w:hAnsi="Times New Roman"/>
                <w:sz w:val="24"/>
                <w:szCs w:val="22"/>
                <w:lang w:val="vi"/>
              </w:rPr>
              <w:t>3. Thực hiện đa dạng các hình thức tuyên truyền, giáo dục ATGT đạt hiệu quả cao: Lồng ghép nội dung giáo dục ATGT</w:t>
            </w:r>
            <w:r w:rsidR="001D2CF8">
              <w:rPr>
                <w:rFonts w:ascii="Times New Roman" w:hAnsi="Times New Roman"/>
                <w:sz w:val="24"/>
                <w:szCs w:val="22"/>
              </w:rPr>
              <w:t xml:space="preserve"> </w:t>
            </w:r>
            <w:r w:rsidRPr="008E672D">
              <w:rPr>
                <w:rFonts w:ascii="Times New Roman" w:hAnsi="Times New Roman"/>
                <w:sz w:val="24"/>
                <w:szCs w:val="22"/>
                <w:lang w:val="vi"/>
              </w:rPr>
              <w:t>vào các môn học chính khóa, các hoạt động ngoại khóa; giảng dạy</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thông</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qua</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mô</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hình;</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tuyên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truyền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trực</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tiếp</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qua</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báo</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cáo</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viên, sân khấu hóa; thông qua chiếu phim; đăng bài trên website; tuyên truyền trên hệ thống phát thanh của nhà trường; tuyên truyền trong các buổi sinh hoạt lớp, sinh hoạt dưới cờ … ; treo băng zôn, khẩu hiệu; tổ chức và tham gia các cuộc thi ATGT…</w:t>
            </w:r>
          </w:p>
        </w:tc>
        <w:tc>
          <w:tcPr>
            <w:tcW w:w="1416" w:type="dxa"/>
          </w:tcPr>
          <w:p w14:paraId="03BC655C"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D893DC8"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51406CF"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C56156F"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7D80FBD1"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15</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418" w:type="dxa"/>
          </w:tcPr>
          <w:p w14:paraId="58497F7A"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08F49DDF" w14:textId="77777777" w:rsidTr="00FC7AB6">
        <w:trPr>
          <w:trHeight w:val="852"/>
        </w:trPr>
        <w:tc>
          <w:tcPr>
            <w:tcW w:w="6888" w:type="dxa"/>
          </w:tcPr>
          <w:p w14:paraId="6E75130F" w14:textId="13CB617F" w:rsidR="009C6806" w:rsidRPr="001D2CF8" w:rsidRDefault="009C6806" w:rsidP="00C849FE">
            <w:pPr>
              <w:widowControl w:val="0"/>
              <w:autoSpaceDE w:val="0"/>
              <w:autoSpaceDN w:val="0"/>
              <w:spacing w:line="288" w:lineRule="auto"/>
              <w:ind w:left="107" w:right="97"/>
              <w:jc w:val="both"/>
              <w:rPr>
                <w:rFonts w:ascii="Times New Roman" w:hAnsi="Times New Roman"/>
                <w:sz w:val="24"/>
                <w:szCs w:val="22"/>
              </w:rPr>
            </w:pPr>
            <w:r w:rsidRPr="008E672D">
              <w:rPr>
                <w:rFonts w:ascii="Times New Roman" w:hAnsi="Times New Roman"/>
                <w:sz w:val="24"/>
                <w:szCs w:val="22"/>
                <w:lang w:val="vi"/>
              </w:rPr>
              <w:t>4. Định kỳ sơ kết đánh giá, đồng thời đưa tiêu chí chấp hành quy định về TTATGT vào việc đánh giá, xếp loại thi đua, xếp loại chất lượng đối với tập thể, cán bộ, giáo viên, nhân viên,</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học sinh</w:t>
            </w:r>
            <w:r w:rsidR="001D2CF8">
              <w:rPr>
                <w:rFonts w:ascii="Times New Roman" w:hAnsi="Times New Roman"/>
                <w:sz w:val="24"/>
                <w:szCs w:val="22"/>
              </w:rPr>
              <w:t>.</w:t>
            </w:r>
          </w:p>
        </w:tc>
        <w:tc>
          <w:tcPr>
            <w:tcW w:w="1416" w:type="dxa"/>
          </w:tcPr>
          <w:p w14:paraId="1C690EAD"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564CFCE"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418" w:type="dxa"/>
          </w:tcPr>
          <w:p w14:paraId="0784B3DB"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177689C2" w14:textId="77777777" w:rsidTr="00FC7AB6">
        <w:trPr>
          <w:trHeight w:val="1220"/>
        </w:trPr>
        <w:tc>
          <w:tcPr>
            <w:tcW w:w="6888" w:type="dxa"/>
          </w:tcPr>
          <w:p w14:paraId="2B59282A" w14:textId="67509D55" w:rsidR="009C6806" w:rsidRPr="001D2CF8" w:rsidRDefault="009C6806" w:rsidP="00C849FE">
            <w:pPr>
              <w:widowControl w:val="0"/>
              <w:autoSpaceDE w:val="0"/>
              <w:autoSpaceDN w:val="0"/>
              <w:spacing w:line="288" w:lineRule="auto"/>
              <w:ind w:left="107" w:right="97"/>
              <w:jc w:val="both"/>
              <w:rPr>
                <w:rFonts w:ascii="Times New Roman" w:hAnsi="Times New Roman"/>
                <w:sz w:val="24"/>
                <w:szCs w:val="22"/>
              </w:rPr>
            </w:pPr>
            <w:r w:rsidRPr="008E672D">
              <w:rPr>
                <w:rFonts w:ascii="Times New Roman" w:hAnsi="Times New Roman"/>
                <w:sz w:val="24"/>
                <w:szCs w:val="22"/>
                <w:lang w:val="vi"/>
              </w:rPr>
              <w:t>5. Sắp xếp bố trí điểm dừng, đỗ phương tiện của cha mẹ học sinh, cán bộ, giáo viên, nhân viên, học sinh và tổ chức, cá nhân đến liên hệ làm việc ở trong khuôn viên trường và khu vực</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cổng trường đảm bảo khoa học, không ảnh hưởng đến</w:t>
            </w:r>
            <w:r w:rsidRPr="008E672D">
              <w:rPr>
                <w:rFonts w:ascii="Times New Roman" w:hAnsi="Times New Roman"/>
                <w:spacing w:val="40"/>
                <w:sz w:val="24"/>
                <w:szCs w:val="22"/>
                <w:lang w:val="vi"/>
              </w:rPr>
              <w:t xml:space="preserve"> </w:t>
            </w:r>
            <w:r w:rsidRPr="008E672D">
              <w:rPr>
                <w:rFonts w:ascii="Times New Roman" w:hAnsi="Times New Roman"/>
                <w:spacing w:val="-2"/>
                <w:sz w:val="24"/>
                <w:szCs w:val="22"/>
                <w:lang w:val="vi"/>
              </w:rPr>
              <w:t>TTATGT</w:t>
            </w:r>
            <w:r w:rsidR="001D2CF8">
              <w:rPr>
                <w:rFonts w:ascii="Times New Roman" w:hAnsi="Times New Roman"/>
                <w:spacing w:val="-2"/>
                <w:sz w:val="24"/>
                <w:szCs w:val="22"/>
              </w:rPr>
              <w:t>.</w:t>
            </w:r>
          </w:p>
        </w:tc>
        <w:tc>
          <w:tcPr>
            <w:tcW w:w="1416" w:type="dxa"/>
          </w:tcPr>
          <w:p w14:paraId="166696EC"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78B89008"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5B7A7ADD"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04C86926"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79EAE2CB" w14:textId="77777777" w:rsidTr="00FC7AB6">
        <w:trPr>
          <w:trHeight w:val="273"/>
        </w:trPr>
        <w:tc>
          <w:tcPr>
            <w:tcW w:w="6888" w:type="dxa"/>
          </w:tcPr>
          <w:p w14:paraId="398F9EBC" w14:textId="2280CB26" w:rsidR="009C6806" w:rsidRPr="001D2CF8"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6. Phối hợp thực hiện hiệu quả các mô hình ATGT: “Xếp hàng đón con”, “Cổng trường an toàn giao thông”, “Nút giao thông an toàn”; tổ chức phân luồng, điều tiết giao thông khoa học,</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 xml:space="preserve">hợp lý, thuận lợi cho người tham gia giao thông, không để xảy ra tình trạng mất TTATGT, TTCC, TTXH tại khu vực cổng trường học. </w:t>
            </w:r>
          </w:p>
        </w:tc>
        <w:tc>
          <w:tcPr>
            <w:tcW w:w="1416" w:type="dxa"/>
          </w:tcPr>
          <w:p w14:paraId="55C9622B"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785847E5"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DCB0550"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15</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418" w:type="dxa"/>
          </w:tcPr>
          <w:p w14:paraId="2097C846"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6206864C" w14:textId="77777777" w:rsidTr="00FC7AB6">
        <w:trPr>
          <w:trHeight w:val="2054"/>
        </w:trPr>
        <w:tc>
          <w:tcPr>
            <w:tcW w:w="6888" w:type="dxa"/>
          </w:tcPr>
          <w:p w14:paraId="0BCFD2A4" w14:textId="3D9C5AFB" w:rsidR="009C6806" w:rsidRPr="001D2CF8" w:rsidRDefault="009C6806" w:rsidP="00C849FE">
            <w:pPr>
              <w:widowControl w:val="0"/>
              <w:autoSpaceDE w:val="0"/>
              <w:autoSpaceDN w:val="0"/>
              <w:spacing w:line="288" w:lineRule="auto"/>
              <w:ind w:left="107" w:right="99"/>
              <w:jc w:val="both"/>
              <w:rPr>
                <w:rFonts w:ascii="Times New Roman" w:hAnsi="Times New Roman"/>
                <w:sz w:val="24"/>
                <w:szCs w:val="22"/>
              </w:rPr>
            </w:pPr>
            <w:r w:rsidRPr="008E672D">
              <w:rPr>
                <w:rFonts w:ascii="Times New Roman" w:hAnsi="Times New Roman"/>
                <w:sz w:val="24"/>
                <w:szCs w:val="22"/>
                <w:lang w:val="vi"/>
              </w:rPr>
              <w:lastRenderedPageBreak/>
              <w:t xml:space="preserve">7. Có các kênh tiếp nhận thông tin việc thực hiện pháp luật về TTATGT liên quan đến cán bộ, giáo viên, nhân viên, học sinh nhà trường. Tích cực thông tin kịp thời cho cơ quan chức năng về tình hình TTATGT, TTCC, TTXH khu vực cổng trường; đồng thời phối hợp, hỗ trợ trong quá trình xử lý các sự cố về TTATGT và sơ cứu, cấp cứu nạn nhân tai nạn giao thông (nếu </w:t>
            </w:r>
            <w:r w:rsidRPr="008E672D">
              <w:rPr>
                <w:rFonts w:ascii="Times New Roman" w:hAnsi="Times New Roman"/>
                <w:spacing w:val="-4"/>
                <w:sz w:val="24"/>
                <w:szCs w:val="22"/>
                <w:lang w:val="vi"/>
              </w:rPr>
              <w:t>có)</w:t>
            </w:r>
            <w:r w:rsidR="001D2CF8">
              <w:rPr>
                <w:rFonts w:ascii="Times New Roman" w:hAnsi="Times New Roman"/>
                <w:spacing w:val="-4"/>
                <w:sz w:val="24"/>
                <w:szCs w:val="22"/>
              </w:rPr>
              <w:t>.</w:t>
            </w:r>
          </w:p>
        </w:tc>
        <w:tc>
          <w:tcPr>
            <w:tcW w:w="1416" w:type="dxa"/>
          </w:tcPr>
          <w:p w14:paraId="3ED09C98"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41443D7"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787B7A06"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405401A"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4878EC1A"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73C1ED5" w14:textId="77777777" w:rsidTr="00FC7AB6">
        <w:trPr>
          <w:trHeight w:val="1350"/>
        </w:trPr>
        <w:tc>
          <w:tcPr>
            <w:tcW w:w="6888" w:type="dxa"/>
          </w:tcPr>
          <w:p w14:paraId="2F5AFE2F" w14:textId="325B26ED" w:rsidR="009C6806" w:rsidRPr="001D2CF8" w:rsidRDefault="009C6806" w:rsidP="00151FE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8. Tập thể nhà trường và</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100% cán bộ, đảng viên,</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học sinh, cha mẹ</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học</w:t>
            </w:r>
            <w:r w:rsidRPr="008E672D">
              <w:rPr>
                <w:rFonts w:ascii="Times New Roman" w:hAnsi="Times New Roman"/>
                <w:spacing w:val="-5"/>
                <w:sz w:val="24"/>
                <w:szCs w:val="22"/>
                <w:lang w:val="vi"/>
              </w:rPr>
              <w:t xml:space="preserve"> </w:t>
            </w:r>
            <w:r w:rsidRPr="008E672D">
              <w:rPr>
                <w:rFonts w:ascii="Times New Roman" w:hAnsi="Times New Roman"/>
                <w:sz w:val="24"/>
                <w:szCs w:val="22"/>
                <w:lang w:val="vi"/>
              </w:rPr>
              <w:t>sinh,</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giáo</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viên,</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nhân</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viên</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ký</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cam</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kết</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chấp</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hành</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nghiêm các quy định của pháp luật về TTATGT; có kế hoạch kiểm tra, đánh giá việc thực hiện những nội dung cá nhân đã ký cam kết</w:t>
            </w:r>
            <w:r w:rsidR="001D2CF8">
              <w:rPr>
                <w:rFonts w:ascii="Times New Roman" w:hAnsi="Times New Roman"/>
                <w:sz w:val="24"/>
                <w:szCs w:val="22"/>
              </w:rPr>
              <w:t>.</w:t>
            </w:r>
          </w:p>
        </w:tc>
        <w:tc>
          <w:tcPr>
            <w:tcW w:w="1416" w:type="dxa"/>
          </w:tcPr>
          <w:p w14:paraId="50D60C1E"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E9BB9D5"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7734FF89"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02E1996A" w14:textId="77777777" w:rsidTr="00FC7AB6">
        <w:trPr>
          <w:trHeight w:val="674"/>
        </w:trPr>
        <w:tc>
          <w:tcPr>
            <w:tcW w:w="6888" w:type="dxa"/>
          </w:tcPr>
          <w:p w14:paraId="6877B927" w14:textId="6DF12078" w:rsidR="009C6806" w:rsidRPr="001D2CF8" w:rsidRDefault="009C6806" w:rsidP="00151FEE">
            <w:pPr>
              <w:widowControl w:val="0"/>
              <w:autoSpaceDE w:val="0"/>
              <w:autoSpaceDN w:val="0"/>
              <w:spacing w:line="288" w:lineRule="auto"/>
              <w:ind w:left="107"/>
              <w:jc w:val="both"/>
              <w:rPr>
                <w:rFonts w:ascii="Times New Roman" w:hAnsi="Times New Roman"/>
                <w:sz w:val="24"/>
                <w:szCs w:val="22"/>
              </w:rPr>
            </w:pPr>
            <w:r w:rsidRPr="008E672D">
              <w:rPr>
                <w:rFonts w:ascii="Times New Roman" w:hAnsi="Times New Roman"/>
                <w:sz w:val="24"/>
                <w:szCs w:val="22"/>
                <w:lang w:val="vi"/>
              </w:rPr>
              <w:t>9. Không sử dụng, không ký hợp đồng với phương tiện không đảm bảo điều kiện lưu hành đưa đón người học</w:t>
            </w:r>
            <w:r w:rsidR="001D2CF8">
              <w:rPr>
                <w:rFonts w:ascii="Times New Roman" w:hAnsi="Times New Roman"/>
                <w:sz w:val="24"/>
                <w:szCs w:val="22"/>
              </w:rPr>
              <w:t>.</w:t>
            </w:r>
          </w:p>
        </w:tc>
        <w:tc>
          <w:tcPr>
            <w:tcW w:w="1416" w:type="dxa"/>
          </w:tcPr>
          <w:p w14:paraId="5406FCF6"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2B234382"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7A6D9CFE" w14:textId="77777777" w:rsidTr="00FC7AB6">
        <w:trPr>
          <w:trHeight w:val="395"/>
        </w:trPr>
        <w:tc>
          <w:tcPr>
            <w:tcW w:w="6888" w:type="dxa"/>
          </w:tcPr>
          <w:p w14:paraId="23C71A0D" w14:textId="56779BA5" w:rsidR="009C6806" w:rsidRPr="001D2CF8" w:rsidRDefault="009C6806" w:rsidP="00151FEE">
            <w:pPr>
              <w:widowControl w:val="0"/>
              <w:autoSpaceDE w:val="0"/>
              <w:autoSpaceDN w:val="0"/>
              <w:spacing w:line="288" w:lineRule="auto"/>
              <w:ind w:left="107"/>
              <w:jc w:val="both"/>
              <w:rPr>
                <w:rFonts w:ascii="Times New Roman" w:hAnsi="Times New Roman"/>
                <w:sz w:val="24"/>
                <w:szCs w:val="22"/>
              </w:rPr>
            </w:pPr>
            <w:r w:rsidRPr="008E672D">
              <w:rPr>
                <w:rFonts w:ascii="Times New Roman" w:hAnsi="Times New Roman"/>
                <w:sz w:val="24"/>
                <w:szCs w:val="22"/>
                <w:lang w:val="vi"/>
              </w:rPr>
              <w:t>10.</w:t>
            </w:r>
            <w:r w:rsidRPr="008E672D">
              <w:rPr>
                <w:rFonts w:ascii="Times New Roman" w:hAnsi="Times New Roman"/>
                <w:spacing w:val="-2"/>
                <w:sz w:val="24"/>
                <w:szCs w:val="22"/>
                <w:lang w:val="vi"/>
              </w:rPr>
              <w:t xml:space="preserve"> </w:t>
            </w:r>
            <w:r w:rsidRPr="008E672D">
              <w:rPr>
                <w:rFonts w:ascii="Times New Roman" w:hAnsi="Times New Roman"/>
                <w:sz w:val="24"/>
                <w:szCs w:val="22"/>
                <w:lang w:val="vi"/>
              </w:rPr>
              <w:t>Hưởng ứng tích cực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các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cuộc</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thi về</w:t>
            </w:r>
            <w:r w:rsidRPr="008E672D">
              <w:rPr>
                <w:rFonts w:ascii="Times New Roman" w:hAnsi="Times New Roman"/>
                <w:spacing w:val="-1"/>
                <w:sz w:val="24"/>
                <w:szCs w:val="22"/>
                <w:lang w:val="vi"/>
              </w:rPr>
              <w:t xml:space="preserve"> </w:t>
            </w:r>
            <w:r w:rsidRPr="008E672D">
              <w:rPr>
                <w:rFonts w:ascii="Times New Roman" w:hAnsi="Times New Roman"/>
                <w:spacing w:val="-4"/>
                <w:sz w:val="24"/>
                <w:szCs w:val="22"/>
                <w:lang w:val="vi"/>
              </w:rPr>
              <w:t>ATGT</w:t>
            </w:r>
            <w:r w:rsidR="001D2CF8">
              <w:rPr>
                <w:rFonts w:ascii="Times New Roman" w:hAnsi="Times New Roman"/>
                <w:spacing w:val="-4"/>
                <w:sz w:val="24"/>
                <w:szCs w:val="22"/>
              </w:rPr>
              <w:t>.</w:t>
            </w:r>
          </w:p>
        </w:tc>
        <w:tc>
          <w:tcPr>
            <w:tcW w:w="1416" w:type="dxa"/>
          </w:tcPr>
          <w:p w14:paraId="283F3473"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1BCBF473"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52098153" w14:textId="77777777" w:rsidTr="00151FEE">
        <w:trPr>
          <w:trHeight w:val="1285"/>
        </w:trPr>
        <w:tc>
          <w:tcPr>
            <w:tcW w:w="6888" w:type="dxa"/>
          </w:tcPr>
          <w:p w14:paraId="5A2CA579" w14:textId="77777777" w:rsidR="009C6806" w:rsidRPr="008E672D" w:rsidRDefault="009C6806" w:rsidP="00151FEE">
            <w:pPr>
              <w:widowControl w:val="0"/>
              <w:autoSpaceDE w:val="0"/>
              <w:autoSpaceDN w:val="0"/>
              <w:spacing w:line="288" w:lineRule="auto"/>
              <w:ind w:left="107" w:right="96"/>
              <w:jc w:val="both"/>
              <w:rPr>
                <w:rFonts w:ascii="Times New Roman" w:hAnsi="Times New Roman"/>
                <w:sz w:val="24"/>
                <w:szCs w:val="22"/>
                <w:lang w:val="vi"/>
              </w:rPr>
            </w:pPr>
            <w:r w:rsidRPr="008E672D">
              <w:rPr>
                <w:rFonts w:ascii="Times New Roman" w:hAnsi="Times New Roman"/>
                <w:sz w:val="24"/>
                <w:szCs w:val="22"/>
                <w:lang w:val="vi"/>
              </w:rPr>
              <w:t>11. Cán bộ, giáo viên, nhân viên, học sinh của nhà trường chấp hành tốt quy định của pháp luật về TTATGT, không sử dụng chất có cồn khi điều khiển phương tiện giao thông; không điều khiển xe lạng lách, đánh võng; không đua xe và cổ vũ đua xe trái phép…</w:t>
            </w:r>
          </w:p>
        </w:tc>
        <w:tc>
          <w:tcPr>
            <w:tcW w:w="1416" w:type="dxa"/>
          </w:tcPr>
          <w:p w14:paraId="7DD4EDB1"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6CAF9E3A"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8560BE3"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418" w:type="dxa"/>
          </w:tcPr>
          <w:p w14:paraId="0812BDD6"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550FB31A" w14:textId="77777777" w:rsidTr="00FC7AB6">
        <w:trPr>
          <w:trHeight w:val="1500"/>
        </w:trPr>
        <w:tc>
          <w:tcPr>
            <w:tcW w:w="6888" w:type="dxa"/>
          </w:tcPr>
          <w:p w14:paraId="51B32B09" w14:textId="459AF31D" w:rsidR="009C6806" w:rsidRPr="001D2CF8" w:rsidRDefault="009C6806" w:rsidP="00C849FE">
            <w:pPr>
              <w:widowControl w:val="0"/>
              <w:autoSpaceDE w:val="0"/>
              <w:autoSpaceDN w:val="0"/>
              <w:spacing w:line="288" w:lineRule="auto"/>
              <w:ind w:left="107" w:right="96"/>
              <w:jc w:val="both"/>
              <w:rPr>
                <w:rFonts w:ascii="Times New Roman" w:hAnsi="Times New Roman"/>
                <w:sz w:val="24"/>
                <w:szCs w:val="22"/>
              </w:rPr>
            </w:pPr>
            <w:r w:rsidRPr="008E672D">
              <w:rPr>
                <w:rFonts w:ascii="Times New Roman" w:hAnsi="Times New Roman"/>
                <w:sz w:val="24"/>
                <w:szCs w:val="22"/>
                <w:lang w:val="vi"/>
              </w:rPr>
              <w:t>12. Cán bộ, giáo viên, nhân viên, học sinh của nhà trường</w:t>
            </w:r>
            <w:r w:rsidRPr="008E672D">
              <w:rPr>
                <w:rFonts w:ascii="Times New Roman" w:hAnsi="Times New Roman"/>
                <w:spacing w:val="40"/>
                <w:sz w:val="24"/>
                <w:szCs w:val="22"/>
                <w:lang w:val="vi"/>
              </w:rPr>
              <w:t xml:space="preserve"> </w:t>
            </w:r>
            <w:r w:rsidRPr="008E672D">
              <w:rPr>
                <w:rFonts w:ascii="Times New Roman" w:hAnsi="Times New Roman"/>
                <w:sz w:val="24"/>
                <w:szCs w:val="22"/>
                <w:lang w:val="vi"/>
              </w:rPr>
              <w:t>không cổ vũ, ủng hộ cho các hành vi vi phạm pháp luật về TTATGT; tích cực ủng hộ, hỗ trợ lực lượng làm nhiệm vụ đảm bảo TTATGT. Có thái độ hợp tác, hành vi ứng xử văn minh, lịch sự khi xảy ra tai nạn giao thông</w:t>
            </w:r>
            <w:r w:rsidR="001D2CF8">
              <w:rPr>
                <w:rFonts w:ascii="Times New Roman" w:hAnsi="Times New Roman"/>
                <w:sz w:val="24"/>
                <w:szCs w:val="22"/>
              </w:rPr>
              <w:t>.</w:t>
            </w:r>
          </w:p>
        </w:tc>
        <w:tc>
          <w:tcPr>
            <w:tcW w:w="1416" w:type="dxa"/>
          </w:tcPr>
          <w:p w14:paraId="6186E8F6"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FA40667"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2965983"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7CF4C3FD"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7B86505E" w14:textId="77777777" w:rsidTr="00FC7AB6">
        <w:trPr>
          <w:trHeight w:val="671"/>
        </w:trPr>
        <w:tc>
          <w:tcPr>
            <w:tcW w:w="6888" w:type="dxa"/>
          </w:tcPr>
          <w:p w14:paraId="5656BF64" w14:textId="646D8822" w:rsidR="009C6806" w:rsidRPr="001D2CF8" w:rsidRDefault="009C6806" w:rsidP="00C849FE">
            <w:pPr>
              <w:widowControl w:val="0"/>
              <w:autoSpaceDE w:val="0"/>
              <w:autoSpaceDN w:val="0"/>
              <w:spacing w:line="288" w:lineRule="auto"/>
              <w:ind w:left="107"/>
              <w:rPr>
                <w:rFonts w:ascii="Times New Roman" w:hAnsi="Times New Roman"/>
                <w:sz w:val="24"/>
                <w:szCs w:val="22"/>
              </w:rPr>
            </w:pPr>
            <w:r w:rsidRPr="008E672D">
              <w:rPr>
                <w:rFonts w:ascii="Times New Roman" w:hAnsi="Times New Roman"/>
                <w:sz w:val="24"/>
                <w:szCs w:val="22"/>
                <w:lang w:val="vi"/>
              </w:rPr>
              <w:t>13.</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Thực</w:t>
            </w:r>
            <w:r w:rsidRPr="008E672D">
              <w:rPr>
                <w:rFonts w:ascii="Times New Roman" w:hAnsi="Times New Roman"/>
                <w:spacing w:val="77"/>
                <w:sz w:val="24"/>
                <w:szCs w:val="22"/>
                <w:lang w:val="vi"/>
              </w:rPr>
              <w:t xml:space="preserve"> </w:t>
            </w:r>
            <w:r w:rsidRPr="008E672D">
              <w:rPr>
                <w:rFonts w:ascii="Times New Roman" w:hAnsi="Times New Roman"/>
                <w:sz w:val="24"/>
                <w:szCs w:val="22"/>
                <w:lang w:val="vi"/>
              </w:rPr>
              <w:t>hiện</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tốt</w:t>
            </w:r>
            <w:r w:rsidRPr="008E672D">
              <w:rPr>
                <w:rFonts w:ascii="Times New Roman" w:hAnsi="Times New Roman"/>
                <w:spacing w:val="79"/>
                <w:sz w:val="24"/>
                <w:szCs w:val="22"/>
                <w:lang w:val="vi"/>
              </w:rPr>
              <w:t xml:space="preserve"> </w:t>
            </w:r>
            <w:r w:rsidRPr="008E672D">
              <w:rPr>
                <w:rFonts w:ascii="Times New Roman" w:hAnsi="Times New Roman"/>
                <w:sz w:val="24"/>
                <w:szCs w:val="22"/>
                <w:lang w:val="vi"/>
              </w:rPr>
              <w:t>chế</w:t>
            </w:r>
            <w:r w:rsidRPr="008E672D">
              <w:rPr>
                <w:rFonts w:ascii="Times New Roman" w:hAnsi="Times New Roman"/>
                <w:spacing w:val="79"/>
                <w:sz w:val="24"/>
                <w:szCs w:val="22"/>
                <w:lang w:val="vi"/>
              </w:rPr>
              <w:t xml:space="preserve"> </w:t>
            </w:r>
            <w:r w:rsidRPr="008E672D">
              <w:rPr>
                <w:rFonts w:ascii="Times New Roman" w:hAnsi="Times New Roman"/>
                <w:sz w:val="24"/>
                <w:szCs w:val="22"/>
                <w:lang w:val="vi"/>
              </w:rPr>
              <w:t>độ</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báo</w:t>
            </w:r>
            <w:r w:rsidRPr="008E672D">
              <w:rPr>
                <w:rFonts w:ascii="Times New Roman" w:hAnsi="Times New Roman"/>
                <w:spacing w:val="80"/>
                <w:sz w:val="24"/>
                <w:szCs w:val="22"/>
                <w:lang w:val="vi"/>
              </w:rPr>
              <w:t xml:space="preserve"> </w:t>
            </w:r>
            <w:r w:rsidRPr="008E672D">
              <w:rPr>
                <w:rFonts w:ascii="Times New Roman" w:hAnsi="Times New Roman"/>
                <w:sz w:val="24"/>
                <w:szCs w:val="22"/>
                <w:lang w:val="vi"/>
              </w:rPr>
              <w:t>cáo</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về</w:t>
            </w:r>
            <w:r w:rsidRPr="008E672D">
              <w:rPr>
                <w:rFonts w:ascii="Times New Roman" w:hAnsi="Times New Roman"/>
                <w:spacing w:val="79"/>
                <w:sz w:val="24"/>
                <w:szCs w:val="22"/>
                <w:lang w:val="vi"/>
              </w:rPr>
              <w:t xml:space="preserve"> </w:t>
            </w:r>
            <w:r w:rsidRPr="008E672D">
              <w:rPr>
                <w:rFonts w:ascii="Times New Roman" w:hAnsi="Times New Roman"/>
                <w:sz w:val="24"/>
                <w:szCs w:val="22"/>
                <w:lang w:val="vi"/>
              </w:rPr>
              <w:t>công</w:t>
            </w:r>
            <w:r w:rsidRPr="008E672D">
              <w:rPr>
                <w:rFonts w:ascii="Times New Roman" w:hAnsi="Times New Roman"/>
                <w:spacing w:val="80"/>
                <w:sz w:val="24"/>
                <w:szCs w:val="22"/>
                <w:lang w:val="vi"/>
              </w:rPr>
              <w:t xml:space="preserve"> </w:t>
            </w:r>
            <w:r w:rsidRPr="008E672D">
              <w:rPr>
                <w:rFonts w:ascii="Times New Roman" w:hAnsi="Times New Roman"/>
                <w:sz w:val="24"/>
                <w:szCs w:val="22"/>
                <w:lang w:val="vi"/>
              </w:rPr>
              <w:t>tác</w:t>
            </w:r>
            <w:r w:rsidRPr="008E672D">
              <w:rPr>
                <w:rFonts w:ascii="Times New Roman" w:hAnsi="Times New Roman"/>
                <w:spacing w:val="76"/>
                <w:sz w:val="24"/>
                <w:szCs w:val="22"/>
                <w:lang w:val="vi"/>
              </w:rPr>
              <w:t xml:space="preserve"> </w:t>
            </w:r>
            <w:r w:rsidRPr="008E672D">
              <w:rPr>
                <w:rFonts w:ascii="Times New Roman" w:hAnsi="Times New Roman"/>
                <w:sz w:val="24"/>
                <w:szCs w:val="22"/>
                <w:lang w:val="vi"/>
              </w:rPr>
              <w:t>đảm</w:t>
            </w:r>
            <w:r w:rsidRPr="008E672D">
              <w:rPr>
                <w:rFonts w:ascii="Times New Roman" w:hAnsi="Times New Roman"/>
                <w:spacing w:val="78"/>
                <w:sz w:val="24"/>
                <w:szCs w:val="22"/>
                <w:lang w:val="vi"/>
              </w:rPr>
              <w:t xml:space="preserve"> </w:t>
            </w:r>
            <w:r w:rsidRPr="008E672D">
              <w:rPr>
                <w:rFonts w:ascii="Times New Roman" w:hAnsi="Times New Roman"/>
                <w:sz w:val="24"/>
                <w:szCs w:val="22"/>
                <w:lang w:val="vi"/>
              </w:rPr>
              <w:t xml:space="preserve">bảo </w:t>
            </w:r>
            <w:r w:rsidRPr="008E672D">
              <w:rPr>
                <w:rFonts w:ascii="Times New Roman" w:hAnsi="Times New Roman"/>
                <w:spacing w:val="-2"/>
                <w:sz w:val="24"/>
                <w:szCs w:val="22"/>
                <w:lang w:val="vi"/>
              </w:rPr>
              <w:t>TTATGT</w:t>
            </w:r>
            <w:r w:rsidR="001D2CF8">
              <w:rPr>
                <w:rFonts w:ascii="Times New Roman" w:hAnsi="Times New Roman"/>
                <w:spacing w:val="-2"/>
                <w:sz w:val="24"/>
                <w:szCs w:val="22"/>
              </w:rPr>
              <w:t>.</w:t>
            </w:r>
          </w:p>
        </w:tc>
        <w:tc>
          <w:tcPr>
            <w:tcW w:w="1416" w:type="dxa"/>
          </w:tcPr>
          <w:p w14:paraId="58F93C17" w14:textId="77777777" w:rsidR="009C6806" w:rsidRPr="008E672D" w:rsidRDefault="009C6806" w:rsidP="00C849FE">
            <w:pPr>
              <w:widowControl w:val="0"/>
              <w:autoSpaceDE w:val="0"/>
              <w:autoSpaceDN w:val="0"/>
              <w:spacing w:line="288" w:lineRule="auto"/>
              <w:ind w:left="68" w:right="59"/>
              <w:jc w:val="center"/>
              <w:rPr>
                <w:rFonts w:ascii="Times New Roman" w:hAnsi="Times New Roman"/>
                <w:sz w:val="24"/>
                <w:szCs w:val="22"/>
                <w:lang w:val="vi"/>
              </w:rPr>
            </w:pPr>
            <w:r w:rsidRPr="008E672D">
              <w:rPr>
                <w:rFonts w:ascii="Times New Roman" w:hAnsi="Times New Roman"/>
                <w:sz w:val="24"/>
                <w:szCs w:val="22"/>
                <w:lang w:val="vi"/>
              </w:rPr>
              <w:t>5</w:t>
            </w:r>
            <w:r w:rsidRPr="008E672D">
              <w:rPr>
                <w:rFonts w:ascii="Times New Roman" w:hAnsi="Times New Roman"/>
                <w:spacing w:val="-10"/>
                <w:sz w:val="24"/>
                <w:szCs w:val="22"/>
                <w:lang w:val="vi"/>
              </w:rPr>
              <w:t xml:space="preserve"> </w:t>
            </w:r>
            <w:r w:rsidRPr="008E672D">
              <w:rPr>
                <w:rFonts w:ascii="Times New Roman" w:hAnsi="Times New Roman"/>
                <w:spacing w:val="-4"/>
                <w:sz w:val="24"/>
                <w:szCs w:val="22"/>
                <w:lang w:val="vi"/>
              </w:rPr>
              <w:t>điểm</w:t>
            </w:r>
          </w:p>
        </w:tc>
        <w:tc>
          <w:tcPr>
            <w:tcW w:w="1418" w:type="dxa"/>
          </w:tcPr>
          <w:p w14:paraId="6C83133F"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00661D3C" w14:textId="77777777" w:rsidTr="00FC7AB6">
        <w:trPr>
          <w:trHeight w:val="395"/>
        </w:trPr>
        <w:tc>
          <w:tcPr>
            <w:tcW w:w="6888" w:type="dxa"/>
          </w:tcPr>
          <w:p w14:paraId="6AC62958" w14:textId="77777777" w:rsidR="009C6806" w:rsidRPr="008E672D" w:rsidRDefault="009C6806" w:rsidP="00C849FE">
            <w:pPr>
              <w:widowControl w:val="0"/>
              <w:autoSpaceDE w:val="0"/>
              <w:autoSpaceDN w:val="0"/>
              <w:spacing w:line="288" w:lineRule="auto"/>
              <w:ind w:left="11"/>
              <w:jc w:val="center"/>
              <w:rPr>
                <w:rFonts w:ascii="Times New Roman" w:hAnsi="Times New Roman"/>
                <w:b/>
                <w:sz w:val="24"/>
                <w:szCs w:val="22"/>
                <w:lang w:val="vi"/>
              </w:rPr>
            </w:pPr>
            <w:r w:rsidRPr="008E672D">
              <w:rPr>
                <w:rFonts w:ascii="Times New Roman" w:hAnsi="Times New Roman"/>
                <w:b/>
                <w:spacing w:val="-4"/>
                <w:sz w:val="24"/>
                <w:szCs w:val="22"/>
                <w:lang w:val="vi"/>
              </w:rPr>
              <w:t>Tổng</w:t>
            </w:r>
          </w:p>
        </w:tc>
        <w:tc>
          <w:tcPr>
            <w:tcW w:w="1416" w:type="dxa"/>
          </w:tcPr>
          <w:p w14:paraId="4F2D1745" w14:textId="77777777" w:rsidR="009C6806" w:rsidRPr="008E672D" w:rsidRDefault="009C6806" w:rsidP="00C849FE">
            <w:pPr>
              <w:widowControl w:val="0"/>
              <w:autoSpaceDE w:val="0"/>
              <w:autoSpaceDN w:val="0"/>
              <w:spacing w:line="288" w:lineRule="auto"/>
              <w:ind w:left="68" w:right="60"/>
              <w:jc w:val="center"/>
              <w:rPr>
                <w:rFonts w:ascii="Times New Roman" w:hAnsi="Times New Roman"/>
                <w:b/>
                <w:sz w:val="24"/>
                <w:szCs w:val="22"/>
                <w:lang w:val="vi"/>
              </w:rPr>
            </w:pPr>
            <w:r w:rsidRPr="008E672D">
              <w:rPr>
                <w:rFonts w:ascii="Times New Roman" w:hAnsi="Times New Roman"/>
                <w:b/>
                <w:spacing w:val="-4"/>
                <w:sz w:val="24"/>
                <w:szCs w:val="22"/>
                <w:lang w:val="vi"/>
              </w:rPr>
              <w:t>100</w:t>
            </w:r>
            <w:r w:rsidRPr="008E672D">
              <w:rPr>
                <w:rFonts w:ascii="Times New Roman" w:hAnsi="Times New Roman"/>
                <w:b/>
                <w:spacing w:val="-8"/>
                <w:sz w:val="24"/>
                <w:szCs w:val="22"/>
                <w:lang w:val="vi"/>
              </w:rPr>
              <w:t xml:space="preserve"> </w:t>
            </w:r>
            <w:r w:rsidRPr="008E672D">
              <w:rPr>
                <w:rFonts w:ascii="Times New Roman" w:hAnsi="Times New Roman"/>
                <w:b/>
                <w:spacing w:val="-4"/>
                <w:sz w:val="24"/>
                <w:szCs w:val="22"/>
                <w:lang w:val="vi"/>
              </w:rPr>
              <w:t>điểm</w:t>
            </w:r>
          </w:p>
        </w:tc>
        <w:tc>
          <w:tcPr>
            <w:tcW w:w="1418" w:type="dxa"/>
          </w:tcPr>
          <w:p w14:paraId="0FE2871D"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bl>
    <w:p w14:paraId="687C3507" w14:textId="77777777" w:rsidR="009C6806" w:rsidRPr="008E672D" w:rsidRDefault="009C6806" w:rsidP="00F77A1E">
      <w:pPr>
        <w:widowControl w:val="0"/>
        <w:autoSpaceDE w:val="0"/>
        <w:autoSpaceDN w:val="0"/>
        <w:spacing w:line="288" w:lineRule="auto"/>
        <w:ind w:firstLine="709"/>
        <w:jc w:val="both"/>
        <w:rPr>
          <w:rFonts w:ascii="Times New Roman" w:hAnsi="Times New Roman"/>
          <w:b/>
          <w:szCs w:val="22"/>
          <w:lang w:val="vi"/>
        </w:rPr>
      </w:pPr>
      <w:r w:rsidRPr="008E672D">
        <w:rPr>
          <w:rFonts w:ascii="Times New Roman" w:hAnsi="Times New Roman"/>
          <w:b/>
          <w:szCs w:val="22"/>
          <w:lang w:val="vi"/>
        </w:rPr>
        <w:t>Cách</w:t>
      </w:r>
      <w:r w:rsidRPr="008E672D">
        <w:rPr>
          <w:rFonts w:ascii="Times New Roman" w:hAnsi="Times New Roman"/>
          <w:b/>
          <w:spacing w:val="-2"/>
          <w:szCs w:val="22"/>
          <w:lang w:val="vi"/>
        </w:rPr>
        <w:t xml:space="preserve"> </w:t>
      </w:r>
      <w:r w:rsidRPr="008E672D">
        <w:rPr>
          <w:rFonts w:ascii="Times New Roman" w:hAnsi="Times New Roman"/>
          <w:b/>
          <w:szCs w:val="22"/>
          <w:lang w:val="vi"/>
        </w:rPr>
        <w:t>xếp</w:t>
      </w:r>
      <w:r w:rsidRPr="008E672D">
        <w:rPr>
          <w:rFonts w:ascii="Times New Roman" w:hAnsi="Times New Roman"/>
          <w:b/>
          <w:spacing w:val="-2"/>
          <w:szCs w:val="22"/>
          <w:lang w:val="vi"/>
        </w:rPr>
        <w:t xml:space="preserve"> loại:</w:t>
      </w:r>
    </w:p>
    <w:p w14:paraId="000B2A29" w14:textId="4337A215" w:rsidR="009C6806" w:rsidRPr="008E672D" w:rsidRDefault="00FC7AB6" w:rsidP="00F77A1E">
      <w:pPr>
        <w:widowControl w:val="0"/>
        <w:tabs>
          <w:tab w:val="left" w:pos="1215"/>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Loại Tốt: Từ 90 điểm đến 100 điểm và không có cán bộ, giáo viên, nhân viên nhận thông báo vi phạm pháp luật về TTATGT của cơ quan công an.</w:t>
      </w:r>
    </w:p>
    <w:p w14:paraId="475D15E0" w14:textId="45BFEBBA" w:rsidR="009C6806" w:rsidRPr="008E672D" w:rsidRDefault="00FC7AB6" w:rsidP="00F77A1E">
      <w:pPr>
        <w:widowControl w:val="0"/>
        <w:tabs>
          <w:tab w:val="left" w:pos="1203"/>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Loại</w:t>
      </w:r>
      <w:r w:rsidR="009C6806" w:rsidRPr="008E672D">
        <w:rPr>
          <w:rFonts w:ascii="Times New Roman" w:hAnsi="Times New Roman"/>
          <w:spacing w:val="-7"/>
          <w:szCs w:val="22"/>
          <w:lang w:val="vi"/>
        </w:rPr>
        <w:t xml:space="preserve"> </w:t>
      </w:r>
      <w:r w:rsidR="009C6806" w:rsidRPr="008E672D">
        <w:rPr>
          <w:rFonts w:ascii="Times New Roman" w:hAnsi="Times New Roman"/>
          <w:szCs w:val="22"/>
          <w:lang w:val="vi"/>
        </w:rPr>
        <w:t>Khá</w:t>
      </w:r>
      <w:r w:rsidR="009C6806" w:rsidRPr="008E672D">
        <w:rPr>
          <w:rFonts w:ascii="Times New Roman" w:hAnsi="Times New Roman"/>
          <w:spacing w:val="-3"/>
          <w:szCs w:val="22"/>
          <w:lang w:val="vi"/>
        </w:rPr>
        <w:t xml:space="preserve"> </w:t>
      </w:r>
      <w:r w:rsidR="009C6806" w:rsidRPr="008E672D">
        <w:rPr>
          <w:rFonts w:ascii="Times New Roman" w:hAnsi="Times New Roman"/>
          <w:szCs w:val="22"/>
          <w:lang w:val="vi"/>
        </w:rPr>
        <w:t>thuộc</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một</w:t>
      </w:r>
      <w:r w:rsidR="009C6806" w:rsidRPr="008E672D">
        <w:rPr>
          <w:rFonts w:ascii="Times New Roman" w:hAnsi="Times New Roman"/>
          <w:spacing w:val="-4"/>
          <w:szCs w:val="22"/>
          <w:lang w:val="vi"/>
        </w:rPr>
        <w:t xml:space="preserve"> </w:t>
      </w:r>
      <w:r w:rsidR="009C6806" w:rsidRPr="008E672D">
        <w:rPr>
          <w:rFonts w:ascii="Times New Roman" w:hAnsi="Times New Roman"/>
          <w:szCs w:val="22"/>
          <w:lang w:val="vi"/>
        </w:rPr>
        <w:t>trong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các</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trường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hợp</w:t>
      </w:r>
      <w:r w:rsidR="009C6806" w:rsidRPr="008E672D">
        <w:rPr>
          <w:rFonts w:ascii="Times New Roman" w:hAnsi="Times New Roman"/>
          <w:spacing w:val="-3"/>
          <w:szCs w:val="22"/>
          <w:lang w:val="vi"/>
        </w:rPr>
        <w:t xml:space="preserve"> </w:t>
      </w:r>
      <w:r w:rsidR="009C6806" w:rsidRPr="008E672D">
        <w:rPr>
          <w:rFonts w:ascii="Times New Roman" w:hAnsi="Times New Roman"/>
          <w:spacing w:val="-4"/>
          <w:szCs w:val="22"/>
          <w:lang w:val="vi"/>
        </w:rPr>
        <w:t>sau:</w:t>
      </w:r>
    </w:p>
    <w:p w14:paraId="591D07F1"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70 điểm đến dưới 90 điểm và không có cán bộ, giáo viên, nhân viên nhận thông báo vi phạm pháp luật về TTATGT của cơ quan công an;</w:t>
      </w:r>
    </w:p>
    <w:p w14:paraId="49C6A0A9"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90 điểm trở lên và có 01 cán bộ/ giáo viên/ nhân viên nhận thông báo vi phạm pháp luật về TTATGT của cơ quan công an.</w:t>
      </w:r>
    </w:p>
    <w:p w14:paraId="640E53C0" w14:textId="58C9D515" w:rsidR="009C6806" w:rsidRPr="008E672D" w:rsidRDefault="00FC7AB6" w:rsidP="00F77A1E">
      <w:pPr>
        <w:widowControl w:val="0"/>
        <w:tabs>
          <w:tab w:val="left" w:pos="1203"/>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t xml:space="preserve">- </w:t>
      </w:r>
      <w:r w:rsidR="009C6806" w:rsidRPr="008E672D">
        <w:rPr>
          <w:rFonts w:ascii="Times New Roman" w:hAnsi="Times New Roman"/>
          <w:szCs w:val="22"/>
          <w:lang w:val="vi"/>
        </w:rPr>
        <w:t>Loại</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Trung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bình</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thuộc</w:t>
      </w:r>
      <w:r w:rsidR="009C6806" w:rsidRPr="008E672D">
        <w:rPr>
          <w:rFonts w:ascii="Times New Roman" w:hAnsi="Times New Roman"/>
          <w:spacing w:val="-3"/>
          <w:szCs w:val="22"/>
          <w:lang w:val="vi"/>
        </w:rPr>
        <w:t xml:space="preserve"> </w:t>
      </w:r>
      <w:r w:rsidR="009C6806" w:rsidRPr="008E672D">
        <w:rPr>
          <w:rFonts w:ascii="Times New Roman" w:hAnsi="Times New Roman"/>
          <w:szCs w:val="22"/>
          <w:lang w:val="vi"/>
        </w:rPr>
        <w:t>một</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trong</w:t>
      </w:r>
      <w:r w:rsidR="009C6806" w:rsidRPr="008E672D">
        <w:rPr>
          <w:rFonts w:ascii="Times New Roman" w:hAnsi="Times New Roman"/>
          <w:spacing w:val="-2"/>
          <w:szCs w:val="22"/>
          <w:lang w:val="vi"/>
        </w:rPr>
        <w:t xml:space="preserve"> </w:t>
      </w:r>
      <w:r w:rsidR="009C6806" w:rsidRPr="008E672D">
        <w:rPr>
          <w:rFonts w:ascii="Times New Roman" w:hAnsi="Times New Roman"/>
          <w:szCs w:val="22"/>
          <w:lang w:val="vi"/>
        </w:rPr>
        <w:t>các</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trường</w:t>
      </w:r>
      <w:r w:rsidR="009C6806" w:rsidRPr="008E672D">
        <w:rPr>
          <w:rFonts w:ascii="Times New Roman" w:hAnsi="Times New Roman"/>
          <w:spacing w:val="-6"/>
          <w:szCs w:val="22"/>
          <w:lang w:val="vi"/>
        </w:rPr>
        <w:t xml:space="preserve"> </w:t>
      </w:r>
      <w:r w:rsidR="009C6806" w:rsidRPr="008E672D">
        <w:rPr>
          <w:rFonts w:ascii="Times New Roman" w:hAnsi="Times New Roman"/>
          <w:szCs w:val="22"/>
          <w:lang w:val="vi"/>
        </w:rPr>
        <w:t>hợp</w:t>
      </w:r>
      <w:r w:rsidR="009C6806" w:rsidRPr="008E672D">
        <w:rPr>
          <w:rFonts w:ascii="Times New Roman" w:hAnsi="Times New Roman"/>
          <w:spacing w:val="-2"/>
          <w:szCs w:val="22"/>
          <w:lang w:val="vi"/>
        </w:rPr>
        <w:t xml:space="preserve"> </w:t>
      </w:r>
      <w:r w:rsidR="009C6806" w:rsidRPr="008E672D">
        <w:rPr>
          <w:rFonts w:ascii="Times New Roman" w:hAnsi="Times New Roman"/>
          <w:spacing w:val="-4"/>
          <w:szCs w:val="22"/>
          <w:lang w:val="vi"/>
        </w:rPr>
        <w:t>sau:</w:t>
      </w:r>
    </w:p>
    <w:p w14:paraId="14AFDD38"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50 điểm đến dưới 70 điểm và không có cán bộ, giáo viên, nhân viên nhận thông báo vi phạm pháp luật về TTATGT của cơ quan công an;</w:t>
      </w:r>
    </w:p>
    <w:p w14:paraId="39C67979" w14:textId="77777777" w:rsidR="009C6806" w:rsidRPr="008E672D" w:rsidRDefault="009C6806" w:rsidP="00F77A1E">
      <w:pPr>
        <w:widowControl w:val="0"/>
        <w:autoSpaceDE w:val="0"/>
        <w:autoSpaceDN w:val="0"/>
        <w:spacing w:line="288" w:lineRule="auto"/>
        <w:ind w:firstLine="709"/>
        <w:jc w:val="both"/>
        <w:rPr>
          <w:rFonts w:ascii="Times New Roman" w:hAnsi="Times New Roman"/>
          <w:lang w:val="vi"/>
        </w:rPr>
      </w:pPr>
      <w:r w:rsidRPr="008E672D">
        <w:rPr>
          <w:rFonts w:ascii="Times New Roman" w:hAnsi="Times New Roman"/>
          <w:lang w:val="vi"/>
        </w:rPr>
        <w:t>+ Từ 70 điểm trở lên và có từ 02 cán bộ, giáo viên, nhân viên nhận thông</w:t>
      </w:r>
      <w:r w:rsidRPr="008E672D">
        <w:rPr>
          <w:rFonts w:ascii="Times New Roman" w:hAnsi="Times New Roman"/>
          <w:spacing w:val="40"/>
          <w:lang w:val="vi"/>
        </w:rPr>
        <w:t xml:space="preserve"> </w:t>
      </w:r>
      <w:r w:rsidRPr="008E672D">
        <w:rPr>
          <w:rFonts w:ascii="Times New Roman" w:hAnsi="Times New Roman"/>
          <w:lang w:val="vi"/>
        </w:rPr>
        <w:t>báo vi phạm pháp luật về TTATGT của cơ quan công an.</w:t>
      </w:r>
    </w:p>
    <w:p w14:paraId="373DB1C9" w14:textId="41FA4756" w:rsidR="009C6806" w:rsidRPr="008E672D" w:rsidRDefault="00FC7AB6" w:rsidP="00F77A1E">
      <w:pPr>
        <w:widowControl w:val="0"/>
        <w:tabs>
          <w:tab w:val="left" w:pos="1218"/>
        </w:tabs>
        <w:autoSpaceDE w:val="0"/>
        <w:autoSpaceDN w:val="0"/>
        <w:spacing w:line="288" w:lineRule="auto"/>
        <w:ind w:firstLine="709"/>
        <w:jc w:val="both"/>
        <w:rPr>
          <w:rFonts w:ascii="Times New Roman" w:hAnsi="Times New Roman"/>
          <w:szCs w:val="22"/>
          <w:lang w:val="vi"/>
        </w:rPr>
      </w:pPr>
      <w:r>
        <w:rPr>
          <w:rFonts w:ascii="Times New Roman" w:hAnsi="Times New Roman"/>
          <w:szCs w:val="22"/>
        </w:rPr>
        <w:lastRenderedPageBreak/>
        <w:t xml:space="preserve">- </w:t>
      </w:r>
      <w:r w:rsidR="009C6806" w:rsidRPr="008E672D">
        <w:rPr>
          <w:rFonts w:ascii="Times New Roman" w:hAnsi="Times New Roman"/>
          <w:szCs w:val="22"/>
          <w:lang w:val="vi"/>
        </w:rPr>
        <w:t>Không chấm điểm (không có điểm) đối với các cơ sở giáo dục có từ 5% trên tổng số cán bộ, giáo viên, nhân viên nhận được thông báo vi phạm pháp luật về TTATGT của cơ quan công an.</w:t>
      </w:r>
    </w:p>
    <w:p w14:paraId="54DA4269" w14:textId="77777777" w:rsidR="009C6806" w:rsidRPr="008E672D" w:rsidRDefault="009C6806" w:rsidP="00F77A1E">
      <w:pPr>
        <w:widowControl w:val="0"/>
        <w:autoSpaceDE w:val="0"/>
        <w:autoSpaceDN w:val="0"/>
        <w:spacing w:line="288" w:lineRule="auto"/>
        <w:ind w:firstLine="709"/>
        <w:jc w:val="both"/>
        <w:rPr>
          <w:rFonts w:ascii="Times New Roman" w:hAnsi="Times New Roman"/>
          <w:i/>
          <w:szCs w:val="22"/>
          <w:lang w:val="vi"/>
        </w:rPr>
      </w:pPr>
      <w:r w:rsidRPr="008E672D">
        <w:rPr>
          <w:rFonts w:ascii="Times New Roman" w:hAnsi="Times New Roman"/>
          <w:i/>
          <w:szCs w:val="22"/>
          <w:lang w:val="vi"/>
        </w:rPr>
        <w:t>Lưu</w:t>
      </w:r>
      <w:r w:rsidRPr="008E672D">
        <w:rPr>
          <w:rFonts w:ascii="Times New Roman" w:hAnsi="Times New Roman"/>
          <w:i/>
          <w:spacing w:val="-14"/>
          <w:szCs w:val="22"/>
          <w:lang w:val="vi"/>
        </w:rPr>
        <w:t xml:space="preserve"> </w:t>
      </w:r>
      <w:r w:rsidRPr="008E672D">
        <w:rPr>
          <w:rFonts w:ascii="Times New Roman" w:hAnsi="Times New Roman"/>
          <w:i/>
          <w:szCs w:val="22"/>
          <w:lang w:val="vi"/>
        </w:rPr>
        <w:t>ý:</w:t>
      </w:r>
      <w:r w:rsidRPr="008E672D">
        <w:rPr>
          <w:rFonts w:ascii="Times New Roman" w:hAnsi="Times New Roman"/>
          <w:i/>
          <w:spacing w:val="-12"/>
          <w:szCs w:val="22"/>
          <w:lang w:val="vi"/>
        </w:rPr>
        <w:t xml:space="preserve"> </w:t>
      </w:r>
      <w:r w:rsidRPr="008E672D">
        <w:rPr>
          <w:rFonts w:ascii="Times New Roman" w:hAnsi="Times New Roman"/>
          <w:i/>
          <w:szCs w:val="22"/>
          <w:lang w:val="vi"/>
        </w:rPr>
        <w:t>Trong</w:t>
      </w:r>
      <w:r w:rsidRPr="008E672D">
        <w:rPr>
          <w:rFonts w:ascii="Times New Roman" w:hAnsi="Times New Roman"/>
          <w:i/>
          <w:spacing w:val="-14"/>
          <w:szCs w:val="22"/>
          <w:lang w:val="vi"/>
        </w:rPr>
        <w:t xml:space="preserve"> </w:t>
      </w:r>
      <w:r w:rsidRPr="008E672D">
        <w:rPr>
          <w:rFonts w:ascii="Times New Roman" w:hAnsi="Times New Roman"/>
          <w:i/>
          <w:szCs w:val="22"/>
          <w:lang w:val="vi"/>
        </w:rPr>
        <w:t>trường</w:t>
      </w:r>
      <w:r w:rsidRPr="008E672D">
        <w:rPr>
          <w:rFonts w:ascii="Times New Roman" w:hAnsi="Times New Roman"/>
          <w:i/>
          <w:spacing w:val="-14"/>
          <w:szCs w:val="22"/>
          <w:lang w:val="vi"/>
        </w:rPr>
        <w:t xml:space="preserve"> </w:t>
      </w:r>
      <w:r w:rsidRPr="008E672D">
        <w:rPr>
          <w:rFonts w:ascii="Times New Roman" w:hAnsi="Times New Roman"/>
          <w:i/>
          <w:szCs w:val="22"/>
          <w:lang w:val="vi"/>
        </w:rPr>
        <w:t>hợp</w:t>
      </w:r>
      <w:r w:rsidRPr="008E672D">
        <w:rPr>
          <w:rFonts w:ascii="Times New Roman" w:hAnsi="Times New Roman"/>
          <w:i/>
          <w:spacing w:val="-14"/>
          <w:szCs w:val="22"/>
          <w:lang w:val="vi"/>
        </w:rPr>
        <w:t xml:space="preserve"> </w:t>
      </w:r>
      <w:r w:rsidRPr="008E672D">
        <w:rPr>
          <w:rFonts w:ascii="Times New Roman" w:hAnsi="Times New Roman"/>
          <w:i/>
          <w:szCs w:val="22"/>
          <w:lang w:val="vi"/>
        </w:rPr>
        <w:t>5%</w:t>
      </w:r>
      <w:r w:rsidRPr="008E672D">
        <w:rPr>
          <w:rFonts w:ascii="Times New Roman" w:hAnsi="Times New Roman"/>
          <w:i/>
          <w:spacing w:val="-10"/>
          <w:szCs w:val="22"/>
          <w:lang w:val="vi"/>
        </w:rPr>
        <w:t xml:space="preserve"> </w:t>
      </w:r>
      <w:r w:rsidRPr="008E672D">
        <w:rPr>
          <w:rFonts w:ascii="Times New Roman" w:hAnsi="Times New Roman"/>
          <w:i/>
          <w:szCs w:val="22"/>
          <w:lang w:val="vi"/>
        </w:rPr>
        <w:t>trên</w:t>
      </w:r>
      <w:r w:rsidRPr="008E672D">
        <w:rPr>
          <w:rFonts w:ascii="Times New Roman" w:hAnsi="Times New Roman"/>
          <w:i/>
          <w:spacing w:val="-14"/>
          <w:szCs w:val="22"/>
          <w:lang w:val="vi"/>
        </w:rPr>
        <w:t xml:space="preserve"> </w:t>
      </w:r>
      <w:r w:rsidRPr="008E672D">
        <w:rPr>
          <w:rFonts w:ascii="Times New Roman" w:hAnsi="Times New Roman"/>
          <w:i/>
          <w:szCs w:val="22"/>
          <w:lang w:val="vi"/>
        </w:rPr>
        <w:t>tổng</w:t>
      </w:r>
      <w:r w:rsidRPr="008E672D">
        <w:rPr>
          <w:rFonts w:ascii="Times New Roman" w:hAnsi="Times New Roman"/>
          <w:i/>
          <w:spacing w:val="-14"/>
          <w:szCs w:val="22"/>
          <w:lang w:val="vi"/>
        </w:rPr>
        <w:t xml:space="preserve"> </w:t>
      </w:r>
      <w:r w:rsidRPr="008E672D">
        <w:rPr>
          <w:rFonts w:ascii="Times New Roman" w:hAnsi="Times New Roman"/>
          <w:i/>
          <w:szCs w:val="22"/>
          <w:lang w:val="vi"/>
        </w:rPr>
        <w:t>số</w:t>
      </w:r>
      <w:r w:rsidRPr="008E672D">
        <w:rPr>
          <w:rFonts w:ascii="Times New Roman" w:hAnsi="Times New Roman"/>
          <w:i/>
          <w:spacing w:val="-12"/>
          <w:szCs w:val="22"/>
          <w:lang w:val="vi"/>
        </w:rPr>
        <w:t xml:space="preserve"> </w:t>
      </w:r>
      <w:r w:rsidRPr="008E672D">
        <w:rPr>
          <w:rFonts w:ascii="Times New Roman" w:hAnsi="Times New Roman"/>
          <w:i/>
          <w:szCs w:val="22"/>
          <w:lang w:val="vi"/>
        </w:rPr>
        <w:t>cán</w:t>
      </w:r>
      <w:r w:rsidRPr="008E672D">
        <w:rPr>
          <w:rFonts w:ascii="Times New Roman" w:hAnsi="Times New Roman"/>
          <w:i/>
          <w:spacing w:val="-14"/>
          <w:szCs w:val="22"/>
          <w:lang w:val="vi"/>
        </w:rPr>
        <w:t xml:space="preserve"> </w:t>
      </w:r>
      <w:r w:rsidRPr="008E672D">
        <w:rPr>
          <w:rFonts w:ascii="Times New Roman" w:hAnsi="Times New Roman"/>
          <w:i/>
          <w:szCs w:val="22"/>
          <w:lang w:val="vi"/>
        </w:rPr>
        <w:t>bộ,</w:t>
      </w:r>
      <w:r w:rsidRPr="008E672D">
        <w:rPr>
          <w:rFonts w:ascii="Times New Roman" w:hAnsi="Times New Roman"/>
          <w:i/>
          <w:spacing w:val="-15"/>
          <w:szCs w:val="22"/>
          <w:lang w:val="vi"/>
        </w:rPr>
        <w:t xml:space="preserve"> </w:t>
      </w:r>
      <w:r w:rsidRPr="008E672D">
        <w:rPr>
          <w:rFonts w:ascii="Times New Roman" w:hAnsi="Times New Roman"/>
          <w:i/>
          <w:szCs w:val="22"/>
          <w:lang w:val="vi"/>
        </w:rPr>
        <w:t>giáo</w:t>
      </w:r>
      <w:r w:rsidRPr="008E672D">
        <w:rPr>
          <w:rFonts w:ascii="Times New Roman" w:hAnsi="Times New Roman"/>
          <w:i/>
          <w:spacing w:val="-14"/>
          <w:szCs w:val="22"/>
          <w:lang w:val="vi"/>
        </w:rPr>
        <w:t xml:space="preserve"> </w:t>
      </w:r>
      <w:r w:rsidRPr="008E672D">
        <w:rPr>
          <w:rFonts w:ascii="Times New Roman" w:hAnsi="Times New Roman"/>
          <w:i/>
          <w:szCs w:val="22"/>
          <w:lang w:val="vi"/>
        </w:rPr>
        <w:t>viên,</w:t>
      </w:r>
      <w:r w:rsidRPr="008E672D">
        <w:rPr>
          <w:rFonts w:ascii="Times New Roman" w:hAnsi="Times New Roman"/>
          <w:i/>
          <w:spacing w:val="-15"/>
          <w:szCs w:val="22"/>
          <w:lang w:val="vi"/>
        </w:rPr>
        <w:t xml:space="preserve"> </w:t>
      </w:r>
      <w:r w:rsidRPr="008E672D">
        <w:rPr>
          <w:rFonts w:ascii="Times New Roman" w:hAnsi="Times New Roman"/>
          <w:i/>
          <w:szCs w:val="22"/>
          <w:lang w:val="vi"/>
        </w:rPr>
        <w:t>nhân</w:t>
      </w:r>
      <w:r w:rsidRPr="008E672D">
        <w:rPr>
          <w:rFonts w:ascii="Times New Roman" w:hAnsi="Times New Roman"/>
          <w:i/>
          <w:spacing w:val="-16"/>
          <w:szCs w:val="22"/>
          <w:lang w:val="vi"/>
        </w:rPr>
        <w:t xml:space="preserve"> </w:t>
      </w:r>
      <w:r w:rsidRPr="008E672D">
        <w:rPr>
          <w:rFonts w:ascii="Times New Roman" w:hAnsi="Times New Roman"/>
          <w:i/>
          <w:szCs w:val="22"/>
          <w:lang w:val="vi"/>
        </w:rPr>
        <w:t>viên</w:t>
      </w:r>
      <w:r w:rsidRPr="008E672D">
        <w:rPr>
          <w:rFonts w:ascii="Times New Roman" w:hAnsi="Times New Roman"/>
          <w:i/>
          <w:spacing w:val="-10"/>
          <w:szCs w:val="22"/>
          <w:lang w:val="vi"/>
        </w:rPr>
        <w:t xml:space="preserve"> </w:t>
      </w:r>
      <w:r w:rsidRPr="008E672D">
        <w:rPr>
          <w:rFonts w:ascii="Times New Roman" w:hAnsi="Times New Roman"/>
          <w:i/>
          <w:szCs w:val="22"/>
          <w:lang w:val="vi"/>
        </w:rPr>
        <w:t>&lt;=</w:t>
      </w:r>
      <w:r w:rsidRPr="008E672D">
        <w:rPr>
          <w:rFonts w:ascii="Times New Roman" w:hAnsi="Times New Roman"/>
          <w:i/>
          <w:spacing w:val="-12"/>
          <w:szCs w:val="22"/>
          <w:lang w:val="vi"/>
        </w:rPr>
        <w:t xml:space="preserve"> </w:t>
      </w:r>
      <w:r w:rsidRPr="008E672D">
        <w:rPr>
          <w:rFonts w:ascii="Times New Roman" w:hAnsi="Times New Roman"/>
          <w:i/>
          <w:szCs w:val="22"/>
          <w:lang w:val="vi"/>
        </w:rPr>
        <w:t>2, sẽ không chấm điểm (không có điểm) đối với nhà trường có 02 cán bộ, giáo viên, nhân</w:t>
      </w:r>
      <w:r w:rsidRPr="008E672D">
        <w:rPr>
          <w:rFonts w:ascii="Times New Roman" w:hAnsi="Times New Roman"/>
          <w:i/>
          <w:spacing w:val="-10"/>
          <w:szCs w:val="22"/>
          <w:lang w:val="vi"/>
        </w:rPr>
        <w:t xml:space="preserve"> </w:t>
      </w:r>
      <w:r w:rsidRPr="008E672D">
        <w:rPr>
          <w:rFonts w:ascii="Times New Roman" w:hAnsi="Times New Roman"/>
          <w:i/>
          <w:szCs w:val="22"/>
          <w:lang w:val="vi"/>
        </w:rPr>
        <w:t>viên</w:t>
      </w:r>
      <w:r w:rsidRPr="008E672D">
        <w:rPr>
          <w:rFonts w:ascii="Times New Roman" w:hAnsi="Times New Roman"/>
          <w:i/>
          <w:spacing w:val="-10"/>
          <w:szCs w:val="22"/>
          <w:lang w:val="vi"/>
        </w:rPr>
        <w:t xml:space="preserve"> </w:t>
      </w:r>
      <w:r w:rsidRPr="008E672D">
        <w:rPr>
          <w:rFonts w:ascii="Times New Roman" w:hAnsi="Times New Roman"/>
          <w:i/>
          <w:szCs w:val="22"/>
          <w:lang w:val="vi"/>
        </w:rPr>
        <w:t>nhận</w:t>
      </w:r>
      <w:r w:rsidRPr="008E672D">
        <w:rPr>
          <w:rFonts w:ascii="Times New Roman" w:hAnsi="Times New Roman"/>
          <w:i/>
          <w:spacing w:val="-10"/>
          <w:szCs w:val="22"/>
          <w:lang w:val="vi"/>
        </w:rPr>
        <w:t xml:space="preserve"> </w:t>
      </w:r>
      <w:r w:rsidRPr="008E672D">
        <w:rPr>
          <w:rFonts w:ascii="Times New Roman" w:hAnsi="Times New Roman"/>
          <w:i/>
          <w:szCs w:val="22"/>
          <w:lang w:val="vi"/>
        </w:rPr>
        <w:t>thông</w:t>
      </w:r>
      <w:r w:rsidRPr="008E672D">
        <w:rPr>
          <w:rFonts w:ascii="Times New Roman" w:hAnsi="Times New Roman"/>
          <w:i/>
          <w:spacing w:val="-13"/>
          <w:szCs w:val="22"/>
          <w:lang w:val="vi"/>
        </w:rPr>
        <w:t xml:space="preserve"> </w:t>
      </w:r>
      <w:r w:rsidRPr="008E672D">
        <w:rPr>
          <w:rFonts w:ascii="Times New Roman" w:hAnsi="Times New Roman"/>
          <w:i/>
          <w:szCs w:val="22"/>
          <w:lang w:val="vi"/>
        </w:rPr>
        <w:t>báo</w:t>
      </w:r>
      <w:r w:rsidRPr="008E672D">
        <w:rPr>
          <w:rFonts w:ascii="Times New Roman" w:hAnsi="Times New Roman"/>
          <w:i/>
          <w:spacing w:val="-10"/>
          <w:szCs w:val="22"/>
          <w:lang w:val="vi"/>
        </w:rPr>
        <w:t xml:space="preserve"> </w:t>
      </w:r>
      <w:r w:rsidRPr="008E672D">
        <w:rPr>
          <w:rFonts w:ascii="Times New Roman" w:hAnsi="Times New Roman"/>
          <w:i/>
          <w:szCs w:val="22"/>
          <w:lang w:val="vi"/>
        </w:rPr>
        <w:t>vi</w:t>
      </w:r>
      <w:r w:rsidRPr="008E672D">
        <w:rPr>
          <w:rFonts w:ascii="Times New Roman" w:hAnsi="Times New Roman"/>
          <w:i/>
          <w:spacing w:val="-10"/>
          <w:szCs w:val="22"/>
          <w:lang w:val="vi"/>
        </w:rPr>
        <w:t xml:space="preserve"> </w:t>
      </w:r>
      <w:r w:rsidRPr="008E672D">
        <w:rPr>
          <w:rFonts w:ascii="Times New Roman" w:hAnsi="Times New Roman"/>
          <w:i/>
          <w:szCs w:val="22"/>
          <w:lang w:val="vi"/>
        </w:rPr>
        <w:t>phạm</w:t>
      </w:r>
      <w:r w:rsidRPr="008E672D">
        <w:rPr>
          <w:rFonts w:ascii="Times New Roman" w:hAnsi="Times New Roman"/>
          <w:i/>
          <w:spacing w:val="-10"/>
          <w:szCs w:val="22"/>
          <w:lang w:val="vi"/>
        </w:rPr>
        <w:t xml:space="preserve"> </w:t>
      </w:r>
      <w:r w:rsidRPr="008E672D">
        <w:rPr>
          <w:rFonts w:ascii="Times New Roman" w:hAnsi="Times New Roman"/>
          <w:i/>
          <w:szCs w:val="22"/>
          <w:lang w:val="vi"/>
        </w:rPr>
        <w:t>pháp</w:t>
      </w:r>
      <w:r w:rsidRPr="008E672D">
        <w:rPr>
          <w:rFonts w:ascii="Times New Roman" w:hAnsi="Times New Roman"/>
          <w:i/>
          <w:spacing w:val="-10"/>
          <w:szCs w:val="22"/>
          <w:lang w:val="vi"/>
        </w:rPr>
        <w:t xml:space="preserve"> </w:t>
      </w:r>
      <w:r w:rsidRPr="008E672D">
        <w:rPr>
          <w:rFonts w:ascii="Times New Roman" w:hAnsi="Times New Roman"/>
          <w:i/>
          <w:szCs w:val="22"/>
          <w:lang w:val="vi"/>
        </w:rPr>
        <w:t>luật</w:t>
      </w:r>
      <w:r w:rsidRPr="008E672D">
        <w:rPr>
          <w:rFonts w:ascii="Times New Roman" w:hAnsi="Times New Roman"/>
          <w:i/>
          <w:spacing w:val="-13"/>
          <w:szCs w:val="22"/>
          <w:lang w:val="vi"/>
        </w:rPr>
        <w:t xml:space="preserve"> </w:t>
      </w:r>
      <w:r w:rsidRPr="008E672D">
        <w:rPr>
          <w:rFonts w:ascii="Times New Roman" w:hAnsi="Times New Roman"/>
          <w:i/>
          <w:szCs w:val="22"/>
          <w:lang w:val="vi"/>
        </w:rPr>
        <w:t>về</w:t>
      </w:r>
      <w:r w:rsidRPr="008E672D">
        <w:rPr>
          <w:rFonts w:ascii="Times New Roman" w:hAnsi="Times New Roman"/>
          <w:i/>
          <w:spacing w:val="-11"/>
          <w:szCs w:val="22"/>
          <w:lang w:val="vi"/>
        </w:rPr>
        <w:t xml:space="preserve"> </w:t>
      </w:r>
      <w:r w:rsidRPr="008E672D">
        <w:rPr>
          <w:rFonts w:ascii="Times New Roman" w:hAnsi="Times New Roman"/>
          <w:i/>
          <w:szCs w:val="22"/>
          <w:lang w:val="vi"/>
        </w:rPr>
        <w:t>TTATGT</w:t>
      </w:r>
      <w:r w:rsidRPr="008E672D">
        <w:rPr>
          <w:rFonts w:ascii="Times New Roman" w:hAnsi="Times New Roman"/>
          <w:i/>
          <w:spacing w:val="-12"/>
          <w:szCs w:val="22"/>
          <w:lang w:val="vi"/>
        </w:rPr>
        <w:t xml:space="preserve"> </w:t>
      </w:r>
      <w:r w:rsidRPr="008E672D">
        <w:rPr>
          <w:rFonts w:ascii="Times New Roman" w:hAnsi="Times New Roman"/>
          <w:i/>
          <w:szCs w:val="22"/>
          <w:lang w:val="vi"/>
        </w:rPr>
        <w:t>của</w:t>
      </w:r>
      <w:r w:rsidRPr="008E672D">
        <w:rPr>
          <w:rFonts w:ascii="Times New Roman" w:hAnsi="Times New Roman"/>
          <w:i/>
          <w:spacing w:val="-10"/>
          <w:szCs w:val="22"/>
          <w:lang w:val="vi"/>
        </w:rPr>
        <w:t xml:space="preserve"> </w:t>
      </w:r>
      <w:r w:rsidRPr="008E672D">
        <w:rPr>
          <w:rFonts w:ascii="Times New Roman" w:hAnsi="Times New Roman"/>
          <w:i/>
          <w:szCs w:val="22"/>
          <w:lang w:val="vi"/>
        </w:rPr>
        <w:t>cơ</w:t>
      </w:r>
      <w:r w:rsidRPr="008E672D">
        <w:rPr>
          <w:rFonts w:ascii="Times New Roman" w:hAnsi="Times New Roman"/>
          <w:i/>
          <w:spacing w:val="-12"/>
          <w:szCs w:val="22"/>
          <w:lang w:val="vi"/>
        </w:rPr>
        <w:t xml:space="preserve"> </w:t>
      </w:r>
      <w:r w:rsidRPr="008E672D">
        <w:rPr>
          <w:rFonts w:ascii="Times New Roman" w:hAnsi="Times New Roman"/>
          <w:i/>
          <w:szCs w:val="22"/>
          <w:lang w:val="vi"/>
        </w:rPr>
        <w:t>quan</w:t>
      </w:r>
      <w:r w:rsidRPr="008E672D">
        <w:rPr>
          <w:rFonts w:ascii="Times New Roman" w:hAnsi="Times New Roman"/>
          <w:i/>
          <w:spacing w:val="-10"/>
          <w:szCs w:val="22"/>
          <w:lang w:val="vi"/>
        </w:rPr>
        <w:t xml:space="preserve"> </w:t>
      </w:r>
      <w:r w:rsidRPr="008E672D">
        <w:rPr>
          <w:rFonts w:ascii="Times New Roman" w:hAnsi="Times New Roman"/>
          <w:i/>
          <w:szCs w:val="22"/>
          <w:lang w:val="vi"/>
        </w:rPr>
        <w:t>công</w:t>
      </w:r>
      <w:r w:rsidRPr="008E672D">
        <w:rPr>
          <w:rFonts w:ascii="Times New Roman" w:hAnsi="Times New Roman"/>
          <w:i/>
          <w:spacing w:val="-10"/>
          <w:szCs w:val="22"/>
          <w:lang w:val="vi"/>
        </w:rPr>
        <w:t xml:space="preserve"> </w:t>
      </w:r>
      <w:r w:rsidRPr="008E672D">
        <w:rPr>
          <w:rFonts w:ascii="Times New Roman" w:hAnsi="Times New Roman"/>
          <w:i/>
          <w:szCs w:val="22"/>
          <w:lang w:val="vi"/>
        </w:rPr>
        <w:t>an.</w:t>
      </w:r>
    </w:p>
    <w:p w14:paraId="5432A08B" w14:textId="77777777" w:rsidR="009C6806" w:rsidRPr="000D60E8" w:rsidRDefault="009C6806" w:rsidP="00C849FE">
      <w:pPr>
        <w:spacing w:line="288" w:lineRule="auto"/>
        <w:rPr>
          <w:rFonts w:ascii="Times New Roman" w:hAnsi="Times New Roman"/>
          <w:i/>
        </w:rPr>
      </w:pPr>
      <w:r w:rsidRPr="000D60E8">
        <w:rPr>
          <w:rFonts w:ascii="Times New Roman" w:hAnsi="Times New Roman"/>
          <w:i/>
        </w:rPr>
        <w:br w:type="page"/>
      </w:r>
    </w:p>
    <w:p w14:paraId="2392DAD7" w14:textId="513C2855" w:rsidR="002F22D2" w:rsidRPr="000D60E8" w:rsidRDefault="002F22D2" w:rsidP="00C849FE">
      <w:pPr>
        <w:spacing w:line="288" w:lineRule="auto"/>
        <w:jc w:val="center"/>
        <w:rPr>
          <w:rFonts w:ascii="Times New Roman" w:hAnsi="Times New Roman"/>
          <w:lang w:val="it-IT"/>
        </w:rPr>
      </w:pPr>
      <w:r w:rsidRPr="000D60E8">
        <w:rPr>
          <w:rFonts w:ascii="Times New Roman" w:hAnsi="Times New Roman"/>
          <w:lang w:val="it-IT"/>
        </w:rPr>
        <w:lastRenderedPageBreak/>
        <w:t xml:space="preserve">PHỤ LỤC </w:t>
      </w:r>
      <w:r w:rsidR="009C6806">
        <w:rPr>
          <w:rFonts w:ascii="Times New Roman" w:hAnsi="Times New Roman"/>
          <w:lang w:val="it-IT"/>
        </w:rPr>
        <w:t>3</w:t>
      </w:r>
    </w:p>
    <w:p w14:paraId="53E2369B" w14:textId="77777777" w:rsidR="002F22D2" w:rsidRPr="000D60E8" w:rsidRDefault="002F22D2" w:rsidP="00C849FE">
      <w:pPr>
        <w:spacing w:line="288" w:lineRule="auto"/>
        <w:jc w:val="center"/>
        <w:rPr>
          <w:rFonts w:ascii="Times New Roman" w:hAnsi="Times New Roman"/>
          <w:b/>
          <w:lang w:val="it-IT"/>
        </w:rPr>
      </w:pPr>
      <w:r w:rsidRPr="000D60E8">
        <w:rPr>
          <w:rFonts w:ascii="Times New Roman" w:hAnsi="Times New Roman"/>
          <w:b/>
          <w:lang w:val="it-IT"/>
        </w:rPr>
        <w:t>NHÓM TIÊU CHÍ ĐỐI VỚI NHÀ TRƯỜNG</w:t>
      </w:r>
    </w:p>
    <w:p w14:paraId="2855C39C" w14:textId="7A195F80" w:rsidR="002F22D2" w:rsidRPr="000D60E8" w:rsidRDefault="002F22D2" w:rsidP="00C849FE">
      <w:pPr>
        <w:spacing w:line="288" w:lineRule="auto"/>
        <w:jc w:val="center"/>
        <w:rPr>
          <w:rFonts w:ascii="Times New Roman" w:hAnsi="Times New Roman"/>
          <w:b/>
          <w:spacing w:val="-2"/>
          <w:lang w:val="it-IT"/>
        </w:rPr>
      </w:pPr>
      <w:r w:rsidRPr="000D60E8">
        <w:rPr>
          <w:rFonts w:ascii="Times New Roman" w:hAnsi="Times New Roman"/>
          <w:b/>
          <w:spacing w:val="-2"/>
          <w:lang w:val="it-IT"/>
        </w:rPr>
        <w:t xml:space="preserve">(Áp dụng đối với các trường THCS, THPT, trung tâm GDTX, GDNN-GDTX; Trường </w:t>
      </w:r>
      <w:r w:rsidR="00E94E5C" w:rsidRPr="000D60E8">
        <w:rPr>
          <w:rFonts w:ascii="Times New Roman" w:hAnsi="Times New Roman"/>
          <w:b/>
          <w:spacing w:val="-2"/>
          <w:lang w:val="it-IT"/>
        </w:rPr>
        <w:t>Đại học</w:t>
      </w:r>
      <w:r w:rsidRPr="000D60E8">
        <w:rPr>
          <w:rFonts w:ascii="Times New Roman" w:hAnsi="Times New Roman"/>
          <w:b/>
          <w:spacing w:val="-2"/>
          <w:lang w:val="it-IT"/>
        </w:rPr>
        <w:t xml:space="preserve"> trên địa bàn </w:t>
      </w:r>
      <w:r w:rsidR="00E94E5C" w:rsidRPr="000D60E8">
        <w:rPr>
          <w:rFonts w:ascii="Times New Roman" w:hAnsi="Times New Roman"/>
          <w:b/>
          <w:spacing w:val="-2"/>
          <w:lang w:val="it-IT"/>
        </w:rPr>
        <w:t>thành phố</w:t>
      </w:r>
      <w:r w:rsidRPr="000D60E8">
        <w:rPr>
          <w:rFonts w:ascii="Times New Roman" w:hAnsi="Times New Roman"/>
          <w:b/>
          <w:spacing w:val="-2"/>
          <w:lang w:val="it-IT"/>
        </w:rPr>
        <w:t>)</w:t>
      </w:r>
    </w:p>
    <w:p w14:paraId="7D3DEF57" w14:textId="77777777" w:rsidR="002F22D2" w:rsidRPr="00EE6E5D" w:rsidRDefault="002F22D2" w:rsidP="00C849FE">
      <w:pPr>
        <w:spacing w:line="288" w:lineRule="auto"/>
        <w:rPr>
          <w:rFonts w:ascii="Times New Roman" w:hAnsi="Times New Roman"/>
          <w:b/>
          <w:sz w:val="10"/>
          <w:szCs w:val="10"/>
          <w:lang w:val="it-I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1417"/>
        <w:gridCol w:w="1418"/>
      </w:tblGrid>
      <w:tr w:rsidR="002F22D2" w:rsidRPr="000D60E8" w14:paraId="20F9832B" w14:textId="77777777" w:rsidTr="001971FB">
        <w:trPr>
          <w:trHeight w:val="726"/>
        </w:trPr>
        <w:tc>
          <w:tcPr>
            <w:tcW w:w="6379" w:type="dxa"/>
            <w:shd w:val="clear" w:color="auto" w:fill="auto"/>
            <w:vAlign w:val="center"/>
          </w:tcPr>
          <w:p w14:paraId="4C13DB3C"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Nội dung</w:t>
            </w:r>
          </w:p>
        </w:tc>
        <w:tc>
          <w:tcPr>
            <w:tcW w:w="1417" w:type="dxa"/>
            <w:shd w:val="clear" w:color="auto" w:fill="auto"/>
            <w:vAlign w:val="center"/>
          </w:tcPr>
          <w:p w14:paraId="30CE65BD"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Thang điểm</w:t>
            </w:r>
          </w:p>
        </w:tc>
        <w:tc>
          <w:tcPr>
            <w:tcW w:w="1418" w:type="dxa"/>
            <w:shd w:val="clear" w:color="auto" w:fill="auto"/>
            <w:vAlign w:val="center"/>
          </w:tcPr>
          <w:p w14:paraId="7921CE6F"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 xml:space="preserve">Điểm tự đánh giá </w:t>
            </w:r>
            <w:r w:rsidRPr="000D60E8">
              <w:rPr>
                <w:i/>
                <w:spacing w:val="-4"/>
                <w:lang w:val="it-IT"/>
              </w:rPr>
              <w:t>(làm tròn đến một chữ số phần thập phân)</w:t>
            </w:r>
          </w:p>
        </w:tc>
      </w:tr>
      <w:tr w:rsidR="002F22D2" w:rsidRPr="000D60E8" w14:paraId="1861CC84" w14:textId="77777777" w:rsidTr="001971FB">
        <w:trPr>
          <w:trHeight w:val="990"/>
        </w:trPr>
        <w:tc>
          <w:tcPr>
            <w:tcW w:w="6379" w:type="dxa"/>
            <w:shd w:val="clear" w:color="auto" w:fill="auto"/>
          </w:tcPr>
          <w:p w14:paraId="1F29D26E" w14:textId="5343B16C" w:rsidR="002F22D2" w:rsidRPr="000D60E8" w:rsidRDefault="002F22D2" w:rsidP="00C849FE">
            <w:pPr>
              <w:shd w:val="clear" w:color="auto" w:fill="FFFFFF"/>
              <w:spacing w:line="288" w:lineRule="auto"/>
              <w:jc w:val="both"/>
              <w:rPr>
                <w:rFonts w:ascii="Times New Roman" w:hAnsi="Times New Roman"/>
                <w:sz w:val="24"/>
                <w:szCs w:val="24"/>
              </w:rPr>
            </w:pPr>
            <w:r w:rsidRPr="000D60E8">
              <w:rPr>
                <w:rFonts w:ascii="Times New Roman" w:hAnsi="Times New Roman"/>
                <w:iCs/>
                <w:sz w:val="24"/>
                <w:szCs w:val="24"/>
                <w:bdr w:val="none" w:sz="0" w:space="0" w:color="auto" w:frame="1"/>
              </w:rPr>
              <w:t>1. Có kế hoạch triển khai nhiệm vụ đảm bảo TTATGT</w:t>
            </w:r>
            <w:r w:rsidRPr="000D60E8">
              <w:rPr>
                <w:rFonts w:ascii="Times New Roman" w:hAnsi="Times New Roman"/>
                <w:sz w:val="24"/>
                <w:szCs w:val="24"/>
              </w:rPr>
              <w:t xml:space="preserve"> từng năm, từng giai đoạn (chi tiết, chất lượng, hiệu quả, phù hợp với chức năng, nhiệm vụ của ngành Giáo dục và điều kiện của cơ sở giáo dục)</w:t>
            </w:r>
            <w:r w:rsidR="00296EE7">
              <w:rPr>
                <w:rFonts w:ascii="Times New Roman" w:hAnsi="Times New Roman"/>
                <w:sz w:val="24"/>
                <w:szCs w:val="24"/>
              </w:rPr>
              <w:t>.</w:t>
            </w:r>
          </w:p>
        </w:tc>
        <w:tc>
          <w:tcPr>
            <w:tcW w:w="1417" w:type="dxa"/>
            <w:shd w:val="clear" w:color="auto" w:fill="auto"/>
            <w:vAlign w:val="center"/>
          </w:tcPr>
          <w:p w14:paraId="227A7638"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4F15F4EB"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37279D8B" w14:textId="77777777" w:rsidTr="001971FB">
        <w:tc>
          <w:tcPr>
            <w:tcW w:w="6379" w:type="dxa"/>
            <w:shd w:val="clear" w:color="auto" w:fill="auto"/>
          </w:tcPr>
          <w:p w14:paraId="7AEFA211" w14:textId="66FA51E0" w:rsidR="002F22D2" w:rsidRPr="000D60E8" w:rsidRDefault="002F22D2" w:rsidP="00C849FE">
            <w:pPr>
              <w:tabs>
                <w:tab w:val="right" w:pos="9071"/>
              </w:tabs>
              <w:spacing w:line="288" w:lineRule="auto"/>
              <w:jc w:val="both"/>
              <w:rPr>
                <w:rFonts w:ascii="Times New Roman" w:hAnsi="Times New Roman"/>
                <w:bCs/>
                <w:sz w:val="24"/>
                <w:szCs w:val="24"/>
              </w:rPr>
            </w:pPr>
            <w:r w:rsidRPr="000D60E8">
              <w:rPr>
                <w:rFonts w:ascii="Times New Roman" w:hAnsi="Times New Roman"/>
                <w:iCs/>
                <w:sz w:val="24"/>
                <w:szCs w:val="24"/>
                <w:bdr w:val="none" w:sz="0" w:space="0" w:color="auto" w:frame="1"/>
              </w:rPr>
              <w:t xml:space="preserve">2. </w:t>
            </w:r>
            <w:r w:rsidRPr="000D60E8">
              <w:rPr>
                <w:rFonts w:ascii="Times New Roman" w:hAnsi="Times New Roman"/>
                <w:sz w:val="24"/>
                <w:szCs w:val="24"/>
                <w:lang w:val="en"/>
              </w:rPr>
              <w:t>Tổ chức quán triệt, triển khai thực hiện nghiêm túc các văn bản chỉ đạo của cấp trên, kế hoạch của nhà trường đến từng cán bộ, giáo viên, nhân viên, HSSV. 100% cán bộ, giáo viên, nhân viên và HSSV được tham gia các hoạt động tuyên truyền, giáo dục kiến thức, kỹ năng tham gia giao thông an toàn</w:t>
            </w:r>
            <w:r w:rsidR="00296EE7">
              <w:rPr>
                <w:rFonts w:ascii="Times New Roman" w:hAnsi="Times New Roman"/>
                <w:sz w:val="24"/>
                <w:szCs w:val="24"/>
                <w:lang w:val="en"/>
              </w:rPr>
              <w:t>.</w:t>
            </w:r>
          </w:p>
        </w:tc>
        <w:tc>
          <w:tcPr>
            <w:tcW w:w="1417" w:type="dxa"/>
            <w:shd w:val="clear" w:color="auto" w:fill="auto"/>
            <w:vAlign w:val="center"/>
          </w:tcPr>
          <w:p w14:paraId="56295644"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0ADF64B8"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57047682" w14:textId="77777777" w:rsidTr="001971FB">
        <w:trPr>
          <w:trHeight w:val="1198"/>
        </w:trPr>
        <w:tc>
          <w:tcPr>
            <w:tcW w:w="6379" w:type="dxa"/>
            <w:shd w:val="clear" w:color="auto" w:fill="auto"/>
            <w:vAlign w:val="center"/>
          </w:tcPr>
          <w:p w14:paraId="05D3A7E7" w14:textId="6B69B354"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 xml:space="preserve">3. Thực hiện đa dạng các hình thức tuyên truyền, giáo dục ATGT đạt hiệu quả cao: </w:t>
            </w:r>
            <w:r w:rsidRPr="000D60E8">
              <w:rPr>
                <w:rFonts w:ascii="Times New Roman" w:hAnsi="Times New Roman"/>
                <w:sz w:val="24"/>
                <w:szCs w:val="24"/>
                <w:shd w:val="clear" w:color="auto" w:fill="FFFFFF"/>
              </w:rPr>
              <w:t>Lồng ghép nội dung giáo dục ATGT</w:t>
            </w:r>
            <w:r w:rsidR="0089361A">
              <w:rPr>
                <w:rFonts w:ascii="Times New Roman" w:hAnsi="Times New Roman"/>
                <w:sz w:val="24"/>
                <w:szCs w:val="24"/>
                <w:shd w:val="clear" w:color="auto" w:fill="FFFFFF"/>
              </w:rPr>
              <w:t xml:space="preserve"> </w:t>
            </w:r>
            <w:r w:rsidRPr="000D60E8">
              <w:rPr>
                <w:rFonts w:ascii="Times New Roman" w:hAnsi="Times New Roman"/>
                <w:sz w:val="24"/>
                <w:szCs w:val="24"/>
                <w:shd w:val="clear" w:color="auto" w:fill="FFFFFF"/>
              </w:rPr>
              <w:t>vào các môn học chính khóa, các hoạt động ngoại khóa; giảng dạy thông qua mô hình; tuyên truyền trực tiếp qua báo cáo viên, sân khấu hóa; thông qua chiếu phim; đăng bài trên website; tuyên truyền trên hệ thống phát thanh của nhà trường; tuyên truyền trong các buổi sinh hoạt lớp, sinh hoạt dưới cờ … ; treo băng zôn, khẩu hiệu; tổ chức và tham gia các cuộc thi ATGT…</w:t>
            </w:r>
          </w:p>
        </w:tc>
        <w:tc>
          <w:tcPr>
            <w:tcW w:w="1417" w:type="dxa"/>
            <w:shd w:val="clear" w:color="auto" w:fill="auto"/>
            <w:vAlign w:val="center"/>
          </w:tcPr>
          <w:p w14:paraId="23DD0A8F"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418" w:type="dxa"/>
            <w:shd w:val="clear" w:color="auto" w:fill="auto"/>
            <w:vAlign w:val="center"/>
          </w:tcPr>
          <w:p w14:paraId="71EAC7EB"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3ADD3BC8" w14:textId="77777777" w:rsidTr="001971FB">
        <w:trPr>
          <w:trHeight w:val="950"/>
        </w:trPr>
        <w:tc>
          <w:tcPr>
            <w:tcW w:w="6379" w:type="dxa"/>
            <w:shd w:val="clear" w:color="auto" w:fill="auto"/>
            <w:vAlign w:val="center"/>
          </w:tcPr>
          <w:p w14:paraId="6143480B" w14:textId="1C9EEA71"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4. Định kỳ sơ kết đánh giá, đồng thời đưa tiêu chí chấp hành quy định về TTATGT vào việc đánh giá, xếp loại thi đua, xếp loại chất lượng đối với tập thể, cán bộ, giáo viên, nhân viên, HSSV</w:t>
            </w:r>
            <w:r w:rsidR="0089361A">
              <w:rPr>
                <w:rFonts w:ascii="Times New Roman" w:hAnsi="Times New Roman"/>
                <w:sz w:val="24"/>
                <w:szCs w:val="24"/>
              </w:rPr>
              <w:t>.</w:t>
            </w:r>
          </w:p>
        </w:tc>
        <w:tc>
          <w:tcPr>
            <w:tcW w:w="1417" w:type="dxa"/>
            <w:shd w:val="clear" w:color="auto" w:fill="auto"/>
            <w:vAlign w:val="center"/>
          </w:tcPr>
          <w:p w14:paraId="6D2FC0A2"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5BFE039B"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727B96A3" w14:textId="77777777" w:rsidTr="0089361A">
        <w:trPr>
          <w:trHeight w:val="1228"/>
        </w:trPr>
        <w:tc>
          <w:tcPr>
            <w:tcW w:w="6379" w:type="dxa"/>
            <w:shd w:val="clear" w:color="auto" w:fill="auto"/>
            <w:vAlign w:val="center"/>
          </w:tcPr>
          <w:p w14:paraId="544B45C4" w14:textId="49249CC4"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5. Sắp xếp bố trí điểm dừng, đỗ phương tiện của cha mẹ học sinh, cán bộ, giáo viên, nhân viên, HSSV và tổ chức, cá nhân đến liên hệ làm việc ở trong khuôn viên trường và khu vực cổng trường đảm bảo khoa học, không ảnh hưởng đến TTATGT</w:t>
            </w:r>
            <w:r w:rsidR="0089361A">
              <w:rPr>
                <w:rFonts w:ascii="Times New Roman" w:hAnsi="Times New Roman"/>
                <w:sz w:val="24"/>
                <w:szCs w:val="24"/>
              </w:rPr>
              <w:t>.</w:t>
            </w:r>
          </w:p>
        </w:tc>
        <w:tc>
          <w:tcPr>
            <w:tcW w:w="1417" w:type="dxa"/>
            <w:shd w:val="clear" w:color="auto" w:fill="auto"/>
            <w:vAlign w:val="center"/>
          </w:tcPr>
          <w:p w14:paraId="66C04F6F"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7AB4505A"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3BE2F889" w14:textId="77777777" w:rsidTr="0063562B">
        <w:trPr>
          <w:trHeight w:val="698"/>
        </w:trPr>
        <w:tc>
          <w:tcPr>
            <w:tcW w:w="6379" w:type="dxa"/>
            <w:shd w:val="clear" w:color="auto" w:fill="auto"/>
          </w:tcPr>
          <w:p w14:paraId="0A4ED47E" w14:textId="6A83F01F" w:rsidR="002F22D2" w:rsidRPr="000D60E8" w:rsidRDefault="002F22D2" w:rsidP="00C849FE">
            <w:pPr>
              <w:shd w:val="clear" w:color="auto" w:fill="FFFFFF"/>
              <w:spacing w:line="288" w:lineRule="auto"/>
              <w:jc w:val="both"/>
              <w:rPr>
                <w:rFonts w:ascii="Times New Roman" w:hAnsi="Times New Roman"/>
                <w:sz w:val="24"/>
                <w:szCs w:val="24"/>
              </w:rPr>
            </w:pPr>
            <w:r w:rsidRPr="000D60E8">
              <w:rPr>
                <w:rFonts w:ascii="Times New Roman" w:hAnsi="Times New Roman"/>
                <w:sz w:val="24"/>
                <w:szCs w:val="24"/>
              </w:rPr>
              <w:t>6. Phối hợp thực hiện hiệu quả các mô hình ATGT: “Xếp hàng đón con”, “Cổng trường an toàn giao thông”, “Nút giao thông an toàn”; t</w:t>
            </w:r>
            <w:r w:rsidRPr="000D60E8">
              <w:rPr>
                <w:rFonts w:ascii="Times New Roman" w:hAnsi="Times New Roman"/>
                <w:sz w:val="24"/>
                <w:szCs w:val="24"/>
                <w:lang w:val="vi-VN"/>
              </w:rPr>
              <w:t>ổ chức phân luồng, điều tiết giao thông khoa học, hợp lý, thuận lợi cho người tham gia giao thông</w:t>
            </w:r>
            <w:r w:rsidRPr="000D60E8">
              <w:rPr>
                <w:rFonts w:ascii="Times New Roman" w:hAnsi="Times New Roman"/>
                <w:sz w:val="24"/>
                <w:szCs w:val="24"/>
              </w:rPr>
              <w:t xml:space="preserve">, không để xảy ra tình </w:t>
            </w:r>
            <w:r w:rsidRPr="000D60E8">
              <w:rPr>
                <w:rFonts w:ascii="Times New Roman" w:hAnsi="Times New Roman"/>
                <w:sz w:val="24"/>
                <w:szCs w:val="24"/>
              </w:rPr>
              <w:lastRenderedPageBreak/>
              <w:t>trạng mất TTATGT, trật tự công cộng (TTCC), trật tự xã hội</w:t>
            </w:r>
            <w:r w:rsidRPr="000D60E8">
              <w:rPr>
                <w:rFonts w:ascii="Times New Roman" w:hAnsi="Times New Roman"/>
                <w:sz w:val="24"/>
                <w:szCs w:val="24"/>
                <w:lang w:val="vi-VN"/>
              </w:rPr>
              <w:t xml:space="preserve"> </w:t>
            </w:r>
            <w:r w:rsidRPr="000D60E8">
              <w:rPr>
                <w:rFonts w:ascii="Times New Roman" w:hAnsi="Times New Roman"/>
                <w:sz w:val="24"/>
                <w:szCs w:val="24"/>
              </w:rPr>
              <w:t xml:space="preserve">(TTXH) </w:t>
            </w:r>
            <w:r w:rsidRPr="000D60E8">
              <w:rPr>
                <w:rFonts w:ascii="Times New Roman" w:hAnsi="Times New Roman"/>
                <w:sz w:val="24"/>
                <w:szCs w:val="24"/>
                <w:lang w:val="vi-VN"/>
              </w:rPr>
              <w:t>tại khu vực cổng trường học</w:t>
            </w:r>
            <w:r w:rsidRPr="000D60E8">
              <w:rPr>
                <w:rFonts w:ascii="Times New Roman" w:hAnsi="Times New Roman"/>
                <w:sz w:val="24"/>
                <w:szCs w:val="24"/>
              </w:rPr>
              <w:t>.</w:t>
            </w:r>
          </w:p>
        </w:tc>
        <w:tc>
          <w:tcPr>
            <w:tcW w:w="1417" w:type="dxa"/>
            <w:shd w:val="clear" w:color="auto" w:fill="auto"/>
            <w:vAlign w:val="center"/>
          </w:tcPr>
          <w:p w14:paraId="0D3AA132"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lastRenderedPageBreak/>
              <w:t>10 điểm</w:t>
            </w:r>
          </w:p>
        </w:tc>
        <w:tc>
          <w:tcPr>
            <w:tcW w:w="1418" w:type="dxa"/>
            <w:shd w:val="clear" w:color="auto" w:fill="auto"/>
            <w:vAlign w:val="center"/>
          </w:tcPr>
          <w:p w14:paraId="1D46B037"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27E78FDF" w14:textId="77777777" w:rsidTr="001971FB">
        <w:trPr>
          <w:trHeight w:val="274"/>
        </w:trPr>
        <w:tc>
          <w:tcPr>
            <w:tcW w:w="6379" w:type="dxa"/>
            <w:shd w:val="clear" w:color="auto" w:fill="auto"/>
            <w:vAlign w:val="center"/>
          </w:tcPr>
          <w:p w14:paraId="0D656F59" w14:textId="3BB249A4"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7. Có các kênh tiếp nhận thông tin việc thực hiện pháp luật về TTATGT liên quan đến cán bộ, giáo viên, nhân viên, HSSV nhà trường. Tích cực thông tin kịp thời cho cơ quan chức năng về tình hình TTATGT, TTCC, TTXH khu vực cổng trường; đồng thời phối hợp, hỗ trợ trong quá trình xử lý các sự cố về TTATGT và sơ cứu, cấp cứu nạn nhân tai nạn giao thông (nếu có)</w:t>
            </w:r>
            <w:r w:rsidR="0089361A">
              <w:rPr>
                <w:rFonts w:ascii="Times New Roman" w:hAnsi="Times New Roman"/>
                <w:sz w:val="24"/>
                <w:szCs w:val="24"/>
              </w:rPr>
              <w:t>.</w:t>
            </w:r>
          </w:p>
        </w:tc>
        <w:tc>
          <w:tcPr>
            <w:tcW w:w="1417" w:type="dxa"/>
            <w:shd w:val="clear" w:color="auto" w:fill="auto"/>
            <w:vAlign w:val="center"/>
          </w:tcPr>
          <w:p w14:paraId="076D5911"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08FE8957"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6269A09B" w14:textId="77777777" w:rsidTr="001971FB">
        <w:trPr>
          <w:trHeight w:val="1322"/>
        </w:trPr>
        <w:tc>
          <w:tcPr>
            <w:tcW w:w="6379" w:type="dxa"/>
            <w:shd w:val="clear" w:color="auto" w:fill="auto"/>
            <w:vAlign w:val="center"/>
          </w:tcPr>
          <w:p w14:paraId="79871980" w14:textId="78514C3E" w:rsidR="002F22D2" w:rsidRPr="0089361A"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 xml:space="preserve">8. Tập thể nhà trường và </w:t>
            </w:r>
            <w:r w:rsidRPr="000D60E8">
              <w:rPr>
                <w:rFonts w:ascii="Times New Roman" w:hAnsi="Times New Roman"/>
                <w:sz w:val="24"/>
                <w:szCs w:val="24"/>
                <w:highlight w:val="white"/>
              </w:rPr>
              <w:t>100% cán bộ, đảng viên, HSSV, cha mẹ học sinh, giáo viên, nhân viên ký cam kết chấp hành nghiêm các quy định của pháp luật về TTATG</w:t>
            </w:r>
            <w:r w:rsidRPr="000D60E8">
              <w:rPr>
                <w:rFonts w:ascii="Times New Roman" w:hAnsi="Times New Roman"/>
                <w:sz w:val="24"/>
                <w:szCs w:val="24"/>
              </w:rPr>
              <w:t xml:space="preserve">T; có kế hoạch </w:t>
            </w:r>
            <w:r w:rsidRPr="000D60E8">
              <w:rPr>
                <w:rFonts w:ascii="Times New Roman" w:hAnsi="Times New Roman"/>
                <w:sz w:val="24"/>
                <w:szCs w:val="24"/>
                <w:lang w:val="vi-VN"/>
              </w:rPr>
              <w:t xml:space="preserve">kiểm tra, đánh giá </w:t>
            </w:r>
            <w:r w:rsidRPr="000D60E8">
              <w:rPr>
                <w:rFonts w:ascii="Times New Roman" w:hAnsi="Times New Roman"/>
                <w:sz w:val="24"/>
                <w:szCs w:val="24"/>
              </w:rPr>
              <w:t xml:space="preserve">việc thực hiện những </w:t>
            </w:r>
            <w:r w:rsidRPr="000D60E8">
              <w:rPr>
                <w:rFonts w:ascii="Times New Roman" w:hAnsi="Times New Roman"/>
                <w:sz w:val="24"/>
                <w:szCs w:val="24"/>
                <w:lang w:val="vi-VN"/>
              </w:rPr>
              <w:t xml:space="preserve">nội dung </w:t>
            </w:r>
            <w:r w:rsidRPr="000D60E8">
              <w:rPr>
                <w:rFonts w:ascii="Times New Roman" w:hAnsi="Times New Roman"/>
                <w:sz w:val="24"/>
                <w:szCs w:val="24"/>
              </w:rPr>
              <w:t xml:space="preserve">cá nhân </w:t>
            </w:r>
            <w:r w:rsidRPr="000D60E8">
              <w:rPr>
                <w:rFonts w:ascii="Times New Roman" w:hAnsi="Times New Roman"/>
                <w:sz w:val="24"/>
                <w:szCs w:val="24"/>
                <w:lang w:val="vi-VN"/>
              </w:rPr>
              <w:t>đã ký cam kết</w:t>
            </w:r>
            <w:r w:rsidR="0089361A">
              <w:rPr>
                <w:rFonts w:ascii="Times New Roman" w:hAnsi="Times New Roman"/>
                <w:sz w:val="24"/>
                <w:szCs w:val="24"/>
              </w:rPr>
              <w:t>.</w:t>
            </w:r>
          </w:p>
        </w:tc>
        <w:tc>
          <w:tcPr>
            <w:tcW w:w="1417" w:type="dxa"/>
            <w:shd w:val="clear" w:color="auto" w:fill="auto"/>
            <w:vAlign w:val="center"/>
          </w:tcPr>
          <w:p w14:paraId="4EEA4C3E"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0D7BD366"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6BDDB969" w14:textId="77777777" w:rsidTr="001971FB">
        <w:trPr>
          <w:trHeight w:val="286"/>
        </w:trPr>
        <w:tc>
          <w:tcPr>
            <w:tcW w:w="6379" w:type="dxa"/>
            <w:shd w:val="clear" w:color="auto" w:fill="auto"/>
            <w:vAlign w:val="center"/>
          </w:tcPr>
          <w:p w14:paraId="09434F20" w14:textId="41BFDB6A"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9. Không tổ chức trông giữ xe đối với các HSSV không đủ điều kiện điều khiển phương tiện.</w:t>
            </w:r>
            <w:r w:rsidRPr="000D60E8">
              <w:rPr>
                <w:rFonts w:ascii="Times New Roman" w:hAnsi="Times New Roman"/>
                <w:sz w:val="24"/>
                <w:szCs w:val="24"/>
                <w:shd w:val="clear" w:color="auto" w:fill="FFFFFF"/>
              </w:rPr>
              <w:t xml:space="preserve"> 100% HSSV phải đăng ký với nhà trường về phương tiện được sử dụng đến trường</w:t>
            </w:r>
            <w:r w:rsidR="0089361A">
              <w:rPr>
                <w:rFonts w:ascii="Times New Roman" w:hAnsi="Times New Roman"/>
                <w:sz w:val="24"/>
                <w:szCs w:val="24"/>
                <w:shd w:val="clear" w:color="auto" w:fill="FFFFFF"/>
              </w:rPr>
              <w:t>.</w:t>
            </w:r>
          </w:p>
        </w:tc>
        <w:tc>
          <w:tcPr>
            <w:tcW w:w="1417" w:type="dxa"/>
            <w:shd w:val="clear" w:color="auto" w:fill="auto"/>
            <w:vAlign w:val="center"/>
          </w:tcPr>
          <w:p w14:paraId="763F38EB"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72777559"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08C9EC4E" w14:textId="77777777" w:rsidTr="001971FB">
        <w:trPr>
          <w:trHeight w:val="659"/>
        </w:trPr>
        <w:tc>
          <w:tcPr>
            <w:tcW w:w="6379" w:type="dxa"/>
            <w:shd w:val="clear" w:color="auto" w:fill="auto"/>
            <w:vAlign w:val="center"/>
          </w:tcPr>
          <w:p w14:paraId="341EE882" w14:textId="61E6E573" w:rsidR="002F22D2" w:rsidRPr="000D60E8" w:rsidRDefault="002F22D2" w:rsidP="00C849FE">
            <w:pPr>
              <w:spacing w:line="288" w:lineRule="auto"/>
              <w:jc w:val="both"/>
              <w:rPr>
                <w:rFonts w:ascii="Times New Roman" w:hAnsi="Times New Roman"/>
                <w:bCs/>
                <w:iCs/>
                <w:sz w:val="24"/>
                <w:szCs w:val="24"/>
                <w:lang w:val="pt-BR"/>
              </w:rPr>
            </w:pPr>
            <w:r w:rsidRPr="000D60E8">
              <w:rPr>
                <w:rFonts w:ascii="Times New Roman" w:hAnsi="Times New Roman"/>
                <w:bCs/>
                <w:iCs/>
                <w:sz w:val="24"/>
                <w:szCs w:val="24"/>
                <w:lang w:val="pt-BR"/>
              </w:rPr>
              <w:t>10. Không sử dụng, không ký hợp đồng với phương tiện không đảm bảo điều kiện lưu hành đưa đón người học</w:t>
            </w:r>
            <w:r w:rsidR="0089361A">
              <w:rPr>
                <w:rFonts w:ascii="Times New Roman" w:hAnsi="Times New Roman"/>
                <w:bCs/>
                <w:iCs/>
                <w:sz w:val="24"/>
                <w:szCs w:val="24"/>
                <w:lang w:val="pt-BR"/>
              </w:rPr>
              <w:t>.</w:t>
            </w:r>
          </w:p>
        </w:tc>
        <w:tc>
          <w:tcPr>
            <w:tcW w:w="1417" w:type="dxa"/>
            <w:shd w:val="clear" w:color="auto" w:fill="auto"/>
            <w:vAlign w:val="center"/>
          </w:tcPr>
          <w:p w14:paraId="20CA8457"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1443D187"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7C4F7BEE" w14:textId="77777777" w:rsidTr="001971FB">
        <w:tc>
          <w:tcPr>
            <w:tcW w:w="6379" w:type="dxa"/>
            <w:shd w:val="clear" w:color="auto" w:fill="auto"/>
            <w:vAlign w:val="center"/>
          </w:tcPr>
          <w:p w14:paraId="457B3205" w14:textId="71FD6196" w:rsidR="002F22D2" w:rsidRPr="000D60E8" w:rsidRDefault="002F22D2" w:rsidP="00C849FE">
            <w:pPr>
              <w:spacing w:line="288" w:lineRule="auto"/>
              <w:jc w:val="both"/>
              <w:rPr>
                <w:rFonts w:ascii="Times New Roman" w:hAnsi="Times New Roman"/>
                <w:bCs/>
                <w:iCs/>
                <w:sz w:val="24"/>
                <w:szCs w:val="24"/>
                <w:lang w:val="pt-BR"/>
              </w:rPr>
            </w:pPr>
            <w:r w:rsidRPr="000D60E8">
              <w:rPr>
                <w:rFonts w:ascii="Times New Roman" w:hAnsi="Times New Roman"/>
                <w:sz w:val="24"/>
                <w:szCs w:val="24"/>
              </w:rPr>
              <w:t>11. Hưởng ứng tích cực các cuộc thi về ATGT</w:t>
            </w:r>
            <w:r w:rsidR="0089361A">
              <w:rPr>
                <w:rFonts w:ascii="Times New Roman" w:hAnsi="Times New Roman"/>
                <w:sz w:val="24"/>
                <w:szCs w:val="24"/>
              </w:rPr>
              <w:t>.</w:t>
            </w:r>
          </w:p>
        </w:tc>
        <w:tc>
          <w:tcPr>
            <w:tcW w:w="1417" w:type="dxa"/>
            <w:shd w:val="clear" w:color="auto" w:fill="auto"/>
            <w:vAlign w:val="center"/>
          </w:tcPr>
          <w:p w14:paraId="223AC0CF"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43039A9E"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6048F190" w14:textId="77777777" w:rsidTr="001971FB">
        <w:trPr>
          <w:trHeight w:val="986"/>
        </w:trPr>
        <w:tc>
          <w:tcPr>
            <w:tcW w:w="6379" w:type="dxa"/>
            <w:shd w:val="clear" w:color="auto" w:fill="auto"/>
          </w:tcPr>
          <w:p w14:paraId="1052662E" w14:textId="2095BE84" w:rsidR="002F22D2" w:rsidRPr="000D60E8" w:rsidRDefault="002F22D2" w:rsidP="00C849FE">
            <w:pPr>
              <w:spacing w:line="288" w:lineRule="auto"/>
              <w:jc w:val="both"/>
              <w:rPr>
                <w:rFonts w:ascii="Times New Roman" w:hAnsi="Times New Roman"/>
                <w:iCs/>
                <w:sz w:val="24"/>
                <w:szCs w:val="24"/>
                <w:bdr w:val="none" w:sz="0" w:space="0" w:color="auto" w:frame="1"/>
              </w:rPr>
            </w:pPr>
            <w:r w:rsidRPr="000D60E8">
              <w:rPr>
                <w:rFonts w:ascii="Times New Roman" w:hAnsi="Times New Roman"/>
                <w:iCs/>
                <w:sz w:val="24"/>
                <w:szCs w:val="24"/>
                <w:bdr w:val="none" w:sz="0" w:space="0" w:color="auto" w:frame="1"/>
              </w:rPr>
              <w:t>12. Không có học sinh dưới 18 tuổi điều khiển phương tiện giao thông trên 50 phân khối; không có học sinh dưới 16 tuổi điều khiển xe máy điện đến trường</w:t>
            </w:r>
            <w:r w:rsidR="0089361A">
              <w:rPr>
                <w:rFonts w:ascii="Times New Roman" w:hAnsi="Times New Roman"/>
                <w:iCs/>
                <w:sz w:val="24"/>
                <w:szCs w:val="24"/>
                <w:bdr w:val="none" w:sz="0" w:space="0" w:color="auto" w:frame="1"/>
              </w:rPr>
              <w:t>.</w:t>
            </w:r>
          </w:p>
        </w:tc>
        <w:tc>
          <w:tcPr>
            <w:tcW w:w="1417" w:type="dxa"/>
            <w:shd w:val="clear" w:color="auto" w:fill="auto"/>
            <w:vAlign w:val="center"/>
          </w:tcPr>
          <w:p w14:paraId="4426AAFB"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418" w:type="dxa"/>
            <w:shd w:val="clear" w:color="auto" w:fill="auto"/>
            <w:vAlign w:val="center"/>
          </w:tcPr>
          <w:p w14:paraId="1A7A48D6"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16C04CD2" w14:textId="77777777" w:rsidTr="001971FB">
        <w:trPr>
          <w:trHeight w:val="1164"/>
        </w:trPr>
        <w:tc>
          <w:tcPr>
            <w:tcW w:w="6379" w:type="dxa"/>
            <w:shd w:val="clear" w:color="auto" w:fill="auto"/>
            <w:vAlign w:val="center"/>
          </w:tcPr>
          <w:p w14:paraId="69680783" w14:textId="77777777"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13. Cán bộ, giáo viên, nhân viên, HSSV của nhà trường chấp hành tốt quy định của pháp luật về TTATGT, không sử dụng chất có cồn khi điều khiển phương tiện giao thông; không điều khiển xe lạng lách, đánh võng; không đua xe và cổ vũ đua xe trái phép…</w:t>
            </w:r>
          </w:p>
        </w:tc>
        <w:tc>
          <w:tcPr>
            <w:tcW w:w="1417" w:type="dxa"/>
            <w:shd w:val="clear" w:color="auto" w:fill="auto"/>
            <w:vAlign w:val="center"/>
          </w:tcPr>
          <w:p w14:paraId="56F52380"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15 điểm</w:t>
            </w:r>
          </w:p>
        </w:tc>
        <w:tc>
          <w:tcPr>
            <w:tcW w:w="1418" w:type="dxa"/>
            <w:shd w:val="clear" w:color="auto" w:fill="auto"/>
            <w:vAlign w:val="center"/>
          </w:tcPr>
          <w:p w14:paraId="155FC975"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499344EB" w14:textId="77777777" w:rsidTr="001971FB">
        <w:tc>
          <w:tcPr>
            <w:tcW w:w="6379" w:type="dxa"/>
            <w:shd w:val="clear" w:color="auto" w:fill="auto"/>
            <w:vAlign w:val="center"/>
          </w:tcPr>
          <w:p w14:paraId="6A4FDA6B" w14:textId="77777777"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14. Cán bộ, giáo viên, nhân viên, HSSV của nhà trường không cổ vũ, ủng hộ cho các hành vi vi phạm pháp luật về TTATGT; tích cực ủng hộ, hỗ trợ lực lượng làm nhiệm vụ đảm bảo TTATGT. Có thái độ hợp tác, hành vi ứng xử văn minh, lịch sự khi xảy ra tai nạn giao thông</w:t>
            </w:r>
          </w:p>
        </w:tc>
        <w:tc>
          <w:tcPr>
            <w:tcW w:w="1417" w:type="dxa"/>
            <w:shd w:val="clear" w:color="auto" w:fill="auto"/>
            <w:vAlign w:val="center"/>
          </w:tcPr>
          <w:p w14:paraId="147B3BAD"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56AD188A"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79603E55" w14:textId="77777777" w:rsidTr="001971FB">
        <w:tc>
          <w:tcPr>
            <w:tcW w:w="6379" w:type="dxa"/>
            <w:shd w:val="clear" w:color="auto" w:fill="auto"/>
            <w:vAlign w:val="center"/>
          </w:tcPr>
          <w:p w14:paraId="31C7BC98" w14:textId="77777777"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15. Thực hiện tốt chế độ báo cáo về công tác đảm bảo TTATGT</w:t>
            </w:r>
          </w:p>
        </w:tc>
        <w:tc>
          <w:tcPr>
            <w:tcW w:w="1417" w:type="dxa"/>
            <w:shd w:val="clear" w:color="auto" w:fill="auto"/>
            <w:vAlign w:val="center"/>
          </w:tcPr>
          <w:p w14:paraId="569AE929"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418" w:type="dxa"/>
            <w:shd w:val="clear" w:color="auto" w:fill="auto"/>
            <w:vAlign w:val="center"/>
          </w:tcPr>
          <w:p w14:paraId="0FEFB0D9"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1E27368D" w14:textId="77777777" w:rsidTr="001971FB">
        <w:tc>
          <w:tcPr>
            <w:tcW w:w="6379" w:type="dxa"/>
            <w:shd w:val="clear" w:color="auto" w:fill="auto"/>
            <w:vAlign w:val="center"/>
          </w:tcPr>
          <w:p w14:paraId="7C444A59" w14:textId="77777777" w:rsidR="002F22D2" w:rsidRPr="000D60E8" w:rsidRDefault="002F22D2" w:rsidP="00C849FE">
            <w:pPr>
              <w:spacing w:line="288" w:lineRule="auto"/>
              <w:jc w:val="center"/>
              <w:rPr>
                <w:rFonts w:ascii="Times New Roman" w:hAnsi="Times New Roman"/>
                <w:b/>
                <w:sz w:val="24"/>
                <w:szCs w:val="24"/>
              </w:rPr>
            </w:pPr>
            <w:r w:rsidRPr="000D60E8">
              <w:rPr>
                <w:rFonts w:ascii="Times New Roman" w:hAnsi="Times New Roman"/>
                <w:b/>
                <w:sz w:val="24"/>
                <w:szCs w:val="24"/>
              </w:rPr>
              <w:t>Tổng</w:t>
            </w:r>
          </w:p>
        </w:tc>
        <w:tc>
          <w:tcPr>
            <w:tcW w:w="1417" w:type="dxa"/>
            <w:shd w:val="clear" w:color="auto" w:fill="auto"/>
            <w:vAlign w:val="center"/>
          </w:tcPr>
          <w:p w14:paraId="62E521C1"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100 điểm</w:t>
            </w:r>
          </w:p>
        </w:tc>
        <w:tc>
          <w:tcPr>
            <w:tcW w:w="1418" w:type="dxa"/>
            <w:shd w:val="clear" w:color="auto" w:fill="auto"/>
            <w:vAlign w:val="center"/>
          </w:tcPr>
          <w:p w14:paraId="0B4CD8D6" w14:textId="77777777" w:rsidR="002F22D2" w:rsidRPr="000D60E8" w:rsidRDefault="002F22D2" w:rsidP="00C849FE">
            <w:pPr>
              <w:pStyle w:val="NormalWeb"/>
              <w:spacing w:before="0" w:beforeAutospacing="0" w:after="0" w:afterAutospacing="0" w:line="288" w:lineRule="auto"/>
              <w:jc w:val="center"/>
              <w:rPr>
                <w:b/>
                <w:spacing w:val="-4"/>
                <w:lang w:val="it-IT"/>
              </w:rPr>
            </w:pPr>
          </w:p>
        </w:tc>
      </w:tr>
    </w:tbl>
    <w:p w14:paraId="61648A86" w14:textId="77777777" w:rsidR="002F22D2" w:rsidRPr="000D60E8" w:rsidRDefault="002F22D2" w:rsidP="00C849FE">
      <w:pPr>
        <w:spacing w:line="288" w:lineRule="auto"/>
        <w:ind w:firstLine="720"/>
        <w:jc w:val="both"/>
        <w:rPr>
          <w:rFonts w:ascii="Times New Roman" w:hAnsi="Times New Roman"/>
          <w:b/>
          <w:lang w:val="it-IT"/>
        </w:rPr>
      </w:pPr>
      <w:r w:rsidRPr="000D60E8">
        <w:rPr>
          <w:rFonts w:ascii="Times New Roman" w:hAnsi="Times New Roman"/>
          <w:b/>
          <w:lang w:val="it-IT"/>
        </w:rPr>
        <w:t>Cách xếp loại:</w:t>
      </w:r>
    </w:p>
    <w:p w14:paraId="69232592"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Tốt: Từ 90 điểm đến 100 điểm và không có cán bộ, giáo viên, nhân viên, HSSV nhận thông báo vi phạm pháp luật về TTATGT của cơ quan công an.</w:t>
      </w:r>
    </w:p>
    <w:p w14:paraId="04654BA7"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Khá thuộc một trong các trường hợp sau:</w:t>
      </w:r>
    </w:p>
    <w:p w14:paraId="3D13F194"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đến dưới 90 điểm và không có cán bộ, giáo viên, nhân viên, HSSV nhận thông báo vi phạm pháp luật về TTATGT của cơ quan công an;</w:t>
      </w:r>
    </w:p>
    <w:p w14:paraId="41277F2D"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lastRenderedPageBreak/>
        <w:t>+ Từ 90 điểm trở lên và có 01 cán bộ/giáo viên/nhân viên/HSSV nhận thông báo vi phạm pháp luật về TTATGT của cơ quan công an.</w:t>
      </w:r>
    </w:p>
    <w:p w14:paraId="2346B4F8"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Trung bình thuộc một trong các trường hợp sau:</w:t>
      </w:r>
    </w:p>
    <w:p w14:paraId="6A995CD7"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50 điểm đến dưới 70 điểm và không có cán bộ, giáo viên, nhân viên, HSSV nhận thông báo vi phạm pháp luật về TTATGT của cơ quan công an;</w:t>
      </w:r>
    </w:p>
    <w:p w14:paraId="188BA0A4"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trở lên và có từ 02 cán bộ, giáo viên, nhân viên, HSSV nhận thông báo vi phạm pháp luật về TTATGT của cơ quan công an.</w:t>
      </w:r>
    </w:p>
    <w:p w14:paraId="3F9E62B5"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Không chấm điểm (không có điểm) đối với các cơ sở giáo dục có từ 2% trên tổng số cán bộ, giáo viên, nhân viên, HSSV nhận được thông báo vi phạm pháp luật về TTATGT của cơ quan công an.</w:t>
      </w:r>
    </w:p>
    <w:p w14:paraId="3A3D9D42" w14:textId="7BB3A691" w:rsidR="008E672D" w:rsidRPr="000D60E8" w:rsidRDefault="002F22D2" w:rsidP="00C849FE">
      <w:pPr>
        <w:spacing w:line="288" w:lineRule="auto"/>
        <w:ind w:firstLine="720"/>
        <w:jc w:val="both"/>
        <w:rPr>
          <w:rFonts w:ascii="Times New Roman" w:hAnsi="Times New Roman"/>
          <w:i/>
        </w:rPr>
      </w:pPr>
      <w:r w:rsidRPr="000D60E8">
        <w:rPr>
          <w:rFonts w:ascii="Times New Roman" w:hAnsi="Times New Roman"/>
          <w:i/>
        </w:rPr>
        <w:t>Lưu ý: Trong trường hợp 2% trên tổng số cán bộ, giáo viên, nhân viên, HSSV của nhà trường &lt;= 2, sẽ không chấm điểm (không có điểm) đối với nhà trường có 02 cán bộ, giáo viên, nhân viên, HSSV nhận thông báo vi phạm pháp luật về TTATGT của cơ quan công an.</w:t>
      </w:r>
    </w:p>
    <w:p w14:paraId="360A00C9" w14:textId="77777777" w:rsidR="008E672D" w:rsidRPr="000D60E8" w:rsidRDefault="008E672D" w:rsidP="00C849FE">
      <w:pPr>
        <w:spacing w:line="288" w:lineRule="auto"/>
        <w:rPr>
          <w:rFonts w:ascii="Times New Roman" w:hAnsi="Times New Roman"/>
          <w:i/>
        </w:rPr>
      </w:pPr>
      <w:r w:rsidRPr="000D60E8">
        <w:rPr>
          <w:rFonts w:ascii="Times New Roman" w:hAnsi="Times New Roman"/>
          <w:i/>
        </w:rPr>
        <w:br w:type="page"/>
      </w:r>
    </w:p>
    <w:p w14:paraId="4F5E1F87" w14:textId="2BBA8DB8" w:rsidR="009C6806" w:rsidRPr="009C6806" w:rsidRDefault="009C6806" w:rsidP="00C849FE">
      <w:pPr>
        <w:widowControl w:val="0"/>
        <w:autoSpaceDE w:val="0"/>
        <w:autoSpaceDN w:val="0"/>
        <w:spacing w:line="288" w:lineRule="auto"/>
        <w:ind w:left="49" w:right="4"/>
        <w:jc w:val="center"/>
        <w:rPr>
          <w:rFonts w:ascii="Times New Roman" w:hAnsi="Times New Roman"/>
        </w:rPr>
      </w:pPr>
      <w:r w:rsidRPr="008E672D">
        <w:rPr>
          <w:rFonts w:ascii="Times New Roman" w:hAnsi="Times New Roman"/>
          <w:lang w:val="vi"/>
        </w:rPr>
        <w:lastRenderedPageBreak/>
        <w:t>PHỤ</w:t>
      </w:r>
      <w:r w:rsidRPr="008E672D">
        <w:rPr>
          <w:rFonts w:ascii="Times New Roman" w:hAnsi="Times New Roman"/>
          <w:spacing w:val="-2"/>
          <w:lang w:val="vi"/>
        </w:rPr>
        <w:t xml:space="preserve"> </w:t>
      </w:r>
      <w:r w:rsidRPr="008E672D">
        <w:rPr>
          <w:rFonts w:ascii="Times New Roman" w:hAnsi="Times New Roman"/>
          <w:lang w:val="vi"/>
        </w:rPr>
        <w:t>LỤC</w:t>
      </w:r>
      <w:r w:rsidRPr="008E672D">
        <w:rPr>
          <w:rFonts w:ascii="Times New Roman" w:hAnsi="Times New Roman"/>
          <w:spacing w:val="-4"/>
          <w:lang w:val="vi"/>
        </w:rPr>
        <w:t xml:space="preserve"> </w:t>
      </w:r>
      <w:r>
        <w:rPr>
          <w:rFonts w:ascii="Times New Roman" w:hAnsi="Times New Roman"/>
          <w:spacing w:val="-10"/>
        </w:rPr>
        <w:t>4</w:t>
      </w:r>
    </w:p>
    <w:p w14:paraId="68EC4F7D" w14:textId="77777777" w:rsidR="009C6806" w:rsidRPr="008E672D" w:rsidRDefault="009C6806" w:rsidP="00C849FE">
      <w:pPr>
        <w:widowControl w:val="0"/>
        <w:autoSpaceDE w:val="0"/>
        <w:autoSpaceDN w:val="0"/>
        <w:spacing w:line="288" w:lineRule="auto"/>
        <w:ind w:left="49" w:right="6"/>
        <w:jc w:val="center"/>
        <w:outlineLvl w:val="0"/>
        <w:rPr>
          <w:rFonts w:ascii="Times New Roman" w:hAnsi="Times New Roman"/>
          <w:b/>
          <w:bCs/>
          <w:lang w:val="vi"/>
        </w:rPr>
      </w:pPr>
      <w:r w:rsidRPr="008E672D">
        <w:rPr>
          <w:rFonts w:ascii="Times New Roman" w:hAnsi="Times New Roman"/>
          <w:b/>
          <w:bCs/>
          <w:lang w:val="vi"/>
        </w:rPr>
        <w:t>NHÓM</w:t>
      </w:r>
      <w:r w:rsidRPr="008E672D">
        <w:rPr>
          <w:rFonts w:ascii="Times New Roman" w:hAnsi="Times New Roman"/>
          <w:b/>
          <w:bCs/>
          <w:spacing w:val="-5"/>
          <w:lang w:val="vi"/>
        </w:rPr>
        <w:t xml:space="preserve"> </w:t>
      </w:r>
      <w:r w:rsidRPr="008E672D">
        <w:rPr>
          <w:rFonts w:ascii="Times New Roman" w:hAnsi="Times New Roman"/>
          <w:b/>
          <w:bCs/>
          <w:lang w:val="vi"/>
        </w:rPr>
        <w:t>TIÊU</w:t>
      </w:r>
      <w:r w:rsidRPr="008E672D">
        <w:rPr>
          <w:rFonts w:ascii="Times New Roman" w:hAnsi="Times New Roman"/>
          <w:b/>
          <w:bCs/>
          <w:spacing w:val="-2"/>
          <w:lang w:val="vi"/>
        </w:rPr>
        <w:t xml:space="preserve"> </w:t>
      </w:r>
      <w:r w:rsidRPr="008E672D">
        <w:rPr>
          <w:rFonts w:ascii="Times New Roman" w:hAnsi="Times New Roman"/>
          <w:b/>
          <w:bCs/>
          <w:lang w:val="vi"/>
        </w:rPr>
        <w:t>CHÍ</w:t>
      </w:r>
      <w:r w:rsidRPr="008E672D">
        <w:rPr>
          <w:rFonts w:ascii="Times New Roman" w:hAnsi="Times New Roman"/>
          <w:b/>
          <w:bCs/>
          <w:spacing w:val="-5"/>
          <w:lang w:val="vi"/>
        </w:rPr>
        <w:t xml:space="preserve"> </w:t>
      </w:r>
      <w:r w:rsidRPr="008E672D">
        <w:rPr>
          <w:rFonts w:ascii="Times New Roman" w:hAnsi="Times New Roman"/>
          <w:b/>
          <w:bCs/>
          <w:lang w:val="vi"/>
        </w:rPr>
        <w:t>ĐỐI</w:t>
      </w:r>
      <w:r w:rsidRPr="008E672D">
        <w:rPr>
          <w:rFonts w:ascii="Times New Roman" w:hAnsi="Times New Roman"/>
          <w:b/>
          <w:bCs/>
          <w:spacing w:val="-2"/>
          <w:lang w:val="vi"/>
        </w:rPr>
        <w:t xml:space="preserve"> </w:t>
      </w:r>
      <w:r w:rsidRPr="008E672D">
        <w:rPr>
          <w:rFonts w:ascii="Times New Roman" w:hAnsi="Times New Roman"/>
          <w:b/>
          <w:bCs/>
          <w:lang w:val="vi"/>
        </w:rPr>
        <w:t>VỚI</w:t>
      </w:r>
      <w:r w:rsidRPr="008E672D">
        <w:rPr>
          <w:rFonts w:ascii="Times New Roman" w:hAnsi="Times New Roman"/>
          <w:b/>
          <w:bCs/>
          <w:spacing w:val="-2"/>
          <w:lang w:val="vi"/>
        </w:rPr>
        <w:t xml:space="preserve"> </w:t>
      </w:r>
      <w:r w:rsidRPr="008E672D">
        <w:rPr>
          <w:rFonts w:ascii="Times New Roman" w:hAnsi="Times New Roman"/>
          <w:b/>
          <w:bCs/>
          <w:lang w:val="vi"/>
        </w:rPr>
        <w:t>LỚP</w:t>
      </w:r>
      <w:r w:rsidRPr="008E672D">
        <w:rPr>
          <w:rFonts w:ascii="Times New Roman" w:hAnsi="Times New Roman"/>
          <w:b/>
          <w:bCs/>
          <w:spacing w:val="-1"/>
          <w:lang w:val="vi"/>
        </w:rPr>
        <w:t xml:space="preserve"> </w:t>
      </w:r>
      <w:r w:rsidRPr="008E672D">
        <w:rPr>
          <w:rFonts w:ascii="Times New Roman" w:hAnsi="Times New Roman"/>
          <w:b/>
          <w:bCs/>
          <w:spacing w:val="-5"/>
          <w:lang w:val="vi"/>
        </w:rPr>
        <w:t>HỌC</w:t>
      </w:r>
    </w:p>
    <w:p w14:paraId="4CB25942" w14:textId="77777777" w:rsidR="009C6806" w:rsidRDefault="009C6806" w:rsidP="00C849FE">
      <w:pPr>
        <w:widowControl w:val="0"/>
        <w:autoSpaceDE w:val="0"/>
        <w:autoSpaceDN w:val="0"/>
        <w:spacing w:line="288" w:lineRule="auto"/>
        <w:ind w:left="49" w:right="6"/>
        <w:jc w:val="center"/>
        <w:rPr>
          <w:rFonts w:ascii="Times New Roman" w:hAnsi="Times New Roman"/>
          <w:b/>
          <w:spacing w:val="-4"/>
          <w:szCs w:val="22"/>
        </w:rPr>
      </w:pPr>
      <w:r w:rsidRPr="008E672D">
        <w:rPr>
          <w:rFonts w:ascii="Times New Roman" w:hAnsi="Times New Roman"/>
          <w:b/>
          <w:szCs w:val="22"/>
          <w:lang w:val="vi"/>
        </w:rPr>
        <w:t>(Áp</w:t>
      </w:r>
      <w:r w:rsidRPr="008E672D">
        <w:rPr>
          <w:rFonts w:ascii="Times New Roman" w:hAnsi="Times New Roman"/>
          <w:b/>
          <w:spacing w:val="-2"/>
          <w:szCs w:val="22"/>
          <w:lang w:val="vi"/>
        </w:rPr>
        <w:t xml:space="preserve"> </w:t>
      </w:r>
      <w:r w:rsidRPr="008E672D">
        <w:rPr>
          <w:rFonts w:ascii="Times New Roman" w:hAnsi="Times New Roman"/>
          <w:b/>
          <w:szCs w:val="22"/>
          <w:lang w:val="vi"/>
        </w:rPr>
        <w:t>dụng</w:t>
      </w:r>
      <w:r w:rsidRPr="008E672D">
        <w:rPr>
          <w:rFonts w:ascii="Times New Roman" w:hAnsi="Times New Roman"/>
          <w:b/>
          <w:spacing w:val="-1"/>
          <w:szCs w:val="22"/>
          <w:lang w:val="vi"/>
        </w:rPr>
        <w:t xml:space="preserve"> </w:t>
      </w:r>
      <w:r w:rsidRPr="008E672D">
        <w:rPr>
          <w:rFonts w:ascii="Times New Roman" w:hAnsi="Times New Roman"/>
          <w:b/>
          <w:szCs w:val="22"/>
          <w:lang w:val="vi"/>
        </w:rPr>
        <w:t>đối</w:t>
      </w:r>
      <w:r w:rsidRPr="008E672D">
        <w:rPr>
          <w:rFonts w:ascii="Times New Roman" w:hAnsi="Times New Roman"/>
          <w:b/>
          <w:spacing w:val="-4"/>
          <w:szCs w:val="22"/>
          <w:lang w:val="vi"/>
        </w:rPr>
        <w:t xml:space="preserve"> </w:t>
      </w:r>
      <w:r w:rsidRPr="008E672D">
        <w:rPr>
          <w:rFonts w:ascii="Times New Roman" w:hAnsi="Times New Roman"/>
          <w:b/>
          <w:szCs w:val="22"/>
          <w:lang w:val="vi"/>
        </w:rPr>
        <w:t>với</w:t>
      </w:r>
      <w:r w:rsidRPr="008E672D">
        <w:rPr>
          <w:rFonts w:ascii="Times New Roman" w:hAnsi="Times New Roman"/>
          <w:b/>
          <w:spacing w:val="-4"/>
          <w:szCs w:val="22"/>
          <w:lang w:val="vi"/>
        </w:rPr>
        <w:t xml:space="preserve"> </w:t>
      </w:r>
      <w:r w:rsidRPr="008E672D">
        <w:rPr>
          <w:rFonts w:ascii="Times New Roman" w:hAnsi="Times New Roman"/>
          <w:b/>
          <w:szCs w:val="22"/>
          <w:lang w:val="vi"/>
        </w:rPr>
        <w:t>các</w:t>
      </w:r>
      <w:r w:rsidRPr="008E672D">
        <w:rPr>
          <w:rFonts w:ascii="Times New Roman" w:hAnsi="Times New Roman"/>
          <w:b/>
          <w:spacing w:val="-1"/>
          <w:szCs w:val="22"/>
          <w:lang w:val="vi"/>
        </w:rPr>
        <w:t xml:space="preserve"> </w:t>
      </w:r>
      <w:r w:rsidRPr="008E672D">
        <w:rPr>
          <w:rFonts w:ascii="Times New Roman" w:hAnsi="Times New Roman"/>
          <w:b/>
          <w:szCs w:val="22"/>
          <w:lang w:val="vi"/>
        </w:rPr>
        <w:t>khối</w:t>
      </w:r>
      <w:r w:rsidRPr="008E672D">
        <w:rPr>
          <w:rFonts w:ascii="Times New Roman" w:hAnsi="Times New Roman"/>
          <w:b/>
          <w:spacing w:val="-1"/>
          <w:szCs w:val="22"/>
          <w:lang w:val="vi"/>
        </w:rPr>
        <w:t xml:space="preserve"> </w:t>
      </w:r>
      <w:r w:rsidRPr="008E672D">
        <w:rPr>
          <w:rFonts w:ascii="Times New Roman" w:hAnsi="Times New Roman"/>
          <w:b/>
          <w:szCs w:val="22"/>
          <w:lang w:val="vi"/>
        </w:rPr>
        <w:t>lớp</w:t>
      </w:r>
      <w:r w:rsidRPr="008E672D">
        <w:rPr>
          <w:rFonts w:ascii="Times New Roman" w:hAnsi="Times New Roman"/>
          <w:b/>
          <w:spacing w:val="-3"/>
          <w:szCs w:val="22"/>
          <w:lang w:val="vi"/>
        </w:rPr>
        <w:t xml:space="preserve"> </w:t>
      </w:r>
      <w:r w:rsidRPr="008E672D">
        <w:rPr>
          <w:rFonts w:ascii="Times New Roman" w:hAnsi="Times New Roman"/>
          <w:b/>
          <w:szCs w:val="22"/>
          <w:lang w:val="vi"/>
        </w:rPr>
        <w:t>tiểu</w:t>
      </w:r>
      <w:r w:rsidRPr="008E672D">
        <w:rPr>
          <w:rFonts w:ascii="Times New Roman" w:hAnsi="Times New Roman"/>
          <w:b/>
          <w:spacing w:val="-1"/>
          <w:szCs w:val="22"/>
          <w:lang w:val="vi"/>
        </w:rPr>
        <w:t xml:space="preserve"> </w:t>
      </w:r>
      <w:r w:rsidRPr="000D60E8">
        <w:rPr>
          <w:rFonts w:ascii="Times New Roman" w:hAnsi="Times New Roman"/>
          <w:b/>
          <w:spacing w:val="-4"/>
          <w:szCs w:val="22"/>
        </w:rPr>
        <w:t>học</w:t>
      </w:r>
      <w:r w:rsidRPr="008E672D">
        <w:rPr>
          <w:rFonts w:ascii="Times New Roman" w:hAnsi="Times New Roman"/>
          <w:b/>
          <w:spacing w:val="-4"/>
          <w:szCs w:val="22"/>
          <w:lang w:val="vi"/>
        </w:rPr>
        <w:t>)</w:t>
      </w:r>
    </w:p>
    <w:p w14:paraId="51753404" w14:textId="77777777" w:rsidR="0089361A" w:rsidRPr="0089361A" w:rsidRDefault="0089361A" w:rsidP="00C849FE">
      <w:pPr>
        <w:widowControl w:val="0"/>
        <w:autoSpaceDE w:val="0"/>
        <w:autoSpaceDN w:val="0"/>
        <w:spacing w:line="288" w:lineRule="auto"/>
        <w:ind w:left="49" w:right="6"/>
        <w:jc w:val="center"/>
        <w:rPr>
          <w:rFonts w:ascii="Times New Roman" w:hAnsi="Times New Roman"/>
          <w:b/>
          <w:szCs w:val="22"/>
        </w:rPr>
      </w:pPr>
    </w:p>
    <w:tbl>
      <w:tblPr>
        <w:tblW w:w="9216"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9"/>
        <w:gridCol w:w="1419"/>
        <w:gridCol w:w="1558"/>
      </w:tblGrid>
      <w:tr w:rsidR="009C6806" w:rsidRPr="008E672D" w14:paraId="6D7B8880" w14:textId="77777777" w:rsidTr="0089361A">
        <w:trPr>
          <w:trHeight w:val="1835"/>
        </w:trPr>
        <w:tc>
          <w:tcPr>
            <w:tcW w:w="6239" w:type="dxa"/>
          </w:tcPr>
          <w:p w14:paraId="1D566C4F"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785C2E2"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19203B7" w14:textId="77777777" w:rsidR="009C6806" w:rsidRPr="008E672D" w:rsidRDefault="009C6806" w:rsidP="00C849FE">
            <w:pPr>
              <w:widowControl w:val="0"/>
              <w:autoSpaceDE w:val="0"/>
              <w:autoSpaceDN w:val="0"/>
              <w:spacing w:line="288" w:lineRule="auto"/>
              <w:ind w:left="11"/>
              <w:jc w:val="center"/>
              <w:rPr>
                <w:rFonts w:ascii="Times New Roman" w:hAnsi="Times New Roman"/>
                <w:b/>
                <w:sz w:val="24"/>
                <w:szCs w:val="22"/>
                <w:lang w:val="vi"/>
              </w:rPr>
            </w:pPr>
            <w:r w:rsidRPr="008E672D">
              <w:rPr>
                <w:rFonts w:ascii="Times New Roman" w:hAnsi="Times New Roman"/>
                <w:b/>
                <w:spacing w:val="-4"/>
                <w:sz w:val="24"/>
                <w:szCs w:val="22"/>
                <w:lang w:val="vi"/>
              </w:rPr>
              <w:t>Nội</w:t>
            </w:r>
            <w:r w:rsidRPr="008E672D">
              <w:rPr>
                <w:rFonts w:ascii="Times New Roman" w:hAnsi="Times New Roman"/>
                <w:b/>
                <w:spacing w:val="-11"/>
                <w:sz w:val="24"/>
                <w:szCs w:val="22"/>
                <w:lang w:val="vi"/>
              </w:rPr>
              <w:t xml:space="preserve"> </w:t>
            </w:r>
            <w:r w:rsidRPr="008E672D">
              <w:rPr>
                <w:rFonts w:ascii="Times New Roman" w:hAnsi="Times New Roman"/>
                <w:b/>
                <w:spacing w:val="-4"/>
                <w:sz w:val="24"/>
                <w:szCs w:val="22"/>
                <w:lang w:val="vi"/>
              </w:rPr>
              <w:t>dung</w:t>
            </w:r>
          </w:p>
        </w:tc>
        <w:tc>
          <w:tcPr>
            <w:tcW w:w="1419" w:type="dxa"/>
          </w:tcPr>
          <w:p w14:paraId="59A52C04"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096798F"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17C23BAB" w14:textId="77777777" w:rsidR="009C6806" w:rsidRPr="008E672D" w:rsidRDefault="009C6806" w:rsidP="00C849FE">
            <w:pPr>
              <w:widowControl w:val="0"/>
              <w:autoSpaceDE w:val="0"/>
              <w:autoSpaceDN w:val="0"/>
              <w:spacing w:line="288" w:lineRule="auto"/>
              <w:ind w:left="12" w:right="1"/>
              <w:jc w:val="center"/>
              <w:rPr>
                <w:rFonts w:ascii="Times New Roman" w:hAnsi="Times New Roman"/>
                <w:b/>
                <w:sz w:val="24"/>
                <w:szCs w:val="22"/>
                <w:lang w:val="vi"/>
              </w:rPr>
            </w:pPr>
            <w:r w:rsidRPr="008E672D">
              <w:rPr>
                <w:rFonts w:ascii="Times New Roman" w:hAnsi="Times New Roman"/>
                <w:b/>
                <w:spacing w:val="-4"/>
                <w:sz w:val="24"/>
                <w:szCs w:val="22"/>
                <w:lang w:val="vi"/>
              </w:rPr>
              <w:t>Thang</w:t>
            </w:r>
            <w:r w:rsidRPr="008E672D">
              <w:rPr>
                <w:rFonts w:ascii="Times New Roman" w:hAnsi="Times New Roman"/>
                <w:b/>
                <w:spacing w:val="-10"/>
                <w:sz w:val="24"/>
                <w:szCs w:val="22"/>
                <w:lang w:val="vi"/>
              </w:rPr>
              <w:t xml:space="preserve"> </w:t>
            </w:r>
            <w:r w:rsidRPr="008E672D">
              <w:rPr>
                <w:rFonts w:ascii="Times New Roman" w:hAnsi="Times New Roman"/>
                <w:b/>
                <w:spacing w:val="-4"/>
                <w:sz w:val="24"/>
                <w:szCs w:val="22"/>
                <w:lang w:val="vi"/>
              </w:rPr>
              <w:t>điểm</w:t>
            </w:r>
          </w:p>
        </w:tc>
        <w:tc>
          <w:tcPr>
            <w:tcW w:w="1558" w:type="dxa"/>
          </w:tcPr>
          <w:p w14:paraId="1177C4FF" w14:textId="77777777" w:rsidR="009C6806" w:rsidRPr="008E672D" w:rsidRDefault="009C6806" w:rsidP="00C849FE">
            <w:pPr>
              <w:widowControl w:val="0"/>
              <w:autoSpaceDE w:val="0"/>
              <w:autoSpaceDN w:val="0"/>
              <w:spacing w:line="288" w:lineRule="auto"/>
              <w:ind w:left="137" w:right="127"/>
              <w:jc w:val="center"/>
              <w:rPr>
                <w:rFonts w:ascii="Times New Roman" w:hAnsi="Times New Roman"/>
                <w:b/>
                <w:sz w:val="24"/>
                <w:szCs w:val="22"/>
                <w:lang w:val="vi"/>
              </w:rPr>
            </w:pPr>
            <w:r w:rsidRPr="008E672D">
              <w:rPr>
                <w:rFonts w:ascii="Times New Roman" w:hAnsi="Times New Roman"/>
                <w:b/>
                <w:sz w:val="24"/>
                <w:szCs w:val="22"/>
                <w:lang w:val="vi"/>
              </w:rPr>
              <w:t>Điểm</w:t>
            </w:r>
            <w:r w:rsidRPr="008E672D">
              <w:rPr>
                <w:rFonts w:ascii="Times New Roman" w:hAnsi="Times New Roman"/>
                <w:b/>
                <w:spacing w:val="-11"/>
                <w:sz w:val="24"/>
                <w:szCs w:val="22"/>
                <w:lang w:val="vi"/>
              </w:rPr>
              <w:t xml:space="preserve"> </w:t>
            </w:r>
            <w:r w:rsidRPr="008E672D">
              <w:rPr>
                <w:rFonts w:ascii="Times New Roman" w:hAnsi="Times New Roman"/>
                <w:b/>
                <w:sz w:val="24"/>
                <w:szCs w:val="22"/>
                <w:lang w:val="vi"/>
              </w:rPr>
              <w:t xml:space="preserve">tự </w:t>
            </w:r>
            <w:r w:rsidRPr="008E672D">
              <w:rPr>
                <w:rFonts w:ascii="Times New Roman" w:hAnsi="Times New Roman"/>
                <w:b/>
                <w:spacing w:val="-4"/>
                <w:sz w:val="24"/>
                <w:szCs w:val="22"/>
                <w:lang w:val="vi"/>
              </w:rPr>
              <w:t>đánh</w:t>
            </w:r>
            <w:r w:rsidRPr="008E672D">
              <w:rPr>
                <w:rFonts w:ascii="Times New Roman" w:hAnsi="Times New Roman"/>
                <w:b/>
                <w:spacing w:val="-6"/>
                <w:sz w:val="24"/>
                <w:szCs w:val="22"/>
                <w:lang w:val="vi"/>
              </w:rPr>
              <w:t xml:space="preserve"> </w:t>
            </w:r>
            <w:r w:rsidRPr="008E672D">
              <w:rPr>
                <w:rFonts w:ascii="Times New Roman" w:hAnsi="Times New Roman"/>
                <w:b/>
                <w:spacing w:val="-7"/>
                <w:sz w:val="24"/>
                <w:szCs w:val="22"/>
                <w:lang w:val="vi"/>
              </w:rPr>
              <w:t>giá</w:t>
            </w:r>
          </w:p>
          <w:p w14:paraId="3ACD351E" w14:textId="77777777" w:rsidR="009C6806" w:rsidRPr="008E672D" w:rsidRDefault="009C6806" w:rsidP="00C849FE">
            <w:pPr>
              <w:widowControl w:val="0"/>
              <w:autoSpaceDE w:val="0"/>
              <w:autoSpaceDN w:val="0"/>
              <w:spacing w:line="288" w:lineRule="auto"/>
              <w:ind w:left="140" w:right="127"/>
              <w:jc w:val="center"/>
              <w:rPr>
                <w:rFonts w:ascii="Times New Roman" w:hAnsi="Times New Roman"/>
                <w:i/>
                <w:sz w:val="24"/>
                <w:szCs w:val="22"/>
                <w:lang w:val="vi"/>
              </w:rPr>
            </w:pPr>
            <w:r w:rsidRPr="008E672D">
              <w:rPr>
                <w:rFonts w:ascii="Times New Roman" w:hAnsi="Times New Roman"/>
                <w:i/>
                <w:spacing w:val="-4"/>
                <w:sz w:val="24"/>
                <w:szCs w:val="22"/>
                <w:lang w:val="vi"/>
              </w:rPr>
              <w:t>(làm</w:t>
            </w:r>
            <w:r w:rsidRPr="008E672D">
              <w:rPr>
                <w:rFonts w:ascii="Times New Roman" w:hAnsi="Times New Roman"/>
                <w:i/>
                <w:spacing w:val="-13"/>
                <w:sz w:val="24"/>
                <w:szCs w:val="22"/>
                <w:lang w:val="vi"/>
              </w:rPr>
              <w:t xml:space="preserve"> </w:t>
            </w:r>
            <w:r w:rsidRPr="008E672D">
              <w:rPr>
                <w:rFonts w:ascii="Times New Roman" w:hAnsi="Times New Roman"/>
                <w:i/>
                <w:spacing w:val="-4"/>
                <w:sz w:val="24"/>
                <w:szCs w:val="22"/>
                <w:lang w:val="vi"/>
              </w:rPr>
              <w:t>tròn</w:t>
            </w:r>
            <w:r w:rsidRPr="008E672D">
              <w:rPr>
                <w:rFonts w:ascii="Times New Roman" w:hAnsi="Times New Roman"/>
                <w:i/>
                <w:spacing w:val="-11"/>
                <w:sz w:val="24"/>
                <w:szCs w:val="22"/>
                <w:lang w:val="vi"/>
              </w:rPr>
              <w:t xml:space="preserve"> </w:t>
            </w:r>
            <w:r w:rsidRPr="008E672D">
              <w:rPr>
                <w:rFonts w:ascii="Times New Roman" w:hAnsi="Times New Roman"/>
                <w:i/>
                <w:spacing w:val="-4"/>
                <w:sz w:val="24"/>
                <w:szCs w:val="22"/>
                <w:lang w:val="vi"/>
              </w:rPr>
              <w:t xml:space="preserve">đến </w:t>
            </w:r>
            <w:r w:rsidRPr="008E672D">
              <w:rPr>
                <w:rFonts w:ascii="Times New Roman" w:hAnsi="Times New Roman"/>
                <w:i/>
                <w:sz w:val="24"/>
                <w:szCs w:val="22"/>
                <w:lang w:val="vi"/>
              </w:rPr>
              <w:t xml:space="preserve">một chữ số phần thập </w:t>
            </w:r>
            <w:r w:rsidRPr="008E672D">
              <w:rPr>
                <w:rFonts w:ascii="Times New Roman" w:hAnsi="Times New Roman"/>
                <w:i/>
                <w:spacing w:val="-2"/>
                <w:sz w:val="24"/>
                <w:szCs w:val="22"/>
                <w:lang w:val="vi"/>
              </w:rPr>
              <w:t>phân)</w:t>
            </w:r>
          </w:p>
        </w:tc>
      </w:tr>
      <w:tr w:rsidR="009C6806" w:rsidRPr="008E672D" w14:paraId="6D45F87E" w14:textId="77777777" w:rsidTr="0089361A">
        <w:trPr>
          <w:trHeight w:val="948"/>
        </w:trPr>
        <w:tc>
          <w:tcPr>
            <w:tcW w:w="6239" w:type="dxa"/>
          </w:tcPr>
          <w:p w14:paraId="37309714" w14:textId="2EDB956D" w:rsidR="009C6806" w:rsidRPr="0089361A" w:rsidRDefault="009C6806" w:rsidP="00C849FE">
            <w:pPr>
              <w:widowControl w:val="0"/>
              <w:autoSpaceDE w:val="0"/>
              <w:autoSpaceDN w:val="0"/>
              <w:spacing w:line="288" w:lineRule="auto"/>
              <w:ind w:left="107" w:right="101"/>
              <w:jc w:val="both"/>
              <w:rPr>
                <w:rFonts w:ascii="Times New Roman" w:hAnsi="Times New Roman"/>
                <w:sz w:val="24"/>
                <w:szCs w:val="22"/>
              </w:rPr>
            </w:pPr>
            <w:r w:rsidRPr="008E672D">
              <w:rPr>
                <w:rFonts w:ascii="Times New Roman" w:hAnsi="Times New Roman"/>
                <w:sz w:val="24"/>
                <w:szCs w:val="22"/>
                <w:lang w:val="vi"/>
              </w:rPr>
              <w:t>1. Có kế hoạch tổ chức sinh hoạt chủ điểm ATGT trong các giờ sinh hoạt lớp/hoạt động ngoại khóa và tổ chức sáng tạo, hiệu quả các hoạt động</w:t>
            </w:r>
            <w:r w:rsidR="0089361A">
              <w:rPr>
                <w:rFonts w:ascii="Times New Roman" w:hAnsi="Times New Roman"/>
                <w:sz w:val="24"/>
                <w:szCs w:val="22"/>
              </w:rPr>
              <w:t>.</w:t>
            </w:r>
          </w:p>
        </w:tc>
        <w:tc>
          <w:tcPr>
            <w:tcW w:w="1419" w:type="dxa"/>
          </w:tcPr>
          <w:p w14:paraId="5E20A86A"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5E9D5A8" w14:textId="77777777" w:rsidR="009C6806" w:rsidRPr="008E672D" w:rsidRDefault="009C6806" w:rsidP="00C849FE">
            <w:pPr>
              <w:widowControl w:val="0"/>
              <w:autoSpaceDE w:val="0"/>
              <w:autoSpaceDN w:val="0"/>
              <w:spacing w:line="288" w:lineRule="auto"/>
              <w:ind w:left="12" w:right="3"/>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58" w:type="dxa"/>
          </w:tcPr>
          <w:p w14:paraId="16B65E22"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3B6C5282" w14:textId="77777777" w:rsidTr="0089361A">
        <w:trPr>
          <w:trHeight w:val="671"/>
        </w:trPr>
        <w:tc>
          <w:tcPr>
            <w:tcW w:w="6239" w:type="dxa"/>
          </w:tcPr>
          <w:p w14:paraId="305AF82E" w14:textId="3900384F" w:rsidR="009C6806" w:rsidRPr="0089361A" w:rsidRDefault="009C6806" w:rsidP="00C849FE">
            <w:pPr>
              <w:widowControl w:val="0"/>
              <w:autoSpaceDE w:val="0"/>
              <w:autoSpaceDN w:val="0"/>
              <w:spacing w:line="288" w:lineRule="auto"/>
              <w:ind w:left="107"/>
              <w:rPr>
                <w:rFonts w:ascii="Times New Roman" w:hAnsi="Times New Roman"/>
                <w:sz w:val="24"/>
                <w:szCs w:val="22"/>
              </w:rPr>
            </w:pPr>
            <w:r w:rsidRPr="008E672D">
              <w:rPr>
                <w:rFonts w:ascii="Times New Roman" w:hAnsi="Times New Roman"/>
                <w:sz w:val="24"/>
                <w:szCs w:val="22"/>
                <w:lang w:val="vi"/>
              </w:rPr>
              <w:t>2.</w:t>
            </w:r>
            <w:r w:rsidRPr="008E672D">
              <w:rPr>
                <w:rFonts w:ascii="Times New Roman" w:hAnsi="Times New Roman"/>
                <w:spacing w:val="25"/>
                <w:sz w:val="24"/>
                <w:szCs w:val="22"/>
                <w:lang w:val="vi"/>
              </w:rPr>
              <w:t xml:space="preserve"> </w:t>
            </w:r>
            <w:r w:rsidRPr="008E672D">
              <w:rPr>
                <w:rFonts w:ascii="Times New Roman" w:hAnsi="Times New Roman"/>
                <w:sz w:val="24"/>
                <w:szCs w:val="22"/>
                <w:lang w:val="vi"/>
              </w:rPr>
              <w:t>Hưởng</w:t>
            </w:r>
            <w:r w:rsidRPr="008E672D">
              <w:rPr>
                <w:rFonts w:ascii="Times New Roman" w:hAnsi="Times New Roman"/>
                <w:spacing w:val="25"/>
                <w:sz w:val="24"/>
                <w:szCs w:val="22"/>
                <w:lang w:val="vi"/>
              </w:rPr>
              <w:t xml:space="preserve"> </w:t>
            </w:r>
            <w:r w:rsidRPr="008E672D">
              <w:rPr>
                <w:rFonts w:ascii="Times New Roman" w:hAnsi="Times New Roman"/>
                <w:sz w:val="24"/>
                <w:szCs w:val="22"/>
                <w:lang w:val="vi"/>
              </w:rPr>
              <w:t>ứng</w:t>
            </w:r>
            <w:r w:rsidRPr="008E672D">
              <w:rPr>
                <w:rFonts w:ascii="Times New Roman" w:hAnsi="Times New Roman"/>
                <w:spacing w:val="25"/>
                <w:sz w:val="24"/>
                <w:szCs w:val="22"/>
                <w:lang w:val="vi"/>
              </w:rPr>
              <w:t xml:space="preserve"> </w:t>
            </w:r>
            <w:r w:rsidRPr="008E672D">
              <w:rPr>
                <w:rFonts w:ascii="Times New Roman" w:hAnsi="Times New Roman"/>
                <w:sz w:val="24"/>
                <w:szCs w:val="22"/>
                <w:lang w:val="vi"/>
              </w:rPr>
              <w:t>tích</w:t>
            </w:r>
            <w:r w:rsidRPr="008E672D">
              <w:rPr>
                <w:rFonts w:ascii="Times New Roman" w:hAnsi="Times New Roman"/>
                <w:spacing w:val="27"/>
                <w:sz w:val="24"/>
                <w:szCs w:val="22"/>
                <w:lang w:val="vi"/>
              </w:rPr>
              <w:t xml:space="preserve"> </w:t>
            </w:r>
            <w:r w:rsidRPr="008E672D">
              <w:rPr>
                <w:rFonts w:ascii="Times New Roman" w:hAnsi="Times New Roman"/>
                <w:sz w:val="24"/>
                <w:szCs w:val="22"/>
                <w:lang w:val="vi"/>
              </w:rPr>
              <w:t>cực</w:t>
            </w:r>
            <w:r w:rsidRPr="008E672D">
              <w:rPr>
                <w:rFonts w:ascii="Times New Roman" w:hAnsi="Times New Roman"/>
                <w:spacing w:val="28"/>
                <w:sz w:val="24"/>
                <w:szCs w:val="22"/>
                <w:lang w:val="vi"/>
              </w:rPr>
              <w:t xml:space="preserve"> </w:t>
            </w:r>
            <w:r w:rsidRPr="008E672D">
              <w:rPr>
                <w:rFonts w:ascii="Times New Roman" w:hAnsi="Times New Roman"/>
                <w:sz w:val="24"/>
                <w:szCs w:val="22"/>
                <w:lang w:val="vi"/>
              </w:rPr>
              <w:t>các</w:t>
            </w:r>
            <w:r w:rsidRPr="008E672D">
              <w:rPr>
                <w:rFonts w:ascii="Times New Roman" w:hAnsi="Times New Roman"/>
                <w:spacing w:val="27"/>
                <w:sz w:val="24"/>
                <w:szCs w:val="22"/>
                <w:lang w:val="vi"/>
              </w:rPr>
              <w:t xml:space="preserve"> </w:t>
            </w:r>
            <w:r w:rsidRPr="008E672D">
              <w:rPr>
                <w:rFonts w:ascii="Times New Roman" w:hAnsi="Times New Roman"/>
                <w:sz w:val="24"/>
                <w:szCs w:val="22"/>
                <w:lang w:val="vi"/>
              </w:rPr>
              <w:t>cuộc</w:t>
            </w:r>
            <w:r w:rsidRPr="008E672D">
              <w:rPr>
                <w:rFonts w:ascii="Times New Roman" w:hAnsi="Times New Roman"/>
                <w:spacing w:val="24"/>
                <w:sz w:val="24"/>
                <w:szCs w:val="22"/>
                <w:lang w:val="vi"/>
              </w:rPr>
              <w:t xml:space="preserve"> </w:t>
            </w:r>
            <w:r w:rsidRPr="008E672D">
              <w:rPr>
                <w:rFonts w:ascii="Times New Roman" w:hAnsi="Times New Roman"/>
                <w:sz w:val="24"/>
                <w:szCs w:val="22"/>
                <w:lang w:val="vi"/>
              </w:rPr>
              <w:t>thi</w:t>
            </w:r>
            <w:r w:rsidRPr="008E672D">
              <w:rPr>
                <w:rFonts w:ascii="Times New Roman" w:hAnsi="Times New Roman"/>
                <w:spacing w:val="26"/>
                <w:sz w:val="24"/>
                <w:szCs w:val="22"/>
                <w:lang w:val="vi"/>
              </w:rPr>
              <w:t xml:space="preserve"> </w:t>
            </w:r>
            <w:r w:rsidRPr="008E672D">
              <w:rPr>
                <w:rFonts w:ascii="Times New Roman" w:hAnsi="Times New Roman"/>
                <w:sz w:val="24"/>
                <w:szCs w:val="22"/>
                <w:lang w:val="vi"/>
              </w:rPr>
              <w:t>về</w:t>
            </w:r>
            <w:r w:rsidRPr="008E672D">
              <w:rPr>
                <w:rFonts w:ascii="Times New Roman" w:hAnsi="Times New Roman"/>
                <w:spacing w:val="24"/>
                <w:sz w:val="24"/>
                <w:szCs w:val="22"/>
                <w:lang w:val="vi"/>
              </w:rPr>
              <w:t xml:space="preserve"> </w:t>
            </w:r>
            <w:r w:rsidRPr="008E672D">
              <w:rPr>
                <w:rFonts w:ascii="Times New Roman" w:hAnsi="Times New Roman"/>
                <w:sz w:val="24"/>
                <w:szCs w:val="22"/>
                <w:lang w:val="vi"/>
              </w:rPr>
              <w:t>ATGT;</w:t>
            </w:r>
            <w:r w:rsidRPr="008E672D">
              <w:rPr>
                <w:rFonts w:ascii="Times New Roman" w:hAnsi="Times New Roman"/>
                <w:spacing w:val="28"/>
                <w:sz w:val="24"/>
                <w:szCs w:val="22"/>
                <w:lang w:val="vi"/>
              </w:rPr>
              <w:t xml:space="preserve"> </w:t>
            </w:r>
            <w:r w:rsidRPr="008E672D">
              <w:rPr>
                <w:rFonts w:ascii="Times New Roman" w:hAnsi="Times New Roman"/>
                <w:sz w:val="24"/>
                <w:szCs w:val="22"/>
                <w:lang w:val="vi"/>
              </w:rPr>
              <w:t>có</w:t>
            </w:r>
            <w:r w:rsidRPr="008E672D">
              <w:rPr>
                <w:rFonts w:ascii="Times New Roman" w:hAnsi="Times New Roman"/>
                <w:spacing w:val="25"/>
                <w:sz w:val="24"/>
                <w:szCs w:val="22"/>
                <w:lang w:val="vi"/>
              </w:rPr>
              <w:t xml:space="preserve"> </w:t>
            </w:r>
            <w:r w:rsidRPr="008E672D">
              <w:rPr>
                <w:rFonts w:ascii="Times New Roman" w:hAnsi="Times New Roman"/>
                <w:sz w:val="24"/>
                <w:szCs w:val="22"/>
                <w:lang w:val="vi"/>
              </w:rPr>
              <w:t>đóng</w:t>
            </w:r>
            <w:r w:rsidRPr="008E672D">
              <w:rPr>
                <w:rFonts w:ascii="Times New Roman" w:hAnsi="Times New Roman"/>
                <w:spacing w:val="25"/>
                <w:sz w:val="24"/>
                <w:szCs w:val="22"/>
                <w:lang w:val="vi"/>
              </w:rPr>
              <w:t xml:space="preserve"> </w:t>
            </w:r>
            <w:r w:rsidRPr="008E672D">
              <w:rPr>
                <w:rFonts w:ascii="Times New Roman" w:hAnsi="Times New Roman"/>
                <w:sz w:val="24"/>
                <w:szCs w:val="22"/>
                <w:lang w:val="vi"/>
              </w:rPr>
              <w:t>góp cho công tác tuyên truyền, giáo dục ATGT</w:t>
            </w:r>
            <w:r w:rsidR="0089361A">
              <w:rPr>
                <w:rFonts w:ascii="Times New Roman" w:hAnsi="Times New Roman"/>
                <w:sz w:val="24"/>
                <w:szCs w:val="22"/>
              </w:rPr>
              <w:t>.</w:t>
            </w:r>
          </w:p>
        </w:tc>
        <w:tc>
          <w:tcPr>
            <w:tcW w:w="1419" w:type="dxa"/>
          </w:tcPr>
          <w:p w14:paraId="2CEFC0AC" w14:textId="77777777" w:rsidR="009C6806" w:rsidRPr="008E672D" w:rsidRDefault="009C6806" w:rsidP="00C849FE">
            <w:pPr>
              <w:widowControl w:val="0"/>
              <w:autoSpaceDE w:val="0"/>
              <w:autoSpaceDN w:val="0"/>
              <w:spacing w:line="288" w:lineRule="auto"/>
              <w:ind w:left="12" w:right="3"/>
              <w:jc w:val="center"/>
              <w:rPr>
                <w:rFonts w:ascii="Times New Roman" w:hAnsi="Times New Roman"/>
                <w:sz w:val="24"/>
                <w:szCs w:val="22"/>
                <w:lang w:val="vi"/>
              </w:rPr>
            </w:pPr>
            <w:r w:rsidRPr="008E672D">
              <w:rPr>
                <w:rFonts w:ascii="Times New Roman" w:hAnsi="Times New Roman"/>
                <w:sz w:val="24"/>
                <w:szCs w:val="22"/>
                <w:lang w:val="vi"/>
              </w:rPr>
              <w:t>10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58" w:type="dxa"/>
          </w:tcPr>
          <w:p w14:paraId="04BF56A9"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A710C6D" w14:textId="77777777" w:rsidTr="0089361A">
        <w:trPr>
          <w:trHeight w:val="947"/>
        </w:trPr>
        <w:tc>
          <w:tcPr>
            <w:tcW w:w="6239" w:type="dxa"/>
          </w:tcPr>
          <w:p w14:paraId="45A61925" w14:textId="2D0686D7" w:rsidR="009C6806" w:rsidRPr="00087CA6" w:rsidRDefault="009C6806" w:rsidP="00C849FE">
            <w:pPr>
              <w:widowControl w:val="0"/>
              <w:autoSpaceDE w:val="0"/>
              <w:autoSpaceDN w:val="0"/>
              <w:spacing w:line="288" w:lineRule="auto"/>
              <w:ind w:left="107" w:right="98"/>
              <w:jc w:val="both"/>
              <w:rPr>
                <w:rFonts w:ascii="Times New Roman" w:hAnsi="Times New Roman"/>
                <w:sz w:val="24"/>
                <w:szCs w:val="22"/>
              </w:rPr>
            </w:pPr>
            <w:r w:rsidRPr="008E672D">
              <w:rPr>
                <w:rFonts w:ascii="Times New Roman" w:hAnsi="Times New Roman"/>
                <w:sz w:val="24"/>
                <w:szCs w:val="22"/>
                <w:lang w:val="vi"/>
              </w:rPr>
              <w:t>3.</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100%</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học</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sinh</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của</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lớp</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tham</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gia</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tích</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cực</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các</w:t>
            </w:r>
            <w:r w:rsidRPr="008E672D">
              <w:rPr>
                <w:rFonts w:ascii="Times New Roman" w:hAnsi="Times New Roman"/>
                <w:spacing w:val="-4"/>
                <w:sz w:val="24"/>
                <w:szCs w:val="22"/>
                <w:lang w:val="vi"/>
              </w:rPr>
              <w:t xml:space="preserve"> </w:t>
            </w:r>
            <w:r w:rsidRPr="008E672D">
              <w:rPr>
                <w:rFonts w:ascii="Times New Roman" w:hAnsi="Times New Roman"/>
                <w:sz w:val="24"/>
                <w:szCs w:val="22"/>
                <w:lang w:val="vi"/>
              </w:rPr>
              <w:t>hoạt</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động</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 xml:space="preserve">giáo dục kiến thức, kỹ năng tham gia giao thông an toàn tại trường </w:t>
            </w:r>
            <w:r w:rsidRPr="008E672D">
              <w:rPr>
                <w:rFonts w:ascii="Times New Roman" w:hAnsi="Times New Roman"/>
                <w:spacing w:val="-4"/>
                <w:sz w:val="24"/>
                <w:szCs w:val="22"/>
                <w:lang w:val="vi"/>
              </w:rPr>
              <w:t>học</w:t>
            </w:r>
            <w:r w:rsidR="00087CA6">
              <w:rPr>
                <w:rFonts w:ascii="Times New Roman" w:hAnsi="Times New Roman"/>
                <w:spacing w:val="-4"/>
                <w:sz w:val="24"/>
                <w:szCs w:val="22"/>
              </w:rPr>
              <w:t>.</w:t>
            </w:r>
          </w:p>
        </w:tc>
        <w:tc>
          <w:tcPr>
            <w:tcW w:w="1419" w:type="dxa"/>
          </w:tcPr>
          <w:p w14:paraId="101F8B11"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2526D0DC" w14:textId="77777777" w:rsidR="009C6806" w:rsidRPr="008E672D" w:rsidRDefault="009C6806" w:rsidP="00C849FE">
            <w:pPr>
              <w:widowControl w:val="0"/>
              <w:autoSpaceDE w:val="0"/>
              <w:autoSpaceDN w:val="0"/>
              <w:spacing w:line="288" w:lineRule="auto"/>
              <w:ind w:left="12" w:right="3"/>
              <w:jc w:val="center"/>
              <w:rPr>
                <w:rFonts w:ascii="Times New Roman" w:hAnsi="Times New Roman"/>
                <w:sz w:val="24"/>
                <w:szCs w:val="22"/>
                <w:lang w:val="vi"/>
              </w:rPr>
            </w:pPr>
            <w:r w:rsidRPr="008E672D">
              <w:rPr>
                <w:rFonts w:ascii="Times New Roman" w:hAnsi="Times New Roman"/>
                <w:sz w:val="24"/>
                <w:szCs w:val="22"/>
                <w:lang w:val="vi"/>
              </w:rPr>
              <w:t>15</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58" w:type="dxa"/>
          </w:tcPr>
          <w:p w14:paraId="5D275EEA"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75EF8B22" w14:textId="77777777" w:rsidTr="0089361A">
        <w:trPr>
          <w:trHeight w:val="947"/>
        </w:trPr>
        <w:tc>
          <w:tcPr>
            <w:tcW w:w="6239" w:type="dxa"/>
          </w:tcPr>
          <w:p w14:paraId="24211479" w14:textId="0BF9677A" w:rsidR="009C6806" w:rsidRPr="0063562B" w:rsidRDefault="00087CA6" w:rsidP="00C849FE">
            <w:pPr>
              <w:widowControl w:val="0"/>
              <w:autoSpaceDE w:val="0"/>
              <w:autoSpaceDN w:val="0"/>
              <w:spacing w:line="288" w:lineRule="auto"/>
              <w:ind w:left="107" w:right="99"/>
              <w:jc w:val="both"/>
              <w:rPr>
                <w:rFonts w:ascii="Times New Roman" w:hAnsi="Times New Roman"/>
                <w:sz w:val="24"/>
                <w:szCs w:val="22"/>
              </w:rPr>
            </w:pPr>
            <w:r>
              <w:rPr>
                <w:rFonts w:ascii="Times New Roman" w:hAnsi="Times New Roman"/>
                <w:sz w:val="24"/>
                <w:szCs w:val="22"/>
              </w:rPr>
              <w:t>4</w:t>
            </w:r>
            <w:r w:rsidR="009C6806" w:rsidRPr="008E672D">
              <w:rPr>
                <w:rFonts w:ascii="Times New Roman" w:hAnsi="Times New Roman"/>
                <w:sz w:val="24"/>
                <w:szCs w:val="22"/>
                <w:lang w:val="vi"/>
              </w:rPr>
              <w:t>. 100% học sinh, cha mẹ học sinh ký cam kết chấp hành nghiêm các quy định của pháp luật về TTATGT và thực hiện đúng cam kết đã ký</w:t>
            </w:r>
            <w:r w:rsidR="0063562B">
              <w:rPr>
                <w:rFonts w:ascii="Times New Roman" w:hAnsi="Times New Roman"/>
                <w:sz w:val="24"/>
                <w:szCs w:val="22"/>
              </w:rPr>
              <w:t>.</w:t>
            </w:r>
          </w:p>
        </w:tc>
        <w:tc>
          <w:tcPr>
            <w:tcW w:w="1419" w:type="dxa"/>
          </w:tcPr>
          <w:p w14:paraId="241B2E44"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41CAA50B" w14:textId="7CF8BE15" w:rsidR="009C6806" w:rsidRPr="008E672D" w:rsidRDefault="009C6806" w:rsidP="00C849FE">
            <w:pPr>
              <w:widowControl w:val="0"/>
              <w:autoSpaceDE w:val="0"/>
              <w:autoSpaceDN w:val="0"/>
              <w:spacing w:line="288" w:lineRule="auto"/>
              <w:ind w:left="12" w:right="3"/>
              <w:jc w:val="center"/>
              <w:rPr>
                <w:rFonts w:ascii="Times New Roman" w:hAnsi="Times New Roman"/>
                <w:sz w:val="24"/>
                <w:szCs w:val="22"/>
                <w:lang w:val="vi"/>
              </w:rPr>
            </w:pPr>
            <w:r w:rsidRPr="008E672D">
              <w:rPr>
                <w:rFonts w:ascii="Times New Roman" w:hAnsi="Times New Roman"/>
                <w:sz w:val="24"/>
                <w:szCs w:val="22"/>
                <w:lang w:val="vi"/>
              </w:rPr>
              <w:t>1</w:t>
            </w:r>
            <w:r w:rsidR="000E7283">
              <w:rPr>
                <w:rFonts w:ascii="Times New Roman" w:hAnsi="Times New Roman"/>
                <w:sz w:val="24"/>
                <w:szCs w:val="22"/>
              </w:rPr>
              <w:t>5</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58" w:type="dxa"/>
          </w:tcPr>
          <w:p w14:paraId="162A75A2"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4C2BF87" w14:textId="77777777" w:rsidTr="0089361A">
        <w:trPr>
          <w:trHeight w:val="1223"/>
        </w:trPr>
        <w:tc>
          <w:tcPr>
            <w:tcW w:w="6239" w:type="dxa"/>
          </w:tcPr>
          <w:p w14:paraId="01B99BE7" w14:textId="7A0361C6" w:rsidR="009C6806" w:rsidRPr="0063562B" w:rsidRDefault="00087CA6" w:rsidP="00C849FE">
            <w:pPr>
              <w:widowControl w:val="0"/>
              <w:autoSpaceDE w:val="0"/>
              <w:autoSpaceDN w:val="0"/>
              <w:spacing w:line="288" w:lineRule="auto"/>
              <w:ind w:left="107" w:right="100"/>
              <w:jc w:val="both"/>
              <w:rPr>
                <w:rFonts w:ascii="Times New Roman" w:hAnsi="Times New Roman"/>
                <w:sz w:val="24"/>
                <w:szCs w:val="22"/>
              </w:rPr>
            </w:pPr>
            <w:r>
              <w:rPr>
                <w:rFonts w:ascii="Times New Roman" w:hAnsi="Times New Roman"/>
                <w:sz w:val="24"/>
                <w:szCs w:val="22"/>
              </w:rPr>
              <w:t>5</w:t>
            </w:r>
            <w:r w:rsidR="009C6806" w:rsidRPr="008E672D">
              <w:rPr>
                <w:rFonts w:ascii="Times New Roman" w:hAnsi="Times New Roman"/>
                <w:sz w:val="24"/>
                <w:szCs w:val="22"/>
                <w:lang w:val="vi"/>
              </w:rPr>
              <w:t>. 100% học sinh, cha mẹ học sinh của lớp chấp hành tốt việc tổ chức phân luồng, điều tiết giao thông tại khu vực cổng trường học theo quy định của nhà trường và hướng dẫn của các lực lượng</w:t>
            </w:r>
            <w:r w:rsidR="0063562B">
              <w:rPr>
                <w:rFonts w:ascii="Times New Roman" w:hAnsi="Times New Roman"/>
                <w:sz w:val="24"/>
                <w:szCs w:val="22"/>
              </w:rPr>
              <w:t>.</w:t>
            </w:r>
          </w:p>
        </w:tc>
        <w:tc>
          <w:tcPr>
            <w:tcW w:w="1419" w:type="dxa"/>
          </w:tcPr>
          <w:p w14:paraId="489EACD5"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0A593EE7" w14:textId="4FB1E1D8" w:rsidR="009C6806" w:rsidRPr="008E672D" w:rsidRDefault="000E7283" w:rsidP="00C849FE">
            <w:pPr>
              <w:widowControl w:val="0"/>
              <w:autoSpaceDE w:val="0"/>
              <w:autoSpaceDN w:val="0"/>
              <w:spacing w:line="288" w:lineRule="auto"/>
              <w:ind w:left="12" w:right="3"/>
              <w:jc w:val="center"/>
              <w:rPr>
                <w:rFonts w:ascii="Times New Roman" w:hAnsi="Times New Roman"/>
                <w:sz w:val="24"/>
                <w:szCs w:val="22"/>
                <w:lang w:val="vi"/>
              </w:rPr>
            </w:pPr>
            <w:r>
              <w:rPr>
                <w:rFonts w:ascii="Times New Roman" w:hAnsi="Times New Roman"/>
                <w:sz w:val="24"/>
                <w:szCs w:val="22"/>
              </w:rPr>
              <w:t>20</w:t>
            </w:r>
            <w:r w:rsidR="009C6806" w:rsidRPr="008E672D">
              <w:rPr>
                <w:rFonts w:ascii="Times New Roman" w:hAnsi="Times New Roman"/>
                <w:spacing w:val="-15"/>
                <w:sz w:val="24"/>
                <w:szCs w:val="22"/>
                <w:lang w:val="vi"/>
              </w:rPr>
              <w:t xml:space="preserve"> </w:t>
            </w:r>
            <w:r w:rsidR="009C6806" w:rsidRPr="008E672D">
              <w:rPr>
                <w:rFonts w:ascii="Times New Roman" w:hAnsi="Times New Roman"/>
                <w:spacing w:val="-4"/>
                <w:sz w:val="24"/>
                <w:szCs w:val="22"/>
                <w:lang w:val="vi"/>
              </w:rPr>
              <w:t>điểm</w:t>
            </w:r>
          </w:p>
        </w:tc>
        <w:tc>
          <w:tcPr>
            <w:tcW w:w="1558" w:type="dxa"/>
          </w:tcPr>
          <w:p w14:paraId="1CCECE08"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3A5B7B1" w14:textId="77777777" w:rsidTr="0089361A">
        <w:trPr>
          <w:trHeight w:val="947"/>
        </w:trPr>
        <w:tc>
          <w:tcPr>
            <w:tcW w:w="6239" w:type="dxa"/>
          </w:tcPr>
          <w:p w14:paraId="7E3A87D7" w14:textId="6ECADA72" w:rsidR="009C6806" w:rsidRPr="0063562B" w:rsidRDefault="00087CA6" w:rsidP="00C849FE">
            <w:pPr>
              <w:widowControl w:val="0"/>
              <w:autoSpaceDE w:val="0"/>
              <w:autoSpaceDN w:val="0"/>
              <w:spacing w:line="288" w:lineRule="auto"/>
              <w:ind w:left="107" w:right="98"/>
              <w:jc w:val="both"/>
              <w:rPr>
                <w:rFonts w:ascii="Times New Roman" w:hAnsi="Times New Roman"/>
                <w:sz w:val="24"/>
                <w:szCs w:val="22"/>
              </w:rPr>
            </w:pPr>
            <w:r>
              <w:rPr>
                <w:rFonts w:ascii="Times New Roman" w:hAnsi="Times New Roman"/>
                <w:sz w:val="24"/>
                <w:szCs w:val="22"/>
              </w:rPr>
              <w:t>6</w:t>
            </w:r>
            <w:r w:rsidR="009C6806" w:rsidRPr="008E672D">
              <w:rPr>
                <w:rFonts w:ascii="Times New Roman" w:hAnsi="Times New Roman"/>
                <w:sz w:val="24"/>
                <w:szCs w:val="22"/>
                <w:lang w:val="vi"/>
              </w:rPr>
              <w:t>. 100% học sinh trong lớp chấp hành các quy định về TTATGT, không cổ vũ, ủng hộ cho các hành vi vi phạm pháp luật về TTATGT</w:t>
            </w:r>
            <w:r w:rsidR="0063562B">
              <w:rPr>
                <w:rFonts w:ascii="Times New Roman" w:hAnsi="Times New Roman"/>
                <w:sz w:val="24"/>
                <w:szCs w:val="22"/>
              </w:rPr>
              <w:t>.</w:t>
            </w:r>
          </w:p>
        </w:tc>
        <w:tc>
          <w:tcPr>
            <w:tcW w:w="1419" w:type="dxa"/>
          </w:tcPr>
          <w:p w14:paraId="267A2F3B"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3872A21B" w14:textId="4C974E4B" w:rsidR="009C6806" w:rsidRPr="008E672D" w:rsidRDefault="009C6806" w:rsidP="00C849FE">
            <w:pPr>
              <w:widowControl w:val="0"/>
              <w:autoSpaceDE w:val="0"/>
              <w:autoSpaceDN w:val="0"/>
              <w:spacing w:line="288" w:lineRule="auto"/>
              <w:ind w:left="12" w:right="7"/>
              <w:jc w:val="center"/>
              <w:rPr>
                <w:rFonts w:ascii="Times New Roman" w:hAnsi="Times New Roman"/>
                <w:sz w:val="24"/>
                <w:szCs w:val="22"/>
                <w:lang w:val="vi"/>
              </w:rPr>
            </w:pPr>
            <w:r w:rsidRPr="008E672D">
              <w:rPr>
                <w:rFonts w:ascii="Times New Roman" w:hAnsi="Times New Roman"/>
                <w:spacing w:val="-5"/>
                <w:sz w:val="24"/>
                <w:szCs w:val="22"/>
                <w:lang w:val="vi"/>
              </w:rPr>
              <w:t>10</w:t>
            </w:r>
            <w:r w:rsidR="00087CA6" w:rsidRPr="008E672D">
              <w:rPr>
                <w:rFonts w:ascii="Times New Roman" w:hAnsi="Times New Roman"/>
                <w:spacing w:val="-4"/>
                <w:sz w:val="24"/>
                <w:szCs w:val="22"/>
                <w:lang w:val="vi"/>
              </w:rPr>
              <w:t>đ</w:t>
            </w:r>
            <w:r w:rsidR="00087CA6">
              <w:rPr>
                <w:rFonts w:ascii="Times New Roman" w:hAnsi="Times New Roman"/>
                <w:spacing w:val="-4"/>
                <w:sz w:val="24"/>
                <w:szCs w:val="22"/>
              </w:rPr>
              <w:t xml:space="preserve"> </w:t>
            </w:r>
            <w:r w:rsidR="00087CA6" w:rsidRPr="008E672D">
              <w:rPr>
                <w:rFonts w:ascii="Times New Roman" w:hAnsi="Times New Roman"/>
                <w:spacing w:val="-4"/>
                <w:sz w:val="24"/>
                <w:szCs w:val="22"/>
                <w:lang w:val="vi"/>
              </w:rPr>
              <w:t>iểm</w:t>
            </w:r>
          </w:p>
        </w:tc>
        <w:tc>
          <w:tcPr>
            <w:tcW w:w="1558" w:type="dxa"/>
          </w:tcPr>
          <w:p w14:paraId="20C1BE14"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14AFF0A4" w14:textId="77777777" w:rsidTr="0089361A">
        <w:trPr>
          <w:trHeight w:val="1284"/>
        </w:trPr>
        <w:tc>
          <w:tcPr>
            <w:tcW w:w="6239" w:type="dxa"/>
          </w:tcPr>
          <w:p w14:paraId="4784E481" w14:textId="127D91C8" w:rsidR="009C6806" w:rsidRPr="008E672D" w:rsidRDefault="00087CA6" w:rsidP="0063562B">
            <w:pPr>
              <w:widowControl w:val="0"/>
              <w:autoSpaceDE w:val="0"/>
              <w:autoSpaceDN w:val="0"/>
              <w:spacing w:line="288" w:lineRule="auto"/>
              <w:ind w:left="107"/>
              <w:jc w:val="both"/>
              <w:rPr>
                <w:rFonts w:ascii="Times New Roman" w:hAnsi="Times New Roman"/>
                <w:sz w:val="24"/>
                <w:szCs w:val="22"/>
                <w:lang w:val="vi"/>
              </w:rPr>
            </w:pPr>
            <w:r>
              <w:rPr>
                <w:rFonts w:ascii="Times New Roman" w:hAnsi="Times New Roman"/>
                <w:sz w:val="24"/>
                <w:szCs w:val="22"/>
              </w:rPr>
              <w:t>7</w:t>
            </w:r>
            <w:r w:rsidR="009C6806" w:rsidRPr="008E672D">
              <w:rPr>
                <w:rFonts w:ascii="Times New Roman" w:hAnsi="Times New Roman"/>
                <w:sz w:val="24"/>
                <w:szCs w:val="22"/>
                <w:lang w:val="vi"/>
              </w:rPr>
              <w:t>.</w:t>
            </w:r>
            <w:r w:rsidR="009C6806" w:rsidRPr="008E672D">
              <w:rPr>
                <w:rFonts w:ascii="Times New Roman" w:hAnsi="Times New Roman"/>
                <w:spacing w:val="-1"/>
                <w:sz w:val="24"/>
                <w:szCs w:val="22"/>
                <w:lang w:val="vi"/>
              </w:rPr>
              <w:t xml:space="preserve"> </w:t>
            </w:r>
            <w:r w:rsidR="009C6806" w:rsidRPr="008E672D">
              <w:rPr>
                <w:rFonts w:ascii="Times New Roman" w:hAnsi="Times New Roman"/>
                <w:sz w:val="24"/>
                <w:szCs w:val="22"/>
                <w:lang w:val="vi"/>
              </w:rPr>
              <w:t>Không</w:t>
            </w:r>
            <w:r w:rsidR="009C6806" w:rsidRPr="008E672D">
              <w:rPr>
                <w:rFonts w:ascii="Times New Roman" w:hAnsi="Times New Roman"/>
                <w:spacing w:val="-2"/>
                <w:sz w:val="24"/>
                <w:szCs w:val="22"/>
                <w:lang w:val="vi"/>
              </w:rPr>
              <w:t xml:space="preserve"> </w:t>
            </w:r>
            <w:r w:rsidR="009C6806" w:rsidRPr="008E672D">
              <w:rPr>
                <w:rFonts w:ascii="Times New Roman" w:hAnsi="Times New Roman"/>
                <w:sz w:val="24"/>
                <w:szCs w:val="22"/>
                <w:lang w:val="vi"/>
              </w:rPr>
              <w:t>có</w:t>
            </w:r>
            <w:r w:rsidR="009C6806" w:rsidRPr="008E672D">
              <w:rPr>
                <w:rFonts w:ascii="Times New Roman" w:hAnsi="Times New Roman"/>
                <w:spacing w:val="-1"/>
                <w:sz w:val="24"/>
                <w:szCs w:val="22"/>
                <w:lang w:val="vi"/>
              </w:rPr>
              <w:t xml:space="preserve"> </w:t>
            </w:r>
            <w:r w:rsidR="009C6806" w:rsidRPr="008E672D">
              <w:rPr>
                <w:rFonts w:ascii="Times New Roman" w:hAnsi="Times New Roman"/>
                <w:sz w:val="24"/>
                <w:szCs w:val="22"/>
                <w:lang w:val="vi"/>
              </w:rPr>
              <w:t>học</w:t>
            </w:r>
            <w:r w:rsidR="009C6806" w:rsidRPr="008E672D">
              <w:rPr>
                <w:rFonts w:ascii="Times New Roman" w:hAnsi="Times New Roman"/>
                <w:spacing w:val="-2"/>
                <w:sz w:val="24"/>
                <w:szCs w:val="22"/>
                <w:lang w:val="vi"/>
              </w:rPr>
              <w:t xml:space="preserve"> </w:t>
            </w:r>
            <w:r w:rsidR="009C6806" w:rsidRPr="008E672D">
              <w:rPr>
                <w:rFonts w:ascii="Times New Roman" w:hAnsi="Times New Roman"/>
                <w:sz w:val="24"/>
                <w:szCs w:val="22"/>
                <w:lang w:val="vi"/>
              </w:rPr>
              <w:t>sinh</w:t>
            </w:r>
            <w:r w:rsidR="009C6806" w:rsidRPr="008E672D">
              <w:rPr>
                <w:rFonts w:ascii="Times New Roman" w:hAnsi="Times New Roman"/>
                <w:spacing w:val="-1"/>
                <w:sz w:val="24"/>
                <w:szCs w:val="22"/>
                <w:lang w:val="vi"/>
              </w:rPr>
              <w:t xml:space="preserve"> </w:t>
            </w:r>
            <w:r w:rsidR="009C6806" w:rsidRPr="008E672D">
              <w:rPr>
                <w:rFonts w:ascii="Times New Roman" w:hAnsi="Times New Roman"/>
                <w:sz w:val="24"/>
                <w:szCs w:val="22"/>
                <w:lang w:val="vi"/>
              </w:rPr>
              <w:t>bị</w:t>
            </w:r>
            <w:r w:rsidR="009C6806" w:rsidRPr="008E672D">
              <w:rPr>
                <w:rFonts w:ascii="Times New Roman" w:hAnsi="Times New Roman"/>
                <w:spacing w:val="-3"/>
                <w:sz w:val="24"/>
                <w:szCs w:val="22"/>
                <w:lang w:val="vi"/>
              </w:rPr>
              <w:t xml:space="preserve"> </w:t>
            </w:r>
            <w:r w:rsidR="009C6806" w:rsidRPr="008E672D">
              <w:rPr>
                <w:rFonts w:ascii="Times New Roman" w:hAnsi="Times New Roman"/>
                <w:sz w:val="24"/>
                <w:szCs w:val="22"/>
                <w:lang w:val="vi"/>
              </w:rPr>
              <w:t>lực</w:t>
            </w:r>
            <w:r w:rsidR="009C6806" w:rsidRPr="008E672D">
              <w:rPr>
                <w:rFonts w:ascii="Times New Roman" w:hAnsi="Times New Roman"/>
                <w:spacing w:val="-3"/>
                <w:sz w:val="24"/>
                <w:szCs w:val="22"/>
                <w:lang w:val="vi"/>
              </w:rPr>
              <w:t xml:space="preserve"> </w:t>
            </w:r>
            <w:r w:rsidR="009C6806" w:rsidRPr="008E672D">
              <w:rPr>
                <w:rFonts w:ascii="Times New Roman" w:hAnsi="Times New Roman"/>
                <w:sz w:val="24"/>
                <w:szCs w:val="22"/>
                <w:lang w:val="vi"/>
              </w:rPr>
              <w:t>lượng</w:t>
            </w:r>
            <w:r w:rsidR="009C6806" w:rsidRPr="008E672D">
              <w:rPr>
                <w:rFonts w:ascii="Times New Roman" w:hAnsi="Times New Roman"/>
                <w:spacing w:val="-1"/>
                <w:sz w:val="24"/>
                <w:szCs w:val="22"/>
                <w:lang w:val="vi"/>
              </w:rPr>
              <w:t xml:space="preserve"> </w:t>
            </w:r>
            <w:r w:rsidR="009C6806" w:rsidRPr="008E672D">
              <w:rPr>
                <w:rFonts w:ascii="Times New Roman" w:hAnsi="Times New Roman"/>
                <w:sz w:val="24"/>
                <w:szCs w:val="22"/>
                <w:lang w:val="vi"/>
              </w:rPr>
              <w:t>trực</w:t>
            </w:r>
            <w:r w:rsidR="009C6806" w:rsidRPr="008E672D">
              <w:rPr>
                <w:rFonts w:ascii="Times New Roman" w:hAnsi="Times New Roman"/>
                <w:spacing w:val="-3"/>
                <w:sz w:val="24"/>
                <w:szCs w:val="22"/>
                <w:lang w:val="vi"/>
              </w:rPr>
              <w:t xml:space="preserve"> </w:t>
            </w:r>
            <w:r w:rsidR="009C6806" w:rsidRPr="008E672D">
              <w:rPr>
                <w:rFonts w:ascii="Times New Roman" w:hAnsi="Times New Roman"/>
                <w:sz w:val="24"/>
                <w:szCs w:val="22"/>
                <w:lang w:val="vi"/>
              </w:rPr>
              <w:t>ban</w:t>
            </w:r>
            <w:r w:rsidR="009C6806" w:rsidRPr="008E672D">
              <w:rPr>
                <w:rFonts w:ascii="Times New Roman" w:hAnsi="Times New Roman"/>
                <w:spacing w:val="-1"/>
                <w:sz w:val="24"/>
                <w:szCs w:val="22"/>
                <w:lang w:val="vi"/>
              </w:rPr>
              <w:t xml:space="preserve"> </w:t>
            </w:r>
            <w:r w:rsidR="009C6806" w:rsidRPr="008E672D">
              <w:rPr>
                <w:rFonts w:ascii="Times New Roman" w:hAnsi="Times New Roman"/>
                <w:sz w:val="24"/>
                <w:szCs w:val="22"/>
                <w:lang w:val="vi"/>
              </w:rPr>
              <w:t>của</w:t>
            </w:r>
            <w:r w:rsidR="009C6806" w:rsidRPr="008E672D">
              <w:rPr>
                <w:rFonts w:ascii="Times New Roman" w:hAnsi="Times New Roman"/>
                <w:spacing w:val="-2"/>
                <w:sz w:val="24"/>
                <w:szCs w:val="22"/>
                <w:lang w:val="vi"/>
              </w:rPr>
              <w:t xml:space="preserve"> </w:t>
            </w:r>
            <w:r w:rsidR="009C6806" w:rsidRPr="008E672D">
              <w:rPr>
                <w:rFonts w:ascii="Times New Roman" w:hAnsi="Times New Roman"/>
                <w:sz w:val="24"/>
                <w:szCs w:val="22"/>
                <w:lang w:val="vi"/>
              </w:rPr>
              <w:t>nhà</w:t>
            </w:r>
            <w:r w:rsidR="009C6806" w:rsidRPr="008E672D">
              <w:rPr>
                <w:rFonts w:ascii="Times New Roman" w:hAnsi="Times New Roman"/>
                <w:spacing w:val="-2"/>
                <w:sz w:val="24"/>
                <w:szCs w:val="22"/>
                <w:lang w:val="vi"/>
              </w:rPr>
              <w:t xml:space="preserve"> </w:t>
            </w:r>
            <w:r w:rsidR="009C6806" w:rsidRPr="008E672D">
              <w:rPr>
                <w:rFonts w:ascii="Times New Roman" w:hAnsi="Times New Roman"/>
                <w:sz w:val="24"/>
                <w:szCs w:val="22"/>
                <w:lang w:val="vi"/>
              </w:rPr>
              <w:t>trường</w:t>
            </w:r>
            <w:r w:rsidR="009C6806" w:rsidRPr="008E672D">
              <w:rPr>
                <w:rFonts w:ascii="Times New Roman" w:hAnsi="Times New Roman"/>
                <w:spacing w:val="-2"/>
                <w:sz w:val="24"/>
                <w:szCs w:val="22"/>
                <w:lang w:val="vi"/>
              </w:rPr>
              <w:t xml:space="preserve"> </w:t>
            </w:r>
            <w:r w:rsidR="009C6806" w:rsidRPr="008E672D">
              <w:rPr>
                <w:rFonts w:ascii="Times New Roman" w:hAnsi="Times New Roman"/>
                <w:sz w:val="24"/>
                <w:szCs w:val="22"/>
                <w:lang w:val="vi"/>
              </w:rPr>
              <w:t>ghi sổ, nhắc nhở về việc thực hiện các quy định về TTATGT</w:t>
            </w:r>
          </w:p>
          <w:p w14:paraId="503F1595" w14:textId="77777777" w:rsidR="009C6806" w:rsidRPr="008E672D" w:rsidRDefault="009C6806" w:rsidP="0063562B">
            <w:pPr>
              <w:widowControl w:val="0"/>
              <w:autoSpaceDE w:val="0"/>
              <w:autoSpaceDN w:val="0"/>
              <w:spacing w:line="288" w:lineRule="auto"/>
              <w:ind w:left="107"/>
              <w:jc w:val="both"/>
              <w:rPr>
                <w:rFonts w:ascii="Times New Roman" w:hAnsi="Times New Roman"/>
                <w:sz w:val="24"/>
                <w:szCs w:val="22"/>
                <w:lang w:val="vi"/>
              </w:rPr>
            </w:pPr>
            <w:r w:rsidRPr="008E672D">
              <w:rPr>
                <w:rFonts w:ascii="Times New Roman" w:hAnsi="Times New Roman"/>
                <w:sz w:val="24"/>
                <w:szCs w:val="22"/>
                <w:lang w:val="vi"/>
              </w:rPr>
              <w:t>(không</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có</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người</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vi</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phạm</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được</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20</w:t>
            </w:r>
            <w:r w:rsidRPr="008E672D">
              <w:rPr>
                <w:rFonts w:ascii="Times New Roman" w:hAnsi="Times New Roman"/>
                <w:spacing w:val="-1"/>
                <w:sz w:val="24"/>
                <w:szCs w:val="22"/>
                <w:lang w:val="vi"/>
              </w:rPr>
              <w:t xml:space="preserve"> </w:t>
            </w:r>
            <w:r w:rsidRPr="008E672D">
              <w:rPr>
                <w:rFonts w:ascii="Times New Roman" w:hAnsi="Times New Roman"/>
                <w:sz w:val="24"/>
                <w:szCs w:val="22"/>
                <w:lang w:val="vi"/>
              </w:rPr>
              <w:t>điểm;</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cứ</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mỗi</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lượt</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bị</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ghi</w:t>
            </w:r>
            <w:r w:rsidRPr="008E672D">
              <w:rPr>
                <w:rFonts w:ascii="Times New Roman" w:hAnsi="Times New Roman"/>
                <w:spacing w:val="-3"/>
                <w:sz w:val="24"/>
                <w:szCs w:val="22"/>
                <w:lang w:val="vi"/>
              </w:rPr>
              <w:t xml:space="preserve"> </w:t>
            </w:r>
            <w:r w:rsidRPr="008E672D">
              <w:rPr>
                <w:rFonts w:ascii="Times New Roman" w:hAnsi="Times New Roman"/>
                <w:sz w:val="24"/>
                <w:szCs w:val="22"/>
                <w:lang w:val="vi"/>
              </w:rPr>
              <w:t>sổ, nhắc nhở trừ 04 điểm cho đến khi hết 20 điểm)</w:t>
            </w:r>
          </w:p>
        </w:tc>
        <w:tc>
          <w:tcPr>
            <w:tcW w:w="1419" w:type="dxa"/>
          </w:tcPr>
          <w:p w14:paraId="1F2BE47A" w14:textId="77777777" w:rsidR="009C6806" w:rsidRPr="008E672D" w:rsidRDefault="009C6806" w:rsidP="00C849FE">
            <w:pPr>
              <w:widowControl w:val="0"/>
              <w:autoSpaceDE w:val="0"/>
              <w:autoSpaceDN w:val="0"/>
              <w:spacing w:line="288" w:lineRule="auto"/>
              <w:rPr>
                <w:rFonts w:ascii="Times New Roman" w:hAnsi="Times New Roman"/>
                <w:b/>
                <w:sz w:val="24"/>
                <w:szCs w:val="22"/>
                <w:lang w:val="vi"/>
              </w:rPr>
            </w:pPr>
          </w:p>
          <w:p w14:paraId="71E8CCA5" w14:textId="77777777" w:rsidR="009C6806" w:rsidRPr="008E672D" w:rsidRDefault="009C6806" w:rsidP="00C849FE">
            <w:pPr>
              <w:widowControl w:val="0"/>
              <w:autoSpaceDE w:val="0"/>
              <w:autoSpaceDN w:val="0"/>
              <w:spacing w:line="288" w:lineRule="auto"/>
              <w:ind w:left="12" w:right="3"/>
              <w:jc w:val="center"/>
              <w:rPr>
                <w:rFonts w:ascii="Times New Roman" w:hAnsi="Times New Roman"/>
                <w:sz w:val="24"/>
                <w:szCs w:val="22"/>
                <w:lang w:val="vi"/>
              </w:rPr>
            </w:pPr>
            <w:r w:rsidRPr="008E672D">
              <w:rPr>
                <w:rFonts w:ascii="Times New Roman" w:hAnsi="Times New Roman"/>
                <w:sz w:val="24"/>
                <w:szCs w:val="22"/>
                <w:lang w:val="vi"/>
              </w:rPr>
              <w:t>20</w:t>
            </w:r>
            <w:r w:rsidRPr="008E672D">
              <w:rPr>
                <w:rFonts w:ascii="Times New Roman" w:hAnsi="Times New Roman"/>
                <w:spacing w:val="-15"/>
                <w:sz w:val="24"/>
                <w:szCs w:val="22"/>
                <w:lang w:val="vi"/>
              </w:rPr>
              <w:t xml:space="preserve"> </w:t>
            </w:r>
            <w:r w:rsidRPr="008E672D">
              <w:rPr>
                <w:rFonts w:ascii="Times New Roman" w:hAnsi="Times New Roman"/>
                <w:spacing w:val="-4"/>
                <w:sz w:val="24"/>
                <w:szCs w:val="22"/>
                <w:lang w:val="vi"/>
              </w:rPr>
              <w:t>điểm</w:t>
            </w:r>
          </w:p>
        </w:tc>
        <w:tc>
          <w:tcPr>
            <w:tcW w:w="1558" w:type="dxa"/>
          </w:tcPr>
          <w:p w14:paraId="0AFFDC37"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r w:rsidR="009C6806" w:rsidRPr="008E672D" w14:paraId="47F98CAE" w14:textId="77777777" w:rsidTr="0089361A">
        <w:trPr>
          <w:trHeight w:val="448"/>
        </w:trPr>
        <w:tc>
          <w:tcPr>
            <w:tcW w:w="6239" w:type="dxa"/>
          </w:tcPr>
          <w:p w14:paraId="3CAF8212" w14:textId="77777777" w:rsidR="009C6806" w:rsidRPr="008E672D" w:rsidRDefault="009C6806" w:rsidP="00C849FE">
            <w:pPr>
              <w:widowControl w:val="0"/>
              <w:autoSpaceDE w:val="0"/>
              <w:autoSpaceDN w:val="0"/>
              <w:spacing w:line="288" w:lineRule="auto"/>
              <w:ind w:left="11" w:right="3"/>
              <w:jc w:val="center"/>
              <w:rPr>
                <w:rFonts w:ascii="Times New Roman" w:hAnsi="Times New Roman"/>
                <w:b/>
                <w:sz w:val="24"/>
                <w:szCs w:val="22"/>
                <w:lang w:val="vi"/>
              </w:rPr>
            </w:pPr>
            <w:r w:rsidRPr="008E672D">
              <w:rPr>
                <w:rFonts w:ascii="Times New Roman" w:hAnsi="Times New Roman"/>
                <w:b/>
                <w:spacing w:val="-4"/>
                <w:sz w:val="24"/>
                <w:szCs w:val="22"/>
                <w:lang w:val="vi"/>
              </w:rPr>
              <w:t>Tổng</w:t>
            </w:r>
          </w:p>
        </w:tc>
        <w:tc>
          <w:tcPr>
            <w:tcW w:w="1419" w:type="dxa"/>
          </w:tcPr>
          <w:p w14:paraId="341DB2BF" w14:textId="77777777" w:rsidR="009C6806" w:rsidRPr="008E672D" w:rsidRDefault="009C6806" w:rsidP="00C849FE">
            <w:pPr>
              <w:widowControl w:val="0"/>
              <w:autoSpaceDE w:val="0"/>
              <w:autoSpaceDN w:val="0"/>
              <w:spacing w:line="288" w:lineRule="auto"/>
              <w:ind w:left="12" w:right="4"/>
              <w:jc w:val="center"/>
              <w:rPr>
                <w:rFonts w:ascii="Times New Roman" w:hAnsi="Times New Roman"/>
                <w:b/>
                <w:sz w:val="24"/>
                <w:szCs w:val="22"/>
                <w:lang w:val="vi"/>
              </w:rPr>
            </w:pPr>
            <w:r w:rsidRPr="008E672D">
              <w:rPr>
                <w:rFonts w:ascii="Times New Roman" w:hAnsi="Times New Roman"/>
                <w:b/>
                <w:spacing w:val="-4"/>
                <w:sz w:val="24"/>
                <w:szCs w:val="22"/>
                <w:lang w:val="vi"/>
              </w:rPr>
              <w:t>100</w:t>
            </w:r>
            <w:r w:rsidRPr="008E672D">
              <w:rPr>
                <w:rFonts w:ascii="Times New Roman" w:hAnsi="Times New Roman"/>
                <w:b/>
                <w:spacing w:val="-8"/>
                <w:sz w:val="24"/>
                <w:szCs w:val="22"/>
                <w:lang w:val="vi"/>
              </w:rPr>
              <w:t xml:space="preserve"> </w:t>
            </w:r>
            <w:r w:rsidRPr="008E672D">
              <w:rPr>
                <w:rFonts w:ascii="Times New Roman" w:hAnsi="Times New Roman"/>
                <w:b/>
                <w:spacing w:val="-4"/>
                <w:sz w:val="24"/>
                <w:szCs w:val="22"/>
                <w:lang w:val="vi"/>
              </w:rPr>
              <w:t>điểm</w:t>
            </w:r>
          </w:p>
        </w:tc>
        <w:tc>
          <w:tcPr>
            <w:tcW w:w="1558" w:type="dxa"/>
          </w:tcPr>
          <w:p w14:paraId="725F2ACA" w14:textId="77777777" w:rsidR="009C6806" w:rsidRPr="008E672D" w:rsidRDefault="009C6806" w:rsidP="00C849FE">
            <w:pPr>
              <w:widowControl w:val="0"/>
              <w:autoSpaceDE w:val="0"/>
              <w:autoSpaceDN w:val="0"/>
              <w:spacing w:line="288" w:lineRule="auto"/>
              <w:rPr>
                <w:rFonts w:ascii="Times New Roman" w:hAnsi="Times New Roman"/>
                <w:sz w:val="24"/>
                <w:szCs w:val="22"/>
                <w:lang w:val="vi"/>
              </w:rPr>
            </w:pPr>
          </w:p>
        </w:tc>
      </w:tr>
    </w:tbl>
    <w:p w14:paraId="4B96CE72" w14:textId="77777777" w:rsidR="009C6806" w:rsidRPr="000D60E8" w:rsidRDefault="009C6806" w:rsidP="00C849FE">
      <w:pPr>
        <w:spacing w:line="288" w:lineRule="auto"/>
        <w:ind w:firstLine="720"/>
        <w:jc w:val="both"/>
        <w:rPr>
          <w:rFonts w:ascii="Times New Roman" w:hAnsi="Times New Roman"/>
        </w:rPr>
      </w:pPr>
    </w:p>
    <w:p w14:paraId="737AC015" w14:textId="77777777" w:rsidR="009C6806" w:rsidRPr="00221AF9" w:rsidRDefault="009C6806" w:rsidP="00F77A1E">
      <w:pPr>
        <w:widowControl w:val="0"/>
        <w:autoSpaceDE w:val="0"/>
        <w:autoSpaceDN w:val="0"/>
        <w:spacing w:line="288" w:lineRule="auto"/>
        <w:ind w:firstLine="709"/>
        <w:jc w:val="both"/>
        <w:rPr>
          <w:rFonts w:ascii="Times New Roman" w:hAnsi="Times New Roman"/>
          <w:b/>
          <w:lang w:val="vi"/>
        </w:rPr>
      </w:pPr>
      <w:r w:rsidRPr="00221AF9">
        <w:rPr>
          <w:rFonts w:ascii="Times New Roman" w:hAnsi="Times New Roman"/>
          <w:b/>
          <w:lang w:val="vi"/>
        </w:rPr>
        <w:t>Cách</w:t>
      </w:r>
      <w:r w:rsidRPr="00221AF9">
        <w:rPr>
          <w:rFonts w:ascii="Times New Roman" w:hAnsi="Times New Roman"/>
          <w:b/>
          <w:spacing w:val="-3"/>
          <w:lang w:val="vi"/>
        </w:rPr>
        <w:t xml:space="preserve"> </w:t>
      </w:r>
      <w:r w:rsidRPr="00221AF9">
        <w:rPr>
          <w:rFonts w:ascii="Times New Roman" w:hAnsi="Times New Roman"/>
          <w:b/>
          <w:lang w:val="vi"/>
        </w:rPr>
        <w:t>xếp</w:t>
      </w:r>
      <w:r w:rsidRPr="00221AF9">
        <w:rPr>
          <w:rFonts w:ascii="Times New Roman" w:hAnsi="Times New Roman"/>
          <w:b/>
          <w:spacing w:val="-2"/>
          <w:lang w:val="vi"/>
        </w:rPr>
        <w:t xml:space="preserve"> loại:</w:t>
      </w:r>
    </w:p>
    <w:p w14:paraId="4727C935" w14:textId="77777777" w:rsidR="009C6806" w:rsidRPr="00221AF9" w:rsidRDefault="009C6806" w:rsidP="00F77A1E">
      <w:pPr>
        <w:widowControl w:val="0"/>
        <w:tabs>
          <w:tab w:val="left" w:pos="1227"/>
        </w:tabs>
        <w:autoSpaceDE w:val="0"/>
        <w:autoSpaceDN w:val="0"/>
        <w:spacing w:line="288" w:lineRule="auto"/>
        <w:ind w:right="280" w:firstLine="709"/>
        <w:jc w:val="both"/>
        <w:rPr>
          <w:rFonts w:ascii="Times New Roman" w:hAnsi="Times New Roman"/>
          <w:lang w:val="vi"/>
        </w:rPr>
      </w:pPr>
      <w:r w:rsidRPr="000D60E8">
        <w:rPr>
          <w:rFonts w:ascii="Times New Roman" w:hAnsi="Times New Roman"/>
        </w:rPr>
        <w:t xml:space="preserve">- </w:t>
      </w:r>
      <w:r w:rsidRPr="00221AF9">
        <w:rPr>
          <w:rFonts w:ascii="Times New Roman" w:hAnsi="Times New Roman"/>
          <w:lang w:val="vi"/>
        </w:rPr>
        <w:t>Loại Tốt: Từ</w:t>
      </w:r>
      <w:r w:rsidRPr="00221AF9">
        <w:rPr>
          <w:rFonts w:ascii="Times New Roman" w:hAnsi="Times New Roman"/>
          <w:spacing w:val="23"/>
          <w:lang w:val="vi"/>
        </w:rPr>
        <w:t xml:space="preserve"> </w:t>
      </w:r>
      <w:r w:rsidRPr="00221AF9">
        <w:rPr>
          <w:rFonts w:ascii="Times New Roman" w:hAnsi="Times New Roman"/>
          <w:lang w:val="vi"/>
        </w:rPr>
        <w:t>90 điểm đến 100 điểm và</w:t>
      </w:r>
      <w:r w:rsidRPr="00221AF9">
        <w:rPr>
          <w:rFonts w:ascii="Times New Roman" w:hAnsi="Times New Roman"/>
          <w:spacing w:val="23"/>
          <w:lang w:val="vi"/>
        </w:rPr>
        <w:t xml:space="preserve"> </w:t>
      </w:r>
      <w:r w:rsidRPr="00221AF9">
        <w:rPr>
          <w:rFonts w:ascii="Times New Roman" w:hAnsi="Times New Roman"/>
          <w:lang w:val="vi"/>
        </w:rPr>
        <w:t>không có học sinh bị lực lượng</w:t>
      </w:r>
      <w:r w:rsidRPr="00221AF9">
        <w:rPr>
          <w:rFonts w:ascii="Times New Roman" w:hAnsi="Times New Roman"/>
          <w:spacing w:val="80"/>
          <w:lang w:val="vi"/>
        </w:rPr>
        <w:t xml:space="preserve"> </w:t>
      </w:r>
      <w:r w:rsidRPr="00221AF9">
        <w:rPr>
          <w:rFonts w:ascii="Times New Roman" w:hAnsi="Times New Roman"/>
          <w:lang w:val="vi"/>
        </w:rPr>
        <w:t>trực ban của nhà trường ghi sổ, nhắc nhở.</w:t>
      </w:r>
    </w:p>
    <w:p w14:paraId="5C5EDF87" w14:textId="77777777" w:rsidR="009C6806" w:rsidRPr="00221AF9" w:rsidRDefault="009C6806" w:rsidP="00F77A1E">
      <w:pPr>
        <w:widowControl w:val="0"/>
        <w:tabs>
          <w:tab w:val="left" w:pos="1203"/>
        </w:tabs>
        <w:autoSpaceDE w:val="0"/>
        <w:autoSpaceDN w:val="0"/>
        <w:spacing w:line="288" w:lineRule="auto"/>
        <w:ind w:firstLine="709"/>
        <w:jc w:val="both"/>
        <w:rPr>
          <w:rFonts w:ascii="Times New Roman" w:hAnsi="Times New Roman"/>
          <w:lang w:val="vi"/>
        </w:rPr>
      </w:pPr>
      <w:r w:rsidRPr="000D60E8">
        <w:rPr>
          <w:rFonts w:ascii="Times New Roman" w:hAnsi="Times New Roman"/>
        </w:rPr>
        <w:t xml:space="preserve">- </w:t>
      </w:r>
      <w:r w:rsidRPr="00221AF9">
        <w:rPr>
          <w:rFonts w:ascii="Times New Roman" w:hAnsi="Times New Roman"/>
          <w:lang w:val="vi"/>
        </w:rPr>
        <w:t>Loại</w:t>
      </w:r>
      <w:r w:rsidRPr="00221AF9">
        <w:rPr>
          <w:rFonts w:ascii="Times New Roman" w:hAnsi="Times New Roman"/>
          <w:spacing w:val="-7"/>
          <w:lang w:val="vi"/>
        </w:rPr>
        <w:t xml:space="preserve"> </w:t>
      </w:r>
      <w:r w:rsidRPr="00221AF9">
        <w:rPr>
          <w:rFonts w:ascii="Times New Roman" w:hAnsi="Times New Roman"/>
          <w:lang w:val="vi"/>
        </w:rPr>
        <w:t>Khá</w:t>
      </w:r>
      <w:r w:rsidRPr="00221AF9">
        <w:rPr>
          <w:rFonts w:ascii="Times New Roman" w:hAnsi="Times New Roman"/>
          <w:spacing w:val="-3"/>
          <w:lang w:val="vi"/>
        </w:rPr>
        <w:t xml:space="preserve"> </w:t>
      </w:r>
      <w:r w:rsidRPr="00221AF9">
        <w:rPr>
          <w:rFonts w:ascii="Times New Roman" w:hAnsi="Times New Roman"/>
          <w:lang w:val="vi"/>
        </w:rPr>
        <w:t>thuộc</w:t>
      </w:r>
      <w:r w:rsidRPr="00221AF9">
        <w:rPr>
          <w:rFonts w:ascii="Times New Roman" w:hAnsi="Times New Roman"/>
          <w:spacing w:val="-2"/>
          <w:lang w:val="vi"/>
        </w:rPr>
        <w:t xml:space="preserve"> </w:t>
      </w:r>
      <w:r w:rsidRPr="00221AF9">
        <w:rPr>
          <w:rFonts w:ascii="Times New Roman" w:hAnsi="Times New Roman"/>
          <w:lang w:val="vi"/>
        </w:rPr>
        <w:t>một</w:t>
      </w:r>
      <w:r w:rsidRPr="00221AF9">
        <w:rPr>
          <w:rFonts w:ascii="Times New Roman" w:hAnsi="Times New Roman"/>
          <w:spacing w:val="-4"/>
          <w:lang w:val="vi"/>
        </w:rPr>
        <w:t xml:space="preserve"> </w:t>
      </w:r>
      <w:r w:rsidRPr="00221AF9">
        <w:rPr>
          <w:rFonts w:ascii="Times New Roman" w:hAnsi="Times New Roman"/>
          <w:lang w:val="vi"/>
        </w:rPr>
        <w:t>trong</w:t>
      </w:r>
      <w:r w:rsidRPr="00221AF9">
        <w:rPr>
          <w:rFonts w:ascii="Times New Roman" w:hAnsi="Times New Roman"/>
          <w:spacing w:val="-2"/>
          <w:lang w:val="vi"/>
        </w:rPr>
        <w:t xml:space="preserve"> </w:t>
      </w:r>
      <w:r w:rsidRPr="00221AF9">
        <w:rPr>
          <w:rFonts w:ascii="Times New Roman" w:hAnsi="Times New Roman"/>
          <w:lang w:val="vi"/>
        </w:rPr>
        <w:t>các</w:t>
      </w:r>
      <w:r w:rsidRPr="00221AF9">
        <w:rPr>
          <w:rFonts w:ascii="Times New Roman" w:hAnsi="Times New Roman"/>
          <w:spacing w:val="-2"/>
          <w:lang w:val="vi"/>
        </w:rPr>
        <w:t xml:space="preserve"> </w:t>
      </w:r>
      <w:r w:rsidRPr="00221AF9">
        <w:rPr>
          <w:rFonts w:ascii="Times New Roman" w:hAnsi="Times New Roman"/>
          <w:lang w:val="vi"/>
        </w:rPr>
        <w:t>trường</w:t>
      </w:r>
      <w:r w:rsidRPr="00221AF9">
        <w:rPr>
          <w:rFonts w:ascii="Times New Roman" w:hAnsi="Times New Roman"/>
          <w:spacing w:val="-2"/>
          <w:lang w:val="vi"/>
        </w:rPr>
        <w:t xml:space="preserve"> </w:t>
      </w:r>
      <w:r w:rsidRPr="00221AF9">
        <w:rPr>
          <w:rFonts w:ascii="Times New Roman" w:hAnsi="Times New Roman"/>
          <w:lang w:val="vi"/>
        </w:rPr>
        <w:t>hợp</w:t>
      </w:r>
      <w:r w:rsidRPr="00221AF9">
        <w:rPr>
          <w:rFonts w:ascii="Times New Roman" w:hAnsi="Times New Roman"/>
          <w:spacing w:val="-3"/>
          <w:lang w:val="vi"/>
        </w:rPr>
        <w:t xml:space="preserve"> </w:t>
      </w:r>
      <w:r w:rsidRPr="00221AF9">
        <w:rPr>
          <w:rFonts w:ascii="Times New Roman" w:hAnsi="Times New Roman"/>
          <w:spacing w:val="-4"/>
          <w:lang w:val="vi"/>
        </w:rPr>
        <w:t>sau:</w:t>
      </w:r>
    </w:p>
    <w:p w14:paraId="3EB21FC0" w14:textId="77777777" w:rsidR="009C6806" w:rsidRPr="00221AF9" w:rsidRDefault="009C6806" w:rsidP="00F77A1E">
      <w:pPr>
        <w:widowControl w:val="0"/>
        <w:autoSpaceDE w:val="0"/>
        <w:autoSpaceDN w:val="0"/>
        <w:spacing w:line="288" w:lineRule="auto"/>
        <w:ind w:firstLine="709"/>
        <w:jc w:val="both"/>
        <w:rPr>
          <w:rFonts w:ascii="Times New Roman" w:hAnsi="Times New Roman"/>
          <w:lang w:val="vi"/>
        </w:rPr>
      </w:pPr>
      <w:r w:rsidRPr="00221AF9">
        <w:rPr>
          <w:rFonts w:ascii="Times New Roman" w:hAnsi="Times New Roman"/>
          <w:lang w:val="vi"/>
        </w:rPr>
        <w:lastRenderedPageBreak/>
        <w:t>+</w:t>
      </w:r>
      <w:r w:rsidRPr="00221AF9">
        <w:rPr>
          <w:rFonts w:ascii="Times New Roman" w:hAnsi="Times New Roman"/>
          <w:spacing w:val="-3"/>
          <w:lang w:val="vi"/>
        </w:rPr>
        <w:t xml:space="preserve"> </w:t>
      </w:r>
      <w:r w:rsidRPr="00221AF9">
        <w:rPr>
          <w:rFonts w:ascii="Times New Roman" w:hAnsi="Times New Roman"/>
          <w:lang w:val="vi"/>
        </w:rPr>
        <w:t>Từ</w:t>
      </w:r>
      <w:r w:rsidRPr="00221AF9">
        <w:rPr>
          <w:rFonts w:ascii="Times New Roman" w:hAnsi="Times New Roman"/>
          <w:spacing w:val="-3"/>
          <w:lang w:val="vi"/>
        </w:rPr>
        <w:t xml:space="preserve"> </w:t>
      </w:r>
      <w:r w:rsidRPr="00221AF9">
        <w:rPr>
          <w:rFonts w:ascii="Times New Roman" w:hAnsi="Times New Roman"/>
          <w:lang w:val="vi"/>
        </w:rPr>
        <w:t>70</w:t>
      </w:r>
      <w:r w:rsidRPr="00221AF9">
        <w:rPr>
          <w:rFonts w:ascii="Times New Roman" w:hAnsi="Times New Roman"/>
          <w:spacing w:val="-1"/>
          <w:lang w:val="vi"/>
        </w:rPr>
        <w:t xml:space="preserve"> </w:t>
      </w:r>
      <w:r w:rsidRPr="00221AF9">
        <w:rPr>
          <w:rFonts w:ascii="Times New Roman" w:hAnsi="Times New Roman"/>
          <w:lang w:val="vi"/>
        </w:rPr>
        <w:t>điểm</w:t>
      </w:r>
      <w:r w:rsidRPr="00221AF9">
        <w:rPr>
          <w:rFonts w:ascii="Times New Roman" w:hAnsi="Times New Roman"/>
          <w:spacing w:val="-1"/>
          <w:lang w:val="vi"/>
        </w:rPr>
        <w:t xml:space="preserve"> </w:t>
      </w:r>
      <w:r w:rsidRPr="00221AF9">
        <w:rPr>
          <w:rFonts w:ascii="Times New Roman" w:hAnsi="Times New Roman"/>
          <w:lang w:val="vi"/>
        </w:rPr>
        <w:t>đến</w:t>
      </w:r>
      <w:r w:rsidRPr="00221AF9">
        <w:rPr>
          <w:rFonts w:ascii="Times New Roman" w:hAnsi="Times New Roman"/>
          <w:spacing w:val="-4"/>
          <w:lang w:val="vi"/>
        </w:rPr>
        <w:t xml:space="preserve"> </w:t>
      </w:r>
      <w:r w:rsidRPr="00221AF9">
        <w:rPr>
          <w:rFonts w:ascii="Times New Roman" w:hAnsi="Times New Roman"/>
          <w:lang w:val="vi"/>
        </w:rPr>
        <w:t>dưới</w:t>
      </w:r>
      <w:r w:rsidRPr="00221AF9">
        <w:rPr>
          <w:rFonts w:ascii="Times New Roman" w:hAnsi="Times New Roman"/>
          <w:spacing w:val="-1"/>
          <w:lang w:val="vi"/>
        </w:rPr>
        <w:t xml:space="preserve"> </w:t>
      </w:r>
      <w:r w:rsidRPr="00221AF9">
        <w:rPr>
          <w:rFonts w:ascii="Times New Roman" w:hAnsi="Times New Roman"/>
          <w:lang w:val="vi"/>
        </w:rPr>
        <w:t>90</w:t>
      </w:r>
      <w:r w:rsidRPr="00221AF9">
        <w:rPr>
          <w:rFonts w:ascii="Times New Roman" w:hAnsi="Times New Roman"/>
          <w:spacing w:val="-1"/>
          <w:lang w:val="vi"/>
        </w:rPr>
        <w:t xml:space="preserve"> </w:t>
      </w:r>
      <w:r w:rsidRPr="00221AF9">
        <w:rPr>
          <w:rFonts w:ascii="Times New Roman" w:hAnsi="Times New Roman"/>
          <w:lang w:val="vi"/>
        </w:rPr>
        <w:t>điểm</w:t>
      </w:r>
      <w:r w:rsidRPr="00221AF9">
        <w:rPr>
          <w:rFonts w:ascii="Times New Roman" w:hAnsi="Times New Roman"/>
          <w:spacing w:val="-2"/>
          <w:lang w:val="vi"/>
        </w:rPr>
        <w:t xml:space="preserve"> </w:t>
      </w:r>
      <w:r w:rsidRPr="00221AF9">
        <w:rPr>
          <w:rFonts w:ascii="Times New Roman" w:hAnsi="Times New Roman"/>
          <w:lang w:val="vi"/>
        </w:rPr>
        <w:t>và</w:t>
      </w:r>
      <w:r w:rsidRPr="00221AF9">
        <w:rPr>
          <w:rFonts w:ascii="Times New Roman" w:hAnsi="Times New Roman"/>
          <w:spacing w:val="-4"/>
          <w:lang w:val="vi"/>
        </w:rPr>
        <w:t xml:space="preserve"> </w:t>
      </w:r>
      <w:r w:rsidRPr="00221AF9">
        <w:rPr>
          <w:rFonts w:ascii="Times New Roman" w:hAnsi="Times New Roman"/>
          <w:lang w:val="vi"/>
        </w:rPr>
        <w:t>không</w:t>
      </w:r>
      <w:r w:rsidRPr="00221AF9">
        <w:rPr>
          <w:rFonts w:ascii="Times New Roman" w:hAnsi="Times New Roman"/>
          <w:spacing w:val="-5"/>
          <w:lang w:val="vi"/>
        </w:rPr>
        <w:t xml:space="preserve"> </w:t>
      </w:r>
      <w:r w:rsidRPr="00221AF9">
        <w:rPr>
          <w:rFonts w:ascii="Times New Roman" w:hAnsi="Times New Roman"/>
          <w:lang w:val="vi"/>
        </w:rPr>
        <w:t>có</w:t>
      </w:r>
      <w:r w:rsidRPr="00221AF9">
        <w:rPr>
          <w:rFonts w:ascii="Times New Roman" w:hAnsi="Times New Roman"/>
          <w:spacing w:val="-1"/>
          <w:lang w:val="vi"/>
        </w:rPr>
        <w:t xml:space="preserve"> </w:t>
      </w:r>
      <w:r w:rsidRPr="00221AF9">
        <w:rPr>
          <w:rFonts w:ascii="Times New Roman" w:hAnsi="Times New Roman"/>
          <w:lang w:val="vi"/>
        </w:rPr>
        <w:t>học</w:t>
      </w:r>
      <w:r w:rsidRPr="00221AF9">
        <w:rPr>
          <w:rFonts w:ascii="Times New Roman" w:hAnsi="Times New Roman"/>
          <w:spacing w:val="-2"/>
          <w:lang w:val="vi"/>
        </w:rPr>
        <w:t xml:space="preserve"> </w:t>
      </w:r>
      <w:r w:rsidRPr="00221AF9">
        <w:rPr>
          <w:rFonts w:ascii="Times New Roman" w:hAnsi="Times New Roman"/>
          <w:lang w:val="vi"/>
        </w:rPr>
        <w:t>sinh</w:t>
      </w:r>
      <w:r w:rsidRPr="00221AF9">
        <w:rPr>
          <w:rFonts w:ascii="Times New Roman" w:hAnsi="Times New Roman"/>
          <w:spacing w:val="-1"/>
          <w:lang w:val="vi"/>
        </w:rPr>
        <w:t xml:space="preserve"> </w:t>
      </w:r>
      <w:r w:rsidRPr="00221AF9">
        <w:rPr>
          <w:rFonts w:ascii="Times New Roman" w:hAnsi="Times New Roman"/>
          <w:lang w:val="vi"/>
        </w:rPr>
        <w:t>bị</w:t>
      </w:r>
      <w:r w:rsidRPr="00221AF9">
        <w:rPr>
          <w:rFonts w:ascii="Times New Roman" w:hAnsi="Times New Roman"/>
          <w:spacing w:val="-1"/>
          <w:lang w:val="vi"/>
        </w:rPr>
        <w:t xml:space="preserve"> </w:t>
      </w:r>
      <w:r w:rsidRPr="00221AF9">
        <w:rPr>
          <w:rFonts w:ascii="Times New Roman" w:hAnsi="Times New Roman"/>
          <w:lang w:val="vi"/>
        </w:rPr>
        <w:t>lực</w:t>
      </w:r>
      <w:r w:rsidRPr="00221AF9">
        <w:rPr>
          <w:rFonts w:ascii="Times New Roman" w:hAnsi="Times New Roman"/>
          <w:spacing w:val="-3"/>
          <w:lang w:val="vi"/>
        </w:rPr>
        <w:t xml:space="preserve"> </w:t>
      </w:r>
      <w:r w:rsidRPr="00221AF9">
        <w:rPr>
          <w:rFonts w:ascii="Times New Roman" w:hAnsi="Times New Roman"/>
          <w:lang w:val="vi"/>
        </w:rPr>
        <w:t>lượng</w:t>
      </w:r>
      <w:r w:rsidRPr="00221AF9">
        <w:rPr>
          <w:rFonts w:ascii="Times New Roman" w:hAnsi="Times New Roman"/>
          <w:spacing w:val="-1"/>
          <w:lang w:val="vi"/>
        </w:rPr>
        <w:t xml:space="preserve"> </w:t>
      </w:r>
      <w:r w:rsidRPr="00221AF9">
        <w:rPr>
          <w:rFonts w:ascii="Times New Roman" w:hAnsi="Times New Roman"/>
          <w:lang w:val="vi"/>
        </w:rPr>
        <w:t>trực</w:t>
      </w:r>
      <w:r w:rsidRPr="00221AF9">
        <w:rPr>
          <w:rFonts w:ascii="Times New Roman" w:hAnsi="Times New Roman"/>
          <w:spacing w:val="-2"/>
          <w:lang w:val="vi"/>
        </w:rPr>
        <w:t xml:space="preserve"> </w:t>
      </w:r>
      <w:r w:rsidRPr="00221AF9">
        <w:rPr>
          <w:rFonts w:ascii="Times New Roman" w:hAnsi="Times New Roman"/>
          <w:lang w:val="vi"/>
        </w:rPr>
        <w:t>ban của nhà trường ghi sổ, nhắc nhở;</w:t>
      </w:r>
    </w:p>
    <w:p w14:paraId="5278DD32" w14:textId="77777777" w:rsidR="009C6806" w:rsidRPr="00221AF9" w:rsidRDefault="009C6806" w:rsidP="00F77A1E">
      <w:pPr>
        <w:widowControl w:val="0"/>
        <w:autoSpaceDE w:val="0"/>
        <w:autoSpaceDN w:val="0"/>
        <w:spacing w:line="288" w:lineRule="auto"/>
        <w:ind w:firstLine="709"/>
        <w:jc w:val="both"/>
        <w:rPr>
          <w:rFonts w:ascii="Times New Roman" w:hAnsi="Times New Roman"/>
          <w:lang w:val="vi"/>
        </w:rPr>
      </w:pPr>
      <w:r w:rsidRPr="00221AF9">
        <w:rPr>
          <w:rFonts w:ascii="Times New Roman" w:hAnsi="Times New Roman"/>
          <w:lang w:val="vi"/>
        </w:rPr>
        <w:t>+</w:t>
      </w:r>
      <w:r w:rsidRPr="00221AF9">
        <w:rPr>
          <w:rFonts w:ascii="Times New Roman" w:hAnsi="Times New Roman"/>
          <w:spacing w:val="22"/>
          <w:lang w:val="vi"/>
        </w:rPr>
        <w:t xml:space="preserve"> </w:t>
      </w:r>
      <w:r w:rsidRPr="00221AF9">
        <w:rPr>
          <w:rFonts w:ascii="Times New Roman" w:hAnsi="Times New Roman"/>
          <w:lang w:val="vi"/>
        </w:rPr>
        <w:t>Từ</w:t>
      </w:r>
      <w:r w:rsidRPr="00221AF9">
        <w:rPr>
          <w:rFonts w:ascii="Times New Roman" w:hAnsi="Times New Roman"/>
          <w:spacing w:val="22"/>
          <w:lang w:val="vi"/>
        </w:rPr>
        <w:t xml:space="preserve"> </w:t>
      </w:r>
      <w:r w:rsidRPr="00221AF9">
        <w:rPr>
          <w:rFonts w:ascii="Times New Roman" w:hAnsi="Times New Roman"/>
          <w:lang w:val="vi"/>
        </w:rPr>
        <w:t>90</w:t>
      </w:r>
      <w:r w:rsidRPr="00221AF9">
        <w:rPr>
          <w:rFonts w:ascii="Times New Roman" w:hAnsi="Times New Roman"/>
          <w:spacing w:val="23"/>
          <w:lang w:val="vi"/>
        </w:rPr>
        <w:t xml:space="preserve"> </w:t>
      </w:r>
      <w:r w:rsidRPr="00221AF9">
        <w:rPr>
          <w:rFonts w:ascii="Times New Roman" w:hAnsi="Times New Roman"/>
          <w:lang w:val="vi"/>
        </w:rPr>
        <w:t>điểm</w:t>
      </w:r>
      <w:r w:rsidRPr="00221AF9">
        <w:rPr>
          <w:rFonts w:ascii="Times New Roman" w:hAnsi="Times New Roman"/>
          <w:spacing w:val="22"/>
          <w:lang w:val="vi"/>
        </w:rPr>
        <w:t xml:space="preserve"> </w:t>
      </w:r>
      <w:r w:rsidRPr="00221AF9">
        <w:rPr>
          <w:rFonts w:ascii="Times New Roman" w:hAnsi="Times New Roman"/>
          <w:lang w:val="vi"/>
        </w:rPr>
        <w:t>trở</w:t>
      </w:r>
      <w:r w:rsidRPr="00221AF9">
        <w:rPr>
          <w:rFonts w:ascii="Times New Roman" w:hAnsi="Times New Roman"/>
          <w:spacing w:val="22"/>
          <w:lang w:val="vi"/>
        </w:rPr>
        <w:t xml:space="preserve"> </w:t>
      </w:r>
      <w:r w:rsidRPr="00221AF9">
        <w:rPr>
          <w:rFonts w:ascii="Times New Roman" w:hAnsi="Times New Roman"/>
          <w:lang w:val="vi"/>
        </w:rPr>
        <w:t>lên</w:t>
      </w:r>
      <w:r w:rsidRPr="00221AF9">
        <w:rPr>
          <w:rFonts w:ascii="Times New Roman" w:hAnsi="Times New Roman"/>
          <w:spacing w:val="21"/>
          <w:lang w:val="vi"/>
        </w:rPr>
        <w:t xml:space="preserve"> </w:t>
      </w:r>
      <w:r w:rsidRPr="00221AF9">
        <w:rPr>
          <w:rFonts w:ascii="Times New Roman" w:hAnsi="Times New Roman"/>
          <w:lang w:val="vi"/>
        </w:rPr>
        <w:t>và</w:t>
      </w:r>
      <w:r w:rsidRPr="00221AF9">
        <w:rPr>
          <w:rFonts w:ascii="Times New Roman" w:hAnsi="Times New Roman"/>
          <w:spacing w:val="22"/>
          <w:lang w:val="vi"/>
        </w:rPr>
        <w:t xml:space="preserve"> </w:t>
      </w:r>
      <w:r w:rsidRPr="00221AF9">
        <w:rPr>
          <w:rFonts w:ascii="Times New Roman" w:hAnsi="Times New Roman"/>
          <w:lang w:val="vi"/>
        </w:rPr>
        <w:t>có</w:t>
      </w:r>
      <w:r w:rsidRPr="00221AF9">
        <w:rPr>
          <w:rFonts w:ascii="Times New Roman" w:hAnsi="Times New Roman"/>
          <w:spacing w:val="23"/>
          <w:lang w:val="vi"/>
        </w:rPr>
        <w:t xml:space="preserve"> </w:t>
      </w:r>
      <w:r w:rsidRPr="00221AF9">
        <w:rPr>
          <w:rFonts w:ascii="Times New Roman" w:hAnsi="Times New Roman"/>
          <w:lang w:val="vi"/>
        </w:rPr>
        <w:t>tối</w:t>
      </w:r>
      <w:r w:rsidRPr="00221AF9">
        <w:rPr>
          <w:rFonts w:ascii="Times New Roman" w:hAnsi="Times New Roman"/>
          <w:spacing w:val="23"/>
          <w:lang w:val="vi"/>
        </w:rPr>
        <w:t xml:space="preserve"> </w:t>
      </w:r>
      <w:r w:rsidRPr="00221AF9">
        <w:rPr>
          <w:rFonts w:ascii="Times New Roman" w:hAnsi="Times New Roman"/>
          <w:lang w:val="vi"/>
        </w:rPr>
        <w:t>đa</w:t>
      </w:r>
      <w:r w:rsidRPr="00221AF9">
        <w:rPr>
          <w:rFonts w:ascii="Times New Roman" w:hAnsi="Times New Roman"/>
          <w:spacing w:val="28"/>
          <w:lang w:val="vi"/>
        </w:rPr>
        <w:t xml:space="preserve"> </w:t>
      </w:r>
      <w:r w:rsidRPr="00221AF9">
        <w:rPr>
          <w:rFonts w:ascii="Times New Roman" w:hAnsi="Times New Roman"/>
          <w:lang w:val="vi"/>
        </w:rPr>
        <w:t>02</w:t>
      </w:r>
      <w:r w:rsidRPr="00221AF9">
        <w:rPr>
          <w:rFonts w:ascii="Times New Roman" w:hAnsi="Times New Roman"/>
          <w:spacing w:val="23"/>
          <w:lang w:val="vi"/>
        </w:rPr>
        <w:t xml:space="preserve"> </w:t>
      </w:r>
      <w:r w:rsidRPr="00221AF9">
        <w:rPr>
          <w:rFonts w:ascii="Times New Roman" w:hAnsi="Times New Roman"/>
          <w:lang w:val="vi"/>
        </w:rPr>
        <w:t>lượt</w:t>
      </w:r>
      <w:r w:rsidRPr="00221AF9">
        <w:rPr>
          <w:rFonts w:ascii="Times New Roman" w:hAnsi="Times New Roman"/>
          <w:spacing w:val="21"/>
          <w:lang w:val="vi"/>
        </w:rPr>
        <w:t xml:space="preserve"> </w:t>
      </w:r>
      <w:r w:rsidRPr="00221AF9">
        <w:rPr>
          <w:rFonts w:ascii="Times New Roman" w:hAnsi="Times New Roman"/>
          <w:lang w:val="vi"/>
        </w:rPr>
        <w:t>học</w:t>
      </w:r>
      <w:r w:rsidRPr="00221AF9">
        <w:rPr>
          <w:rFonts w:ascii="Times New Roman" w:hAnsi="Times New Roman"/>
          <w:spacing w:val="22"/>
          <w:lang w:val="vi"/>
        </w:rPr>
        <w:t xml:space="preserve"> </w:t>
      </w:r>
      <w:r w:rsidRPr="00221AF9">
        <w:rPr>
          <w:rFonts w:ascii="Times New Roman" w:hAnsi="Times New Roman"/>
          <w:lang w:val="vi"/>
        </w:rPr>
        <w:t>sinh</w:t>
      </w:r>
      <w:r w:rsidRPr="00221AF9">
        <w:rPr>
          <w:rFonts w:ascii="Times New Roman" w:hAnsi="Times New Roman"/>
          <w:spacing w:val="23"/>
          <w:lang w:val="vi"/>
        </w:rPr>
        <w:t xml:space="preserve"> </w:t>
      </w:r>
      <w:r w:rsidRPr="00221AF9">
        <w:rPr>
          <w:rFonts w:ascii="Times New Roman" w:hAnsi="Times New Roman"/>
          <w:lang w:val="vi"/>
        </w:rPr>
        <w:t>bị</w:t>
      </w:r>
      <w:r w:rsidRPr="00221AF9">
        <w:rPr>
          <w:rFonts w:ascii="Times New Roman" w:hAnsi="Times New Roman"/>
          <w:spacing w:val="23"/>
          <w:lang w:val="vi"/>
        </w:rPr>
        <w:t xml:space="preserve"> </w:t>
      </w:r>
      <w:r w:rsidRPr="00221AF9">
        <w:rPr>
          <w:rFonts w:ascii="Times New Roman" w:hAnsi="Times New Roman"/>
          <w:lang w:val="vi"/>
        </w:rPr>
        <w:t>lực</w:t>
      </w:r>
      <w:r w:rsidRPr="00221AF9">
        <w:rPr>
          <w:rFonts w:ascii="Times New Roman" w:hAnsi="Times New Roman"/>
          <w:spacing w:val="22"/>
          <w:lang w:val="vi"/>
        </w:rPr>
        <w:t xml:space="preserve"> </w:t>
      </w:r>
      <w:r w:rsidRPr="00221AF9">
        <w:rPr>
          <w:rFonts w:ascii="Times New Roman" w:hAnsi="Times New Roman"/>
          <w:lang w:val="vi"/>
        </w:rPr>
        <w:t>lượng</w:t>
      </w:r>
      <w:r w:rsidRPr="00221AF9">
        <w:rPr>
          <w:rFonts w:ascii="Times New Roman" w:hAnsi="Times New Roman"/>
          <w:spacing w:val="23"/>
          <w:lang w:val="vi"/>
        </w:rPr>
        <w:t xml:space="preserve"> </w:t>
      </w:r>
      <w:r w:rsidRPr="00221AF9">
        <w:rPr>
          <w:rFonts w:ascii="Times New Roman" w:hAnsi="Times New Roman"/>
          <w:lang w:val="vi"/>
        </w:rPr>
        <w:t>trực</w:t>
      </w:r>
      <w:r w:rsidRPr="00221AF9">
        <w:rPr>
          <w:rFonts w:ascii="Times New Roman" w:hAnsi="Times New Roman"/>
          <w:spacing w:val="22"/>
          <w:lang w:val="vi"/>
        </w:rPr>
        <w:t xml:space="preserve"> </w:t>
      </w:r>
      <w:r w:rsidRPr="00221AF9">
        <w:rPr>
          <w:rFonts w:ascii="Times New Roman" w:hAnsi="Times New Roman"/>
          <w:lang w:val="vi"/>
        </w:rPr>
        <w:t>ban của nhà trường ghi sổ, nhắc nhở.</w:t>
      </w:r>
    </w:p>
    <w:p w14:paraId="01CA95D8" w14:textId="77777777" w:rsidR="009C6806" w:rsidRPr="00221AF9" w:rsidRDefault="009C6806" w:rsidP="00F77A1E">
      <w:pPr>
        <w:widowControl w:val="0"/>
        <w:tabs>
          <w:tab w:val="left" w:pos="1203"/>
        </w:tabs>
        <w:autoSpaceDE w:val="0"/>
        <w:autoSpaceDN w:val="0"/>
        <w:spacing w:line="288" w:lineRule="auto"/>
        <w:ind w:firstLine="709"/>
        <w:jc w:val="both"/>
        <w:rPr>
          <w:rFonts w:ascii="Times New Roman" w:hAnsi="Times New Roman"/>
          <w:lang w:val="vi"/>
        </w:rPr>
      </w:pPr>
      <w:r w:rsidRPr="000D60E8">
        <w:rPr>
          <w:rFonts w:ascii="Times New Roman" w:hAnsi="Times New Roman"/>
        </w:rPr>
        <w:t xml:space="preserve">- </w:t>
      </w:r>
      <w:r w:rsidRPr="00221AF9">
        <w:rPr>
          <w:rFonts w:ascii="Times New Roman" w:hAnsi="Times New Roman"/>
          <w:lang w:val="vi"/>
        </w:rPr>
        <w:t>Loại</w:t>
      </w:r>
      <w:r w:rsidRPr="00221AF9">
        <w:rPr>
          <w:rFonts w:ascii="Times New Roman" w:hAnsi="Times New Roman"/>
          <w:spacing w:val="-6"/>
          <w:lang w:val="vi"/>
        </w:rPr>
        <w:t xml:space="preserve"> </w:t>
      </w:r>
      <w:r w:rsidRPr="00221AF9">
        <w:rPr>
          <w:rFonts w:ascii="Times New Roman" w:hAnsi="Times New Roman"/>
          <w:lang w:val="vi"/>
        </w:rPr>
        <w:t>Trung</w:t>
      </w:r>
      <w:r w:rsidRPr="00221AF9">
        <w:rPr>
          <w:rFonts w:ascii="Times New Roman" w:hAnsi="Times New Roman"/>
          <w:spacing w:val="-2"/>
          <w:lang w:val="vi"/>
        </w:rPr>
        <w:t xml:space="preserve"> </w:t>
      </w:r>
      <w:r w:rsidRPr="00221AF9">
        <w:rPr>
          <w:rFonts w:ascii="Times New Roman" w:hAnsi="Times New Roman"/>
          <w:lang w:val="vi"/>
        </w:rPr>
        <w:t>bình</w:t>
      </w:r>
      <w:r w:rsidRPr="00221AF9">
        <w:rPr>
          <w:rFonts w:ascii="Times New Roman" w:hAnsi="Times New Roman"/>
          <w:spacing w:val="-3"/>
          <w:lang w:val="vi"/>
        </w:rPr>
        <w:t xml:space="preserve"> </w:t>
      </w:r>
      <w:r w:rsidRPr="00221AF9">
        <w:rPr>
          <w:rFonts w:ascii="Times New Roman" w:hAnsi="Times New Roman"/>
          <w:lang w:val="vi"/>
        </w:rPr>
        <w:t>thuộc</w:t>
      </w:r>
      <w:r w:rsidRPr="00221AF9">
        <w:rPr>
          <w:rFonts w:ascii="Times New Roman" w:hAnsi="Times New Roman"/>
          <w:spacing w:val="-3"/>
          <w:lang w:val="vi"/>
        </w:rPr>
        <w:t xml:space="preserve"> </w:t>
      </w:r>
      <w:r w:rsidRPr="00221AF9">
        <w:rPr>
          <w:rFonts w:ascii="Times New Roman" w:hAnsi="Times New Roman"/>
          <w:lang w:val="vi"/>
        </w:rPr>
        <w:t>một</w:t>
      </w:r>
      <w:r w:rsidRPr="00221AF9">
        <w:rPr>
          <w:rFonts w:ascii="Times New Roman" w:hAnsi="Times New Roman"/>
          <w:spacing w:val="-6"/>
          <w:lang w:val="vi"/>
        </w:rPr>
        <w:t xml:space="preserve"> </w:t>
      </w:r>
      <w:r w:rsidRPr="00221AF9">
        <w:rPr>
          <w:rFonts w:ascii="Times New Roman" w:hAnsi="Times New Roman"/>
          <w:lang w:val="vi"/>
        </w:rPr>
        <w:t>trong</w:t>
      </w:r>
      <w:r w:rsidRPr="00221AF9">
        <w:rPr>
          <w:rFonts w:ascii="Times New Roman" w:hAnsi="Times New Roman"/>
          <w:spacing w:val="-2"/>
          <w:lang w:val="vi"/>
        </w:rPr>
        <w:t xml:space="preserve"> </w:t>
      </w:r>
      <w:r w:rsidRPr="00221AF9">
        <w:rPr>
          <w:rFonts w:ascii="Times New Roman" w:hAnsi="Times New Roman"/>
          <w:lang w:val="vi"/>
        </w:rPr>
        <w:t>các</w:t>
      </w:r>
      <w:r w:rsidRPr="00221AF9">
        <w:rPr>
          <w:rFonts w:ascii="Times New Roman" w:hAnsi="Times New Roman"/>
          <w:spacing w:val="-6"/>
          <w:lang w:val="vi"/>
        </w:rPr>
        <w:t xml:space="preserve"> </w:t>
      </w:r>
      <w:r w:rsidRPr="00221AF9">
        <w:rPr>
          <w:rFonts w:ascii="Times New Roman" w:hAnsi="Times New Roman"/>
          <w:lang w:val="vi"/>
        </w:rPr>
        <w:t>trường</w:t>
      </w:r>
      <w:r w:rsidRPr="00221AF9">
        <w:rPr>
          <w:rFonts w:ascii="Times New Roman" w:hAnsi="Times New Roman"/>
          <w:spacing w:val="-6"/>
          <w:lang w:val="vi"/>
        </w:rPr>
        <w:t xml:space="preserve"> </w:t>
      </w:r>
      <w:r w:rsidRPr="00221AF9">
        <w:rPr>
          <w:rFonts w:ascii="Times New Roman" w:hAnsi="Times New Roman"/>
          <w:lang w:val="vi"/>
        </w:rPr>
        <w:t>hợp</w:t>
      </w:r>
      <w:r w:rsidRPr="00221AF9">
        <w:rPr>
          <w:rFonts w:ascii="Times New Roman" w:hAnsi="Times New Roman"/>
          <w:spacing w:val="-2"/>
          <w:lang w:val="vi"/>
        </w:rPr>
        <w:t xml:space="preserve"> </w:t>
      </w:r>
      <w:r w:rsidRPr="00221AF9">
        <w:rPr>
          <w:rFonts w:ascii="Times New Roman" w:hAnsi="Times New Roman"/>
          <w:spacing w:val="-4"/>
          <w:lang w:val="vi"/>
        </w:rPr>
        <w:t>sau:</w:t>
      </w:r>
    </w:p>
    <w:p w14:paraId="53E3284E" w14:textId="77777777" w:rsidR="009C6806" w:rsidRPr="00221AF9" w:rsidRDefault="009C6806" w:rsidP="00F77A1E">
      <w:pPr>
        <w:widowControl w:val="0"/>
        <w:autoSpaceDE w:val="0"/>
        <w:autoSpaceDN w:val="0"/>
        <w:spacing w:line="288" w:lineRule="auto"/>
        <w:ind w:firstLine="709"/>
        <w:jc w:val="both"/>
        <w:rPr>
          <w:rFonts w:ascii="Times New Roman" w:hAnsi="Times New Roman"/>
          <w:lang w:val="vi"/>
        </w:rPr>
      </w:pPr>
      <w:r w:rsidRPr="00221AF9">
        <w:rPr>
          <w:rFonts w:ascii="Times New Roman" w:hAnsi="Times New Roman"/>
          <w:lang w:val="vi"/>
        </w:rPr>
        <w:t>+</w:t>
      </w:r>
      <w:r w:rsidRPr="00221AF9">
        <w:rPr>
          <w:rFonts w:ascii="Times New Roman" w:hAnsi="Times New Roman"/>
          <w:spacing w:val="-3"/>
          <w:lang w:val="vi"/>
        </w:rPr>
        <w:t xml:space="preserve"> </w:t>
      </w:r>
      <w:r w:rsidRPr="00221AF9">
        <w:rPr>
          <w:rFonts w:ascii="Times New Roman" w:hAnsi="Times New Roman"/>
          <w:lang w:val="vi"/>
        </w:rPr>
        <w:t>Từ</w:t>
      </w:r>
      <w:r w:rsidRPr="00221AF9">
        <w:rPr>
          <w:rFonts w:ascii="Times New Roman" w:hAnsi="Times New Roman"/>
          <w:spacing w:val="-3"/>
          <w:lang w:val="vi"/>
        </w:rPr>
        <w:t xml:space="preserve"> </w:t>
      </w:r>
      <w:r w:rsidRPr="00221AF9">
        <w:rPr>
          <w:rFonts w:ascii="Times New Roman" w:hAnsi="Times New Roman"/>
          <w:lang w:val="vi"/>
        </w:rPr>
        <w:t>50</w:t>
      </w:r>
      <w:r w:rsidRPr="00221AF9">
        <w:rPr>
          <w:rFonts w:ascii="Times New Roman" w:hAnsi="Times New Roman"/>
          <w:spacing w:val="-1"/>
          <w:lang w:val="vi"/>
        </w:rPr>
        <w:t xml:space="preserve"> </w:t>
      </w:r>
      <w:r w:rsidRPr="00221AF9">
        <w:rPr>
          <w:rFonts w:ascii="Times New Roman" w:hAnsi="Times New Roman"/>
          <w:lang w:val="vi"/>
        </w:rPr>
        <w:t>điểm</w:t>
      </w:r>
      <w:r w:rsidRPr="00221AF9">
        <w:rPr>
          <w:rFonts w:ascii="Times New Roman" w:hAnsi="Times New Roman"/>
          <w:spacing w:val="-2"/>
          <w:lang w:val="vi"/>
        </w:rPr>
        <w:t xml:space="preserve"> </w:t>
      </w:r>
      <w:r w:rsidRPr="00221AF9">
        <w:rPr>
          <w:rFonts w:ascii="Times New Roman" w:hAnsi="Times New Roman"/>
          <w:lang w:val="vi"/>
        </w:rPr>
        <w:t>đến</w:t>
      </w:r>
      <w:r w:rsidRPr="00221AF9">
        <w:rPr>
          <w:rFonts w:ascii="Times New Roman" w:hAnsi="Times New Roman"/>
          <w:spacing w:val="-2"/>
          <w:lang w:val="vi"/>
        </w:rPr>
        <w:t xml:space="preserve"> </w:t>
      </w:r>
      <w:r w:rsidRPr="00221AF9">
        <w:rPr>
          <w:rFonts w:ascii="Times New Roman" w:hAnsi="Times New Roman"/>
          <w:lang w:val="vi"/>
        </w:rPr>
        <w:t>dưới</w:t>
      </w:r>
      <w:r w:rsidRPr="00221AF9">
        <w:rPr>
          <w:rFonts w:ascii="Times New Roman" w:hAnsi="Times New Roman"/>
          <w:spacing w:val="-1"/>
          <w:lang w:val="vi"/>
        </w:rPr>
        <w:t xml:space="preserve"> </w:t>
      </w:r>
      <w:r w:rsidRPr="00221AF9">
        <w:rPr>
          <w:rFonts w:ascii="Times New Roman" w:hAnsi="Times New Roman"/>
          <w:lang w:val="vi"/>
        </w:rPr>
        <w:t>70</w:t>
      </w:r>
      <w:r w:rsidRPr="00221AF9">
        <w:rPr>
          <w:rFonts w:ascii="Times New Roman" w:hAnsi="Times New Roman"/>
          <w:spacing w:val="-1"/>
          <w:lang w:val="vi"/>
        </w:rPr>
        <w:t xml:space="preserve"> </w:t>
      </w:r>
      <w:r w:rsidRPr="00221AF9">
        <w:rPr>
          <w:rFonts w:ascii="Times New Roman" w:hAnsi="Times New Roman"/>
          <w:lang w:val="vi"/>
        </w:rPr>
        <w:t>điểm</w:t>
      </w:r>
      <w:r w:rsidRPr="00221AF9">
        <w:rPr>
          <w:rFonts w:ascii="Times New Roman" w:hAnsi="Times New Roman"/>
          <w:spacing w:val="-2"/>
          <w:lang w:val="vi"/>
        </w:rPr>
        <w:t xml:space="preserve"> </w:t>
      </w:r>
      <w:r w:rsidRPr="00221AF9">
        <w:rPr>
          <w:rFonts w:ascii="Times New Roman" w:hAnsi="Times New Roman"/>
          <w:lang w:val="vi"/>
        </w:rPr>
        <w:t>và</w:t>
      </w:r>
      <w:r w:rsidRPr="00221AF9">
        <w:rPr>
          <w:rFonts w:ascii="Times New Roman" w:hAnsi="Times New Roman"/>
          <w:spacing w:val="-4"/>
          <w:lang w:val="vi"/>
        </w:rPr>
        <w:t xml:space="preserve"> </w:t>
      </w:r>
      <w:r w:rsidRPr="00221AF9">
        <w:rPr>
          <w:rFonts w:ascii="Times New Roman" w:hAnsi="Times New Roman"/>
          <w:lang w:val="vi"/>
        </w:rPr>
        <w:t>không</w:t>
      </w:r>
      <w:r w:rsidRPr="00221AF9">
        <w:rPr>
          <w:rFonts w:ascii="Times New Roman" w:hAnsi="Times New Roman"/>
          <w:spacing w:val="-5"/>
          <w:lang w:val="vi"/>
        </w:rPr>
        <w:t xml:space="preserve"> </w:t>
      </w:r>
      <w:r w:rsidRPr="00221AF9">
        <w:rPr>
          <w:rFonts w:ascii="Times New Roman" w:hAnsi="Times New Roman"/>
          <w:lang w:val="vi"/>
        </w:rPr>
        <w:t>có</w:t>
      </w:r>
      <w:r w:rsidRPr="00221AF9">
        <w:rPr>
          <w:rFonts w:ascii="Times New Roman" w:hAnsi="Times New Roman"/>
          <w:spacing w:val="-1"/>
          <w:lang w:val="vi"/>
        </w:rPr>
        <w:t xml:space="preserve"> </w:t>
      </w:r>
      <w:r w:rsidRPr="00221AF9">
        <w:rPr>
          <w:rFonts w:ascii="Times New Roman" w:hAnsi="Times New Roman"/>
          <w:lang w:val="vi"/>
        </w:rPr>
        <w:t>học</w:t>
      </w:r>
      <w:r w:rsidRPr="00221AF9">
        <w:rPr>
          <w:rFonts w:ascii="Times New Roman" w:hAnsi="Times New Roman"/>
          <w:spacing w:val="-2"/>
          <w:lang w:val="vi"/>
        </w:rPr>
        <w:t xml:space="preserve"> </w:t>
      </w:r>
      <w:r w:rsidRPr="00221AF9">
        <w:rPr>
          <w:rFonts w:ascii="Times New Roman" w:hAnsi="Times New Roman"/>
          <w:lang w:val="vi"/>
        </w:rPr>
        <w:t>sinh</w:t>
      </w:r>
      <w:r w:rsidRPr="00221AF9">
        <w:rPr>
          <w:rFonts w:ascii="Times New Roman" w:hAnsi="Times New Roman"/>
          <w:spacing w:val="-1"/>
          <w:lang w:val="vi"/>
        </w:rPr>
        <w:t xml:space="preserve"> </w:t>
      </w:r>
      <w:r w:rsidRPr="00221AF9">
        <w:rPr>
          <w:rFonts w:ascii="Times New Roman" w:hAnsi="Times New Roman"/>
          <w:lang w:val="vi"/>
        </w:rPr>
        <w:t>bị</w:t>
      </w:r>
      <w:r w:rsidRPr="00221AF9">
        <w:rPr>
          <w:rFonts w:ascii="Times New Roman" w:hAnsi="Times New Roman"/>
          <w:spacing w:val="-1"/>
          <w:lang w:val="vi"/>
        </w:rPr>
        <w:t xml:space="preserve"> </w:t>
      </w:r>
      <w:r w:rsidRPr="00221AF9">
        <w:rPr>
          <w:rFonts w:ascii="Times New Roman" w:hAnsi="Times New Roman"/>
          <w:lang w:val="vi"/>
        </w:rPr>
        <w:t>lực</w:t>
      </w:r>
      <w:r w:rsidRPr="00221AF9">
        <w:rPr>
          <w:rFonts w:ascii="Times New Roman" w:hAnsi="Times New Roman"/>
          <w:spacing w:val="-3"/>
          <w:lang w:val="vi"/>
        </w:rPr>
        <w:t xml:space="preserve"> </w:t>
      </w:r>
      <w:r w:rsidRPr="00221AF9">
        <w:rPr>
          <w:rFonts w:ascii="Times New Roman" w:hAnsi="Times New Roman"/>
          <w:lang w:val="vi"/>
        </w:rPr>
        <w:t>lượng</w:t>
      </w:r>
      <w:r w:rsidRPr="00221AF9">
        <w:rPr>
          <w:rFonts w:ascii="Times New Roman" w:hAnsi="Times New Roman"/>
          <w:spacing w:val="-1"/>
          <w:lang w:val="vi"/>
        </w:rPr>
        <w:t xml:space="preserve"> </w:t>
      </w:r>
      <w:r w:rsidRPr="00221AF9">
        <w:rPr>
          <w:rFonts w:ascii="Times New Roman" w:hAnsi="Times New Roman"/>
          <w:lang w:val="vi"/>
        </w:rPr>
        <w:t>trực</w:t>
      </w:r>
      <w:r w:rsidRPr="00221AF9">
        <w:rPr>
          <w:rFonts w:ascii="Times New Roman" w:hAnsi="Times New Roman"/>
          <w:spacing w:val="-2"/>
          <w:lang w:val="vi"/>
        </w:rPr>
        <w:t xml:space="preserve"> </w:t>
      </w:r>
      <w:r w:rsidRPr="00221AF9">
        <w:rPr>
          <w:rFonts w:ascii="Times New Roman" w:hAnsi="Times New Roman"/>
          <w:lang w:val="vi"/>
        </w:rPr>
        <w:t>ban của nhà trường ghi sổ, nhắc nhở;</w:t>
      </w:r>
    </w:p>
    <w:p w14:paraId="4C8E11F4" w14:textId="77777777" w:rsidR="009C6806" w:rsidRPr="00221AF9" w:rsidRDefault="009C6806" w:rsidP="00F77A1E">
      <w:pPr>
        <w:widowControl w:val="0"/>
        <w:autoSpaceDE w:val="0"/>
        <w:autoSpaceDN w:val="0"/>
        <w:spacing w:line="288" w:lineRule="auto"/>
        <w:ind w:firstLine="709"/>
        <w:jc w:val="both"/>
        <w:rPr>
          <w:rFonts w:ascii="Times New Roman" w:hAnsi="Times New Roman"/>
          <w:lang w:val="vi"/>
        </w:rPr>
      </w:pPr>
      <w:r w:rsidRPr="00221AF9">
        <w:rPr>
          <w:rFonts w:ascii="Times New Roman" w:hAnsi="Times New Roman"/>
          <w:lang w:val="vi"/>
        </w:rPr>
        <w:t>+ Từ</w:t>
      </w:r>
      <w:r w:rsidRPr="00221AF9">
        <w:rPr>
          <w:rFonts w:ascii="Times New Roman" w:hAnsi="Times New Roman"/>
          <w:spacing w:val="-2"/>
          <w:lang w:val="vi"/>
        </w:rPr>
        <w:t xml:space="preserve"> </w:t>
      </w:r>
      <w:r w:rsidRPr="00221AF9">
        <w:rPr>
          <w:rFonts w:ascii="Times New Roman" w:hAnsi="Times New Roman"/>
          <w:lang w:val="vi"/>
        </w:rPr>
        <w:t>70 điểm</w:t>
      </w:r>
      <w:r w:rsidRPr="00221AF9">
        <w:rPr>
          <w:rFonts w:ascii="Times New Roman" w:hAnsi="Times New Roman"/>
          <w:spacing w:val="-1"/>
          <w:lang w:val="vi"/>
        </w:rPr>
        <w:t xml:space="preserve"> </w:t>
      </w:r>
      <w:r w:rsidRPr="00221AF9">
        <w:rPr>
          <w:rFonts w:ascii="Times New Roman" w:hAnsi="Times New Roman"/>
          <w:lang w:val="vi"/>
        </w:rPr>
        <w:t>trở</w:t>
      </w:r>
      <w:r w:rsidRPr="00221AF9">
        <w:rPr>
          <w:rFonts w:ascii="Times New Roman" w:hAnsi="Times New Roman"/>
          <w:spacing w:val="-1"/>
          <w:lang w:val="vi"/>
        </w:rPr>
        <w:t xml:space="preserve"> </w:t>
      </w:r>
      <w:r w:rsidRPr="00221AF9">
        <w:rPr>
          <w:rFonts w:ascii="Times New Roman" w:hAnsi="Times New Roman"/>
          <w:lang w:val="vi"/>
        </w:rPr>
        <w:t>lên và có từ</w:t>
      </w:r>
      <w:r w:rsidRPr="00221AF9">
        <w:rPr>
          <w:rFonts w:ascii="Times New Roman" w:hAnsi="Times New Roman"/>
          <w:spacing w:val="-2"/>
          <w:lang w:val="vi"/>
        </w:rPr>
        <w:t xml:space="preserve"> </w:t>
      </w:r>
      <w:r w:rsidRPr="00221AF9">
        <w:rPr>
          <w:rFonts w:ascii="Times New Roman" w:hAnsi="Times New Roman"/>
          <w:lang w:val="vi"/>
        </w:rPr>
        <w:t>03</w:t>
      </w:r>
      <w:r w:rsidRPr="00221AF9">
        <w:rPr>
          <w:rFonts w:ascii="Times New Roman" w:hAnsi="Times New Roman"/>
          <w:spacing w:val="-1"/>
          <w:lang w:val="vi"/>
        </w:rPr>
        <w:t xml:space="preserve"> </w:t>
      </w:r>
      <w:r w:rsidRPr="00221AF9">
        <w:rPr>
          <w:rFonts w:ascii="Times New Roman" w:hAnsi="Times New Roman"/>
          <w:lang w:val="vi"/>
        </w:rPr>
        <w:t>đến 05</w:t>
      </w:r>
      <w:r w:rsidRPr="00221AF9">
        <w:rPr>
          <w:rFonts w:ascii="Times New Roman" w:hAnsi="Times New Roman"/>
          <w:spacing w:val="-1"/>
          <w:lang w:val="vi"/>
        </w:rPr>
        <w:t xml:space="preserve"> </w:t>
      </w:r>
      <w:r w:rsidRPr="00221AF9">
        <w:rPr>
          <w:rFonts w:ascii="Times New Roman" w:hAnsi="Times New Roman"/>
          <w:lang w:val="vi"/>
        </w:rPr>
        <w:t>lượt học</w:t>
      </w:r>
      <w:r w:rsidRPr="00221AF9">
        <w:rPr>
          <w:rFonts w:ascii="Times New Roman" w:hAnsi="Times New Roman"/>
          <w:spacing w:val="-1"/>
          <w:lang w:val="vi"/>
        </w:rPr>
        <w:t xml:space="preserve"> </w:t>
      </w:r>
      <w:r w:rsidRPr="00221AF9">
        <w:rPr>
          <w:rFonts w:ascii="Times New Roman" w:hAnsi="Times New Roman"/>
          <w:lang w:val="vi"/>
        </w:rPr>
        <w:t>sinh bị lực</w:t>
      </w:r>
      <w:r w:rsidRPr="00221AF9">
        <w:rPr>
          <w:rFonts w:ascii="Times New Roman" w:hAnsi="Times New Roman"/>
          <w:spacing w:val="-2"/>
          <w:lang w:val="vi"/>
        </w:rPr>
        <w:t xml:space="preserve"> </w:t>
      </w:r>
      <w:r w:rsidRPr="00221AF9">
        <w:rPr>
          <w:rFonts w:ascii="Times New Roman" w:hAnsi="Times New Roman"/>
          <w:lang w:val="vi"/>
        </w:rPr>
        <w:t>lượng</w:t>
      </w:r>
      <w:r w:rsidRPr="00221AF9">
        <w:rPr>
          <w:rFonts w:ascii="Times New Roman" w:hAnsi="Times New Roman"/>
          <w:spacing w:val="-1"/>
          <w:lang w:val="vi"/>
        </w:rPr>
        <w:t xml:space="preserve"> </w:t>
      </w:r>
      <w:r w:rsidRPr="00221AF9">
        <w:rPr>
          <w:rFonts w:ascii="Times New Roman" w:hAnsi="Times New Roman"/>
          <w:lang w:val="vi"/>
        </w:rPr>
        <w:t>trực</w:t>
      </w:r>
      <w:r w:rsidRPr="00221AF9">
        <w:rPr>
          <w:rFonts w:ascii="Times New Roman" w:hAnsi="Times New Roman"/>
          <w:spacing w:val="-2"/>
          <w:lang w:val="vi"/>
        </w:rPr>
        <w:t xml:space="preserve"> </w:t>
      </w:r>
      <w:r w:rsidRPr="00221AF9">
        <w:rPr>
          <w:rFonts w:ascii="Times New Roman" w:hAnsi="Times New Roman"/>
          <w:lang w:val="vi"/>
        </w:rPr>
        <w:t>ban của nhà trường ghi sổ, nhắc nhở.</w:t>
      </w:r>
    </w:p>
    <w:p w14:paraId="0153916A" w14:textId="77777777" w:rsidR="009C6806" w:rsidRPr="000D60E8" w:rsidRDefault="009C6806" w:rsidP="00F77A1E">
      <w:pPr>
        <w:spacing w:line="288" w:lineRule="auto"/>
        <w:ind w:firstLine="709"/>
        <w:jc w:val="both"/>
        <w:rPr>
          <w:rFonts w:ascii="Times New Roman" w:hAnsi="Times New Roman"/>
          <w:lang w:val="vi"/>
        </w:rPr>
      </w:pPr>
      <w:r w:rsidRPr="000D60E8">
        <w:rPr>
          <w:rFonts w:ascii="Times New Roman" w:hAnsi="Times New Roman"/>
        </w:rPr>
        <w:t xml:space="preserve">- </w:t>
      </w:r>
      <w:r w:rsidRPr="00221AF9">
        <w:rPr>
          <w:rFonts w:ascii="Times New Roman" w:hAnsi="Times New Roman"/>
          <w:lang w:val="vi"/>
        </w:rPr>
        <w:t>Không</w:t>
      </w:r>
      <w:r w:rsidRPr="00221AF9">
        <w:rPr>
          <w:rFonts w:ascii="Times New Roman" w:hAnsi="Times New Roman"/>
          <w:spacing w:val="-1"/>
          <w:lang w:val="vi"/>
        </w:rPr>
        <w:t xml:space="preserve"> </w:t>
      </w:r>
      <w:r w:rsidRPr="00221AF9">
        <w:rPr>
          <w:rFonts w:ascii="Times New Roman" w:hAnsi="Times New Roman"/>
          <w:lang w:val="vi"/>
        </w:rPr>
        <w:t>chấm</w:t>
      </w:r>
      <w:r w:rsidRPr="00221AF9">
        <w:rPr>
          <w:rFonts w:ascii="Times New Roman" w:hAnsi="Times New Roman"/>
          <w:spacing w:val="-2"/>
          <w:lang w:val="vi"/>
        </w:rPr>
        <w:t xml:space="preserve"> </w:t>
      </w:r>
      <w:r w:rsidRPr="00221AF9">
        <w:rPr>
          <w:rFonts w:ascii="Times New Roman" w:hAnsi="Times New Roman"/>
          <w:lang w:val="vi"/>
        </w:rPr>
        <w:t>điểm</w:t>
      </w:r>
      <w:r w:rsidRPr="00221AF9">
        <w:rPr>
          <w:rFonts w:ascii="Times New Roman" w:hAnsi="Times New Roman"/>
          <w:spacing w:val="-1"/>
          <w:lang w:val="vi"/>
        </w:rPr>
        <w:t xml:space="preserve"> </w:t>
      </w:r>
      <w:r w:rsidRPr="00221AF9">
        <w:rPr>
          <w:rFonts w:ascii="Times New Roman" w:hAnsi="Times New Roman"/>
          <w:lang w:val="vi"/>
        </w:rPr>
        <w:t>(không</w:t>
      </w:r>
      <w:r w:rsidRPr="00221AF9">
        <w:rPr>
          <w:rFonts w:ascii="Times New Roman" w:hAnsi="Times New Roman"/>
          <w:spacing w:val="-1"/>
          <w:lang w:val="vi"/>
        </w:rPr>
        <w:t xml:space="preserve"> </w:t>
      </w:r>
      <w:r w:rsidRPr="00221AF9">
        <w:rPr>
          <w:rFonts w:ascii="Times New Roman" w:hAnsi="Times New Roman"/>
          <w:lang w:val="vi"/>
        </w:rPr>
        <w:t>có</w:t>
      </w:r>
      <w:r w:rsidRPr="00221AF9">
        <w:rPr>
          <w:rFonts w:ascii="Times New Roman" w:hAnsi="Times New Roman"/>
          <w:spacing w:val="-1"/>
          <w:lang w:val="vi"/>
        </w:rPr>
        <w:t xml:space="preserve"> </w:t>
      </w:r>
      <w:r w:rsidRPr="00221AF9">
        <w:rPr>
          <w:rFonts w:ascii="Times New Roman" w:hAnsi="Times New Roman"/>
          <w:lang w:val="vi"/>
        </w:rPr>
        <w:t>điểm)</w:t>
      </w:r>
      <w:r w:rsidRPr="00221AF9">
        <w:rPr>
          <w:rFonts w:ascii="Times New Roman" w:hAnsi="Times New Roman"/>
          <w:spacing w:val="-1"/>
          <w:lang w:val="vi"/>
        </w:rPr>
        <w:t xml:space="preserve"> </w:t>
      </w:r>
      <w:r w:rsidRPr="00221AF9">
        <w:rPr>
          <w:rFonts w:ascii="Times New Roman" w:hAnsi="Times New Roman"/>
          <w:lang w:val="vi"/>
        </w:rPr>
        <w:t>đối</w:t>
      </w:r>
      <w:r w:rsidRPr="00221AF9">
        <w:rPr>
          <w:rFonts w:ascii="Times New Roman" w:hAnsi="Times New Roman"/>
          <w:spacing w:val="-1"/>
          <w:lang w:val="vi"/>
        </w:rPr>
        <w:t xml:space="preserve"> </w:t>
      </w:r>
      <w:r w:rsidRPr="00221AF9">
        <w:rPr>
          <w:rFonts w:ascii="Times New Roman" w:hAnsi="Times New Roman"/>
          <w:lang w:val="vi"/>
        </w:rPr>
        <w:t>với</w:t>
      </w:r>
      <w:r w:rsidRPr="00221AF9">
        <w:rPr>
          <w:rFonts w:ascii="Times New Roman" w:hAnsi="Times New Roman"/>
          <w:spacing w:val="-1"/>
          <w:lang w:val="vi"/>
        </w:rPr>
        <w:t xml:space="preserve"> </w:t>
      </w:r>
      <w:r w:rsidRPr="00221AF9">
        <w:rPr>
          <w:rFonts w:ascii="Times New Roman" w:hAnsi="Times New Roman"/>
          <w:lang w:val="vi"/>
        </w:rPr>
        <w:t>lớp</w:t>
      </w:r>
      <w:r w:rsidRPr="00221AF9">
        <w:rPr>
          <w:rFonts w:ascii="Times New Roman" w:hAnsi="Times New Roman"/>
          <w:spacing w:val="-1"/>
          <w:lang w:val="vi"/>
        </w:rPr>
        <w:t xml:space="preserve"> </w:t>
      </w:r>
      <w:r w:rsidRPr="00221AF9">
        <w:rPr>
          <w:rFonts w:ascii="Times New Roman" w:hAnsi="Times New Roman"/>
          <w:lang w:val="vi"/>
        </w:rPr>
        <w:t>học</w:t>
      </w:r>
      <w:r w:rsidRPr="00221AF9">
        <w:rPr>
          <w:rFonts w:ascii="Times New Roman" w:hAnsi="Times New Roman"/>
          <w:spacing w:val="-3"/>
          <w:lang w:val="vi"/>
        </w:rPr>
        <w:t xml:space="preserve"> </w:t>
      </w:r>
      <w:r w:rsidRPr="00221AF9">
        <w:rPr>
          <w:rFonts w:ascii="Times New Roman" w:hAnsi="Times New Roman"/>
          <w:lang w:val="vi"/>
        </w:rPr>
        <w:t>có</w:t>
      </w:r>
      <w:r w:rsidRPr="00221AF9">
        <w:rPr>
          <w:rFonts w:ascii="Times New Roman" w:hAnsi="Times New Roman"/>
          <w:spacing w:val="-1"/>
          <w:lang w:val="vi"/>
        </w:rPr>
        <w:t xml:space="preserve"> </w:t>
      </w:r>
      <w:r w:rsidRPr="00221AF9">
        <w:rPr>
          <w:rFonts w:ascii="Times New Roman" w:hAnsi="Times New Roman"/>
          <w:lang w:val="vi"/>
        </w:rPr>
        <w:t>từ</w:t>
      </w:r>
      <w:r w:rsidRPr="00221AF9">
        <w:rPr>
          <w:rFonts w:ascii="Times New Roman" w:hAnsi="Times New Roman"/>
          <w:spacing w:val="-1"/>
          <w:lang w:val="vi"/>
        </w:rPr>
        <w:t xml:space="preserve"> </w:t>
      </w:r>
      <w:r w:rsidRPr="00221AF9">
        <w:rPr>
          <w:rFonts w:ascii="Times New Roman" w:hAnsi="Times New Roman"/>
          <w:lang w:val="vi"/>
        </w:rPr>
        <w:t>06</w:t>
      </w:r>
      <w:r w:rsidRPr="00221AF9">
        <w:rPr>
          <w:rFonts w:ascii="Times New Roman" w:hAnsi="Times New Roman"/>
          <w:spacing w:val="-2"/>
          <w:lang w:val="vi"/>
        </w:rPr>
        <w:t xml:space="preserve"> </w:t>
      </w:r>
      <w:r w:rsidRPr="00221AF9">
        <w:rPr>
          <w:rFonts w:ascii="Times New Roman" w:hAnsi="Times New Roman"/>
          <w:lang w:val="vi"/>
        </w:rPr>
        <w:t>lượt</w:t>
      </w:r>
      <w:r w:rsidRPr="00221AF9">
        <w:rPr>
          <w:rFonts w:ascii="Times New Roman" w:hAnsi="Times New Roman"/>
          <w:spacing w:val="-1"/>
          <w:lang w:val="vi"/>
        </w:rPr>
        <w:t xml:space="preserve"> </w:t>
      </w:r>
      <w:r w:rsidRPr="00221AF9">
        <w:rPr>
          <w:rFonts w:ascii="Times New Roman" w:hAnsi="Times New Roman"/>
          <w:lang w:val="vi"/>
        </w:rPr>
        <w:t>học</w:t>
      </w:r>
      <w:r w:rsidRPr="00221AF9">
        <w:rPr>
          <w:rFonts w:ascii="Times New Roman" w:hAnsi="Times New Roman"/>
          <w:spacing w:val="-2"/>
          <w:lang w:val="vi"/>
        </w:rPr>
        <w:t xml:space="preserve"> </w:t>
      </w:r>
      <w:r w:rsidRPr="00221AF9">
        <w:rPr>
          <w:rFonts w:ascii="Times New Roman" w:hAnsi="Times New Roman"/>
          <w:lang w:val="vi"/>
        </w:rPr>
        <w:t>sinh bị lực lượng trực ban của nhà trường ghi sổ, nhắc nhở</w:t>
      </w:r>
    </w:p>
    <w:p w14:paraId="7DFE45D4" w14:textId="77777777" w:rsidR="009C6806" w:rsidRPr="000D60E8" w:rsidRDefault="009C6806" w:rsidP="00C849FE">
      <w:pPr>
        <w:spacing w:line="288" w:lineRule="auto"/>
        <w:rPr>
          <w:rFonts w:ascii="Times New Roman" w:hAnsi="Times New Roman"/>
          <w:lang w:val="vi"/>
        </w:rPr>
      </w:pPr>
      <w:r w:rsidRPr="000D60E8">
        <w:rPr>
          <w:rFonts w:ascii="Times New Roman" w:hAnsi="Times New Roman"/>
          <w:lang w:val="vi"/>
        </w:rPr>
        <w:br w:type="page"/>
      </w:r>
    </w:p>
    <w:p w14:paraId="68C6CF35" w14:textId="794F360B" w:rsidR="002F22D2" w:rsidRPr="000D60E8" w:rsidRDefault="002F22D2" w:rsidP="00C849FE">
      <w:pPr>
        <w:spacing w:line="288" w:lineRule="auto"/>
        <w:jc w:val="center"/>
        <w:rPr>
          <w:rFonts w:ascii="Times New Roman" w:hAnsi="Times New Roman"/>
          <w:lang w:val="it-IT"/>
        </w:rPr>
      </w:pPr>
      <w:r w:rsidRPr="000D60E8">
        <w:rPr>
          <w:rFonts w:ascii="Times New Roman" w:hAnsi="Times New Roman"/>
          <w:lang w:val="it-IT"/>
        </w:rPr>
        <w:lastRenderedPageBreak/>
        <w:t xml:space="preserve">PHỤ LỤC </w:t>
      </w:r>
      <w:r w:rsidR="009C6806">
        <w:rPr>
          <w:rFonts w:ascii="Times New Roman" w:hAnsi="Times New Roman"/>
          <w:lang w:val="it-IT"/>
        </w:rPr>
        <w:t>5</w:t>
      </w:r>
    </w:p>
    <w:p w14:paraId="2E08031D" w14:textId="77777777" w:rsidR="002F22D2" w:rsidRPr="000D60E8" w:rsidRDefault="002F22D2" w:rsidP="00C849FE">
      <w:pPr>
        <w:spacing w:line="288" w:lineRule="auto"/>
        <w:jc w:val="center"/>
        <w:rPr>
          <w:rFonts w:ascii="Times New Roman" w:hAnsi="Times New Roman"/>
          <w:b/>
          <w:lang w:val="it-IT"/>
        </w:rPr>
      </w:pPr>
      <w:r w:rsidRPr="000D60E8">
        <w:rPr>
          <w:rFonts w:ascii="Times New Roman" w:hAnsi="Times New Roman"/>
          <w:b/>
          <w:lang w:val="it-IT"/>
        </w:rPr>
        <w:t>NHÓM TIÊU CHÍ ĐỐI VỚI LỚP HỌC</w:t>
      </w:r>
    </w:p>
    <w:p w14:paraId="046C47BB" w14:textId="5790EA76" w:rsidR="002F22D2" w:rsidRPr="000D60E8" w:rsidRDefault="002F22D2" w:rsidP="00C849FE">
      <w:pPr>
        <w:spacing w:line="288" w:lineRule="auto"/>
        <w:jc w:val="center"/>
        <w:rPr>
          <w:rFonts w:ascii="Times New Roman" w:hAnsi="Times New Roman"/>
          <w:b/>
          <w:spacing w:val="-2"/>
          <w:lang w:val="it-IT"/>
        </w:rPr>
      </w:pPr>
      <w:r w:rsidRPr="000D60E8">
        <w:rPr>
          <w:rFonts w:ascii="Times New Roman" w:hAnsi="Times New Roman"/>
          <w:b/>
          <w:spacing w:val="-2"/>
          <w:lang w:val="it-IT"/>
        </w:rPr>
        <w:t xml:space="preserve">(Áp dụng đối với các trường THCS, THPT, trung tâm GDTX, GDNN-GDTX; Trường </w:t>
      </w:r>
      <w:r w:rsidR="007A6A6E" w:rsidRPr="000D60E8">
        <w:rPr>
          <w:rFonts w:ascii="Times New Roman" w:hAnsi="Times New Roman"/>
          <w:b/>
          <w:spacing w:val="-2"/>
          <w:lang w:val="it-IT"/>
        </w:rPr>
        <w:t>Đại học</w:t>
      </w:r>
      <w:r w:rsidRPr="000D60E8">
        <w:rPr>
          <w:rFonts w:ascii="Times New Roman" w:hAnsi="Times New Roman"/>
          <w:b/>
          <w:spacing w:val="-2"/>
          <w:lang w:val="it-IT"/>
        </w:rPr>
        <w:t xml:space="preserve"> trên địa bàn </w:t>
      </w:r>
      <w:r w:rsidR="00E94E5C" w:rsidRPr="000D60E8">
        <w:rPr>
          <w:rFonts w:ascii="Times New Roman" w:hAnsi="Times New Roman"/>
          <w:b/>
          <w:spacing w:val="-2"/>
          <w:lang w:val="it-IT"/>
        </w:rPr>
        <w:t>thành phố</w:t>
      </w:r>
      <w:r w:rsidRPr="000D60E8">
        <w:rPr>
          <w:rFonts w:ascii="Times New Roman" w:hAnsi="Times New Roman"/>
          <w:b/>
          <w:spacing w:val="-2"/>
          <w:lang w:val="it-IT"/>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1418"/>
        <w:gridCol w:w="1559"/>
      </w:tblGrid>
      <w:tr w:rsidR="002F22D2" w:rsidRPr="000D60E8" w14:paraId="01F4A2F1" w14:textId="77777777" w:rsidTr="001971FB">
        <w:tc>
          <w:tcPr>
            <w:tcW w:w="6237" w:type="dxa"/>
            <w:tcBorders>
              <w:top w:val="single" w:sz="4" w:space="0" w:color="auto"/>
              <w:left w:val="single" w:sz="4" w:space="0" w:color="auto"/>
              <w:bottom w:val="single" w:sz="4" w:space="0" w:color="auto"/>
              <w:right w:val="single" w:sz="4" w:space="0" w:color="auto"/>
            </w:tcBorders>
            <w:vAlign w:val="center"/>
            <w:hideMark/>
          </w:tcPr>
          <w:p w14:paraId="49087C64"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Nội dung</w:t>
            </w:r>
          </w:p>
        </w:tc>
        <w:tc>
          <w:tcPr>
            <w:tcW w:w="1418" w:type="dxa"/>
            <w:tcBorders>
              <w:top w:val="single" w:sz="4" w:space="0" w:color="auto"/>
              <w:left w:val="single" w:sz="4" w:space="0" w:color="auto"/>
              <w:bottom w:val="single" w:sz="4" w:space="0" w:color="auto"/>
              <w:right w:val="single" w:sz="4" w:space="0" w:color="auto"/>
            </w:tcBorders>
            <w:vAlign w:val="center"/>
          </w:tcPr>
          <w:p w14:paraId="6598EFA7"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Thang điểm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2EC604"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Điểm tự đánh giá</w:t>
            </w:r>
          </w:p>
          <w:p w14:paraId="186F53F5"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i/>
                <w:spacing w:val="-4"/>
                <w:lang w:val="it-IT"/>
              </w:rPr>
              <w:t>(làm tròn đến một chữ số phần thập phân)</w:t>
            </w:r>
          </w:p>
        </w:tc>
      </w:tr>
      <w:tr w:rsidR="002F22D2" w:rsidRPr="000D60E8" w14:paraId="203E0E64" w14:textId="77777777" w:rsidTr="001971FB">
        <w:tc>
          <w:tcPr>
            <w:tcW w:w="6237" w:type="dxa"/>
            <w:tcBorders>
              <w:top w:val="single" w:sz="4" w:space="0" w:color="auto"/>
              <w:left w:val="single" w:sz="4" w:space="0" w:color="auto"/>
              <w:bottom w:val="single" w:sz="4" w:space="0" w:color="auto"/>
              <w:right w:val="single" w:sz="4" w:space="0" w:color="auto"/>
            </w:tcBorders>
            <w:vAlign w:val="center"/>
            <w:hideMark/>
          </w:tcPr>
          <w:p w14:paraId="211BAF3A" w14:textId="1B5CF745" w:rsidR="002F22D2" w:rsidRPr="000D60E8" w:rsidRDefault="002F22D2" w:rsidP="00C849FE">
            <w:pPr>
              <w:pStyle w:val="NormalWeb"/>
              <w:spacing w:before="0" w:beforeAutospacing="0" w:after="0" w:afterAutospacing="0" w:line="288" w:lineRule="auto"/>
              <w:jc w:val="both"/>
              <w:rPr>
                <w:lang w:val="it-IT"/>
              </w:rPr>
            </w:pPr>
            <w:r w:rsidRPr="000D60E8">
              <w:rPr>
                <w:lang w:val="it-IT"/>
              </w:rPr>
              <w:t>1. Có kế hoạch tổ chức sinh hoạt chủ điểm ATGT trong các giờ sinh hoạt lớp/hoạt động ngoại khóa và tổ chức sáng tạo, hiệu quả các hoạt động</w:t>
            </w:r>
            <w:r w:rsidR="00DE1F19">
              <w:rPr>
                <w:lang w:val="it-IT"/>
              </w:rPr>
              <w:t>.</w:t>
            </w:r>
          </w:p>
        </w:tc>
        <w:tc>
          <w:tcPr>
            <w:tcW w:w="1418" w:type="dxa"/>
            <w:tcBorders>
              <w:top w:val="single" w:sz="4" w:space="0" w:color="auto"/>
              <w:left w:val="single" w:sz="4" w:space="0" w:color="auto"/>
              <w:bottom w:val="single" w:sz="4" w:space="0" w:color="auto"/>
              <w:right w:val="single" w:sz="4" w:space="0" w:color="auto"/>
            </w:tcBorders>
            <w:vAlign w:val="center"/>
          </w:tcPr>
          <w:p w14:paraId="3E1DF5FA"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15 điểm</w:t>
            </w:r>
          </w:p>
        </w:tc>
        <w:tc>
          <w:tcPr>
            <w:tcW w:w="1559" w:type="dxa"/>
            <w:tcBorders>
              <w:top w:val="single" w:sz="4" w:space="0" w:color="auto"/>
              <w:left w:val="single" w:sz="4" w:space="0" w:color="auto"/>
              <w:bottom w:val="single" w:sz="4" w:space="0" w:color="auto"/>
              <w:right w:val="single" w:sz="4" w:space="0" w:color="auto"/>
            </w:tcBorders>
            <w:vAlign w:val="center"/>
          </w:tcPr>
          <w:p w14:paraId="1E724141"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7B8C6DF3" w14:textId="77777777" w:rsidTr="001971FB">
        <w:tc>
          <w:tcPr>
            <w:tcW w:w="6237" w:type="dxa"/>
            <w:tcBorders>
              <w:top w:val="single" w:sz="4" w:space="0" w:color="auto"/>
              <w:left w:val="single" w:sz="4" w:space="0" w:color="auto"/>
              <w:bottom w:val="single" w:sz="4" w:space="0" w:color="auto"/>
              <w:right w:val="single" w:sz="4" w:space="0" w:color="auto"/>
            </w:tcBorders>
            <w:vAlign w:val="center"/>
          </w:tcPr>
          <w:p w14:paraId="07BAD984" w14:textId="5886C8D6" w:rsidR="002F22D2" w:rsidRPr="000D60E8" w:rsidRDefault="002F22D2" w:rsidP="00C849FE">
            <w:pPr>
              <w:pStyle w:val="NormalWeb"/>
              <w:spacing w:before="0" w:beforeAutospacing="0" w:after="0" w:afterAutospacing="0" w:line="288" w:lineRule="auto"/>
              <w:jc w:val="both"/>
              <w:rPr>
                <w:lang w:val="en"/>
              </w:rPr>
            </w:pPr>
            <w:r w:rsidRPr="000D60E8">
              <w:t>2. Hưởng ứng tích cực các cuộc thi về ATGT</w:t>
            </w:r>
            <w:r w:rsidR="00DE1F19">
              <w:t>.</w:t>
            </w:r>
          </w:p>
        </w:tc>
        <w:tc>
          <w:tcPr>
            <w:tcW w:w="1418" w:type="dxa"/>
            <w:tcBorders>
              <w:top w:val="single" w:sz="4" w:space="0" w:color="auto"/>
              <w:left w:val="single" w:sz="4" w:space="0" w:color="auto"/>
              <w:bottom w:val="single" w:sz="4" w:space="0" w:color="auto"/>
              <w:right w:val="single" w:sz="4" w:space="0" w:color="auto"/>
            </w:tcBorders>
            <w:vAlign w:val="center"/>
          </w:tcPr>
          <w:p w14:paraId="26373F7F"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559" w:type="dxa"/>
            <w:tcBorders>
              <w:top w:val="single" w:sz="4" w:space="0" w:color="auto"/>
              <w:left w:val="single" w:sz="4" w:space="0" w:color="auto"/>
              <w:bottom w:val="single" w:sz="4" w:space="0" w:color="auto"/>
              <w:right w:val="single" w:sz="4" w:space="0" w:color="auto"/>
            </w:tcBorders>
            <w:vAlign w:val="center"/>
          </w:tcPr>
          <w:p w14:paraId="308BBADD"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7DF473DC" w14:textId="77777777" w:rsidTr="001971FB">
        <w:tc>
          <w:tcPr>
            <w:tcW w:w="6237" w:type="dxa"/>
            <w:tcBorders>
              <w:top w:val="single" w:sz="4" w:space="0" w:color="auto"/>
              <w:left w:val="single" w:sz="4" w:space="0" w:color="auto"/>
              <w:bottom w:val="single" w:sz="4" w:space="0" w:color="auto"/>
              <w:right w:val="single" w:sz="4" w:space="0" w:color="auto"/>
            </w:tcBorders>
            <w:vAlign w:val="center"/>
            <w:hideMark/>
          </w:tcPr>
          <w:p w14:paraId="5562EFEC" w14:textId="2DF14125" w:rsidR="002F22D2" w:rsidRPr="000D60E8" w:rsidRDefault="002F22D2" w:rsidP="00C849FE">
            <w:pPr>
              <w:pStyle w:val="NormalWeb"/>
              <w:spacing w:before="0" w:beforeAutospacing="0" w:after="0" w:afterAutospacing="0" w:line="288" w:lineRule="auto"/>
              <w:jc w:val="both"/>
              <w:rPr>
                <w:lang w:val="it-IT"/>
              </w:rPr>
            </w:pPr>
            <w:r w:rsidRPr="000D60E8">
              <w:rPr>
                <w:lang w:val="en"/>
              </w:rPr>
              <w:t xml:space="preserve">3. 100% HSSV của lớp tham gia tích cực các hoạt động giáo dục kiến thức, kỹ năng tham gia giao thông an toàn </w:t>
            </w:r>
            <w:r w:rsidRPr="000D60E8">
              <w:rPr>
                <w:shd w:val="clear" w:color="auto" w:fill="FFFFFF"/>
              </w:rPr>
              <w:t>tại trường học</w:t>
            </w:r>
            <w:r w:rsidR="00DE1F19">
              <w:rPr>
                <w:shd w:val="clear" w:color="auto" w:fill="FFFFFF"/>
              </w:rPr>
              <w:t>.</w:t>
            </w:r>
          </w:p>
        </w:tc>
        <w:tc>
          <w:tcPr>
            <w:tcW w:w="1418" w:type="dxa"/>
            <w:tcBorders>
              <w:top w:val="single" w:sz="4" w:space="0" w:color="auto"/>
              <w:left w:val="single" w:sz="4" w:space="0" w:color="auto"/>
              <w:bottom w:val="single" w:sz="4" w:space="0" w:color="auto"/>
              <w:right w:val="single" w:sz="4" w:space="0" w:color="auto"/>
            </w:tcBorders>
            <w:vAlign w:val="center"/>
          </w:tcPr>
          <w:p w14:paraId="4F9B1942"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559" w:type="dxa"/>
            <w:tcBorders>
              <w:top w:val="single" w:sz="4" w:space="0" w:color="auto"/>
              <w:left w:val="single" w:sz="4" w:space="0" w:color="auto"/>
              <w:bottom w:val="single" w:sz="4" w:space="0" w:color="auto"/>
              <w:right w:val="single" w:sz="4" w:space="0" w:color="auto"/>
            </w:tcBorders>
            <w:vAlign w:val="center"/>
          </w:tcPr>
          <w:p w14:paraId="0C24E1BB"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1B1DFE13" w14:textId="77777777" w:rsidTr="001971FB">
        <w:tc>
          <w:tcPr>
            <w:tcW w:w="6237" w:type="dxa"/>
            <w:tcBorders>
              <w:top w:val="single" w:sz="4" w:space="0" w:color="auto"/>
              <w:left w:val="single" w:sz="4" w:space="0" w:color="auto"/>
              <w:bottom w:val="single" w:sz="4" w:space="0" w:color="auto"/>
              <w:right w:val="single" w:sz="4" w:space="0" w:color="auto"/>
            </w:tcBorders>
            <w:vAlign w:val="center"/>
            <w:hideMark/>
          </w:tcPr>
          <w:p w14:paraId="06718D23" w14:textId="45D3B17A" w:rsidR="002F22D2" w:rsidRPr="000D60E8" w:rsidRDefault="000F3EC9" w:rsidP="00C849FE">
            <w:pPr>
              <w:pStyle w:val="NormalWeb"/>
              <w:spacing w:before="0" w:beforeAutospacing="0" w:after="0" w:afterAutospacing="0" w:line="288" w:lineRule="auto"/>
              <w:jc w:val="both"/>
              <w:rPr>
                <w:highlight w:val="white"/>
                <w:lang w:eastAsia="vi-VN"/>
              </w:rPr>
            </w:pPr>
            <w:r>
              <w:rPr>
                <w:highlight w:val="white"/>
                <w:lang w:eastAsia="vi-VN"/>
              </w:rPr>
              <w:t>4</w:t>
            </w:r>
            <w:r w:rsidR="002F22D2" w:rsidRPr="000D60E8">
              <w:rPr>
                <w:highlight w:val="white"/>
                <w:lang w:eastAsia="vi-VN"/>
              </w:rPr>
              <w:t xml:space="preserve">. 100% </w:t>
            </w:r>
            <w:r w:rsidR="002F22D2" w:rsidRPr="000D60E8">
              <w:rPr>
                <w:highlight w:val="white"/>
              </w:rPr>
              <w:t>HSSV</w:t>
            </w:r>
            <w:r w:rsidR="002F22D2" w:rsidRPr="000D60E8">
              <w:rPr>
                <w:highlight w:val="white"/>
                <w:lang w:eastAsia="vi-VN"/>
              </w:rPr>
              <w:t>, cha mẹ học sinh ký cam kết chấp hành nghiêm các quy định của pháp luật về TTATGT và thường xuyên thực hiện đúng cam kết đã ký</w:t>
            </w:r>
            <w:r w:rsidR="00DE1F19">
              <w:rPr>
                <w:highlight w:val="white"/>
                <w:lang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4D403707" w14:textId="48E334D8"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w:t>
            </w:r>
            <w:r w:rsidR="000F3EC9">
              <w:rPr>
                <w:spacing w:val="-4"/>
                <w:lang w:val="it-IT"/>
              </w:rPr>
              <w:t>5</w:t>
            </w:r>
            <w:r w:rsidRPr="000D60E8">
              <w:rPr>
                <w:spacing w:val="-4"/>
                <w:lang w:val="it-IT"/>
              </w:rPr>
              <w:t xml:space="preserve"> điểm</w:t>
            </w:r>
          </w:p>
        </w:tc>
        <w:tc>
          <w:tcPr>
            <w:tcW w:w="1559" w:type="dxa"/>
            <w:tcBorders>
              <w:top w:val="single" w:sz="4" w:space="0" w:color="auto"/>
              <w:left w:val="single" w:sz="4" w:space="0" w:color="auto"/>
              <w:bottom w:val="single" w:sz="4" w:space="0" w:color="auto"/>
              <w:right w:val="single" w:sz="4" w:space="0" w:color="auto"/>
            </w:tcBorders>
            <w:vAlign w:val="center"/>
          </w:tcPr>
          <w:p w14:paraId="338BF40A"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4D72A86F" w14:textId="77777777" w:rsidTr="001971FB">
        <w:tc>
          <w:tcPr>
            <w:tcW w:w="6237" w:type="dxa"/>
            <w:tcBorders>
              <w:top w:val="single" w:sz="4" w:space="0" w:color="auto"/>
              <w:left w:val="single" w:sz="4" w:space="0" w:color="auto"/>
              <w:bottom w:val="single" w:sz="4" w:space="0" w:color="auto"/>
              <w:right w:val="single" w:sz="4" w:space="0" w:color="auto"/>
            </w:tcBorders>
            <w:hideMark/>
          </w:tcPr>
          <w:p w14:paraId="68A8DB98" w14:textId="654C7933" w:rsidR="002F22D2" w:rsidRPr="000D60E8" w:rsidRDefault="000F3EC9" w:rsidP="00C849FE">
            <w:pPr>
              <w:shd w:val="clear" w:color="auto" w:fill="FFFFFF"/>
              <w:spacing w:line="288" w:lineRule="auto"/>
              <w:jc w:val="both"/>
              <w:rPr>
                <w:rFonts w:ascii="Times New Roman" w:hAnsi="Times New Roman"/>
                <w:sz w:val="24"/>
                <w:szCs w:val="24"/>
              </w:rPr>
            </w:pPr>
            <w:r>
              <w:rPr>
                <w:rFonts w:ascii="Times New Roman" w:hAnsi="Times New Roman"/>
                <w:sz w:val="24"/>
                <w:szCs w:val="24"/>
              </w:rPr>
              <w:t>5</w:t>
            </w:r>
            <w:r w:rsidR="002F22D2" w:rsidRPr="000D60E8">
              <w:rPr>
                <w:rFonts w:ascii="Times New Roman" w:hAnsi="Times New Roman"/>
                <w:sz w:val="24"/>
                <w:szCs w:val="24"/>
              </w:rPr>
              <w:t>. 100% HSSV, cha mẹ học sinh của lớp chấp hành tốt việc t</w:t>
            </w:r>
            <w:r w:rsidR="002F22D2" w:rsidRPr="000D60E8">
              <w:rPr>
                <w:rFonts w:ascii="Times New Roman" w:hAnsi="Times New Roman"/>
                <w:sz w:val="24"/>
                <w:szCs w:val="24"/>
                <w:lang w:val="vi-VN"/>
              </w:rPr>
              <w:t>ổ chức phân luồng, điều tiết giao thông tại khu vực cổng trường học</w:t>
            </w:r>
            <w:r w:rsidR="002F22D2" w:rsidRPr="000D60E8">
              <w:rPr>
                <w:rFonts w:ascii="Times New Roman" w:hAnsi="Times New Roman"/>
                <w:sz w:val="24"/>
                <w:szCs w:val="24"/>
              </w:rPr>
              <w:t xml:space="preserve"> theo quy định của nhà trường và hướng dẫn của các lực lượng</w:t>
            </w:r>
            <w:r w:rsidR="00DE1F1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30FD3501" w14:textId="76E839FC"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w:t>
            </w:r>
            <w:r w:rsidR="000F3EC9">
              <w:rPr>
                <w:spacing w:val="-4"/>
                <w:lang w:val="it-IT"/>
              </w:rPr>
              <w:t>5</w:t>
            </w:r>
            <w:r w:rsidRPr="000D60E8">
              <w:rPr>
                <w:spacing w:val="-4"/>
                <w:lang w:val="it-IT"/>
              </w:rPr>
              <w:t xml:space="preserve"> điểm</w:t>
            </w:r>
          </w:p>
        </w:tc>
        <w:tc>
          <w:tcPr>
            <w:tcW w:w="1559" w:type="dxa"/>
            <w:tcBorders>
              <w:top w:val="single" w:sz="4" w:space="0" w:color="auto"/>
              <w:left w:val="single" w:sz="4" w:space="0" w:color="auto"/>
              <w:bottom w:val="single" w:sz="4" w:space="0" w:color="auto"/>
              <w:right w:val="single" w:sz="4" w:space="0" w:color="auto"/>
            </w:tcBorders>
            <w:vAlign w:val="center"/>
          </w:tcPr>
          <w:p w14:paraId="7CE73895"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5609C41B" w14:textId="77777777" w:rsidTr="001971FB">
        <w:tc>
          <w:tcPr>
            <w:tcW w:w="6237" w:type="dxa"/>
            <w:tcBorders>
              <w:top w:val="single" w:sz="4" w:space="0" w:color="auto"/>
              <w:left w:val="single" w:sz="4" w:space="0" w:color="auto"/>
              <w:bottom w:val="single" w:sz="4" w:space="0" w:color="auto"/>
              <w:right w:val="single" w:sz="4" w:space="0" w:color="auto"/>
            </w:tcBorders>
            <w:vAlign w:val="center"/>
            <w:hideMark/>
          </w:tcPr>
          <w:p w14:paraId="42B4915A" w14:textId="41D2783D" w:rsidR="002F22D2" w:rsidRPr="000D60E8" w:rsidRDefault="000F3EC9" w:rsidP="00C849FE">
            <w:pPr>
              <w:spacing w:line="288" w:lineRule="auto"/>
              <w:jc w:val="both"/>
              <w:rPr>
                <w:rFonts w:ascii="Times New Roman" w:hAnsi="Times New Roman"/>
                <w:sz w:val="24"/>
                <w:szCs w:val="24"/>
                <w:shd w:val="clear" w:color="auto" w:fill="FFFFFF"/>
              </w:rPr>
            </w:pPr>
            <w:r>
              <w:rPr>
                <w:rFonts w:ascii="Times New Roman" w:hAnsi="Times New Roman"/>
                <w:sz w:val="24"/>
                <w:szCs w:val="24"/>
              </w:rPr>
              <w:t>6</w:t>
            </w:r>
            <w:r w:rsidR="002F22D2" w:rsidRPr="000D60E8">
              <w:rPr>
                <w:rFonts w:ascii="Times New Roman" w:hAnsi="Times New Roman"/>
                <w:sz w:val="24"/>
                <w:szCs w:val="24"/>
              </w:rPr>
              <w:t>. Không có HSSV không đủ điều kiện điều khiển xe máy/xe máy điện tới trường.</w:t>
            </w:r>
            <w:r w:rsidR="002F22D2" w:rsidRPr="000D60E8">
              <w:rPr>
                <w:rFonts w:ascii="Times New Roman" w:hAnsi="Times New Roman"/>
                <w:sz w:val="24"/>
                <w:szCs w:val="24"/>
                <w:shd w:val="clear" w:color="auto" w:fill="FFFFFF"/>
              </w:rPr>
              <w:t xml:space="preserve"> 100% HSSV của lớp đăng ký với nhà trường về phương tiện được sử dụng đến trường</w:t>
            </w:r>
            <w:r w:rsidR="00DE1F19">
              <w:rPr>
                <w:rFonts w:ascii="Times New Roman" w:hAnsi="Times New Roman"/>
                <w:sz w:val="24"/>
                <w:szCs w:val="24"/>
                <w:shd w:val="clear" w:color="auto" w:fill="FFFFFF"/>
              </w:rPr>
              <w:t>.</w:t>
            </w:r>
          </w:p>
        </w:tc>
        <w:tc>
          <w:tcPr>
            <w:tcW w:w="1418" w:type="dxa"/>
            <w:tcBorders>
              <w:top w:val="single" w:sz="4" w:space="0" w:color="auto"/>
              <w:left w:val="single" w:sz="4" w:space="0" w:color="auto"/>
              <w:bottom w:val="single" w:sz="4" w:space="0" w:color="auto"/>
              <w:right w:val="single" w:sz="4" w:space="0" w:color="auto"/>
            </w:tcBorders>
            <w:vAlign w:val="center"/>
          </w:tcPr>
          <w:p w14:paraId="2438FA2C"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559" w:type="dxa"/>
            <w:tcBorders>
              <w:top w:val="single" w:sz="4" w:space="0" w:color="auto"/>
              <w:left w:val="single" w:sz="4" w:space="0" w:color="auto"/>
              <w:bottom w:val="single" w:sz="4" w:space="0" w:color="auto"/>
              <w:right w:val="single" w:sz="4" w:space="0" w:color="auto"/>
            </w:tcBorders>
            <w:vAlign w:val="center"/>
          </w:tcPr>
          <w:p w14:paraId="38E2209C"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79902F20" w14:textId="77777777" w:rsidTr="001971FB">
        <w:tc>
          <w:tcPr>
            <w:tcW w:w="6237" w:type="dxa"/>
            <w:tcBorders>
              <w:top w:val="single" w:sz="4" w:space="0" w:color="auto"/>
              <w:left w:val="single" w:sz="4" w:space="0" w:color="auto"/>
              <w:bottom w:val="single" w:sz="4" w:space="0" w:color="auto"/>
              <w:right w:val="single" w:sz="4" w:space="0" w:color="auto"/>
            </w:tcBorders>
            <w:vAlign w:val="center"/>
          </w:tcPr>
          <w:p w14:paraId="4FB52BEE" w14:textId="649E740A" w:rsidR="002F22D2" w:rsidRPr="000D60E8" w:rsidRDefault="000F3EC9" w:rsidP="00C849FE">
            <w:pPr>
              <w:spacing w:line="288" w:lineRule="auto"/>
              <w:jc w:val="both"/>
              <w:rPr>
                <w:rFonts w:ascii="Times New Roman" w:hAnsi="Times New Roman"/>
                <w:sz w:val="24"/>
                <w:szCs w:val="24"/>
              </w:rPr>
            </w:pPr>
            <w:r>
              <w:rPr>
                <w:rFonts w:ascii="Times New Roman" w:hAnsi="Times New Roman"/>
                <w:sz w:val="24"/>
                <w:szCs w:val="24"/>
              </w:rPr>
              <w:t>7</w:t>
            </w:r>
            <w:r w:rsidR="002F22D2" w:rsidRPr="000D60E8">
              <w:rPr>
                <w:rFonts w:ascii="Times New Roman" w:hAnsi="Times New Roman"/>
                <w:sz w:val="24"/>
                <w:szCs w:val="24"/>
              </w:rPr>
              <w:t>. Không có HSSV bị lực lượng trực ban của nhà trường ghi sổ, nhắc nhở về việc thực hiện các quy định về TTATGT</w:t>
            </w:r>
          </w:p>
          <w:p w14:paraId="7463276B" w14:textId="4C406A92" w:rsidR="002F22D2" w:rsidRPr="000D60E8" w:rsidRDefault="002F22D2" w:rsidP="00C849FE">
            <w:pPr>
              <w:spacing w:line="288" w:lineRule="auto"/>
              <w:jc w:val="both"/>
              <w:rPr>
                <w:rFonts w:ascii="Times New Roman" w:hAnsi="Times New Roman"/>
                <w:sz w:val="24"/>
                <w:szCs w:val="24"/>
                <w:lang w:val="en"/>
              </w:rPr>
            </w:pPr>
            <w:r w:rsidRPr="000D60E8">
              <w:rPr>
                <w:rFonts w:ascii="Times New Roman" w:hAnsi="Times New Roman"/>
                <w:sz w:val="24"/>
                <w:szCs w:val="24"/>
                <w:lang w:val="en"/>
              </w:rPr>
              <w:t>(không có người vi phạm được 20 điểm; cứ mỗi lượt bị nhắc nhở trừ 04 điểm cho đến khi hết điểm 20 điểm)</w:t>
            </w:r>
            <w:r w:rsidR="00DE1F19">
              <w:rPr>
                <w:rFonts w:ascii="Times New Roman" w:hAnsi="Times New Roman"/>
                <w:sz w:val="24"/>
                <w:szCs w:val="24"/>
                <w:lang w:val="en"/>
              </w:rPr>
              <w:t>.</w:t>
            </w:r>
          </w:p>
        </w:tc>
        <w:tc>
          <w:tcPr>
            <w:tcW w:w="1418" w:type="dxa"/>
            <w:tcBorders>
              <w:top w:val="single" w:sz="4" w:space="0" w:color="auto"/>
              <w:left w:val="single" w:sz="4" w:space="0" w:color="auto"/>
              <w:bottom w:val="single" w:sz="4" w:space="0" w:color="auto"/>
              <w:right w:val="single" w:sz="4" w:space="0" w:color="auto"/>
            </w:tcBorders>
            <w:vAlign w:val="center"/>
          </w:tcPr>
          <w:p w14:paraId="1AEC2B89"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20 điểm</w:t>
            </w:r>
          </w:p>
        </w:tc>
        <w:tc>
          <w:tcPr>
            <w:tcW w:w="1559" w:type="dxa"/>
            <w:tcBorders>
              <w:top w:val="single" w:sz="4" w:space="0" w:color="auto"/>
              <w:left w:val="single" w:sz="4" w:space="0" w:color="auto"/>
              <w:bottom w:val="single" w:sz="4" w:space="0" w:color="auto"/>
              <w:right w:val="single" w:sz="4" w:space="0" w:color="auto"/>
            </w:tcBorders>
            <w:vAlign w:val="center"/>
          </w:tcPr>
          <w:p w14:paraId="714EDD64"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5081A94A" w14:textId="77777777" w:rsidTr="001971FB">
        <w:tc>
          <w:tcPr>
            <w:tcW w:w="6237" w:type="dxa"/>
            <w:tcBorders>
              <w:top w:val="single" w:sz="4" w:space="0" w:color="auto"/>
              <w:left w:val="single" w:sz="4" w:space="0" w:color="auto"/>
              <w:bottom w:val="single" w:sz="4" w:space="0" w:color="auto"/>
              <w:right w:val="single" w:sz="4" w:space="0" w:color="auto"/>
            </w:tcBorders>
            <w:vAlign w:val="center"/>
          </w:tcPr>
          <w:p w14:paraId="2B6CCAC0" w14:textId="1A47893C" w:rsidR="002F22D2" w:rsidRPr="000D60E8" w:rsidRDefault="000F3EC9" w:rsidP="00C849FE">
            <w:pPr>
              <w:spacing w:line="288" w:lineRule="auto"/>
              <w:jc w:val="both"/>
              <w:rPr>
                <w:rFonts w:ascii="Times New Roman" w:hAnsi="Times New Roman"/>
                <w:sz w:val="24"/>
                <w:szCs w:val="24"/>
              </w:rPr>
            </w:pPr>
            <w:r>
              <w:rPr>
                <w:rFonts w:ascii="Times New Roman" w:hAnsi="Times New Roman"/>
                <w:sz w:val="24"/>
                <w:szCs w:val="24"/>
              </w:rPr>
              <w:t>8</w:t>
            </w:r>
            <w:r w:rsidR="002F22D2" w:rsidRPr="000D60E8">
              <w:rPr>
                <w:rFonts w:ascii="Times New Roman" w:hAnsi="Times New Roman"/>
                <w:sz w:val="24"/>
                <w:szCs w:val="24"/>
              </w:rPr>
              <w:t>. HSSV trong lớp không sử dụng chất có cồn khi điều khiển phương tiện giao thông, không điều khiển xe lạng lách, đánh võng, không đua xe và cổ vũ đua xe trái phép…</w:t>
            </w:r>
          </w:p>
        </w:tc>
        <w:tc>
          <w:tcPr>
            <w:tcW w:w="1418" w:type="dxa"/>
            <w:tcBorders>
              <w:top w:val="single" w:sz="4" w:space="0" w:color="auto"/>
              <w:left w:val="single" w:sz="4" w:space="0" w:color="auto"/>
              <w:bottom w:val="single" w:sz="4" w:space="0" w:color="auto"/>
              <w:right w:val="single" w:sz="4" w:space="0" w:color="auto"/>
            </w:tcBorders>
            <w:vAlign w:val="center"/>
          </w:tcPr>
          <w:p w14:paraId="07AADF6D"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559" w:type="dxa"/>
            <w:tcBorders>
              <w:top w:val="single" w:sz="4" w:space="0" w:color="auto"/>
              <w:left w:val="single" w:sz="4" w:space="0" w:color="auto"/>
              <w:bottom w:val="single" w:sz="4" w:space="0" w:color="auto"/>
              <w:right w:val="single" w:sz="4" w:space="0" w:color="auto"/>
            </w:tcBorders>
            <w:vAlign w:val="center"/>
          </w:tcPr>
          <w:p w14:paraId="414A0A80"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474D998F" w14:textId="77777777" w:rsidTr="001971FB">
        <w:tc>
          <w:tcPr>
            <w:tcW w:w="6237" w:type="dxa"/>
            <w:tcBorders>
              <w:top w:val="single" w:sz="4" w:space="0" w:color="auto"/>
              <w:left w:val="single" w:sz="4" w:space="0" w:color="auto"/>
              <w:bottom w:val="single" w:sz="4" w:space="0" w:color="auto"/>
              <w:right w:val="single" w:sz="4" w:space="0" w:color="auto"/>
            </w:tcBorders>
            <w:vAlign w:val="center"/>
            <w:hideMark/>
          </w:tcPr>
          <w:p w14:paraId="19485F17" w14:textId="425B866A" w:rsidR="002F22D2" w:rsidRPr="000D60E8" w:rsidRDefault="000F3EC9" w:rsidP="00C849FE">
            <w:pPr>
              <w:spacing w:line="288" w:lineRule="auto"/>
              <w:jc w:val="both"/>
              <w:rPr>
                <w:rFonts w:ascii="Times New Roman" w:hAnsi="Times New Roman"/>
                <w:sz w:val="24"/>
                <w:szCs w:val="24"/>
              </w:rPr>
            </w:pPr>
            <w:r>
              <w:rPr>
                <w:rFonts w:ascii="Times New Roman" w:hAnsi="Times New Roman"/>
                <w:sz w:val="24"/>
                <w:szCs w:val="24"/>
              </w:rPr>
              <w:t>9</w:t>
            </w:r>
            <w:r w:rsidR="002F22D2" w:rsidRPr="000D60E8">
              <w:rPr>
                <w:rFonts w:ascii="Times New Roman" w:hAnsi="Times New Roman"/>
                <w:sz w:val="24"/>
                <w:szCs w:val="24"/>
              </w:rPr>
              <w:t>. HSSV trong lớp không cổ vũ, ủng hộ cho các hành vi vi phạm pháp luật về TTATGT; tích cực ủng hộ, hỗ trợ lực lượng làm nhiệm vụ đảm bảo TTATGT. Có thái độ hợp tác, hành vi ứng xử văn minh, lịch sự khi xảy ra tai nạn giao thông</w:t>
            </w:r>
            <w:r w:rsidR="00DE1F1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0874BBB8"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559" w:type="dxa"/>
            <w:tcBorders>
              <w:top w:val="single" w:sz="4" w:space="0" w:color="auto"/>
              <w:left w:val="single" w:sz="4" w:space="0" w:color="auto"/>
              <w:bottom w:val="single" w:sz="4" w:space="0" w:color="auto"/>
              <w:right w:val="single" w:sz="4" w:space="0" w:color="auto"/>
            </w:tcBorders>
            <w:vAlign w:val="center"/>
          </w:tcPr>
          <w:p w14:paraId="01522477"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4B900551" w14:textId="77777777" w:rsidTr="001971FB">
        <w:trPr>
          <w:trHeight w:val="448"/>
        </w:trPr>
        <w:tc>
          <w:tcPr>
            <w:tcW w:w="6237" w:type="dxa"/>
            <w:tcBorders>
              <w:top w:val="single" w:sz="4" w:space="0" w:color="auto"/>
              <w:left w:val="single" w:sz="4" w:space="0" w:color="auto"/>
              <w:bottom w:val="single" w:sz="4" w:space="0" w:color="auto"/>
              <w:right w:val="single" w:sz="4" w:space="0" w:color="auto"/>
            </w:tcBorders>
            <w:vAlign w:val="center"/>
            <w:hideMark/>
          </w:tcPr>
          <w:p w14:paraId="0708E2DD" w14:textId="77777777" w:rsidR="002F22D2" w:rsidRPr="000D60E8" w:rsidRDefault="002F22D2" w:rsidP="00C849FE">
            <w:pPr>
              <w:spacing w:line="288" w:lineRule="auto"/>
              <w:jc w:val="center"/>
              <w:rPr>
                <w:rFonts w:ascii="Times New Roman" w:hAnsi="Times New Roman"/>
                <w:b/>
                <w:sz w:val="24"/>
                <w:szCs w:val="24"/>
              </w:rPr>
            </w:pPr>
            <w:r w:rsidRPr="000D60E8">
              <w:rPr>
                <w:rFonts w:ascii="Times New Roman" w:hAnsi="Times New Roman"/>
                <w:b/>
                <w:sz w:val="24"/>
                <w:szCs w:val="24"/>
              </w:rPr>
              <w:t>Tổng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F3E40A"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100 điểm</w:t>
            </w:r>
          </w:p>
        </w:tc>
        <w:tc>
          <w:tcPr>
            <w:tcW w:w="1559" w:type="dxa"/>
            <w:tcBorders>
              <w:top w:val="single" w:sz="4" w:space="0" w:color="auto"/>
              <w:left w:val="single" w:sz="4" w:space="0" w:color="auto"/>
              <w:bottom w:val="single" w:sz="4" w:space="0" w:color="auto"/>
              <w:right w:val="single" w:sz="4" w:space="0" w:color="auto"/>
            </w:tcBorders>
            <w:vAlign w:val="center"/>
          </w:tcPr>
          <w:p w14:paraId="798056D4" w14:textId="77777777" w:rsidR="002F22D2" w:rsidRPr="000D60E8" w:rsidRDefault="002F22D2" w:rsidP="00C849FE">
            <w:pPr>
              <w:pStyle w:val="NormalWeb"/>
              <w:spacing w:before="0" w:beforeAutospacing="0" w:after="0" w:afterAutospacing="0" w:line="288" w:lineRule="auto"/>
              <w:jc w:val="center"/>
              <w:rPr>
                <w:spacing w:val="-4"/>
                <w:lang w:val="it-IT"/>
              </w:rPr>
            </w:pPr>
          </w:p>
        </w:tc>
      </w:tr>
    </w:tbl>
    <w:p w14:paraId="0AC5E0A8" w14:textId="77777777" w:rsidR="002F22D2" w:rsidRPr="000D60E8" w:rsidRDefault="002F22D2" w:rsidP="00C849FE">
      <w:pPr>
        <w:spacing w:line="288" w:lineRule="auto"/>
        <w:ind w:firstLine="720"/>
        <w:jc w:val="both"/>
        <w:rPr>
          <w:rFonts w:ascii="Times New Roman" w:hAnsi="Times New Roman"/>
          <w:b/>
          <w:lang w:val="it-IT"/>
        </w:rPr>
      </w:pPr>
    </w:p>
    <w:p w14:paraId="64483B69" w14:textId="77777777" w:rsidR="002F22D2" w:rsidRPr="000D60E8" w:rsidRDefault="002F22D2" w:rsidP="00C849FE">
      <w:pPr>
        <w:spacing w:line="288" w:lineRule="auto"/>
        <w:ind w:firstLine="720"/>
        <w:jc w:val="both"/>
        <w:rPr>
          <w:rFonts w:ascii="Times New Roman" w:hAnsi="Times New Roman"/>
          <w:b/>
          <w:lang w:val="it-IT"/>
        </w:rPr>
      </w:pPr>
      <w:r w:rsidRPr="000D60E8">
        <w:rPr>
          <w:rFonts w:ascii="Times New Roman" w:hAnsi="Times New Roman"/>
          <w:b/>
          <w:lang w:val="it-IT"/>
        </w:rPr>
        <w:t>Cách xếp loại:</w:t>
      </w:r>
    </w:p>
    <w:p w14:paraId="421C15B1"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Tốt: Từ 90 điểm đến 100 điểm và không có HSSV nhận thông báo vi phạm pháp luật về TTATGT của cơ quan công an và không có HSSV bị lực lượng trực ban của nhà trường ghi sổ, nhắc nhở việc thực hiện các quy định về TTATGT.</w:t>
      </w:r>
    </w:p>
    <w:p w14:paraId="4A790C61"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Khá thuộc một trong các trường hợp sau:</w:t>
      </w:r>
    </w:p>
    <w:p w14:paraId="20DCC05A"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đến dưới 90 điểm và không có HSSV nhận thông báo vi phạm pháp luật về TTATGT của cơ quan công an và không có HSSV bị lực lượng trực ban của nhà trường ghi sổ, nhắc nhở việc thực hiện các quy định về TTATGT;</w:t>
      </w:r>
    </w:p>
    <w:p w14:paraId="4FCC11BD"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xml:space="preserve"> + Từ 90 điểm trở lên và có 01 lượt HSSV nhận thông báo vi phạm pháp luật về TTATGT của cơ quan công an;</w:t>
      </w:r>
    </w:p>
    <w:p w14:paraId="62D15FB7"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90 điểm trở lên và có tối đa 02 lượt HSSV bị lực lượng trực ban của nhà trường ghi sổ, nhắc nhở việc thực hiện các quy định về TTATGT.</w:t>
      </w:r>
    </w:p>
    <w:p w14:paraId="1551EA71"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Trung bình thuộc một trong các trường hợp sau:</w:t>
      </w:r>
    </w:p>
    <w:p w14:paraId="029BA74E"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50 điểm đến dưới 70 điểm và không có HSSV nhận thông báo vi phạm pháp luật về TTATGT của cơ quan công an và không có học sinh bị lực lượng trực ban của nhà trường ghi sổ, nhắc nhở;</w:t>
      </w:r>
    </w:p>
    <w:p w14:paraId="286DFBEE"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trở lên và có 02 lượt HSSV nhận thông báo vi phạm pháp luật về TTATGT của cơ quan công an;</w:t>
      </w:r>
    </w:p>
    <w:p w14:paraId="1E66B3D4"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trở lên và có từ 03 đến 05 lượt học sinh bị lực lượng trực ban của nhà trường ghi sổ, nhắc nhở việc thực hiện các quy định về TTATGT.</w:t>
      </w:r>
    </w:p>
    <w:p w14:paraId="650D98BE" w14:textId="77777777" w:rsidR="002F22D2" w:rsidRPr="000D60E8" w:rsidRDefault="002F22D2" w:rsidP="00C849FE">
      <w:pPr>
        <w:spacing w:line="288" w:lineRule="auto"/>
        <w:ind w:firstLine="720"/>
        <w:jc w:val="both"/>
        <w:rPr>
          <w:rFonts w:ascii="Times New Roman" w:hAnsi="Times New Roman"/>
          <w:spacing w:val="-4"/>
        </w:rPr>
      </w:pPr>
      <w:r w:rsidRPr="000D60E8">
        <w:rPr>
          <w:rFonts w:ascii="Times New Roman" w:hAnsi="Times New Roman"/>
          <w:spacing w:val="-4"/>
        </w:rPr>
        <w:t>- Không chấm điểm (không có điểm) đối với một trong các trường hợp sau:</w:t>
      </w:r>
    </w:p>
    <w:p w14:paraId="55A98ADD"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Có từ 03 lượt HSSV nhận thông báo vi phạm pháp luật về TTATGT của cơ quan công an;</w:t>
      </w:r>
    </w:p>
    <w:p w14:paraId="644111F5" w14:textId="02EF1EB3" w:rsidR="008E672D" w:rsidRPr="000D60E8" w:rsidRDefault="002F22D2" w:rsidP="00C849FE">
      <w:pPr>
        <w:spacing w:line="288" w:lineRule="auto"/>
        <w:ind w:firstLine="720"/>
        <w:jc w:val="both"/>
        <w:rPr>
          <w:rFonts w:ascii="Times New Roman" w:hAnsi="Times New Roman"/>
        </w:rPr>
      </w:pPr>
      <w:r w:rsidRPr="000D60E8">
        <w:rPr>
          <w:rFonts w:ascii="Times New Roman" w:hAnsi="Times New Roman"/>
        </w:rPr>
        <w:t>+ Có từ 06 lượt HSSV bị lực lượng trực ban ghi sổ, nhắc nhở việc thực hiện các quy định về TTATGT.</w:t>
      </w:r>
    </w:p>
    <w:p w14:paraId="2A796636" w14:textId="77777777" w:rsidR="008E672D" w:rsidRPr="000D60E8" w:rsidRDefault="008E672D" w:rsidP="00C849FE">
      <w:pPr>
        <w:spacing w:line="288" w:lineRule="auto"/>
        <w:rPr>
          <w:rFonts w:ascii="Times New Roman" w:hAnsi="Times New Roman"/>
        </w:rPr>
      </w:pPr>
      <w:r w:rsidRPr="000D60E8">
        <w:rPr>
          <w:rFonts w:ascii="Times New Roman" w:hAnsi="Times New Roman"/>
        </w:rPr>
        <w:br w:type="page"/>
      </w:r>
    </w:p>
    <w:p w14:paraId="472099EB" w14:textId="6D7F9904" w:rsidR="002F22D2" w:rsidRPr="000D60E8" w:rsidRDefault="002F22D2" w:rsidP="00C849FE">
      <w:pPr>
        <w:spacing w:line="288" w:lineRule="auto"/>
        <w:jc w:val="center"/>
        <w:rPr>
          <w:rFonts w:ascii="Times New Roman" w:hAnsi="Times New Roman"/>
          <w:lang w:val="it-IT"/>
        </w:rPr>
      </w:pPr>
      <w:r w:rsidRPr="000D60E8">
        <w:rPr>
          <w:rFonts w:ascii="Times New Roman" w:hAnsi="Times New Roman"/>
          <w:lang w:val="it-IT"/>
        </w:rPr>
        <w:lastRenderedPageBreak/>
        <w:t>PHỤ LỤC 6</w:t>
      </w:r>
    </w:p>
    <w:p w14:paraId="48BD9820" w14:textId="77777777" w:rsidR="002F22D2" w:rsidRPr="000D60E8" w:rsidRDefault="002F22D2" w:rsidP="00C849FE">
      <w:pPr>
        <w:spacing w:line="288" w:lineRule="auto"/>
        <w:jc w:val="center"/>
        <w:rPr>
          <w:rFonts w:ascii="Times New Roman" w:hAnsi="Times New Roman"/>
          <w:b/>
          <w:lang w:val="it-IT"/>
        </w:rPr>
      </w:pPr>
      <w:r w:rsidRPr="000D60E8">
        <w:rPr>
          <w:rFonts w:ascii="Times New Roman" w:hAnsi="Times New Roman"/>
          <w:b/>
          <w:lang w:val="it-IT"/>
        </w:rPr>
        <w:t>NHÓM TIÊU CHÍ ĐỐI VỚI CÁN BỘ, GIÁO VIÊN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417"/>
        <w:gridCol w:w="1276"/>
      </w:tblGrid>
      <w:tr w:rsidR="002F22D2" w:rsidRPr="000D60E8" w14:paraId="7E995A95" w14:textId="77777777" w:rsidTr="001971FB">
        <w:tc>
          <w:tcPr>
            <w:tcW w:w="6629" w:type="dxa"/>
            <w:tcBorders>
              <w:top w:val="single" w:sz="4" w:space="0" w:color="auto"/>
              <w:left w:val="single" w:sz="4" w:space="0" w:color="auto"/>
              <w:bottom w:val="single" w:sz="4" w:space="0" w:color="auto"/>
              <w:right w:val="single" w:sz="4" w:space="0" w:color="auto"/>
            </w:tcBorders>
            <w:vAlign w:val="center"/>
            <w:hideMark/>
          </w:tcPr>
          <w:p w14:paraId="2C81CF9B"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Nội dung</w:t>
            </w:r>
          </w:p>
        </w:tc>
        <w:tc>
          <w:tcPr>
            <w:tcW w:w="1417" w:type="dxa"/>
            <w:tcBorders>
              <w:top w:val="single" w:sz="4" w:space="0" w:color="auto"/>
              <w:left w:val="single" w:sz="4" w:space="0" w:color="auto"/>
              <w:bottom w:val="single" w:sz="4" w:space="0" w:color="auto"/>
              <w:right w:val="single" w:sz="4" w:space="0" w:color="auto"/>
            </w:tcBorders>
            <w:vAlign w:val="center"/>
          </w:tcPr>
          <w:p w14:paraId="0B0627D5"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Thang điểm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32C48A"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Điểm tự đánh giá</w:t>
            </w:r>
          </w:p>
          <w:p w14:paraId="64AA9169"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i/>
                <w:spacing w:val="-4"/>
                <w:lang w:val="it-IT"/>
              </w:rPr>
              <w:t>(làm tròn đến một chữ số phần thập phân)</w:t>
            </w:r>
          </w:p>
        </w:tc>
      </w:tr>
      <w:tr w:rsidR="002F22D2" w:rsidRPr="000D60E8" w14:paraId="3916CD8F" w14:textId="77777777" w:rsidTr="001971FB">
        <w:tc>
          <w:tcPr>
            <w:tcW w:w="6629" w:type="dxa"/>
            <w:tcBorders>
              <w:top w:val="single" w:sz="4" w:space="0" w:color="auto"/>
              <w:left w:val="single" w:sz="4" w:space="0" w:color="auto"/>
              <w:bottom w:val="single" w:sz="4" w:space="0" w:color="auto"/>
              <w:right w:val="single" w:sz="4" w:space="0" w:color="auto"/>
            </w:tcBorders>
            <w:hideMark/>
          </w:tcPr>
          <w:p w14:paraId="5C35067B" w14:textId="4A3FF08B" w:rsidR="002F22D2" w:rsidRPr="000D60E8" w:rsidRDefault="002F22D2" w:rsidP="00C849FE">
            <w:pPr>
              <w:tabs>
                <w:tab w:val="left" w:pos="4452"/>
              </w:tabs>
              <w:spacing w:line="288" w:lineRule="auto"/>
              <w:jc w:val="both"/>
              <w:rPr>
                <w:rFonts w:ascii="Times New Roman" w:hAnsi="Times New Roman"/>
                <w:sz w:val="24"/>
                <w:szCs w:val="24"/>
              </w:rPr>
            </w:pPr>
            <w:r w:rsidRPr="000D60E8">
              <w:rPr>
                <w:rFonts w:ascii="Times New Roman" w:hAnsi="Times New Roman"/>
                <w:sz w:val="24"/>
                <w:szCs w:val="24"/>
              </w:rPr>
              <w:t xml:space="preserve">1. </w:t>
            </w:r>
            <w:r w:rsidRPr="000D60E8">
              <w:rPr>
                <w:rFonts w:ascii="Times New Roman" w:hAnsi="Times New Roman"/>
                <w:sz w:val="24"/>
                <w:szCs w:val="24"/>
                <w:shd w:val="clear" w:color="auto" w:fill="FFFFFF"/>
              </w:rPr>
              <w:t>Nêu cao ý thức tự giác và tinh thần trách nhiệm trong việc tham gia bảo đảm TTATGT</w:t>
            </w:r>
            <w:r w:rsidRPr="000D60E8">
              <w:rPr>
                <w:rFonts w:ascii="Times New Roman" w:hAnsi="Times New Roman"/>
                <w:sz w:val="24"/>
                <w:szCs w:val="24"/>
              </w:rPr>
              <w:t>. Phát huy vai trò nêu gương trong việc chấp hành các quy định của pháp luật về TTATGT</w:t>
            </w:r>
            <w:r w:rsidR="000F1556">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79467C5D"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15 điểm</w:t>
            </w:r>
          </w:p>
        </w:tc>
        <w:tc>
          <w:tcPr>
            <w:tcW w:w="1276" w:type="dxa"/>
            <w:tcBorders>
              <w:top w:val="single" w:sz="4" w:space="0" w:color="auto"/>
              <w:left w:val="single" w:sz="4" w:space="0" w:color="auto"/>
              <w:bottom w:val="single" w:sz="4" w:space="0" w:color="auto"/>
              <w:right w:val="single" w:sz="4" w:space="0" w:color="auto"/>
            </w:tcBorders>
            <w:vAlign w:val="center"/>
          </w:tcPr>
          <w:p w14:paraId="201DFA44"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1FF20762" w14:textId="77777777" w:rsidTr="001971FB">
        <w:tc>
          <w:tcPr>
            <w:tcW w:w="6629" w:type="dxa"/>
            <w:tcBorders>
              <w:top w:val="single" w:sz="4" w:space="0" w:color="auto"/>
              <w:left w:val="single" w:sz="4" w:space="0" w:color="auto"/>
              <w:bottom w:val="single" w:sz="4" w:space="0" w:color="auto"/>
              <w:right w:val="single" w:sz="4" w:space="0" w:color="auto"/>
            </w:tcBorders>
            <w:hideMark/>
          </w:tcPr>
          <w:p w14:paraId="3AD8AC09" w14:textId="2EFBA2D7" w:rsidR="002F22D2" w:rsidRPr="000D60E8" w:rsidRDefault="002F22D2" w:rsidP="00C849FE">
            <w:pPr>
              <w:shd w:val="clear" w:color="auto" w:fill="FFFFFF"/>
              <w:spacing w:line="288" w:lineRule="auto"/>
              <w:jc w:val="both"/>
              <w:rPr>
                <w:rFonts w:ascii="Times New Roman" w:hAnsi="Times New Roman"/>
                <w:bCs/>
                <w:sz w:val="24"/>
                <w:szCs w:val="24"/>
              </w:rPr>
            </w:pPr>
            <w:r w:rsidRPr="000D60E8">
              <w:rPr>
                <w:rFonts w:ascii="Times New Roman" w:hAnsi="Times New Roman"/>
                <w:sz w:val="24"/>
                <w:szCs w:val="24"/>
                <w:shd w:val="clear" w:color="auto" w:fill="FFFFFF"/>
              </w:rPr>
              <w:t xml:space="preserve">2. Thực hiện hiệu quả việc </w:t>
            </w:r>
            <w:r w:rsidRPr="000D60E8">
              <w:rPr>
                <w:rFonts w:ascii="Times New Roman" w:hAnsi="Times New Roman"/>
                <w:bCs/>
                <w:sz w:val="24"/>
                <w:szCs w:val="24"/>
              </w:rPr>
              <w:t xml:space="preserve">lồng ghép nội dung </w:t>
            </w:r>
            <w:r w:rsidRPr="000D60E8">
              <w:rPr>
                <w:rFonts w:ascii="Times New Roman" w:hAnsi="Times New Roman"/>
                <w:sz w:val="24"/>
                <w:szCs w:val="24"/>
                <w:shd w:val="clear" w:color="auto" w:fill="FFFFFF"/>
              </w:rPr>
              <w:t>giáo dục ATGT,</w:t>
            </w:r>
            <w:r w:rsidR="000F1556">
              <w:rPr>
                <w:rFonts w:ascii="Times New Roman" w:hAnsi="Times New Roman"/>
                <w:sz w:val="24"/>
                <w:szCs w:val="24"/>
                <w:shd w:val="clear" w:color="auto" w:fill="FFFFFF"/>
              </w:rPr>
              <w:t xml:space="preserve"> </w:t>
            </w:r>
            <w:r w:rsidRPr="000D60E8">
              <w:rPr>
                <w:rFonts w:ascii="Times New Roman" w:hAnsi="Times New Roman"/>
                <w:bCs/>
                <w:sz w:val="24"/>
                <w:szCs w:val="24"/>
              </w:rPr>
              <w:t>trong việc giảng dạy, tuyên truyền</w:t>
            </w:r>
            <w:r w:rsidRPr="000D60E8">
              <w:rPr>
                <w:rFonts w:ascii="Times New Roman" w:hAnsi="Times New Roman"/>
                <w:sz w:val="24"/>
                <w:szCs w:val="24"/>
              </w:rPr>
              <w:t xml:space="preserve">; </w:t>
            </w:r>
            <w:r w:rsidRPr="000D60E8">
              <w:rPr>
                <w:rFonts w:ascii="Times New Roman" w:hAnsi="Times New Roman"/>
                <w:sz w:val="24"/>
                <w:szCs w:val="24"/>
                <w:shd w:val="clear" w:color="auto" w:fill="FFFFFF"/>
              </w:rPr>
              <w:t>đồng thời là tuyên truyền viên tới gia đình, nhà trường và cộng đồng dân cư về ATGT</w:t>
            </w:r>
            <w:r w:rsidR="000F1556">
              <w:rPr>
                <w:rFonts w:ascii="Times New Roman" w:hAnsi="Times New Roman"/>
                <w:sz w:val="24"/>
                <w:szCs w:val="24"/>
                <w:shd w:val="clear" w:color="auto" w:fill="FFFFFF"/>
              </w:rPr>
              <w:t>.</w:t>
            </w:r>
          </w:p>
        </w:tc>
        <w:tc>
          <w:tcPr>
            <w:tcW w:w="1417" w:type="dxa"/>
            <w:tcBorders>
              <w:top w:val="single" w:sz="4" w:space="0" w:color="auto"/>
              <w:left w:val="single" w:sz="4" w:space="0" w:color="auto"/>
              <w:bottom w:val="single" w:sz="4" w:space="0" w:color="auto"/>
              <w:right w:val="single" w:sz="4" w:space="0" w:color="auto"/>
            </w:tcBorders>
            <w:vAlign w:val="center"/>
          </w:tcPr>
          <w:p w14:paraId="254C9AE1"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20 điểm</w:t>
            </w:r>
          </w:p>
        </w:tc>
        <w:tc>
          <w:tcPr>
            <w:tcW w:w="1276" w:type="dxa"/>
            <w:tcBorders>
              <w:top w:val="single" w:sz="4" w:space="0" w:color="auto"/>
              <w:left w:val="single" w:sz="4" w:space="0" w:color="auto"/>
              <w:bottom w:val="single" w:sz="4" w:space="0" w:color="auto"/>
              <w:right w:val="single" w:sz="4" w:space="0" w:color="auto"/>
            </w:tcBorders>
            <w:vAlign w:val="center"/>
          </w:tcPr>
          <w:p w14:paraId="06DE79C4"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18403848" w14:textId="77777777" w:rsidTr="001971FB">
        <w:tc>
          <w:tcPr>
            <w:tcW w:w="6629" w:type="dxa"/>
            <w:tcBorders>
              <w:top w:val="single" w:sz="4" w:space="0" w:color="auto"/>
              <w:left w:val="single" w:sz="4" w:space="0" w:color="auto"/>
              <w:bottom w:val="single" w:sz="4" w:space="0" w:color="auto"/>
              <w:right w:val="single" w:sz="4" w:space="0" w:color="auto"/>
            </w:tcBorders>
            <w:hideMark/>
          </w:tcPr>
          <w:p w14:paraId="2311F067" w14:textId="2F5A2198" w:rsidR="002F22D2" w:rsidRPr="000D60E8" w:rsidRDefault="002F22D2" w:rsidP="00C849FE">
            <w:pPr>
              <w:shd w:val="clear" w:color="auto" w:fill="FFFFFF"/>
              <w:spacing w:line="288" w:lineRule="auto"/>
              <w:jc w:val="both"/>
              <w:rPr>
                <w:rFonts w:ascii="Times New Roman" w:hAnsi="Times New Roman"/>
                <w:sz w:val="24"/>
                <w:szCs w:val="24"/>
                <w:shd w:val="clear" w:color="auto" w:fill="FFFFFF"/>
              </w:rPr>
            </w:pPr>
            <w:r w:rsidRPr="000D60E8">
              <w:rPr>
                <w:rFonts w:ascii="Times New Roman" w:hAnsi="Times New Roman"/>
                <w:sz w:val="24"/>
                <w:szCs w:val="24"/>
              </w:rPr>
              <w:t xml:space="preserve">3. </w:t>
            </w:r>
            <w:r w:rsidRPr="000D60E8">
              <w:rPr>
                <w:rFonts w:ascii="Times New Roman" w:hAnsi="Times New Roman"/>
                <w:sz w:val="24"/>
                <w:szCs w:val="24"/>
                <w:highlight w:val="white"/>
                <w:lang w:eastAsia="vi-VN"/>
              </w:rPr>
              <w:t>Tham gia các hoạt động tình nguyện trong công tác tuyên truyền về ATGT, đảm bảo TTATGT trường học, các mô hình ATGT (“Xếp hàng đón con”, “Nút giao thông an toàn”)</w:t>
            </w:r>
            <w:r w:rsidRPr="000D60E8">
              <w:rPr>
                <w:rFonts w:ascii="Times New Roman" w:hAnsi="Times New Roman"/>
                <w:sz w:val="24"/>
                <w:szCs w:val="24"/>
                <w:lang w:eastAsia="vi-VN"/>
              </w:rPr>
              <w:t>.</w:t>
            </w:r>
            <w:r w:rsidRPr="000D60E8">
              <w:rPr>
                <w:rFonts w:ascii="Times New Roman" w:hAnsi="Times New Roman"/>
                <w:sz w:val="24"/>
                <w:szCs w:val="24"/>
              </w:rPr>
              <w:t xml:space="preserve"> Thực hiện tốt việc t</w:t>
            </w:r>
            <w:r w:rsidRPr="000D60E8">
              <w:rPr>
                <w:rFonts w:ascii="Times New Roman" w:hAnsi="Times New Roman"/>
                <w:sz w:val="24"/>
                <w:szCs w:val="24"/>
                <w:lang w:val="vi-VN"/>
              </w:rPr>
              <w:t>ổ chức phân luồng, điều tiết giao thông tại khu vực cổng trường học</w:t>
            </w:r>
            <w:r w:rsidRPr="000D60E8">
              <w:rPr>
                <w:rFonts w:ascii="Times New Roman" w:hAnsi="Times New Roman"/>
                <w:sz w:val="24"/>
                <w:szCs w:val="24"/>
              </w:rPr>
              <w:t xml:space="preserve"> theo sự phân công của nhà trường</w:t>
            </w:r>
            <w:r w:rsidR="000F1556">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024062EF"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20 điểm</w:t>
            </w:r>
          </w:p>
        </w:tc>
        <w:tc>
          <w:tcPr>
            <w:tcW w:w="1276" w:type="dxa"/>
            <w:tcBorders>
              <w:top w:val="single" w:sz="4" w:space="0" w:color="auto"/>
              <w:left w:val="single" w:sz="4" w:space="0" w:color="auto"/>
              <w:bottom w:val="single" w:sz="4" w:space="0" w:color="auto"/>
              <w:right w:val="single" w:sz="4" w:space="0" w:color="auto"/>
            </w:tcBorders>
            <w:vAlign w:val="center"/>
          </w:tcPr>
          <w:p w14:paraId="7B20112F"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0C4AFFEA" w14:textId="77777777" w:rsidTr="001971FB">
        <w:tc>
          <w:tcPr>
            <w:tcW w:w="6629" w:type="dxa"/>
            <w:tcBorders>
              <w:top w:val="single" w:sz="4" w:space="0" w:color="auto"/>
              <w:left w:val="single" w:sz="4" w:space="0" w:color="auto"/>
              <w:bottom w:val="single" w:sz="4" w:space="0" w:color="auto"/>
              <w:right w:val="single" w:sz="4" w:space="0" w:color="auto"/>
            </w:tcBorders>
            <w:hideMark/>
          </w:tcPr>
          <w:p w14:paraId="72BBE477" w14:textId="2FC785EF" w:rsidR="002F22D2" w:rsidRPr="000D60E8" w:rsidRDefault="002F22D2" w:rsidP="00C849FE">
            <w:pPr>
              <w:shd w:val="clear" w:color="auto" w:fill="FFFFFF"/>
              <w:spacing w:line="288" w:lineRule="auto"/>
              <w:jc w:val="both"/>
              <w:rPr>
                <w:rFonts w:ascii="Times New Roman" w:hAnsi="Times New Roman"/>
                <w:sz w:val="24"/>
                <w:szCs w:val="24"/>
              </w:rPr>
            </w:pPr>
            <w:r w:rsidRPr="000D60E8">
              <w:rPr>
                <w:rFonts w:ascii="Times New Roman" w:hAnsi="Times New Roman"/>
                <w:sz w:val="24"/>
                <w:szCs w:val="24"/>
              </w:rPr>
              <w:t>4. Có trách nhiệm tiếp nhận thông tin, chủ động báo cáo theo quy định việc thực hiện quy định về ATGT liên quan đến HSSV, cán bộ, giáo viên, nhân viên và có biện pháp giáo dục phù hợp theo sự phân công của nhà trường</w:t>
            </w:r>
            <w:r w:rsidR="000F1556">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2D389FEB"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276" w:type="dxa"/>
            <w:tcBorders>
              <w:top w:val="single" w:sz="4" w:space="0" w:color="auto"/>
              <w:left w:val="single" w:sz="4" w:space="0" w:color="auto"/>
              <w:bottom w:val="single" w:sz="4" w:space="0" w:color="auto"/>
              <w:right w:val="single" w:sz="4" w:space="0" w:color="auto"/>
            </w:tcBorders>
            <w:vAlign w:val="center"/>
          </w:tcPr>
          <w:p w14:paraId="705BC96B"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11FE10E1" w14:textId="77777777" w:rsidTr="001971FB">
        <w:tc>
          <w:tcPr>
            <w:tcW w:w="6629" w:type="dxa"/>
            <w:tcBorders>
              <w:top w:val="single" w:sz="4" w:space="0" w:color="auto"/>
              <w:left w:val="single" w:sz="4" w:space="0" w:color="auto"/>
              <w:bottom w:val="single" w:sz="4" w:space="0" w:color="auto"/>
              <w:right w:val="single" w:sz="4" w:space="0" w:color="auto"/>
            </w:tcBorders>
            <w:hideMark/>
          </w:tcPr>
          <w:p w14:paraId="3448792B" w14:textId="1469E0C4" w:rsidR="002F22D2" w:rsidRPr="000D60E8" w:rsidRDefault="002F22D2" w:rsidP="00C849FE">
            <w:pPr>
              <w:shd w:val="clear" w:color="auto" w:fill="FFFFFF"/>
              <w:spacing w:line="288" w:lineRule="auto"/>
              <w:jc w:val="both"/>
              <w:rPr>
                <w:rFonts w:ascii="Times New Roman" w:hAnsi="Times New Roman"/>
                <w:sz w:val="24"/>
                <w:szCs w:val="24"/>
              </w:rPr>
            </w:pPr>
            <w:r w:rsidRPr="000D60E8">
              <w:rPr>
                <w:rFonts w:ascii="Times New Roman" w:hAnsi="Times New Roman"/>
                <w:sz w:val="24"/>
                <w:szCs w:val="24"/>
              </w:rPr>
              <w:t xml:space="preserve">5. Thực hiện ký cam kết với nhà trường về chấp hành các </w:t>
            </w:r>
            <w:r w:rsidRPr="000D60E8">
              <w:rPr>
                <w:rFonts w:ascii="Times New Roman" w:hAnsi="Times New Roman"/>
                <w:sz w:val="24"/>
                <w:szCs w:val="24"/>
                <w:highlight w:val="white"/>
              </w:rPr>
              <w:t>quy định của pháp luật về TTATG</w:t>
            </w:r>
            <w:r w:rsidRPr="000D60E8">
              <w:rPr>
                <w:rFonts w:ascii="Times New Roman" w:hAnsi="Times New Roman"/>
                <w:sz w:val="24"/>
                <w:szCs w:val="24"/>
              </w:rPr>
              <w:t>T và thực hiện đúng cam kết đã ký</w:t>
            </w:r>
            <w:r w:rsidR="000F1556">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5B5D3332"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276" w:type="dxa"/>
            <w:tcBorders>
              <w:top w:val="single" w:sz="4" w:space="0" w:color="auto"/>
              <w:left w:val="single" w:sz="4" w:space="0" w:color="auto"/>
              <w:bottom w:val="single" w:sz="4" w:space="0" w:color="auto"/>
              <w:right w:val="single" w:sz="4" w:space="0" w:color="auto"/>
            </w:tcBorders>
            <w:vAlign w:val="center"/>
          </w:tcPr>
          <w:p w14:paraId="2181F76F"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4843586E" w14:textId="77777777" w:rsidTr="001971FB">
        <w:tc>
          <w:tcPr>
            <w:tcW w:w="6629" w:type="dxa"/>
            <w:tcBorders>
              <w:top w:val="single" w:sz="4" w:space="0" w:color="auto"/>
              <w:left w:val="single" w:sz="4" w:space="0" w:color="auto"/>
              <w:bottom w:val="single" w:sz="4" w:space="0" w:color="auto"/>
              <w:right w:val="single" w:sz="4" w:space="0" w:color="auto"/>
            </w:tcBorders>
            <w:hideMark/>
          </w:tcPr>
          <w:p w14:paraId="5ADA3A04" w14:textId="3CE088DC" w:rsidR="002F22D2" w:rsidRPr="000D60E8" w:rsidRDefault="002F22D2" w:rsidP="00C849FE">
            <w:pPr>
              <w:tabs>
                <w:tab w:val="left" w:pos="4452"/>
              </w:tabs>
              <w:spacing w:line="288" w:lineRule="auto"/>
              <w:jc w:val="both"/>
              <w:rPr>
                <w:rFonts w:ascii="Times New Roman" w:hAnsi="Times New Roman"/>
                <w:sz w:val="24"/>
                <w:szCs w:val="24"/>
              </w:rPr>
            </w:pPr>
            <w:r w:rsidRPr="000D60E8">
              <w:rPr>
                <w:rFonts w:ascii="Times New Roman" w:hAnsi="Times New Roman"/>
                <w:bCs/>
                <w:iCs/>
                <w:sz w:val="24"/>
                <w:szCs w:val="24"/>
              </w:rPr>
              <w:t xml:space="preserve">6. </w:t>
            </w:r>
            <w:r w:rsidRPr="000D60E8">
              <w:rPr>
                <w:rFonts w:ascii="Times New Roman" w:hAnsi="Times New Roman"/>
                <w:sz w:val="24"/>
                <w:szCs w:val="24"/>
              </w:rPr>
              <w:t xml:space="preserve">Thực hiện tốt sự phối hợp giữa “Nhà trường - Gia đình - Xã hội” và các lực lượng chức năng trong việc quản lý, giáo dục học sinh thực hiện nghiêm các quy định về TTATGT; có tinh thần trách nhiệm cao trong công tác phối hợp thực hiện quy trình đưa đón học sinh bằng xe ô tô </w:t>
            </w:r>
            <w:r w:rsidRPr="000D60E8">
              <w:rPr>
                <w:rFonts w:ascii="Times New Roman" w:hAnsi="Times New Roman"/>
                <w:bCs/>
                <w:iCs/>
                <w:sz w:val="24"/>
                <w:szCs w:val="24"/>
              </w:rPr>
              <w:t>(nếu tham gia)</w:t>
            </w:r>
            <w:r w:rsidR="000F1556">
              <w:rPr>
                <w:rFonts w:ascii="Times New Roman" w:hAnsi="Times New Roman"/>
                <w:bCs/>
                <w:iCs/>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00F080BA"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276" w:type="dxa"/>
            <w:tcBorders>
              <w:top w:val="single" w:sz="4" w:space="0" w:color="auto"/>
              <w:left w:val="single" w:sz="4" w:space="0" w:color="auto"/>
              <w:bottom w:val="single" w:sz="4" w:space="0" w:color="auto"/>
              <w:right w:val="single" w:sz="4" w:space="0" w:color="auto"/>
            </w:tcBorders>
            <w:vAlign w:val="center"/>
          </w:tcPr>
          <w:p w14:paraId="258707CF"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51077F4B" w14:textId="77777777" w:rsidTr="001971FB">
        <w:tc>
          <w:tcPr>
            <w:tcW w:w="6629" w:type="dxa"/>
            <w:tcBorders>
              <w:top w:val="single" w:sz="4" w:space="0" w:color="auto"/>
              <w:left w:val="single" w:sz="4" w:space="0" w:color="auto"/>
              <w:bottom w:val="single" w:sz="4" w:space="0" w:color="auto"/>
              <w:right w:val="single" w:sz="4" w:space="0" w:color="auto"/>
            </w:tcBorders>
            <w:vAlign w:val="center"/>
            <w:hideMark/>
          </w:tcPr>
          <w:p w14:paraId="5AA45D32" w14:textId="0CEF289B"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 xml:space="preserve">7. Sử dụng hiệu quả trang thiết bị trong giảng dạy về ATGT (nếu được phân công); hưởng ứng tích cực các cuộc thi về ATGT; </w:t>
            </w:r>
            <w:r w:rsidRPr="000D60E8">
              <w:rPr>
                <w:rFonts w:ascii="Times New Roman" w:hAnsi="Times New Roman"/>
                <w:iCs/>
                <w:sz w:val="24"/>
                <w:szCs w:val="24"/>
                <w:bdr w:val="none" w:sz="0" w:space="0" w:color="auto" w:frame="1"/>
              </w:rPr>
              <w:t>có giải pháp, sáng kiến hay trong công tác đảm bảo TTATGT trường học được nhà trường/ngành Giáo dục/</w:t>
            </w:r>
            <w:r w:rsidR="00E94E5C" w:rsidRPr="000D60E8">
              <w:rPr>
                <w:rFonts w:ascii="Times New Roman" w:hAnsi="Times New Roman"/>
                <w:iCs/>
                <w:sz w:val="24"/>
                <w:szCs w:val="24"/>
                <w:bdr w:val="none" w:sz="0" w:space="0" w:color="auto" w:frame="1"/>
              </w:rPr>
              <w:t>thành phố</w:t>
            </w:r>
            <w:r w:rsidRPr="000D60E8">
              <w:rPr>
                <w:rFonts w:ascii="Times New Roman" w:hAnsi="Times New Roman"/>
                <w:iCs/>
                <w:sz w:val="24"/>
                <w:szCs w:val="24"/>
                <w:bdr w:val="none" w:sz="0" w:space="0" w:color="auto" w:frame="1"/>
              </w:rPr>
              <w:t xml:space="preserve"> công nhận</w:t>
            </w:r>
            <w:r w:rsidR="000F1556">
              <w:rPr>
                <w:rFonts w:ascii="Times New Roman" w:hAnsi="Times New Roman"/>
                <w:iCs/>
                <w:sz w:val="24"/>
                <w:szCs w:val="24"/>
                <w:bdr w:val="none" w:sz="0" w:space="0" w:color="auto" w:frame="1"/>
              </w:rPr>
              <w:t>.</w:t>
            </w:r>
          </w:p>
        </w:tc>
        <w:tc>
          <w:tcPr>
            <w:tcW w:w="1417" w:type="dxa"/>
            <w:tcBorders>
              <w:top w:val="single" w:sz="4" w:space="0" w:color="auto"/>
              <w:left w:val="single" w:sz="4" w:space="0" w:color="auto"/>
              <w:bottom w:val="single" w:sz="4" w:space="0" w:color="auto"/>
              <w:right w:val="single" w:sz="4" w:space="0" w:color="auto"/>
            </w:tcBorders>
            <w:vAlign w:val="center"/>
          </w:tcPr>
          <w:p w14:paraId="6E98389A"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276" w:type="dxa"/>
            <w:tcBorders>
              <w:top w:val="single" w:sz="4" w:space="0" w:color="auto"/>
              <w:left w:val="single" w:sz="4" w:space="0" w:color="auto"/>
              <w:bottom w:val="single" w:sz="4" w:space="0" w:color="auto"/>
              <w:right w:val="single" w:sz="4" w:space="0" w:color="auto"/>
            </w:tcBorders>
            <w:vAlign w:val="center"/>
          </w:tcPr>
          <w:p w14:paraId="60C06C4C"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7E2D5983" w14:textId="77777777" w:rsidTr="001971FB">
        <w:trPr>
          <w:trHeight w:val="433"/>
        </w:trPr>
        <w:tc>
          <w:tcPr>
            <w:tcW w:w="6629" w:type="dxa"/>
            <w:tcBorders>
              <w:top w:val="single" w:sz="4" w:space="0" w:color="auto"/>
              <w:left w:val="single" w:sz="4" w:space="0" w:color="auto"/>
              <w:bottom w:val="single" w:sz="4" w:space="0" w:color="auto"/>
              <w:right w:val="single" w:sz="4" w:space="0" w:color="auto"/>
            </w:tcBorders>
            <w:vAlign w:val="center"/>
          </w:tcPr>
          <w:p w14:paraId="27AB385D" w14:textId="77777777"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8. Chấp hành tốt quy định của pháp luật về TTATGT, không sử dụng chất có cồn khi điều khiển phương tiện giao thông; không điều khiển xe lạng lách, đánh võng; không đua xe và cổ vũ đua xe trái phép…</w:t>
            </w:r>
          </w:p>
        </w:tc>
        <w:tc>
          <w:tcPr>
            <w:tcW w:w="1417" w:type="dxa"/>
            <w:tcBorders>
              <w:top w:val="single" w:sz="4" w:space="0" w:color="auto"/>
              <w:left w:val="single" w:sz="4" w:space="0" w:color="auto"/>
              <w:bottom w:val="single" w:sz="4" w:space="0" w:color="auto"/>
              <w:right w:val="single" w:sz="4" w:space="0" w:color="auto"/>
            </w:tcBorders>
            <w:vAlign w:val="center"/>
          </w:tcPr>
          <w:p w14:paraId="6E9E12A3"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276" w:type="dxa"/>
            <w:tcBorders>
              <w:top w:val="single" w:sz="4" w:space="0" w:color="auto"/>
              <w:left w:val="single" w:sz="4" w:space="0" w:color="auto"/>
              <w:bottom w:val="single" w:sz="4" w:space="0" w:color="auto"/>
              <w:right w:val="single" w:sz="4" w:space="0" w:color="auto"/>
            </w:tcBorders>
            <w:vAlign w:val="center"/>
          </w:tcPr>
          <w:p w14:paraId="413DE2AA"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2E4EB480" w14:textId="77777777" w:rsidTr="001971FB">
        <w:trPr>
          <w:trHeight w:val="433"/>
        </w:trPr>
        <w:tc>
          <w:tcPr>
            <w:tcW w:w="6629" w:type="dxa"/>
            <w:tcBorders>
              <w:top w:val="single" w:sz="4" w:space="0" w:color="auto"/>
              <w:left w:val="single" w:sz="4" w:space="0" w:color="auto"/>
              <w:bottom w:val="single" w:sz="4" w:space="0" w:color="auto"/>
              <w:right w:val="single" w:sz="4" w:space="0" w:color="auto"/>
            </w:tcBorders>
            <w:vAlign w:val="center"/>
          </w:tcPr>
          <w:p w14:paraId="2CCFFAEA" w14:textId="77777777"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lastRenderedPageBreak/>
              <w:t>9. Không cổ vũ, ủng hộ cho các hành vi vi phạm pháp luật về TTATGT; tích cực ủng hộ, hỗ trợ lực lượng làm nhiệm vụ đảm bảo TTATGT. Có thái độ hợp tác, hành vi ứng xử văn minh, lịch sự khi xảy ra tai nạn giao thông</w:t>
            </w:r>
          </w:p>
        </w:tc>
        <w:tc>
          <w:tcPr>
            <w:tcW w:w="1417" w:type="dxa"/>
            <w:tcBorders>
              <w:top w:val="single" w:sz="4" w:space="0" w:color="auto"/>
              <w:left w:val="single" w:sz="4" w:space="0" w:color="auto"/>
              <w:bottom w:val="single" w:sz="4" w:space="0" w:color="auto"/>
              <w:right w:val="single" w:sz="4" w:space="0" w:color="auto"/>
            </w:tcBorders>
            <w:vAlign w:val="center"/>
          </w:tcPr>
          <w:p w14:paraId="41D9B475"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276" w:type="dxa"/>
            <w:tcBorders>
              <w:top w:val="single" w:sz="4" w:space="0" w:color="auto"/>
              <w:left w:val="single" w:sz="4" w:space="0" w:color="auto"/>
              <w:bottom w:val="single" w:sz="4" w:space="0" w:color="auto"/>
              <w:right w:val="single" w:sz="4" w:space="0" w:color="auto"/>
            </w:tcBorders>
            <w:vAlign w:val="center"/>
          </w:tcPr>
          <w:p w14:paraId="57ECB0FD"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332FB84A" w14:textId="77777777" w:rsidTr="001971FB">
        <w:trPr>
          <w:trHeight w:val="433"/>
        </w:trPr>
        <w:tc>
          <w:tcPr>
            <w:tcW w:w="6629" w:type="dxa"/>
            <w:tcBorders>
              <w:top w:val="single" w:sz="4" w:space="0" w:color="auto"/>
              <w:left w:val="single" w:sz="4" w:space="0" w:color="auto"/>
              <w:bottom w:val="single" w:sz="4" w:space="0" w:color="auto"/>
              <w:right w:val="single" w:sz="4" w:space="0" w:color="auto"/>
            </w:tcBorders>
            <w:vAlign w:val="center"/>
            <w:hideMark/>
          </w:tcPr>
          <w:p w14:paraId="1C6F5D22" w14:textId="77777777" w:rsidR="002F22D2" w:rsidRPr="000D60E8" w:rsidRDefault="002F22D2" w:rsidP="00C849FE">
            <w:pPr>
              <w:spacing w:line="288" w:lineRule="auto"/>
              <w:jc w:val="center"/>
              <w:rPr>
                <w:rFonts w:ascii="Times New Roman" w:hAnsi="Times New Roman"/>
                <w:b/>
                <w:sz w:val="24"/>
                <w:szCs w:val="24"/>
              </w:rPr>
            </w:pPr>
            <w:r w:rsidRPr="000D60E8">
              <w:rPr>
                <w:rFonts w:ascii="Times New Roman" w:hAnsi="Times New Roman"/>
                <w:b/>
                <w:sz w:val="24"/>
                <w:szCs w:val="24"/>
              </w:rPr>
              <w:t>Tổng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549187"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100 điểm</w:t>
            </w:r>
          </w:p>
        </w:tc>
        <w:tc>
          <w:tcPr>
            <w:tcW w:w="1276" w:type="dxa"/>
            <w:tcBorders>
              <w:top w:val="single" w:sz="4" w:space="0" w:color="auto"/>
              <w:left w:val="single" w:sz="4" w:space="0" w:color="auto"/>
              <w:bottom w:val="single" w:sz="4" w:space="0" w:color="auto"/>
              <w:right w:val="single" w:sz="4" w:space="0" w:color="auto"/>
            </w:tcBorders>
            <w:vAlign w:val="center"/>
          </w:tcPr>
          <w:p w14:paraId="025FE062" w14:textId="77777777" w:rsidR="002F22D2" w:rsidRPr="000D60E8" w:rsidRDefault="002F22D2" w:rsidP="00C849FE">
            <w:pPr>
              <w:pStyle w:val="NormalWeb"/>
              <w:spacing w:before="0" w:beforeAutospacing="0" w:after="0" w:afterAutospacing="0" w:line="288" w:lineRule="auto"/>
              <w:jc w:val="center"/>
              <w:rPr>
                <w:b/>
                <w:spacing w:val="-4"/>
                <w:lang w:val="it-IT"/>
              </w:rPr>
            </w:pPr>
          </w:p>
        </w:tc>
      </w:tr>
    </w:tbl>
    <w:p w14:paraId="48BDBA90" w14:textId="77777777" w:rsidR="002F22D2" w:rsidRPr="000D60E8" w:rsidRDefault="002F22D2" w:rsidP="00C849FE">
      <w:pPr>
        <w:spacing w:line="288" w:lineRule="auto"/>
        <w:ind w:firstLine="720"/>
        <w:jc w:val="both"/>
        <w:rPr>
          <w:rFonts w:ascii="Times New Roman" w:hAnsi="Times New Roman"/>
          <w:b/>
          <w:lang w:val="it-IT"/>
        </w:rPr>
      </w:pPr>
      <w:r w:rsidRPr="000D60E8">
        <w:rPr>
          <w:rFonts w:ascii="Times New Roman" w:hAnsi="Times New Roman"/>
          <w:b/>
          <w:lang w:val="it-IT"/>
        </w:rPr>
        <w:t>Cách xếp loại:</w:t>
      </w:r>
    </w:p>
    <w:p w14:paraId="31AB0253"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Tốt: Từ 90 điểm đến 100 điểm và không nhận được thông báo vi phạm pháp luật về TTATGT của cơ quan công an.</w:t>
      </w:r>
    </w:p>
    <w:p w14:paraId="08850618"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Khá thuộc một trong các trường hợp sau:</w:t>
      </w:r>
    </w:p>
    <w:p w14:paraId="72477552"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đến dưới 90 điểm và không nhận được thông báo vi phạm pháp luật về TTATGT của cơ quan công an);</w:t>
      </w:r>
    </w:p>
    <w:p w14:paraId="3A6CCA3E"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90 điểm trở lên và có 01 lượt nhận được thông báo vi phạm pháp luật về TTATGT của cơ quan công an.</w:t>
      </w:r>
    </w:p>
    <w:p w14:paraId="7A97854F"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Trung bình thuộc một trong các trường hợp sau:</w:t>
      </w:r>
    </w:p>
    <w:p w14:paraId="21E23145"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50 điểm đến dưới 70 điểm và không nhận được thông báo vi phạm pháp luật về TTATGT của cơ quan công an;</w:t>
      </w:r>
    </w:p>
    <w:p w14:paraId="7D88EA6C"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trở lên và có 02 lượt nhận được thông báo vi phạm pháp luật về TTATGT của cơ quan công an.</w:t>
      </w:r>
    </w:p>
    <w:p w14:paraId="08962095" w14:textId="77777777" w:rsidR="002F22D2" w:rsidRPr="000D60E8" w:rsidRDefault="002F22D2" w:rsidP="00C849FE">
      <w:pPr>
        <w:spacing w:line="288" w:lineRule="auto"/>
        <w:ind w:firstLine="720"/>
        <w:jc w:val="both"/>
        <w:rPr>
          <w:rFonts w:ascii="Times New Roman" w:hAnsi="Times New Roman"/>
          <w:spacing w:val="-6"/>
        </w:rPr>
      </w:pPr>
      <w:r w:rsidRPr="000D60E8">
        <w:rPr>
          <w:rFonts w:ascii="Times New Roman" w:hAnsi="Times New Roman"/>
          <w:spacing w:val="-6"/>
        </w:rPr>
        <w:t xml:space="preserve">- Không chấm điểm (không có điểm) đối với cán bộ, giáo viên, nhân viên nhận được từ 03 lượt thông báo vi phạm pháp luật về TTATGT của cơ quan công an. </w:t>
      </w:r>
    </w:p>
    <w:p w14:paraId="026CA49D" w14:textId="77777777" w:rsidR="002F22D2" w:rsidRPr="000D60E8" w:rsidRDefault="002F22D2" w:rsidP="00C849FE">
      <w:pPr>
        <w:spacing w:line="288" w:lineRule="auto"/>
        <w:ind w:firstLine="720"/>
        <w:jc w:val="both"/>
        <w:rPr>
          <w:rFonts w:ascii="Times New Roman" w:hAnsi="Times New Roman"/>
          <w:i/>
          <w:spacing w:val="-2"/>
        </w:rPr>
      </w:pPr>
      <w:r w:rsidRPr="000D60E8">
        <w:rPr>
          <w:rFonts w:ascii="Times New Roman" w:hAnsi="Times New Roman"/>
          <w:i/>
          <w:spacing w:val="-2"/>
        </w:rPr>
        <w:t>Lưu ý: Đối với lãnh đạo đơn vị chỉ được xếp loại Khá trở lên khi nhà trường xếp loại từ Trung bình trở lên. Đối với giáo viên chủ nhiệm chỉ được xếp loại Khá trở lên khi lớp học được phân công phụ trách xếp loại từ Trung bình trở lên.</w:t>
      </w:r>
    </w:p>
    <w:p w14:paraId="632A0FBC" w14:textId="77777777" w:rsidR="007A6A6E" w:rsidRPr="000D60E8" w:rsidRDefault="007A6A6E" w:rsidP="00C849FE">
      <w:pPr>
        <w:spacing w:line="288" w:lineRule="auto"/>
        <w:rPr>
          <w:rFonts w:ascii="Times New Roman" w:hAnsi="Times New Roman"/>
          <w:lang w:val="it-IT" w:eastAsia="vi-VN"/>
        </w:rPr>
      </w:pPr>
      <w:r w:rsidRPr="000D60E8">
        <w:rPr>
          <w:rFonts w:ascii="Times New Roman" w:hAnsi="Times New Roman"/>
          <w:b/>
          <w:lang w:val="it-IT"/>
        </w:rPr>
        <w:br w:type="page"/>
      </w:r>
    </w:p>
    <w:p w14:paraId="2E46ED50" w14:textId="4339460F" w:rsidR="002B5414" w:rsidRPr="000D60E8" w:rsidRDefault="002B5414" w:rsidP="00FC7AB6">
      <w:pPr>
        <w:pStyle w:val="BodyText"/>
        <w:spacing w:after="0" w:line="288" w:lineRule="auto"/>
        <w:ind w:right="4"/>
        <w:jc w:val="center"/>
        <w:rPr>
          <w:rFonts w:ascii="Times New Roman" w:hAnsi="Times New Roman"/>
          <w:lang w:val="vi"/>
        </w:rPr>
      </w:pPr>
      <w:r w:rsidRPr="000D60E8">
        <w:rPr>
          <w:rFonts w:ascii="Times New Roman" w:hAnsi="Times New Roman"/>
          <w:lang w:val="vi"/>
        </w:rPr>
        <w:lastRenderedPageBreak/>
        <w:t>PHỤ</w:t>
      </w:r>
      <w:r w:rsidRPr="000D60E8">
        <w:rPr>
          <w:rFonts w:ascii="Times New Roman" w:hAnsi="Times New Roman"/>
          <w:spacing w:val="-2"/>
          <w:lang w:val="vi"/>
        </w:rPr>
        <w:t xml:space="preserve"> </w:t>
      </w:r>
      <w:r w:rsidRPr="000D60E8">
        <w:rPr>
          <w:rFonts w:ascii="Times New Roman" w:hAnsi="Times New Roman"/>
          <w:lang w:val="vi"/>
        </w:rPr>
        <w:t>LỤC</w:t>
      </w:r>
      <w:r w:rsidRPr="000D60E8">
        <w:rPr>
          <w:rFonts w:ascii="Times New Roman" w:hAnsi="Times New Roman"/>
          <w:spacing w:val="-4"/>
          <w:lang w:val="vi"/>
        </w:rPr>
        <w:t xml:space="preserve"> </w:t>
      </w:r>
      <w:r w:rsidRPr="000D60E8">
        <w:rPr>
          <w:rFonts w:ascii="Times New Roman" w:hAnsi="Times New Roman"/>
          <w:spacing w:val="-10"/>
          <w:lang w:val="vi"/>
        </w:rPr>
        <w:t>7</w:t>
      </w:r>
    </w:p>
    <w:p w14:paraId="069DE4EC" w14:textId="72C083CD" w:rsidR="002B5414" w:rsidRDefault="002B5414" w:rsidP="00FC7AB6">
      <w:pPr>
        <w:widowControl w:val="0"/>
        <w:autoSpaceDE w:val="0"/>
        <w:autoSpaceDN w:val="0"/>
        <w:spacing w:line="288" w:lineRule="auto"/>
        <w:ind w:right="5"/>
        <w:jc w:val="center"/>
        <w:outlineLvl w:val="0"/>
        <w:rPr>
          <w:rFonts w:ascii="Times New Roman" w:hAnsi="Times New Roman"/>
          <w:b/>
          <w:bCs/>
          <w:spacing w:val="-6"/>
        </w:rPr>
      </w:pPr>
      <w:r w:rsidRPr="002B5414">
        <w:rPr>
          <w:rFonts w:ascii="Times New Roman" w:hAnsi="Times New Roman"/>
          <w:b/>
          <w:bCs/>
          <w:spacing w:val="-6"/>
          <w:lang w:val="vi"/>
        </w:rPr>
        <w:t>NHÓM</w:t>
      </w:r>
      <w:r w:rsidRPr="002B5414">
        <w:rPr>
          <w:rFonts w:ascii="Times New Roman" w:hAnsi="Times New Roman"/>
          <w:b/>
          <w:bCs/>
          <w:spacing w:val="-12"/>
          <w:lang w:val="vi"/>
        </w:rPr>
        <w:t xml:space="preserve"> </w:t>
      </w:r>
      <w:r w:rsidRPr="002B5414">
        <w:rPr>
          <w:rFonts w:ascii="Times New Roman" w:hAnsi="Times New Roman"/>
          <w:b/>
          <w:bCs/>
          <w:spacing w:val="-6"/>
          <w:lang w:val="vi"/>
        </w:rPr>
        <w:t>TIÊU</w:t>
      </w:r>
      <w:r w:rsidRPr="002B5414">
        <w:rPr>
          <w:rFonts w:ascii="Times New Roman" w:hAnsi="Times New Roman"/>
          <w:b/>
          <w:bCs/>
          <w:spacing w:val="-9"/>
          <w:lang w:val="vi"/>
        </w:rPr>
        <w:t xml:space="preserve"> </w:t>
      </w:r>
      <w:r w:rsidRPr="002B5414">
        <w:rPr>
          <w:rFonts w:ascii="Times New Roman" w:hAnsi="Times New Roman"/>
          <w:b/>
          <w:bCs/>
          <w:spacing w:val="-6"/>
          <w:lang w:val="vi"/>
        </w:rPr>
        <w:t>CHÍ</w:t>
      </w:r>
      <w:r w:rsidRPr="002B5414">
        <w:rPr>
          <w:rFonts w:ascii="Times New Roman" w:hAnsi="Times New Roman"/>
          <w:b/>
          <w:bCs/>
          <w:spacing w:val="-11"/>
          <w:lang w:val="vi"/>
        </w:rPr>
        <w:t xml:space="preserve"> </w:t>
      </w:r>
      <w:r w:rsidRPr="002B5414">
        <w:rPr>
          <w:rFonts w:ascii="Times New Roman" w:hAnsi="Times New Roman"/>
          <w:b/>
          <w:bCs/>
          <w:spacing w:val="-6"/>
          <w:lang w:val="vi"/>
        </w:rPr>
        <w:t>ĐỐI</w:t>
      </w:r>
      <w:r w:rsidRPr="002B5414">
        <w:rPr>
          <w:rFonts w:ascii="Times New Roman" w:hAnsi="Times New Roman"/>
          <w:b/>
          <w:bCs/>
          <w:spacing w:val="-11"/>
          <w:lang w:val="vi"/>
        </w:rPr>
        <w:t xml:space="preserve"> </w:t>
      </w:r>
      <w:r w:rsidRPr="002B5414">
        <w:rPr>
          <w:rFonts w:ascii="Times New Roman" w:hAnsi="Times New Roman"/>
          <w:b/>
          <w:bCs/>
          <w:spacing w:val="-6"/>
          <w:lang w:val="vi"/>
        </w:rPr>
        <w:t>VỚI</w:t>
      </w:r>
      <w:r w:rsidRPr="002B5414">
        <w:rPr>
          <w:rFonts w:ascii="Times New Roman" w:hAnsi="Times New Roman"/>
          <w:b/>
          <w:bCs/>
          <w:spacing w:val="-7"/>
          <w:lang w:val="vi"/>
        </w:rPr>
        <w:t xml:space="preserve"> </w:t>
      </w:r>
      <w:r w:rsidRPr="002B5414">
        <w:rPr>
          <w:rFonts w:ascii="Times New Roman" w:hAnsi="Times New Roman"/>
          <w:b/>
          <w:bCs/>
          <w:spacing w:val="-6"/>
          <w:lang w:val="vi"/>
        </w:rPr>
        <w:t>HỌC</w:t>
      </w:r>
      <w:r w:rsidRPr="002B5414">
        <w:rPr>
          <w:rFonts w:ascii="Times New Roman" w:hAnsi="Times New Roman"/>
          <w:b/>
          <w:bCs/>
          <w:spacing w:val="-9"/>
          <w:lang w:val="vi"/>
        </w:rPr>
        <w:t xml:space="preserve"> </w:t>
      </w:r>
      <w:r w:rsidRPr="002B5414">
        <w:rPr>
          <w:rFonts w:ascii="Times New Roman" w:hAnsi="Times New Roman"/>
          <w:b/>
          <w:bCs/>
          <w:spacing w:val="-6"/>
          <w:lang w:val="vi"/>
        </w:rPr>
        <w:t>SINH</w:t>
      </w:r>
      <w:r w:rsidRPr="002B5414">
        <w:rPr>
          <w:rFonts w:ascii="Times New Roman" w:hAnsi="Times New Roman"/>
          <w:b/>
          <w:bCs/>
          <w:spacing w:val="-10"/>
          <w:lang w:val="vi"/>
        </w:rPr>
        <w:t xml:space="preserve"> </w:t>
      </w:r>
      <w:r w:rsidRPr="002B5414">
        <w:rPr>
          <w:rFonts w:ascii="Times New Roman" w:hAnsi="Times New Roman"/>
          <w:b/>
          <w:bCs/>
          <w:spacing w:val="-6"/>
          <w:lang w:val="vi"/>
        </w:rPr>
        <w:t>TIỂU</w:t>
      </w:r>
      <w:r w:rsidRPr="002B5414">
        <w:rPr>
          <w:rFonts w:ascii="Times New Roman" w:hAnsi="Times New Roman"/>
          <w:b/>
          <w:bCs/>
          <w:spacing w:val="-10"/>
          <w:lang w:val="vi"/>
        </w:rPr>
        <w:t xml:space="preserve"> </w:t>
      </w:r>
      <w:r w:rsidRPr="002B5414">
        <w:rPr>
          <w:rFonts w:ascii="Times New Roman" w:hAnsi="Times New Roman"/>
          <w:b/>
          <w:bCs/>
          <w:spacing w:val="-6"/>
          <w:lang w:val="vi"/>
        </w:rPr>
        <w:t>HỌC</w:t>
      </w:r>
    </w:p>
    <w:p w14:paraId="6A371FA2" w14:textId="77777777" w:rsidR="005466C2" w:rsidRPr="005466C2" w:rsidRDefault="005466C2" w:rsidP="00C849FE">
      <w:pPr>
        <w:widowControl w:val="0"/>
        <w:autoSpaceDE w:val="0"/>
        <w:autoSpaceDN w:val="0"/>
        <w:spacing w:line="288" w:lineRule="auto"/>
        <w:ind w:left="49" w:right="5"/>
        <w:jc w:val="center"/>
        <w:outlineLvl w:val="0"/>
        <w:rPr>
          <w:rFonts w:ascii="Times New Roman" w:hAnsi="Times New Roman"/>
          <w:lang w:eastAsia="vi-VN"/>
        </w:rPr>
      </w:pPr>
    </w:p>
    <w:tbl>
      <w:tblPr>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80"/>
        <w:gridCol w:w="1419"/>
        <w:gridCol w:w="1416"/>
      </w:tblGrid>
      <w:tr w:rsidR="002B5414" w:rsidRPr="000D60E8" w14:paraId="089F61AB" w14:textId="77777777" w:rsidTr="006A491D">
        <w:trPr>
          <w:trHeight w:val="1955"/>
        </w:trPr>
        <w:tc>
          <w:tcPr>
            <w:tcW w:w="6380" w:type="dxa"/>
          </w:tcPr>
          <w:p w14:paraId="7263DFBD" w14:textId="77777777" w:rsidR="002B5414" w:rsidRPr="000D60E8" w:rsidRDefault="002B5414" w:rsidP="00C849FE">
            <w:pPr>
              <w:pStyle w:val="TableParagraph"/>
              <w:spacing w:line="288" w:lineRule="auto"/>
              <w:rPr>
                <w:b/>
                <w:sz w:val="24"/>
              </w:rPr>
            </w:pPr>
          </w:p>
          <w:p w14:paraId="7C8B43BA" w14:textId="77777777" w:rsidR="002B5414" w:rsidRPr="000D60E8" w:rsidRDefault="002B5414" w:rsidP="00C849FE">
            <w:pPr>
              <w:pStyle w:val="TableParagraph"/>
              <w:spacing w:line="288" w:lineRule="auto"/>
              <w:rPr>
                <w:b/>
                <w:sz w:val="24"/>
              </w:rPr>
            </w:pPr>
          </w:p>
          <w:p w14:paraId="05B23055" w14:textId="77777777" w:rsidR="002B5414" w:rsidRPr="000D60E8" w:rsidRDefault="002B5414" w:rsidP="00C849FE">
            <w:pPr>
              <w:pStyle w:val="TableParagraph"/>
              <w:spacing w:line="288" w:lineRule="auto"/>
              <w:rPr>
                <w:b/>
                <w:sz w:val="24"/>
              </w:rPr>
            </w:pPr>
          </w:p>
          <w:p w14:paraId="1FF4E6CD" w14:textId="77777777" w:rsidR="002B5414" w:rsidRPr="000D60E8" w:rsidRDefault="002B5414" w:rsidP="00C849FE">
            <w:pPr>
              <w:pStyle w:val="TableParagraph"/>
              <w:spacing w:line="288" w:lineRule="auto"/>
              <w:ind w:left="11" w:right="2"/>
              <w:jc w:val="center"/>
              <w:rPr>
                <w:b/>
                <w:sz w:val="24"/>
              </w:rPr>
            </w:pPr>
            <w:r w:rsidRPr="000D60E8">
              <w:rPr>
                <w:b/>
                <w:spacing w:val="-4"/>
                <w:sz w:val="24"/>
              </w:rPr>
              <w:t>Nội</w:t>
            </w:r>
            <w:r w:rsidRPr="000D60E8">
              <w:rPr>
                <w:b/>
                <w:spacing w:val="-11"/>
                <w:sz w:val="24"/>
              </w:rPr>
              <w:t xml:space="preserve"> </w:t>
            </w:r>
            <w:r w:rsidRPr="000D60E8">
              <w:rPr>
                <w:b/>
                <w:spacing w:val="-4"/>
                <w:sz w:val="24"/>
              </w:rPr>
              <w:t>dung</w:t>
            </w:r>
          </w:p>
        </w:tc>
        <w:tc>
          <w:tcPr>
            <w:tcW w:w="1419" w:type="dxa"/>
          </w:tcPr>
          <w:p w14:paraId="1147099D" w14:textId="77777777" w:rsidR="002B5414" w:rsidRPr="000D60E8" w:rsidRDefault="002B5414" w:rsidP="00C849FE">
            <w:pPr>
              <w:pStyle w:val="TableParagraph"/>
              <w:spacing w:line="288" w:lineRule="auto"/>
              <w:rPr>
                <w:b/>
                <w:sz w:val="24"/>
              </w:rPr>
            </w:pPr>
          </w:p>
          <w:p w14:paraId="6D4875EB" w14:textId="77777777" w:rsidR="002B5414" w:rsidRPr="000D60E8" w:rsidRDefault="002B5414" w:rsidP="00C849FE">
            <w:pPr>
              <w:pStyle w:val="TableParagraph"/>
              <w:spacing w:line="288" w:lineRule="auto"/>
              <w:rPr>
                <w:b/>
                <w:sz w:val="24"/>
              </w:rPr>
            </w:pPr>
          </w:p>
          <w:p w14:paraId="0FE0A6D2" w14:textId="77777777" w:rsidR="002B5414" w:rsidRPr="000D60E8" w:rsidRDefault="002B5414" w:rsidP="00C849FE">
            <w:pPr>
              <w:pStyle w:val="TableParagraph"/>
              <w:spacing w:line="288" w:lineRule="auto"/>
              <w:rPr>
                <w:b/>
                <w:sz w:val="24"/>
              </w:rPr>
            </w:pPr>
          </w:p>
          <w:p w14:paraId="386C6FE0" w14:textId="77777777" w:rsidR="002B5414" w:rsidRPr="000D60E8" w:rsidRDefault="002B5414" w:rsidP="00C849FE">
            <w:pPr>
              <w:pStyle w:val="TableParagraph"/>
              <w:spacing w:line="288" w:lineRule="auto"/>
              <w:ind w:left="12"/>
              <w:jc w:val="center"/>
              <w:rPr>
                <w:b/>
                <w:sz w:val="24"/>
              </w:rPr>
            </w:pPr>
            <w:r w:rsidRPr="000D60E8">
              <w:rPr>
                <w:b/>
                <w:spacing w:val="-4"/>
                <w:sz w:val="24"/>
              </w:rPr>
              <w:t>Thang</w:t>
            </w:r>
            <w:r w:rsidRPr="000D60E8">
              <w:rPr>
                <w:b/>
                <w:spacing w:val="-10"/>
                <w:sz w:val="24"/>
              </w:rPr>
              <w:t xml:space="preserve"> </w:t>
            </w:r>
            <w:r w:rsidRPr="000D60E8">
              <w:rPr>
                <w:b/>
                <w:spacing w:val="-4"/>
                <w:sz w:val="24"/>
              </w:rPr>
              <w:t>điểm</w:t>
            </w:r>
          </w:p>
        </w:tc>
        <w:tc>
          <w:tcPr>
            <w:tcW w:w="1416" w:type="dxa"/>
          </w:tcPr>
          <w:p w14:paraId="330CB6F2" w14:textId="77777777" w:rsidR="002B5414" w:rsidRPr="000D60E8" w:rsidRDefault="002B5414" w:rsidP="00C849FE">
            <w:pPr>
              <w:pStyle w:val="TableParagraph"/>
              <w:spacing w:line="288" w:lineRule="auto"/>
              <w:ind w:left="68" w:right="54"/>
              <w:jc w:val="center"/>
              <w:rPr>
                <w:b/>
                <w:sz w:val="24"/>
              </w:rPr>
            </w:pPr>
            <w:r w:rsidRPr="000D60E8">
              <w:rPr>
                <w:b/>
                <w:sz w:val="24"/>
              </w:rPr>
              <w:t>Điểm</w:t>
            </w:r>
            <w:r w:rsidRPr="000D60E8">
              <w:rPr>
                <w:b/>
                <w:spacing w:val="-11"/>
                <w:sz w:val="24"/>
              </w:rPr>
              <w:t xml:space="preserve"> </w:t>
            </w:r>
            <w:r w:rsidRPr="000D60E8">
              <w:rPr>
                <w:b/>
                <w:sz w:val="24"/>
              </w:rPr>
              <w:t xml:space="preserve">tự </w:t>
            </w:r>
            <w:r w:rsidRPr="000D60E8">
              <w:rPr>
                <w:b/>
                <w:spacing w:val="-4"/>
                <w:sz w:val="24"/>
              </w:rPr>
              <w:t>đánh</w:t>
            </w:r>
            <w:r w:rsidRPr="000D60E8">
              <w:rPr>
                <w:b/>
                <w:spacing w:val="-6"/>
                <w:sz w:val="24"/>
              </w:rPr>
              <w:t xml:space="preserve"> </w:t>
            </w:r>
            <w:r w:rsidRPr="000D60E8">
              <w:rPr>
                <w:b/>
                <w:spacing w:val="-7"/>
                <w:sz w:val="24"/>
              </w:rPr>
              <w:t>giá</w:t>
            </w:r>
          </w:p>
          <w:p w14:paraId="09D34233" w14:textId="77777777" w:rsidR="002B5414" w:rsidRPr="000D60E8" w:rsidRDefault="002B5414" w:rsidP="00C849FE">
            <w:pPr>
              <w:pStyle w:val="TableParagraph"/>
              <w:spacing w:line="288" w:lineRule="auto"/>
              <w:ind w:left="112" w:right="96" w:hanging="3"/>
              <w:jc w:val="center"/>
              <w:rPr>
                <w:i/>
                <w:sz w:val="24"/>
              </w:rPr>
            </w:pPr>
            <w:r w:rsidRPr="000D60E8">
              <w:rPr>
                <w:i/>
                <w:sz w:val="24"/>
              </w:rPr>
              <w:t>(làm</w:t>
            </w:r>
            <w:r w:rsidRPr="000D60E8">
              <w:rPr>
                <w:i/>
                <w:spacing w:val="-3"/>
                <w:sz w:val="24"/>
              </w:rPr>
              <w:t xml:space="preserve"> </w:t>
            </w:r>
            <w:r w:rsidRPr="000D60E8">
              <w:rPr>
                <w:i/>
                <w:sz w:val="24"/>
              </w:rPr>
              <w:t>tròn đến</w:t>
            </w:r>
            <w:r w:rsidRPr="000D60E8">
              <w:rPr>
                <w:i/>
                <w:spacing w:val="-14"/>
                <w:sz w:val="24"/>
              </w:rPr>
              <w:t xml:space="preserve"> </w:t>
            </w:r>
            <w:r w:rsidRPr="000D60E8">
              <w:rPr>
                <w:i/>
                <w:sz w:val="24"/>
              </w:rPr>
              <w:t>một</w:t>
            </w:r>
            <w:r w:rsidRPr="000D60E8">
              <w:rPr>
                <w:i/>
                <w:spacing w:val="-13"/>
                <w:sz w:val="24"/>
              </w:rPr>
              <w:t xml:space="preserve"> </w:t>
            </w:r>
            <w:r w:rsidRPr="000D60E8">
              <w:rPr>
                <w:i/>
                <w:sz w:val="24"/>
              </w:rPr>
              <w:t xml:space="preserve">chữ </w:t>
            </w:r>
            <w:r w:rsidRPr="000D60E8">
              <w:rPr>
                <w:i/>
                <w:spacing w:val="-4"/>
                <w:sz w:val="24"/>
              </w:rPr>
              <w:t>số</w:t>
            </w:r>
            <w:r w:rsidRPr="000D60E8">
              <w:rPr>
                <w:i/>
                <w:spacing w:val="-13"/>
                <w:sz w:val="24"/>
              </w:rPr>
              <w:t xml:space="preserve"> </w:t>
            </w:r>
            <w:r w:rsidRPr="000D60E8">
              <w:rPr>
                <w:i/>
                <w:spacing w:val="-4"/>
                <w:sz w:val="24"/>
              </w:rPr>
              <w:t>phần</w:t>
            </w:r>
            <w:r w:rsidRPr="000D60E8">
              <w:rPr>
                <w:i/>
                <w:spacing w:val="-11"/>
                <w:sz w:val="24"/>
              </w:rPr>
              <w:t xml:space="preserve"> </w:t>
            </w:r>
            <w:r w:rsidRPr="000D60E8">
              <w:rPr>
                <w:i/>
                <w:spacing w:val="-4"/>
                <w:sz w:val="24"/>
              </w:rPr>
              <w:t xml:space="preserve">thập </w:t>
            </w:r>
            <w:r w:rsidRPr="000D60E8">
              <w:rPr>
                <w:i/>
                <w:spacing w:val="-2"/>
                <w:sz w:val="24"/>
              </w:rPr>
              <w:t>phân)</w:t>
            </w:r>
          </w:p>
        </w:tc>
      </w:tr>
      <w:tr w:rsidR="002B5414" w:rsidRPr="000D60E8" w14:paraId="06547CB7" w14:textId="77777777" w:rsidTr="006A491D">
        <w:trPr>
          <w:trHeight w:val="753"/>
        </w:trPr>
        <w:tc>
          <w:tcPr>
            <w:tcW w:w="6380" w:type="dxa"/>
          </w:tcPr>
          <w:p w14:paraId="65728701" w14:textId="45F3ABE0" w:rsidR="002B5414" w:rsidRPr="000F1556" w:rsidRDefault="002B5414" w:rsidP="00C849FE">
            <w:pPr>
              <w:pStyle w:val="TableParagraph"/>
              <w:spacing w:line="288" w:lineRule="auto"/>
              <w:ind w:left="107"/>
              <w:rPr>
                <w:sz w:val="24"/>
                <w:lang w:val="en-US"/>
              </w:rPr>
            </w:pPr>
            <w:r w:rsidRPr="000D60E8">
              <w:rPr>
                <w:sz w:val="24"/>
              </w:rPr>
              <w:t>1.</w:t>
            </w:r>
            <w:r w:rsidRPr="000D60E8">
              <w:rPr>
                <w:spacing w:val="23"/>
                <w:sz w:val="24"/>
              </w:rPr>
              <w:t xml:space="preserve"> </w:t>
            </w:r>
            <w:r w:rsidRPr="000D60E8">
              <w:rPr>
                <w:sz w:val="24"/>
              </w:rPr>
              <w:t>Có</w:t>
            </w:r>
            <w:r w:rsidRPr="000D60E8">
              <w:rPr>
                <w:spacing w:val="23"/>
                <w:sz w:val="24"/>
              </w:rPr>
              <w:t xml:space="preserve"> </w:t>
            </w:r>
            <w:r w:rsidRPr="000D60E8">
              <w:rPr>
                <w:sz w:val="24"/>
              </w:rPr>
              <w:t>hiểu</w:t>
            </w:r>
            <w:r w:rsidRPr="000D60E8">
              <w:rPr>
                <w:spacing w:val="22"/>
                <w:sz w:val="24"/>
              </w:rPr>
              <w:t xml:space="preserve"> </w:t>
            </w:r>
            <w:r w:rsidRPr="000D60E8">
              <w:rPr>
                <w:sz w:val="24"/>
              </w:rPr>
              <w:t>biết</w:t>
            </w:r>
            <w:r w:rsidRPr="000D60E8">
              <w:rPr>
                <w:spacing w:val="23"/>
                <w:sz w:val="24"/>
              </w:rPr>
              <w:t xml:space="preserve"> </w:t>
            </w:r>
            <w:r w:rsidRPr="000D60E8">
              <w:rPr>
                <w:sz w:val="24"/>
              </w:rPr>
              <w:t>phù</w:t>
            </w:r>
            <w:r w:rsidRPr="000D60E8">
              <w:rPr>
                <w:spacing w:val="23"/>
                <w:sz w:val="24"/>
              </w:rPr>
              <w:t xml:space="preserve"> </w:t>
            </w:r>
            <w:r w:rsidRPr="000D60E8">
              <w:rPr>
                <w:sz w:val="24"/>
              </w:rPr>
              <w:t>hợp</w:t>
            </w:r>
            <w:r w:rsidRPr="000D60E8">
              <w:rPr>
                <w:spacing w:val="21"/>
                <w:sz w:val="24"/>
              </w:rPr>
              <w:t xml:space="preserve"> </w:t>
            </w:r>
            <w:r w:rsidRPr="000D60E8">
              <w:rPr>
                <w:sz w:val="24"/>
              </w:rPr>
              <w:t>với</w:t>
            </w:r>
            <w:r w:rsidRPr="000D60E8">
              <w:rPr>
                <w:spacing w:val="23"/>
                <w:sz w:val="24"/>
              </w:rPr>
              <w:t xml:space="preserve"> </w:t>
            </w:r>
            <w:r w:rsidRPr="000D60E8">
              <w:rPr>
                <w:sz w:val="24"/>
              </w:rPr>
              <w:t>độ</w:t>
            </w:r>
            <w:r w:rsidRPr="000D60E8">
              <w:rPr>
                <w:spacing w:val="23"/>
                <w:sz w:val="24"/>
              </w:rPr>
              <w:t xml:space="preserve"> </w:t>
            </w:r>
            <w:r w:rsidRPr="000D60E8">
              <w:rPr>
                <w:sz w:val="24"/>
              </w:rPr>
              <w:t>tuổi,</w:t>
            </w:r>
            <w:r w:rsidRPr="000D60E8">
              <w:rPr>
                <w:spacing w:val="23"/>
                <w:sz w:val="24"/>
              </w:rPr>
              <w:t xml:space="preserve"> </w:t>
            </w:r>
            <w:r w:rsidRPr="000D60E8">
              <w:rPr>
                <w:sz w:val="24"/>
              </w:rPr>
              <w:t>có</w:t>
            </w:r>
            <w:r w:rsidRPr="000D60E8">
              <w:rPr>
                <w:spacing w:val="23"/>
                <w:sz w:val="24"/>
              </w:rPr>
              <w:t xml:space="preserve"> </w:t>
            </w:r>
            <w:r w:rsidRPr="000D60E8">
              <w:rPr>
                <w:sz w:val="24"/>
              </w:rPr>
              <w:t>ý</w:t>
            </w:r>
            <w:r w:rsidRPr="000D60E8">
              <w:rPr>
                <w:spacing w:val="23"/>
                <w:sz w:val="24"/>
              </w:rPr>
              <w:t xml:space="preserve"> </w:t>
            </w:r>
            <w:r w:rsidRPr="000D60E8">
              <w:rPr>
                <w:sz w:val="24"/>
              </w:rPr>
              <w:t>thức</w:t>
            </w:r>
            <w:r w:rsidRPr="000D60E8">
              <w:rPr>
                <w:spacing w:val="23"/>
                <w:sz w:val="24"/>
              </w:rPr>
              <w:t xml:space="preserve"> </w:t>
            </w:r>
            <w:r w:rsidRPr="000D60E8">
              <w:rPr>
                <w:sz w:val="24"/>
              </w:rPr>
              <w:t>chấp</w:t>
            </w:r>
            <w:r w:rsidRPr="000D60E8">
              <w:rPr>
                <w:spacing w:val="23"/>
                <w:sz w:val="24"/>
              </w:rPr>
              <w:t xml:space="preserve"> </w:t>
            </w:r>
            <w:r w:rsidRPr="000D60E8">
              <w:rPr>
                <w:sz w:val="24"/>
              </w:rPr>
              <w:t>hành</w:t>
            </w:r>
            <w:r w:rsidRPr="000D60E8">
              <w:rPr>
                <w:spacing w:val="23"/>
                <w:sz w:val="24"/>
              </w:rPr>
              <w:t xml:space="preserve"> </w:t>
            </w:r>
            <w:r w:rsidRPr="000D60E8">
              <w:rPr>
                <w:sz w:val="24"/>
              </w:rPr>
              <w:t>các quy định pháp luật về TTATGT</w:t>
            </w:r>
            <w:r w:rsidR="000F1556">
              <w:rPr>
                <w:sz w:val="24"/>
                <w:lang w:val="en-US"/>
              </w:rPr>
              <w:t>.</w:t>
            </w:r>
          </w:p>
        </w:tc>
        <w:tc>
          <w:tcPr>
            <w:tcW w:w="1419" w:type="dxa"/>
          </w:tcPr>
          <w:p w14:paraId="75B21FCE" w14:textId="77777777" w:rsidR="002B5414" w:rsidRPr="000D60E8" w:rsidRDefault="002B5414" w:rsidP="00C849FE">
            <w:pPr>
              <w:pStyle w:val="TableParagraph"/>
              <w:spacing w:line="288" w:lineRule="auto"/>
              <w:ind w:left="12" w:right="1"/>
              <w:jc w:val="center"/>
              <w:rPr>
                <w:sz w:val="24"/>
              </w:rPr>
            </w:pPr>
            <w:r w:rsidRPr="000D60E8">
              <w:rPr>
                <w:sz w:val="24"/>
              </w:rPr>
              <w:t>15</w:t>
            </w:r>
            <w:r w:rsidRPr="000D60E8">
              <w:rPr>
                <w:spacing w:val="-15"/>
                <w:sz w:val="24"/>
              </w:rPr>
              <w:t xml:space="preserve"> </w:t>
            </w:r>
            <w:r w:rsidRPr="000D60E8">
              <w:rPr>
                <w:spacing w:val="-4"/>
                <w:sz w:val="24"/>
              </w:rPr>
              <w:t>điểm</w:t>
            </w:r>
          </w:p>
        </w:tc>
        <w:tc>
          <w:tcPr>
            <w:tcW w:w="1416" w:type="dxa"/>
          </w:tcPr>
          <w:p w14:paraId="4D7B17FF" w14:textId="77777777" w:rsidR="002B5414" w:rsidRPr="000D60E8" w:rsidRDefault="002B5414" w:rsidP="00C849FE">
            <w:pPr>
              <w:pStyle w:val="TableParagraph"/>
              <w:spacing w:line="288" w:lineRule="auto"/>
              <w:rPr>
                <w:sz w:val="24"/>
              </w:rPr>
            </w:pPr>
          </w:p>
        </w:tc>
      </w:tr>
      <w:tr w:rsidR="002B5414" w:rsidRPr="000D60E8" w14:paraId="39839353" w14:textId="77777777" w:rsidTr="006A491D">
        <w:trPr>
          <w:trHeight w:val="1027"/>
        </w:trPr>
        <w:tc>
          <w:tcPr>
            <w:tcW w:w="6380" w:type="dxa"/>
          </w:tcPr>
          <w:p w14:paraId="72411B3F" w14:textId="6D8C99C2" w:rsidR="002B5414" w:rsidRPr="000F1556" w:rsidRDefault="002B5414" w:rsidP="00C849FE">
            <w:pPr>
              <w:pStyle w:val="TableParagraph"/>
              <w:spacing w:line="288" w:lineRule="auto"/>
              <w:ind w:left="107" w:right="95"/>
              <w:jc w:val="both"/>
              <w:rPr>
                <w:sz w:val="24"/>
                <w:lang w:val="en-US"/>
              </w:rPr>
            </w:pPr>
            <w:r w:rsidRPr="000D60E8">
              <w:rPr>
                <w:sz w:val="24"/>
              </w:rPr>
              <w:t>2. Tham gia tích cực các hoạt động giáo dục pháp luật về TTATGT, giáo dục kiến thức, kỹ năng tham gia giao thông an toàn tại trường học, lớp học</w:t>
            </w:r>
            <w:r w:rsidR="000F1556">
              <w:rPr>
                <w:sz w:val="24"/>
                <w:lang w:val="en-US"/>
              </w:rPr>
              <w:t>.</w:t>
            </w:r>
          </w:p>
        </w:tc>
        <w:tc>
          <w:tcPr>
            <w:tcW w:w="1419" w:type="dxa"/>
          </w:tcPr>
          <w:p w14:paraId="46BF2484" w14:textId="77777777" w:rsidR="002B5414" w:rsidRPr="000D60E8" w:rsidRDefault="002B5414" w:rsidP="00C849FE">
            <w:pPr>
              <w:pStyle w:val="TableParagraph"/>
              <w:spacing w:line="288" w:lineRule="auto"/>
              <w:rPr>
                <w:b/>
                <w:sz w:val="24"/>
              </w:rPr>
            </w:pPr>
          </w:p>
          <w:p w14:paraId="2DE8B3B2" w14:textId="77777777" w:rsidR="002B5414" w:rsidRPr="000D60E8" w:rsidRDefault="002B5414" w:rsidP="00C849FE">
            <w:pPr>
              <w:pStyle w:val="TableParagraph"/>
              <w:spacing w:line="288" w:lineRule="auto"/>
              <w:ind w:left="12" w:right="1"/>
              <w:jc w:val="center"/>
              <w:rPr>
                <w:sz w:val="24"/>
              </w:rPr>
            </w:pPr>
            <w:r w:rsidRPr="000D60E8">
              <w:rPr>
                <w:sz w:val="24"/>
              </w:rPr>
              <w:t>15</w:t>
            </w:r>
            <w:r w:rsidRPr="000D60E8">
              <w:rPr>
                <w:spacing w:val="-15"/>
                <w:sz w:val="24"/>
              </w:rPr>
              <w:t xml:space="preserve"> </w:t>
            </w:r>
            <w:r w:rsidRPr="000D60E8">
              <w:rPr>
                <w:spacing w:val="-4"/>
                <w:sz w:val="24"/>
              </w:rPr>
              <w:t>điểm</w:t>
            </w:r>
          </w:p>
        </w:tc>
        <w:tc>
          <w:tcPr>
            <w:tcW w:w="1416" w:type="dxa"/>
          </w:tcPr>
          <w:p w14:paraId="5342820A" w14:textId="77777777" w:rsidR="002B5414" w:rsidRPr="000D60E8" w:rsidRDefault="002B5414" w:rsidP="00C849FE">
            <w:pPr>
              <w:pStyle w:val="TableParagraph"/>
              <w:spacing w:line="288" w:lineRule="auto"/>
              <w:rPr>
                <w:sz w:val="24"/>
              </w:rPr>
            </w:pPr>
          </w:p>
        </w:tc>
      </w:tr>
      <w:tr w:rsidR="002B5414" w:rsidRPr="000D60E8" w14:paraId="45351EB3" w14:textId="77777777" w:rsidTr="00DE1F19">
        <w:trPr>
          <w:trHeight w:val="555"/>
        </w:trPr>
        <w:tc>
          <w:tcPr>
            <w:tcW w:w="6380" w:type="dxa"/>
          </w:tcPr>
          <w:p w14:paraId="07B79AE4" w14:textId="1965B2E4" w:rsidR="002B5414" w:rsidRPr="000F1556" w:rsidRDefault="002B5414" w:rsidP="00C849FE">
            <w:pPr>
              <w:pStyle w:val="TableParagraph"/>
              <w:spacing w:line="288" w:lineRule="auto"/>
              <w:ind w:left="107" w:right="96"/>
              <w:jc w:val="both"/>
              <w:rPr>
                <w:sz w:val="24"/>
                <w:lang w:val="en-US"/>
              </w:rPr>
            </w:pPr>
            <w:r w:rsidRPr="000D60E8">
              <w:rPr>
                <w:sz w:val="24"/>
              </w:rPr>
              <w:t xml:space="preserve">3. </w:t>
            </w:r>
            <w:r w:rsidR="000F1556">
              <w:rPr>
                <w:sz w:val="24"/>
                <w:lang w:val="en-US"/>
              </w:rPr>
              <w:t>T</w:t>
            </w:r>
            <w:r w:rsidRPr="000D60E8">
              <w:rPr>
                <w:sz w:val="24"/>
              </w:rPr>
              <w:t>ích cực vận động, tuyên truyền người khác chấp hành tốt các quy định về đảm bảo TTATGT</w:t>
            </w:r>
            <w:r w:rsidR="000F1556">
              <w:rPr>
                <w:sz w:val="24"/>
                <w:lang w:val="en-US"/>
              </w:rPr>
              <w:t>.</w:t>
            </w:r>
          </w:p>
        </w:tc>
        <w:tc>
          <w:tcPr>
            <w:tcW w:w="1419" w:type="dxa"/>
          </w:tcPr>
          <w:p w14:paraId="29BDD819" w14:textId="77777777" w:rsidR="002B5414" w:rsidRPr="000D60E8" w:rsidRDefault="002B5414" w:rsidP="00C849FE">
            <w:pPr>
              <w:pStyle w:val="TableParagraph"/>
              <w:spacing w:line="288" w:lineRule="auto"/>
              <w:rPr>
                <w:b/>
                <w:sz w:val="24"/>
              </w:rPr>
            </w:pPr>
          </w:p>
          <w:p w14:paraId="7B73B4BE" w14:textId="77777777" w:rsidR="002B5414" w:rsidRPr="000D60E8" w:rsidRDefault="002B5414" w:rsidP="00C849FE">
            <w:pPr>
              <w:pStyle w:val="TableParagraph"/>
              <w:spacing w:line="288" w:lineRule="auto"/>
              <w:ind w:left="12" w:right="1"/>
              <w:jc w:val="center"/>
              <w:rPr>
                <w:sz w:val="24"/>
              </w:rPr>
            </w:pPr>
            <w:r w:rsidRPr="000D60E8">
              <w:rPr>
                <w:sz w:val="24"/>
              </w:rPr>
              <w:t>10</w:t>
            </w:r>
            <w:r w:rsidRPr="000D60E8">
              <w:rPr>
                <w:spacing w:val="-15"/>
                <w:sz w:val="24"/>
              </w:rPr>
              <w:t xml:space="preserve"> </w:t>
            </w:r>
            <w:r w:rsidRPr="000D60E8">
              <w:rPr>
                <w:spacing w:val="-4"/>
                <w:sz w:val="24"/>
              </w:rPr>
              <w:t>điểm</w:t>
            </w:r>
          </w:p>
        </w:tc>
        <w:tc>
          <w:tcPr>
            <w:tcW w:w="1416" w:type="dxa"/>
          </w:tcPr>
          <w:p w14:paraId="20E9D24A" w14:textId="77777777" w:rsidR="002B5414" w:rsidRPr="000D60E8" w:rsidRDefault="002B5414" w:rsidP="00C849FE">
            <w:pPr>
              <w:pStyle w:val="TableParagraph"/>
              <w:spacing w:line="288" w:lineRule="auto"/>
              <w:rPr>
                <w:sz w:val="24"/>
              </w:rPr>
            </w:pPr>
          </w:p>
        </w:tc>
      </w:tr>
      <w:tr w:rsidR="002B5414" w:rsidRPr="000D60E8" w14:paraId="680F0ABA" w14:textId="77777777" w:rsidTr="006A491D">
        <w:trPr>
          <w:trHeight w:val="753"/>
        </w:trPr>
        <w:tc>
          <w:tcPr>
            <w:tcW w:w="6380" w:type="dxa"/>
          </w:tcPr>
          <w:p w14:paraId="21E78D40" w14:textId="301588B7" w:rsidR="002B5414" w:rsidRPr="000F1556" w:rsidRDefault="002B5414" w:rsidP="00C849FE">
            <w:pPr>
              <w:pStyle w:val="TableParagraph"/>
              <w:spacing w:line="288" w:lineRule="auto"/>
              <w:ind w:left="107"/>
              <w:rPr>
                <w:sz w:val="24"/>
                <w:lang w:val="en-US"/>
              </w:rPr>
            </w:pPr>
            <w:r w:rsidRPr="000D60E8">
              <w:rPr>
                <w:sz w:val="24"/>
              </w:rPr>
              <w:t>4.</w:t>
            </w:r>
            <w:r w:rsidRPr="000D60E8">
              <w:rPr>
                <w:spacing w:val="29"/>
                <w:sz w:val="24"/>
              </w:rPr>
              <w:t xml:space="preserve"> </w:t>
            </w:r>
            <w:r w:rsidRPr="000D60E8">
              <w:rPr>
                <w:sz w:val="24"/>
              </w:rPr>
              <w:t>Học</w:t>
            </w:r>
            <w:r w:rsidRPr="000D60E8">
              <w:rPr>
                <w:spacing w:val="32"/>
                <w:sz w:val="24"/>
              </w:rPr>
              <w:t xml:space="preserve"> </w:t>
            </w:r>
            <w:r w:rsidRPr="000D60E8">
              <w:rPr>
                <w:sz w:val="24"/>
              </w:rPr>
              <w:t>sinh</w:t>
            </w:r>
            <w:r w:rsidRPr="000D60E8">
              <w:rPr>
                <w:spacing w:val="34"/>
                <w:sz w:val="24"/>
              </w:rPr>
              <w:t xml:space="preserve"> </w:t>
            </w:r>
            <w:r w:rsidRPr="000D60E8">
              <w:rPr>
                <w:sz w:val="24"/>
              </w:rPr>
              <w:t>ký</w:t>
            </w:r>
            <w:r w:rsidRPr="000D60E8">
              <w:rPr>
                <w:spacing w:val="34"/>
                <w:sz w:val="24"/>
              </w:rPr>
              <w:t xml:space="preserve"> </w:t>
            </w:r>
            <w:r w:rsidRPr="000D60E8">
              <w:rPr>
                <w:sz w:val="24"/>
              </w:rPr>
              <w:t>cam</w:t>
            </w:r>
            <w:r w:rsidRPr="000D60E8">
              <w:rPr>
                <w:spacing w:val="34"/>
                <w:sz w:val="24"/>
              </w:rPr>
              <w:t xml:space="preserve"> </w:t>
            </w:r>
            <w:r w:rsidRPr="000D60E8">
              <w:rPr>
                <w:sz w:val="24"/>
              </w:rPr>
              <w:t>kết</w:t>
            </w:r>
            <w:r w:rsidRPr="000D60E8">
              <w:rPr>
                <w:spacing w:val="36"/>
                <w:sz w:val="24"/>
              </w:rPr>
              <w:t xml:space="preserve"> </w:t>
            </w:r>
            <w:r w:rsidRPr="000D60E8">
              <w:rPr>
                <w:sz w:val="24"/>
              </w:rPr>
              <w:t>chấp</w:t>
            </w:r>
            <w:r w:rsidRPr="000D60E8">
              <w:rPr>
                <w:spacing w:val="34"/>
                <w:sz w:val="24"/>
              </w:rPr>
              <w:t xml:space="preserve"> </w:t>
            </w:r>
            <w:r w:rsidRPr="000D60E8">
              <w:rPr>
                <w:sz w:val="24"/>
              </w:rPr>
              <w:t>hành</w:t>
            </w:r>
            <w:r w:rsidRPr="000D60E8">
              <w:rPr>
                <w:spacing w:val="34"/>
                <w:sz w:val="24"/>
              </w:rPr>
              <w:t xml:space="preserve"> </w:t>
            </w:r>
            <w:r w:rsidRPr="000D60E8">
              <w:rPr>
                <w:sz w:val="24"/>
              </w:rPr>
              <w:t>nghiêm</w:t>
            </w:r>
            <w:r w:rsidRPr="000D60E8">
              <w:rPr>
                <w:spacing w:val="34"/>
                <w:sz w:val="24"/>
              </w:rPr>
              <w:t xml:space="preserve"> </w:t>
            </w:r>
            <w:r w:rsidRPr="000D60E8">
              <w:rPr>
                <w:sz w:val="24"/>
              </w:rPr>
              <w:t>các</w:t>
            </w:r>
            <w:r w:rsidRPr="000D60E8">
              <w:rPr>
                <w:spacing w:val="35"/>
                <w:sz w:val="24"/>
              </w:rPr>
              <w:t xml:space="preserve"> </w:t>
            </w:r>
            <w:r w:rsidRPr="000D60E8">
              <w:rPr>
                <w:sz w:val="24"/>
              </w:rPr>
              <w:t>quy</w:t>
            </w:r>
            <w:r w:rsidRPr="000D60E8">
              <w:rPr>
                <w:spacing w:val="34"/>
                <w:sz w:val="24"/>
              </w:rPr>
              <w:t xml:space="preserve"> </w:t>
            </w:r>
            <w:r w:rsidRPr="000D60E8">
              <w:rPr>
                <w:sz w:val="24"/>
              </w:rPr>
              <w:t>định</w:t>
            </w:r>
            <w:r w:rsidRPr="000D60E8">
              <w:rPr>
                <w:spacing w:val="34"/>
                <w:sz w:val="24"/>
              </w:rPr>
              <w:t xml:space="preserve"> </w:t>
            </w:r>
            <w:r w:rsidRPr="000D60E8">
              <w:rPr>
                <w:sz w:val="24"/>
              </w:rPr>
              <w:t>của pháp luật về TTATGT và thực hiện đúng cam kết đã ký</w:t>
            </w:r>
            <w:r w:rsidR="000F1556">
              <w:rPr>
                <w:sz w:val="24"/>
                <w:lang w:val="en-US"/>
              </w:rPr>
              <w:t>.</w:t>
            </w:r>
          </w:p>
        </w:tc>
        <w:tc>
          <w:tcPr>
            <w:tcW w:w="1419" w:type="dxa"/>
          </w:tcPr>
          <w:p w14:paraId="4B228A05" w14:textId="77777777" w:rsidR="002B5414" w:rsidRPr="000D60E8" w:rsidRDefault="002B5414" w:rsidP="00C849FE">
            <w:pPr>
              <w:pStyle w:val="TableParagraph"/>
              <w:spacing w:line="288" w:lineRule="auto"/>
              <w:ind w:left="12" w:right="1"/>
              <w:jc w:val="center"/>
              <w:rPr>
                <w:sz w:val="24"/>
              </w:rPr>
            </w:pPr>
            <w:r w:rsidRPr="000D60E8">
              <w:rPr>
                <w:sz w:val="24"/>
              </w:rPr>
              <w:t>10</w:t>
            </w:r>
            <w:r w:rsidRPr="000D60E8">
              <w:rPr>
                <w:spacing w:val="-15"/>
                <w:sz w:val="24"/>
              </w:rPr>
              <w:t xml:space="preserve"> </w:t>
            </w:r>
            <w:r w:rsidRPr="000D60E8">
              <w:rPr>
                <w:spacing w:val="-4"/>
                <w:sz w:val="24"/>
              </w:rPr>
              <w:t>điểm</w:t>
            </w:r>
          </w:p>
        </w:tc>
        <w:tc>
          <w:tcPr>
            <w:tcW w:w="1416" w:type="dxa"/>
          </w:tcPr>
          <w:p w14:paraId="0715BD62" w14:textId="77777777" w:rsidR="002B5414" w:rsidRPr="000D60E8" w:rsidRDefault="002B5414" w:rsidP="00C849FE">
            <w:pPr>
              <w:pStyle w:val="TableParagraph"/>
              <w:spacing w:line="288" w:lineRule="auto"/>
              <w:rPr>
                <w:sz w:val="24"/>
              </w:rPr>
            </w:pPr>
          </w:p>
        </w:tc>
      </w:tr>
      <w:tr w:rsidR="002B5414" w:rsidRPr="000D60E8" w14:paraId="72901F34" w14:textId="77777777" w:rsidTr="006A491D">
        <w:trPr>
          <w:trHeight w:val="1303"/>
        </w:trPr>
        <w:tc>
          <w:tcPr>
            <w:tcW w:w="6380" w:type="dxa"/>
          </w:tcPr>
          <w:p w14:paraId="241B6F44" w14:textId="77777777" w:rsidR="002B5414" w:rsidRPr="000D60E8" w:rsidRDefault="002B5414" w:rsidP="00C849FE">
            <w:pPr>
              <w:pStyle w:val="TableParagraph"/>
              <w:spacing w:line="288" w:lineRule="auto"/>
              <w:ind w:left="107" w:right="96"/>
              <w:jc w:val="both"/>
              <w:rPr>
                <w:sz w:val="24"/>
              </w:rPr>
            </w:pPr>
            <w:r w:rsidRPr="000D60E8">
              <w:rPr>
                <w:sz w:val="24"/>
              </w:rPr>
              <w:t>5. Chấp hành tốt việc tổ chức phân luồng, điều tiết giao thông tại khu vực cổng trường học theo quy định của nhà trường và hướng dẫn của các lực lượng; đồng thời tuyên truyền đến cha mẹ thực hiện tốt khi đưa con đến trường.</w:t>
            </w:r>
          </w:p>
        </w:tc>
        <w:tc>
          <w:tcPr>
            <w:tcW w:w="1419" w:type="dxa"/>
          </w:tcPr>
          <w:p w14:paraId="4B885A8B" w14:textId="77777777" w:rsidR="002B5414" w:rsidRPr="000D60E8" w:rsidRDefault="002B5414" w:rsidP="00C849FE">
            <w:pPr>
              <w:pStyle w:val="TableParagraph"/>
              <w:spacing w:line="288" w:lineRule="auto"/>
              <w:rPr>
                <w:b/>
                <w:sz w:val="24"/>
              </w:rPr>
            </w:pPr>
          </w:p>
          <w:p w14:paraId="49067457" w14:textId="77777777" w:rsidR="002B5414" w:rsidRPr="000D60E8" w:rsidRDefault="002B5414" w:rsidP="00C849FE">
            <w:pPr>
              <w:pStyle w:val="TableParagraph"/>
              <w:spacing w:line="288" w:lineRule="auto"/>
              <w:ind w:left="12" w:right="1"/>
              <w:jc w:val="center"/>
              <w:rPr>
                <w:sz w:val="24"/>
              </w:rPr>
            </w:pPr>
            <w:r w:rsidRPr="000D60E8">
              <w:rPr>
                <w:sz w:val="24"/>
              </w:rPr>
              <w:t>10</w:t>
            </w:r>
            <w:r w:rsidRPr="000D60E8">
              <w:rPr>
                <w:spacing w:val="-15"/>
                <w:sz w:val="24"/>
              </w:rPr>
              <w:t xml:space="preserve"> </w:t>
            </w:r>
            <w:r w:rsidRPr="000D60E8">
              <w:rPr>
                <w:spacing w:val="-4"/>
                <w:sz w:val="24"/>
              </w:rPr>
              <w:t>điểm</w:t>
            </w:r>
          </w:p>
        </w:tc>
        <w:tc>
          <w:tcPr>
            <w:tcW w:w="1416" w:type="dxa"/>
          </w:tcPr>
          <w:p w14:paraId="17AA1263" w14:textId="77777777" w:rsidR="002B5414" w:rsidRPr="000D60E8" w:rsidRDefault="002B5414" w:rsidP="00C849FE">
            <w:pPr>
              <w:pStyle w:val="TableParagraph"/>
              <w:spacing w:line="288" w:lineRule="auto"/>
              <w:rPr>
                <w:sz w:val="24"/>
              </w:rPr>
            </w:pPr>
          </w:p>
        </w:tc>
      </w:tr>
      <w:tr w:rsidR="002B5414" w:rsidRPr="000D60E8" w14:paraId="0CDC08F4" w14:textId="77777777" w:rsidTr="006A491D">
        <w:trPr>
          <w:trHeight w:val="1305"/>
        </w:trPr>
        <w:tc>
          <w:tcPr>
            <w:tcW w:w="6380" w:type="dxa"/>
          </w:tcPr>
          <w:p w14:paraId="1E09F36C" w14:textId="452AB43D" w:rsidR="002B5414" w:rsidRPr="000F1556" w:rsidRDefault="002B5414" w:rsidP="00C849FE">
            <w:pPr>
              <w:pStyle w:val="TableParagraph"/>
              <w:spacing w:line="288" w:lineRule="auto"/>
              <w:ind w:left="107" w:right="93"/>
              <w:jc w:val="both"/>
              <w:rPr>
                <w:sz w:val="24"/>
                <w:lang w:val="en-US"/>
              </w:rPr>
            </w:pPr>
            <w:r w:rsidRPr="000D60E8">
              <w:rPr>
                <w:sz w:val="24"/>
              </w:rPr>
              <w:t>6. Tham gia các hoạt động tình nguyện trong công tác tuyên truyền về ATGT, đảm bảo TTATGT trường học; có đóng góp tích cực trong phong trào thi đua của lớp, của trường về công tác bảo đảm TTATGT</w:t>
            </w:r>
            <w:r w:rsidR="000F1556">
              <w:rPr>
                <w:sz w:val="24"/>
                <w:lang w:val="en-US"/>
              </w:rPr>
              <w:t>.</w:t>
            </w:r>
          </w:p>
        </w:tc>
        <w:tc>
          <w:tcPr>
            <w:tcW w:w="1419" w:type="dxa"/>
          </w:tcPr>
          <w:p w14:paraId="7ECC2E81" w14:textId="77777777" w:rsidR="002B5414" w:rsidRPr="000D60E8" w:rsidRDefault="002B5414" w:rsidP="00C849FE">
            <w:pPr>
              <w:pStyle w:val="TableParagraph"/>
              <w:spacing w:line="288" w:lineRule="auto"/>
              <w:rPr>
                <w:b/>
                <w:sz w:val="24"/>
              </w:rPr>
            </w:pPr>
          </w:p>
          <w:p w14:paraId="7A20F482" w14:textId="77777777" w:rsidR="002B5414" w:rsidRPr="000D60E8" w:rsidRDefault="002B5414" w:rsidP="00C849FE">
            <w:pPr>
              <w:pStyle w:val="TableParagraph"/>
              <w:spacing w:line="288" w:lineRule="auto"/>
              <w:ind w:left="12" w:right="1"/>
              <w:jc w:val="center"/>
              <w:rPr>
                <w:sz w:val="24"/>
              </w:rPr>
            </w:pPr>
            <w:r w:rsidRPr="000D60E8">
              <w:rPr>
                <w:sz w:val="24"/>
              </w:rPr>
              <w:t>10</w:t>
            </w:r>
            <w:r w:rsidRPr="000D60E8">
              <w:rPr>
                <w:spacing w:val="-15"/>
                <w:sz w:val="24"/>
              </w:rPr>
              <w:t xml:space="preserve"> </w:t>
            </w:r>
            <w:r w:rsidRPr="000D60E8">
              <w:rPr>
                <w:spacing w:val="-4"/>
                <w:sz w:val="24"/>
              </w:rPr>
              <w:t>điểm</w:t>
            </w:r>
          </w:p>
        </w:tc>
        <w:tc>
          <w:tcPr>
            <w:tcW w:w="1416" w:type="dxa"/>
          </w:tcPr>
          <w:p w14:paraId="5D5123EC" w14:textId="77777777" w:rsidR="002B5414" w:rsidRPr="000D60E8" w:rsidRDefault="002B5414" w:rsidP="00C849FE">
            <w:pPr>
              <w:pStyle w:val="TableParagraph"/>
              <w:spacing w:line="288" w:lineRule="auto"/>
              <w:rPr>
                <w:sz w:val="24"/>
              </w:rPr>
            </w:pPr>
          </w:p>
        </w:tc>
      </w:tr>
      <w:tr w:rsidR="002B5414" w:rsidRPr="000D60E8" w14:paraId="3DF8300D" w14:textId="77777777" w:rsidTr="006A491D">
        <w:trPr>
          <w:trHeight w:val="1027"/>
        </w:trPr>
        <w:tc>
          <w:tcPr>
            <w:tcW w:w="6380" w:type="dxa"/>
          </w:tcPr>
          <w:p w14:paraId="7050218D" w14:textId="4E894961" w:rsidR="002B5414" w:rsidRPr="00DE1F19" w:rsidRDefault="002B5414" w:rsidP="00C849FE">
            <w:pPr>
              <w:pStyle w:val="TableParagraph"/>
              <w:spacing w:line="288" w:lineRule="auto"/>
              <w:ind w:left="107" w:right="101"/>
              <w:jc w:val="both"/>
              <w:rPr>
                <w:sz w:val="24"/>
                <w:lang w:val="en-US"/>
              </w:rPr>
            </w:pPr>
            <w:r w:rsidRPr="000D60E8">
              <w:rPr>
                <w:sz w:val="24"/>
              </w:rPr>
              <w:t>7. Không cổ vũ, ủng hộ cho các hành vi vi phạm pháp luật về TTATGT; không thực hiện các hành vi có nguy cơ gây nguy hiểm cho bản thân và cộng đồng khi tham gia giao thông</w:t>
            </w:r>
            <w:r w:rsidR="00DE1F19">
              <w:rPr>
                <w:sz w:val="24"/>
                <w:lang w:val="en-US"/>
              </w:rPr>
              <w:t>.</w:t>
            </w:r>
          </w:p>
        </w:tc>
        <w:tc>
          <w:tcPr>
            <w:tcW w:w="1419" w:type="dxa"/>
          </w:tcPr>
          <w:p w14:paraId="4D23FECE" w14:textId="77777777" w:rsidR="002B5414" w:rsidRPr="000D60E8" w:rsidRDefault="002B5414" w:rsidP="00C849FE">
            <w:pPr>
              <w:pStyle w:val="TableParagraph"/>
              <w:spacing w:line="288" w:lineRule="auto"/>
              <w:rPr>
                <w:b/>
                <w:sz w:val="24"/>
              </w:rPr>
            </w:pPr>
          </w:p>
          <w:p w14:paraId="78F303EB" w14:textId="77777777" w:rsidR="002B5414" w:rsidRPr="000D60E8" w:rsidRDefault="002B5414" w:rsidP="00C849FE">
            <w:pPr>
              <w:pStyle w:val="TableParagraph"/>
              <w:spacing w:line="288" w:lineRule="auto"/>
              <w:ind w:left="12" w:right="1"/>
              <w:jc w:val="center"/>
              <w:rPr>
                <w:sz w:val="24"/>
              </w:rPr>
            </w:pPr>
            <w:r w:rsidRPr="000D60E8">
              <w:rPr>
                <w:sz w:val="24"/>
              </w:rPr>
              <w:t>10</w:t>
            </w:r>
            <w:r w:rsidRPr="000D60E8">
              <w:rPr>
                <w:spacing w:val="-15"/>
                <w:sz w:val="24"/>
              </w:rPr>
              <w:t xml:space="preserve"> </w:t>
            </w:r>
            <w:r w:rsidRPr="000D60E8">
              <w:rPr>
                <w:spacing w:val="-4"/>
                <w:sz w:val="24"/>
              </w:rPr>
              <w:t>điểm</w:t>
            </w:r>
          </w:p>
        </w:tc>
        <w:tc>
          <w:tcPr>
            <w:tcW w:w="1416" w:type="dxa"/>
          </w:tcPr>
          <w:p w14:paraId="1DEA3B78" w14:textId="77777777" w:rsidR="002B5414" w:rsidRPr="000D60E8" w:rsidRDefault="002B5414" w:rsidP="00C849FE">
            <w:pPr>
              <w:pStyle w:val="TableParagraph"/>
              <w:spacing w:line="288" w:lineRule="auto"/>
              <w:rPr>
                <w:sz w:val="24"/>
              </w:rPr>
            </w:pPr>
          </w:p>
        </w:tc>
      </w:tr>
      <w:tr w:rsidR="002B5414" w:rsidRPr="000D60E8" w14:paraId="50E527CC" w14:textId="77777777" w:rsidTr="006A491D">
        <w:trPr>
          <w:trHeight w:val="1403"/>
        </w:trPr>
        <w:tc>
          <w:tcPr>
            <w:tcW w:w="6380" w:type="dxa"/>
          </w:tcPr>
          <w:p w14:paraId="75584B2B" w14:textId="1251673F" w:rsidR="002B5414" w:rsidRPr="000F1556" w:rsidRDefault="002B5414" w:rsidP="00C849FE">
            <w:pPr>
              <w:pStyle w:val="TableParagraph"/>
              <w:spacing w:line="288" w:lineRule="auto"/>
              <w:ind w:left="107"/>
              <w:rPr>
                <w:sz w:val="24"/>
                <w:lang w:val="en-US"/>
              </w:rPr>
            </w:pPr>
            <w:r w:rsidRPr="000D60E8">
              <w:rPr>
                <w:sz w:val="24"/>
              </w:rPr>
              <w:t>8. Không</w:t>
            </w:r>
            <w:r w:rsidRPr="000D60E8">
              <w:rPr>
                <w:spacing w:val="-1"/>
                <w:sz w:val="24"/>
              </w:rPr>
              <w:t xml:space="preserve"> </w:t>
            </w:r>
            <w:r w:rsidRPr="000D60E8">
              <w:rPr>
                <w:sz w:val="24"/>
              </w:rPr>
              <w:t>bị lực</w:t>
            </w:r>
            <w:r w:rsidRPr="000D60E8">
              <w:rPr>
                <w:spacing w:val="-1"/>
                <w:sz w:val="24"/>
              </w:rPr>
              <w:t xml:space="preserve"> </w:t>
            </w:r>
            <w:r w:rsidRPr="000D60E8">
              <w:rPr>
                <w:sz w:val="24"/>
              </w:rPr>
              <w:t>lượng trực</w:t>
            </w:r>
            <w:r w:rsidRPr="000D60E8">
              <w:rPr>
                <w:spacing w:val="-2"/>
                <w:sz w:val="24"/>
              </w:rPr>
              <w:t xml:space="preserve"> </w:t>
            </w:r>
            <w:r w:rsidRPr="000D60E8">
              <w:rPr>
                <w:sz w:val="24"/>
              </w:rPr>
              <w:t>ban của</w:t>
            </w:r>
            <w:r w:rsidRPr="000D60E8">
              <w:rPr>
                <w:spacing w:val="-1"/>
                <w:sz w:val="24"/>
              </w:rPr>
              <w:t xml:space="preserve"> </w:t>
            </w:r>
            <w:r w:rsidRPr="000D60E8">
              <w:rPr>
                <w:sz w:val="24"/>
              </w:rPr>
              <w:t>nhà trường</w:t>
            </w:r>
            <w:r w:rsidRPr="000D60E8">
              <w:rPr>
                <w:spacing w:val="-1"/>
                <w:sz w:val="24"/>
              </w:rPr>
              <w:t xml:space="preserve"> </w:t>
            </w:r>
            <w:r w:rsidRPr="000D60E8">
              <w:rPr>
                <w:sz w:val="24"/>
              </w:rPr>
              <w:t>ghi sổ, nhắc nhở về việc thực hiện các quy định về TTATGT</w:t>
            </w:r>
            <w:r w:rsidR="000F1556">
              <w:rPr>
                <w:sz w:val="24"/>
                <w:lang w:val="en-US"/>
              </w:rPr>
              <w:t>.</w:t>
            </w:r>
          </w:p>
          <w:p w14:paraId="5748B8C4" w14:textId="57F2A29E" w:rsidR="002B5414" w:rsidRPr="000F1556" w:rsidRDefault="002B5414" w:rsidP="00C849FE">
            <w:pPr>
              <w:pStyle w:val="TableParagraph"/>
              <w:spacing w:line="288" w:lineRule="auto"/>
              <w:ind w:left="107" w:right="22"/>
              <w:rPr>
                <w:sz w:val="24"/>
                <w:lang w:val="en-US"/>
              </w:rPr>
            </w:pPr>
            <w:r w:rsidRPr="000D60E8">
              <w:rPr>
                <w:sz w:val="24"/>
              </w:rPr>
              <w:t>(không bị nhắc nhở được 20 điểm; cứ mỗi lượt bị nhắc nhở trừ 04 điểm cho đến khi hết điểm 20 điểm)</w:t>
            </w:r>
            <w:r w:rsidR="000F1556">
              <w:rPr>
                <w:sz w:val="24"/>
                <w:lang w:val="en-US"/>
              </w:rPr>
              <w:t>.</w:t>
            </w:r>
          </w:p>
        </w:tc>
        <w:tc>
          <w:tcPr>
            <w:tcW w:w="1419" w:type="dxa"/>
          </w:tcPr>
          <w:p w14:paraId="1BE512B1" w14:textId="77777777" w:rsidR="002B5414" w:rsidRPr="000D60E8" w:rsidRDefault="002B5414" w:rsidP="00C849FE">
            <w:pPr>
              <w:pStyle w:val="TableParagraph"/>
              <w:spacing w:line="288" w:lineRule="auto"/>
              <w:rPr>
                <w:b/>
                <w:sz w:val="24"/>
              </w:rPr>
            </w:pPr>
          </w:p>
          <w:p w14:paraId="3E0AE1D3" w14:textId="77777777" w:rsidR="002B5414" w:rsidRPr="000D60E8" w:rsidRDefault="002B5414" w:rsidP="00C849FE">
            <w:pPr>
              <w:pStyle w:val="TableParagraph"/>
              <w:spacing w:line="288" w:lineRule="auto"/>
              <w:rPr>
                <w:b/>
                <w:sz w:val="24"/>
              </w:rPr>
            </w:pPr>
          </w:p>
          <w:p w14:paraId="4286271B" w14:textId="77777777" w:rsidR="002B5414" w:rsidRPr="000D60E8" w:rsidRDefault="002B5414" w:rsidP="00C849FE">
            <w:pPr>
              <w:pStyle w:val="TableParagraph"/>
              <w:spacing w:line="288" w:lineRule="auto"/>
              <w:ind w:left="12" w:right="1"/>
              <w:jc w:val="center"/>
              <w:rPr>
                <w:sz w:val="24"/>
              </w:rPr>
            </w:pPr>
            <w:r w:rsidRPr="000D60E8">
              <w:rPr>
                <w:sz w:val="24"/>
              </w:rPr>
              <w:t>20</w:t>
            </w:r>
            <w:r w:rsidRPr="000D60E8">
              <w:rPr>
                <w:spacing w:val="-15"/>
                <w:sz w:val="24"/>
              </w:rPr>
              <w:t xml:space="preserve"> </w:t>
            </w:r>
            <w:r w:rsidRPr="000D60E8">
              <w:rPr>
                <w:spacing w:val="-4"/>
                <w:sz w:val="24"/>
              </w:rPr>
              <w:t>điểm</w:t>
            </w:r>
          </w:p>
        </w:tc>
        <w:tc>
          <w:tcPr>
            <w:tcW w:w="1416" w:type="dxa"/>
          </w:tcPr>
          <w:p w14:paraId="2F970D47" w14:textId="77777777" w:rsidR="002B5414" w:rsidRPr="000D60E8" w:rsidRDefault="002B5414" w:rsidP="00C849FE">
            <w:pPr>
              <w:pStyle w:val="TableParagraph"/>
              <w:spacing w:line="288" w:lineRule="auto"/>
              <w:rPr>
                <w:sz w:val="24"/>
              </w:rPr>
            </w:pPr>
          </w:p>
        </w:tc>
      </w:tr>
      <w:tr w:rsidR="002B5414" w:rsidRPr="000D60E8" w14:paraId="194A9AE6" w14:textId="77777777" w:rsidTr="006A491D">
        <w:trPr>
          <w:trHeight w:val="477"/>
        </w:trPr>
        <w:tc>
          <w:tcPr>
            <w:tcW w:w="6380" w:type="dxa"/>
          </w:tcPr>
          <w:p w14:paraId="02349022" w14:textId="77777777" w:rsidR="002B5414" w:rsidRPr="000D60E8" w:rsidRDefault="002B5414" w:rsidP="00C849FE">
            <w:pPr>
              <w:pStyle w:val="TableParagraph"/>
              <w:spacing w:line="288" w:lineRule="auto"/>
              <w:ind w:left="11"/>
              <w:jc w:val="center"/>
              <w:rPr>
                <w:b/>
                <w:sz w:val="24"/>
              </w:rPr>
            </w:pPr>
            <w:r w:rsidRPr="000D60E8">
              <w:rPr>
                <w:b/>
                <w:spacing w:val="-4"/>
                <w:sz w:val="24"/>
              </w:rPr>
              <w:t>Tổng</w:t>
            </w:r>
          </w:p>
        </w:tc>
        <w:tc>
          <w:tcPr>
            <w:tcW w:w="1419" w:type="dxa"/>
          </w:tcPr>
          <w:p w14:paraId="358A25B8" w14:textId="77777777" w:rsidR="002B5414" w:rsidRPr="000D60E8" w:rsidRDefault="002B5414" w:rsidP="00C849FE">
            <w:pPr>
              <w:pStyle w:val="TableParagraph"/>
              <w:spacing w:line="288" w:lineRule="auto"/>
              <w:ind w:left="12" w:right="3"/>
              <w:jc w:val="center"/>
              <w:rPr>
                <w:b/>
                <w:sz w:val="24"/>
              </w:rPr>
            </w:pPr>
            <w:r w:rsidRPr="000D60E8">
              <w:rPr>
                <w:b/>
                <w:spacing w:val="-4"/>
                <w:sz w:val="24"/>
              </w:rPr>
              <w:t>100</w:t>
            </w:r>
            <w:r w:rsidRPr="000D60E8">
              <w:rPr>
                <w:b/>
                <w:spacing w:val="-8"/>
                <w:sz w:val="24"/>
              </w:rPr>
              <w:t xml:space="preserve"> </w:t>
            </w:r>
            <w:r w:rsidRPr="000D60E8">
              <w:rPr>
                <w:b/>
                <w:spacing w:val="-4"/>
                <w:sz w:val="24"/>
              </w:rPr>
              <w:t>điểm</w:t>
            </w:r>
          </w:p>
        </w:tc>
        <w:tc>
          <w:tcPr>
            <w:tcW w:w="1416" w:type="dxa"/>
          </w:tcPr>
          <w:p w14:paraId="0FD5D49F" w14:textId="77777777" w:rsidR="002B5414" w:rsidRPr="000D60E8" w:rsidRDefault="002B5414" w:rsidP="00C849FE">
            <w:pPr>
              <w:pStyle w:val="TableParagraph"/>
              <w:spacing w:line="288" w:lineRule="auto"/>
              <w:rPr>
                <w:sz w:val="24"/>
              </w:rPr>
            </w:pPr>
          </w:p>
        </w:tc>
      </w:tr>
    </w:tbl>
    <w:p w14:paraId="74CCE108" w14:textId="52D9BFBF" w:rsidR="002B5414" w:rsidRPr="000D60E8" w:rsidRDefault="002B5414" w:rsidP="00C849FE">
      <w:pPr>
        <w:spacing w:line="288" w:lineRule="auto"/>
        <w:rPr>
          <w:rFonts w:ascii="Times New Roman" w:hAnsi="Times New Roman"/>
          <w:lang w:val="it-IT" w:eastAsia="vi-VN"/>
        </w:rPr>
      </w:pPr>
    </w:p>
    <w:p w14:paraId="48430CF1" w14:textId="77777777" w:rsidR="002B5414" w:rsidRPr="000D60E8" w:rsidRDefault="002B5414" w:rsidP="00310C9C">
      <w:pPr>
        <w:spacing w:line="288" w:lineRule="auto"/>
        <w:ind w:firstLine="709"/>
        <w:jc w:val="both"/>
        <w:rPr>
          <w:rFonts w:ascii="Times New Roman" w:hAnsi="Times New Roman"/>
          <w:b/>
        </w:rPr>
      </w:pPr>
      <w:r w:rsidRPr="000D60E8">
        <w:rPr>
          <w:rFonts w:ascii="Times New Roman" w:hAnsi="Times New Roman"/>
          <w:b/>
        </w:rPr>
        <w:t>Cách</w:t>
      </w:r>
      <w:r w:rsidRPr="000D60E8">
        <w:rPr>
          <w:rFonts w:ascii="Times New Roman" w:hAnsi="Times New Roman"/>
          <w:b/>
          <w:spacing w:val="-3"/>
        </w:rPr>
        <w:t xml:space="preserve"> </w:t>
      </w:r>
      <w:r w:rsidRPr="000D60E8">
        <w:rPr>
          <w:rFonts w:ascii="Times New Roman" w:hAnsi="Times New Roman"/>
          <w:b/>
        </w:rPr>
        <w:t>xếp</w:t>
      </w:r>
      <w:r w:rsidRPr="000D60E8">
        <w:rPr>
          <w:rFonts w:ascii="Times New Roman" w:hAnsi="Times New Roman"/>
          <w:b/>
          <w:spacing w:val="-2"/>
        </w:rPr>
        <w:t xml:space="preserve"> loại:</w:t>
      </w:r>
    </w:p>
    <w:p w14:paraId="4F544321" w14:textId="77777777" w:rsidR="002B5414" w:rsidRPr="000D60E8" w:rsidRDefault="002B5414" w:rsidP="00310C9C">
      <w:pPr>
        <w:tabs>
          <w:tab w:val="left" w:pos="1222"/>
        </w:tabs>
        <w:spacing w:line="288" w:lineRule="auto"/>
        <w:ind w:firstLine="709"/>
        <w:jc w:val="both"/>
        <w:rPr>
          <w:rFonts w:ascii="Times New Roman" w:hAnsi="Times New Roman"/>
        </w:rPr>
      </w:pPr>
      <w:r w:rsidRPr="000D60E8">
        <w:rPr>
          <w:rFonts w:ascii="Times New Roman" w:hAnsi="Times New Roman"/>
        </w:rPr>
        <w:t>- Loại Tốt: Từ 90 điểm đến 100 điểm và không bị lực lượng trực ban của</w:t>
      </w:r>
      <w:r w:rsidRPr="000D60E8">
        <w:rPr>
          <w:rFonts w:ascii="Times New Roman" w:hAnsi="Times New Roman"/>
          <w:spacing w:val="40"/>
        </w:rPr>
        <w:t xml:space="preserve"> </w:t>
      </w:r>
      <w:r w:rsidRPr="000D60E8">
        <w:rPr>
          <w:rFonts w:ascii="Times New Roman" w:hAnsi="Times New Roman"/>
        </w:rPr>
        <w:t>nhà trường ghi sổ, nhắc nhở về việc thực hiện các quy định về TTATGT.</w:t>
      </w:r>
    </w:p>
    <w:p w14:paraId="6EA03110" w14:textId="77777777" w:rsidR="002B5414" w:rsidRPr="000D60E8" w:rsidRDefault="002B5414" w:rsidP="00310C9C">
      <w:pPr>
        <w:tabs>
          <w:tab w:val="left" w:pos="1203"/>
        </w:tabs>
        <w:spacing w:line="288" w:lineRule="auto"/>
        <w:ind w:firstLine="709"/>
        <w:jc w:val="both"/>
        <w:rPr>
          <w:rFonts w:ascii="Times New Roman" w:hAnsi="Times New Roman"/>
        </w:rPr>
      </w:pPr>
      <w:r w:rsidRPr="000D60E8">
        <w:rPr>
          <w:rFonts w:ascii="Times New Roman" w:hAnsi="Times New Roman"/>
        </w:rPr>
        <w:lastRenderedPageBreak/>
        <w:t>- Loại</w:t>
      </w:r>
      <w:r w:rsidRPr="000D60E8">
        <w:rPr>
          <w:rFonts w:ascii="Times New Roman" w:hAnsi="Times New Roman"/>
          <w:spacing w:val="-7"/>
        </w:rPr>
        <w:t xml:space="preserve"> </w:t>
      </w:r>
      <w:r w:rsidRPr="000D60E8">
        <w:rPr>
          <w:rFonts w:ascii="Times New Roman" w:hAnsi="Times New Roman"/>
        </w:rPr>
        <w:t>Khá</w:t>
      </w:r>
      <w:r w:rsidRPr="000D60E8">
        <w:rPr>
          <w:rFonts w:ascii="Times New Roman" w:hAnsi="Times New Roman"/>
          <w:spacing w:val="-3"/>
        </w:rPr>
        <w:t xml:space="preserve"> </w:t>
      </w:r>
      <w:r w:rsidRPr="000D60E8">
        <w:rPr>
          <w:rFonts w:ascii="Times New Roman" w:hAnsi="Times New Roman"/>
        </w:rPr>
        <w:t>thuộc</w:t>
      </w:r>
      <w:r w:rsidRPr="000D60E8">
        <w:rPr>
          <w:rFonts w:ascii="Times New Roman" w:hAnsi="Times New Roman"/>
          <w:spacing w:val="-2"/>
        </w:rPr>
        <w:t xml:space="preserve"> </w:t>
      </w:r>
      <w:r w:rsidRPr="000D60E8">
        <w:rPr>
          <w:rFonts w:ascii="Times New Roman" w:hAnsi="Times New Roman"/>
        </w:rPr>
        <w:t>một</w:t>
      </w:r>
      <w:r w:rsidRPr="000D60E8">
        <w:rPr>
          <w:rFonts w:ascii="Times New Roman" w:hAnsi="Times New Roman"/>
          <w:spacing w:val="-4"/>
        </w:rPr>
        <w:t xml:space="preserve"> </w:t>
      </w:r>
      <w:r w:rsidRPr="000D60E8">
        <w:rPr>
          <w:rFonts w:ascii="Times New Roman" w:hAnsi="Times New Roman"/>
        </w:rPr>
        <w:t>trong</w:t>
      </w:r>
      <w:r w:rsidRPr="000D60E8">
        <w:rPr>
          <w:rFonts w:ascii="Times New Roman" w:hAnsi="Times New Roman"/>
          <w:spacing w:val="-2"/>
        </w:rPr>
        <w:t xml:space="preserve"> </w:t>
      </w:r>
      <w:r w:rsidRPr="000D60E8">
        <w:rPr>
          <w:rFonts w:ascii="Times New Roman" w:hAnsi="Times New Roman"/>
        </w:rPr>
        <w:t>các</w:t>
      </w:r>
      <w:r w:rsidRPr="000D60E8">
        <w:rPr>
          <w:rFonts w:ascii="Times New Roman" w:hAnsi="Times New Roman"/>
          <w:spacing w:val="-2"/>
        </w:rPr>
        <w:t xml:space="preserve"> </w:t>
      </w:r>
      <w:r w:rsidRPr="000D60E8">
        <w:rPr>
          <w:rFonts w:ascii="Times New Roman" w:hAnsi="Times New Roman"/>
        </w:rPr>
        <w:t>trường</w:t>
      </w:r>
      <w:r w:rsidRPr="000D60E8">
        <w:rPr>
          <w:rFonts w:ascii="Times New Roman" w:hAnsi="Times New Roman"/>
          <w:spacing w:val="-2"/>
        </w:rPr>
        <w:t xml:space="preserve"> </w:t>
      </w:r>
      <w:r w:rsidRPr="000D60E8">
        <w:rPr>
          <w:rFonts w:ascii="Times New Roman" w:hAnsi="Times New Roman"/>
        </w:rPr>
        <w:t>hợp</w:t>
      </w:r>
      <w:r w:rsidRPr="000D60E8">
        <w:rPr>
          <w:rFonts w:ascii="Times New Roman" w:hAnsi="Times New Roman"/>
          <w:spacing w:val="-3"/>
        </w:rPr>
        <w:t xml:space="preserve"> </w:t>
      </w:r>
      <w:r w:rsidRPr="000D60E8">
        <w:rPr>
          <w:rFonts w:ascii="Times New Roman" w:hAnsi="Times New Roman"/>
          <w:spacing w:val="-4"/>
        </w:rPr>
        <w:t>sau:</w:t>
      </w:r>
    </w:p>
    <w:p w14:paraId="1287181E" w14:textId="77777777" w:rsidR="002B5414" w:rsidRPr="000D60E8" w:rsidRDefault="002B5414" w:rsidP="00310C9C">
      <w:pPr>
        <w:pStyle w:val="BodyText"/>
        <w:spacing w:after="0" w:line="288" w:lineRule="auto"/>
        <w:ind w:firstLine="709"/>
        <w:jc w:val="both"/>
        <w:rPr>
          <w:rFonts w:ascii="Times New Roman" w:hAnsi="Times New Roman"/>
        </w:rPr>
      </w:pPr>
      <w:r w:rsidRPr="000D60E8">
        <w:rPr>
          <w:rFonts w:ascii="Times New Roman" w:hAnsi="Times New Roman"/>
        </w:rPr>
        <w:t>+ Từ 70 điểm đến dưới 90 điểm và không bị lực lượng trực ban của nhà trường ghi sổ, nhắc nhở về việc thực hiện các quy định về TTATGT;</w:t>
      </w:r>
    </w:p>
    <w:p w14:paraId="63B5008D" w14:textId="77777777" w:rsidR="002B5414" w:rsidRPr="000D60E8" w:rsidRDefault="002B5414" w:rsidP="00310C9C">
      <w:pPr>
        <w:pStyle w:val="BodyText"/>
        <w:spacing w:after="0" w:line="288" w:lineRule="auto"/>
        <w:ind w:firstLine="709"/>
        <w:jc w:val="both"/>
        <w:rPr>
          <w:rFonts w:ascii="Times New Roman" w:hAnsi="Times New Roman"/>
        </w:rPr>
      </w:pPr>
      <w:r w:rsidRPr="000D60E8">
        <w:rPr>
          <w:rFonts w:ascii="Times New Roman" w:hAnsi="Times New Roman"/>
        </w:rPr>
        <w:t>+ Từ 90 điểm trở lên và có 01 lượt bị lực lượng trực ban của nhà trường</w:t>
      </w:r>
      <w:r w:rsidRPr="000D60E8">
        <w:rPr>
          <w:rFonts w:ascii="Times New Roman" w:hAnsi="Times New Roman"/>
          <w:spacing w:val="40"/>
        </w:rPr>
        <w:t xml:space="preserve"> </w:t>
      </w:r>
      <w:r w:rsidRPr="000D60E8">
        <w:rPr>
          <w:rFonts w:ascii="Times New Roman" w:hAnsi="Times New Roman"/>
        </w:rPr>
        <w:t>ghi sổ, nhắc nhở về việc thực hiện các quy định về TTATGT.</w:t>
      </w:r>
    </w:p>
    <w:p w14:paraId="31E31044" w14:textId="77777777" w:rsidR="002B5414" w:rsidRPr="000D60E8" w:rsidRDefault="002B5414" w:rsidP="00310C9C">
      <w:pPr>
        <w:tabs>
          <w:tab w:val="left" w:pos="1203"/>
        </w:tabs>
        <w:spacing w:line="288" w:lineRule="auto"/>
        <w:ind w:firstLine="709"/>
        <w:jc w:val="both"/>
        <w:rPr>
          <w:rFonts w:ascii="Times New Roman" w:hAnsi="Times New Roman"/>
        </w:rPr>
      </w:pPr>
      <w:r w:rsidRPr="000D60E8">
        <w:rPr>
          <w:rFonts w:ascii="Times New Roman" w:hAnsi="Times New Roman"/>
        </w:rPr>
        <w:t>- Loại</w:t>
      </w:r>
      <w:r w:rsidRPr="000D60E8">
        <w:rPr>
          <w:rFonts w:ascii="Times New Roman" w:hAnsi="Times New Roman"/>
          <w:spacing w:val="-6"/>
        </w:rPr>
        <w:t xml:space="preserve"> </w:t>
      </w:r>
      <w:r w:rsidRPr="000D60E8">
        <w:rPr>
          <w:rFonts w:ascii="Times New Roman" w:hAnsi="Times New Roman"/>
        </w:rPr>
        <w:t>Trung</w:t>
      </w:r>
      <w:r w:rsidRPr="000D60E8">
        <w:rPr>
          <w:rFonts w:ascii="Times New Roman" w:hAnsi="Times New Roman"/>
          <w:spacing w:val="-2"/>
        </w:rPr>
        <w:t xml:space="preserve"> </w:t>
      </w:r>
      <w:r w:rsidRPr="000D60E8">
        <w:rPr>
          <w:rFonts w:ascii="Times New Roman" w:hAnsi="Times New Roman"/>
        </w:rPr>
        <w:t>bình</w:t>
      </w:r>
      <w:r w:rsidRPr="000D60E8">
        <w:rPr>
          <w:rFonts w:ascii="Times New Roman" w:hAnsi="Times New Roman"/>
          <w:spacing w:val="-6"/>
        </w:rPr>
        <w:t xml:space="preserve"> </w:t>
      </w:r>
      <w:r w:rsidRPr="000D60E8">
        <w:rPr>
          <w:rFonts w:ascii="Times New Roman" w:hAnsi="Times New Roman"/>
        </w:rPr>
        <w:t>thuộc</w:t>
      </w:r>
      <w:r w:rsidRPr="000D60E8">
        <w:rPr>
          <w:rFonts w:ascii="Times New Roman" w:hAnsi="Times New Roman"/>
          <w:spacing w:val="-3"/>
        </w:rPr>
        <w:t xml:space="preserve"> </w:t>
      </w:r>
      <w:r w:rsidRPr="000D60E8">
        <w:rPr>
          <w:rFonts w:ascii="Times New Roman" w:hAnsi="Times New Roman"/>
        </w:rPr>
        <w:t>một</w:t>
      </w:r>
      <w:r w:rsidRPr="000D60E8">
        <w:rPr>
          <w:rFonts w:ascii="Times New Roman" w:hAnsi="Times New Roman"/>
          <w:spacing w:val="-6"/>
        </w:rPr>
        <w:t xml:space="preserve"> </w:t>
      </w:r>
      <w:r w:rsidRPr="000D60E8">
        <w:rPr>
          <w:rFonts w:ascii="Times New Roman" w:hAnsi="Times New Roman"/>
        </w:rPr>
        <w:t>trong</w:t>
      </w:r>
      <w:r w:rsidRPr="000D60E8">
        <w:rPr>
          <w:rFonts w:ascii="Times New Roman" w:hAnsi="Times New Roman"/>
          <w:spacing w:val="-2"/>
        </w:rPr>
        <w:t xml:space="preserve"> </w:t>
      </w:r>
      <w:r w:rsidRPr="000D60E8">
        <w:rPr>
          <w:rFonts w:ascii="Times New Roman" w:hAnsi="Times New Roman"/>
        </w:rPr>
        <w:t>các</w:t>
      </w:r>
      <w:r w:rsidRPr="000D60E8">
        <w:rPr>
          <w:rFonts w:ascii="Times New Roman" w:hAnsi="Times New Roman"/>
          <w:spacing w:val="-6"/>
        </w:rPr>
        <w:t xml:space="preserve"> </w:t>
      </w:r>
      <w:r w:rsidRPr="000D60E8">
        <w:rPr>
          <w:rFonts w:ascii="Times New Roman" w:hAnsi="Times New Roman"/>
        </w:rPr>
        <w:t>trường</w:t>
      </w:r>
      <w:r w:rsidRPr="000D60E8">
        <w:rPr>
          <w:rFonts w:ascii="Times New Roman" w:hAnsi="Times New Roman"/>
          <w:spacing w:val="-6"/>
        </w:rPr>
        <w:t xml:space="preserve"> </w:t>
      </w:r>
      <w:r w:rsidRPr="000D60E8">
        <w:rPr>
          <w:rFonts w:ascii="Times New Roman" w:hAnsi="Times New Roman"/>
        </w:rPr>
        <w:t>hợp</w:t>
      </w:r>
      <w:r w:rsidRPr="000D60E8">
        <w:rPr>
          <w:rFonts w:ascii="Times New Roman" w:hAnsi="Times New Roman"/>
          <w:spacing w:val="-2"/>
        </w:rPr>
        <w:t xml:space="preserve"> </w:t>
      </w:r>
      <w:r w:rsidRPr="000D60E8">
        <w:rPr>
          <w:rFonts w:ascii="Times New Roman" w:hAnsi="Times New Roman"/>
          <w:spacing w:val="-4"/>
        </w:rPr>
        <w:t>sau:</w:t>
      </w:r>
    </w:p>
    <w:p w14:paraId="6EF3E1E2" w14:textId="77777777" w:rsidR="002B5414" w:rsidRPr="000D60E8" w:rsidRDefault="002B5414" w:rsidP="00310C9C">
      <w:pPr>
        <w:pStyle w:val="BodyText"/>
        <w:spacing w:after="0" w:line="288" w:lineRule="auto"/>
        <w:ind w:firstLine="709"/>
        <w:jc w:val="both"/>
        <w:rPr>
          <w:rFonts w:ascii="Times New Roman" w:hAnsi="Times New Roman"/>
        </w:rPr>
      </w:pPr>
      <w:r w:rsidRPr="000D60E8">
        <w:rPr>
          <w:rFonts w:ascii="Times New Roman" w:hAnsi="Times New Roman"/>
        </w:rPr>
        <w:t>+ Từ 50 điểm đến dưới 70 điểm và không bị lực lượng trực ban của nhà trường ghi sổ, nhắc nhở về việc thực hiện các quy định về TTATGT;</w:t>
      </w:r>
    </w:p>
    <w:p w14:paraId="1D2D8B7F" w14:textId="77777777" w:rsidR="002B5414" w:rsidRPr="000D60E8" w:rsidRDefault="002B5414" w:rsidP="00310C9C">
      <w:pPr>
        <w:pStyle w:val="BodyText"/>
        <w:spacing w:after="0" w:line="288" w:lineRule="auto"/>
        <w:ind w:firstLine="709"/>
        <w:jc w:val="both"/>
        <w:rPr>
          <w:rFonts w:ascii="Times New Roman" w:hAnsi="Times New Roman"/>
        </w:rPr>
      </w:pPr>
      <w:r w:rsidRPr="000D60E8">
        <w:rPr>
          <w:rFonts w:ascii="Times New Roman" w:hAnsi="Times New Roman"/>
        </w:rPr>
        <w:t>+ Từ 70 điểm trở lên và có từ 02 đến 05 lượt bị lực lượng trực ban của nhà trường ghi sổ, nhắc nhở về việc thực hiện các quy định về TTATGT.</w:t>
      </w:r>
    </w:p>
    <w:p w14:paraId="0984F271" w14:textId="774D4C4B" w:rsidR="002B5414" w:rsidRPr="000D60E8" w:rsidRDefault="002B5414" w:rsidP="00310C9C">
      <w:pPr>
        <w:spacing w:line="288" w:lineRule="auto"/>
        <w:ind w:firstLine="709"/>
        <w:jc w:val="both"/>
        <w:rPr>
          <w:rFonts w:ascii="Times New Roman" w:hAnsi="Times New Roman"/>
          <w:lang w:val="it-IT" w:eastAsia="vi-VN"/>
        </w:rPr>
      </w:pPr>
      <w:r w:rsidRPr="000D60E8">
        <w:rPr>
          <w:rFonts w:ascii="Times New Roman" w:hAnsi="Times New Roman"/>
        </w:rPr>
        <w:t>- Không</w:t>
      </w:r>
      <w:r w:rsidRPr="000D60E8">
        <w:rPr>
          <w:rFonts w:ascii="Times New Roman" w:hAnsi="Times New Roman"/>
          <w:spacing w:val="-1"/>
        </w:rPr>
        <w:t xml:space="preserve"> </w:t>
      </w:r>
      <w:r w:rsidRPr="000D60E8">
        <w:rPr>
          <w:rFonts w:ascii="Times New Roman" w:hAnsi="Times New Roman"/>
        </w:rPr>
        <w:t>chấm</w:t>
      </w:r>
      <w:r w:rsidRPr="000D60E8">
        <w:rPr>
          <w:rFonts w:ascii="Times New Roman" w:hAnsi="Times New Roman"/>
          <w:spacing w:val="-2"/>
        </w:rPr>
        <w:t xml:space="preserve"> </w:t>
      </w:r>
      <w:r w:rsidRPr="000D60E8">
        <w:rPr>
          <w:rFonts w:ascii="Times New Roman" w:hAnsi="Times New Roman"/>
        </w:rPr>
        <w:t>điểm</w:t>
      </w:r>
      <w:r w:rsidRPr="000D60E8">
        <w:rPr>
          <w:rFonts w:ascii="Times New Roman" w:hAnsi="Times New Roman"/>
          <w:spacing w:val="-2"/>
        </w:rPr>
        <w:t xml:space="preserve"> </w:t>
      </w:r>
      <w:r w:rsidRPr="000D60E8">
        <w:rPr>
          <w:rFonts w:ascii="Times New Roman" w:hAnsi="Times New Roman"/>
        </w:rPr>
        <w:t>(không</w:t>
      </w:r>
      <w:r w:rsidRPr="000D60E8">
        <w:rPr>
          <w:rFonts w:ascii="Times New Roman" w:hAnsi="Times New Roman"/>
          <w:spacing w:val="-1"/>
        </w:rPr>
        <w:t xml:space="preserve"> </w:t>
      </w:r>
      <w:r w:rsidRPr="000D60E8">
        <w:rPr>
          <w:rFonts w:ascii="Times New Roman" w:hAnsi="Times New Roman"/>
        </w:rPr>
        <w:t>có</w:t>
      </w:r>
      <w:r w:rsidRPr="000D60E8">
        <w:rPr>
          <w:rFonts w:ascii="Times New Roman" w:hAnsi="Times New Roman"/>
          <w:spacing w:val="-1"/>
        </w:rPr>
        <w:t xml:space="preserve"> </w:t>
      </w:r>
      <w:r w:rsidRPr="000D60E8">
        <w:rPr>
          <w:rFonts w:ascii="Times New Roman" w:hAnsi="Times New Roman"/>
        </w:rPr>
        <w:t>điểm)</w:t>
      </w:r>
      <w:r w:rsidRPr="000D60E8">
        <w:rPr>
          <w:rFonts w:ascii="Times New Roman" w:hAnsi="Times New Roman"/>
          <w:spacing w:val="-1"/>
        </w:rPr>
        <w:t xml:space="preserve"> </w:t>
      </w:r>
      <w:r w:rsidRPr="000D60E8">
        <w:rPr>
          <w:rFonts w:ascii="Times New Roman" w:hAnsi="Times New Roman"/>
        </w:rPr>
        <w:t>đối</w:t>
      </w:r>
      <w:r w:rsidRPr="000D60E8">
        <w:rPr>
          <w:rFonts w:ascii="Times New Roman" w:hAnsi="Times New Roman"/>
          <w:spacing w:val="-1"/>
        </w:rPr>
        <w:t xml:space="preserve"> </w:t>
      </w:r>
      <w:r w:rsidRPr="000D60E8">
        <w:rPr>
          <w:rFonts w:ascii="Times New Roman" w:hAnsi="Times New Roman"/>
        </w:rPr>
        <w:t>với</w:t>
      </w:r>
      <w:r w:rsidRPr="000D60E8">
        <w:rPr>
          <w:rFonts w:ascii="Times New Roman" w:hAnsi="Times New Roman"/>
          <w:spacing w:val="-1"/>
        </w:rPr>
        <w:t xml:space="preserve"> </w:t>
      </w:r>
      <w:r w:rsidRPr="000D60E8">
        <w:rPr>
          <w:rFonts w:ascii="Times New Roman" w:hAnsi="Times New Roman"/>
        </w:rPr>
        <w:t>học</w:t>
      </w:r>
      <w:r w:rsidRPr="000D60E8">
        <w:rPr>
          <w:rFonts w:ascii="Times New Roman" w:hAnsi="Times New Roman"/>
          <w:spacing w:val="-2"/>
        </w:rPr>
        <w:t xml:space="preserve"> </w:t>
      </w:r>
      <w:r w:rsidRPr="000D60E8">
        <w:rPr>
          <w:rFonts w:ascii="Times New Roman" w:hAnsi="Times New Roman"/>
        </w:rPr>
        <w:t>sinh</w:t>
      </w:r>
      <w:r w:rsidRPr="000D60E8">
        <w:rPr>
          <w:rFonts w:ascii="Times New Roman" w:hAnsi="Times New Roman"/>
          <w:spacing w:val="-1"/>
        </w:rPr>
        <w:t xml:space="preserve"> </w:t>
      </w:r>
      <w:r w:rsidRPr="000D60E8">
        <w:rPr>
          <w:rFonts w:ascii="Times New Roman" w:hAnsi="Times New Roman"/>
        </w:rPr>
        <w:t>bị</w:t>
      </w:r>
      <w:r w:rsidRPr="000D60E8">
        <w:rPr>
          <w:rFonts w:ascii="Times New Roman" w:hAnsi="Times New Roman"/>
          <w:spacing w:val="-1"/>
        </w:rPr>
        <w:t xml:space="preserve"> </w:t>
      </w:r>
      <w:r w:rsidRPr="000D60E8">
        <w:rPr>
          <w:rFonts w:ascii="Times New Roman" w:hAnsi="Times New Roman"/>
        </w:rPr>
        <w:t>lực</w:t>
      </w:r>
      <w:r w:rsidRPr="000D60E8">
        <w:rPr>
          <w:rFonts w:ascii="Times New Roman" w:hAnsi="Times New Roman"/>
          <w:spacing w:val="-3"/>
        </w:rPr>
        <w:t xml:space="preserve"> </w:t>
      </w:r>
      <w:r w:rsidRPr="000D60E8">
        <w:rPr>
          <w:rFonts w:ascii="Times New Roman" w:hAnsi="Times New Roman"/>
        </w:rPr>
        <w:t>lượng</w:t>
      </w:r>
      <w:r w:rsidRPr="000D60E8">
        <w:rPr>
          <w:rFonts w:ascii="Times New Roman" w:hAnsi="Times New Roman"/>
          <w:spacing w:val="-5"/>
        </w:rPr>
        <w:t xml:space="preserve"> </w:t>
      </w:r>
      <w:r w:rsidRPr="000D60E8">
        <w:rPr>
          <w:rFonts w:ascii="Times New Roman" w:hAnsi="Times New Roman"/>
        </w:rPr>
        <w:t>trực</w:t>
      </w:r>
      <w:r w:rsidRPr="000D60E8">
        <w:rPr>
          <w:rFonts w:ascii="Times New Roman" w:hAnsi="Times New Roman"/>
          <w:spacing w:val="-2"/>
        </w:rPr>
        <w:t xml:space="preserve"> </w:t>
      </w:r>
      <w:r w:rsidRPr="000D60E8">
        <w:rPr>
          <w:rFonts w:ascii="Times New Roman" w:hAnsi="Times New Roman"/>
        </w:rPr>
        <w:t>ban của nhà trường ghi sổ, nhắc nhở về việc thực hiện các quy định về TTATGT</w:t>
      </w:r>
      <w:r w:rsidRPr="000D60E8">
        <w:rPr>
          <w:rFonts w:ascii="Times New Roman" w:hAnsi="Times New Roman"/>
          <w:spacing w:val="31"/>
        </w:rPr>
        <w:t xml:space="preserve"> </w:t>
      </w:r>
      <w:r w:rsidRPr="000D60E8">
        <w:rPr>
          <w:rFonts w:ascii="Times New Roman" w:hAnsi="Times New Roman"/>
        </w:rPr>
        <w:t>từ 06 lượt trở lên</w:t>
      </w:r>
    </w:p>
    <w:p w14:paraId="02663A5C" w14:textId="77777777" w:rsidR="002B5414" w:rsidRPr="000D60E8" w:rsidRDefault="002B5414" w:rsidP="00C849FE">
      <w:pPr>
        <w:spacing w:line="288" w:lineRule="auto"/>
        <w:rPr>
          <w:rFonts w:ascii="Times New Roman" w:hAnsi="Times New Roman"/>
          <w:lang w:val="it-IT" w:eastAsia="vi-VN"/>
        </w:rPr>
      </w:pPr>
    </w:p>
    <w:p w14:paraId="4F05B7D9" w14:textId="77777777" w:rsidR="002B5414" w:rsidRPr="000D60E8" w:rsidRDefault="002B5414" w:rsidP="00C849FE">
      <w:pPr>
        <w:spacing w:line="288" w:lineRule="auto"/>
        <w:rPr>
          <w:rFonts w:ascii="Times New Roman" w:hAnsi="Times New Roman"/>
          <w:lang w:val="it-IT" w:eastAsia="vi-VN"/>
        </w:rPr>
      </w:pPr>
      <w:r w:rsidRPr="000D60E8">
        <w:rPr>
          <w:rFonts w:ascii="Times New Roman" w:hAnsi="Times New Roman"/>
          <w:b/>
          <w:lang w:val="it-IT"/>
        </w:rPr>
        <w:br w:type="page"/>
      </w:r>
    </w:p>
    <w:p w14:paraId="1CF3BC28" w14:textId="538922B7" w:rsidR="002F22D2" w:rsidRPr="000D60E8" w:rsidRDefault="002F22D2" w:rsidP="00C849FE">
      <w:pPr>
        <w:pStyle w:val="Heading1"/>
        <w:tabs>
          <w:tab w:val="left" w:pos="4452"/>
        </w:tabs>
        <w:spacing w:line="288" w:lineRule="auto"/>
        <w:rPr>
          <w:rFonts w:ascii="Times New Roman" w:hAnsi="Times New Roman"/>
          <w:b w:val="0"/>
          <w:sz w:val="28"/>
          <w:szCs w:val="28"/>
          <w:lang w:val="it-IT"/>
        </w:rPr>
      </w:pPr>
      <w:r w:rsidRPr="000D60E8">
        <w:rPr>
          <w:rFonts w:ascii="Times New Roman" w:hAnsi="Times New Roman"/>
          <w:b w:val="0"/>
          <w:sz w:val="28"/>
          <w:szCs w:val="28"/>
          <w:lang w:val="it-IT"/>
        </w:rPr>
        <w:lastRenderedPageBreak/>
        <w:t>PHỤ LỤC 8</w:t>
      </w:r>
    </w:p>
    <w:p w14:paraId="4D8608F3" w14:textId="77777777" w:rsidR="002F22D2" w:rsidRPr="000D60E8" w:rsidRDefault="002F22D2" w:rsidP="00C849FE">
      <w:pPr>
        <w:spacing w:line="288" w:lineRule="auto"/>
        <w:jc w:val="center"/>
        <w:rPr>
          <w:rFonts w:ascii="Times New Roman" w:hAnsi="Times New Roman"/>
          <w:b/>
          <w:spacing w:val="-6"/>
          <w:lang w:val="it-IT"/>
        </w:rPr>
      </w:pPr>
      <w:r w:rsidRPr="000D60E8">
        <w:rPr>
          <w:rFonts w:ascii="Times New Roman" w:hAnsi="Times New Roman"/>
          <w:b/>
          <w:spacing w:val="-6"/>
          <w:lang w:val="it-IT"/>
        </w:rPr>
        <w:t>NHÓM TIÊU CHÍ ĐỐI VỚI HỌC SINH, SINH VIÊN</w:t>
      </w:r>
    </w:p>
    <w:p w14:paraId="2A122885" w14:textId="67A44093" w:rsidR="002F22D2" w:rsidRPr="000D60E8" w:rsidRDefault="002F22D2" w:rsidP="00C849FE">
      <w:pPr>
        <w:spacing w:line="288" w:lineRule="auto"/>
        <w:jc w:val="center"/>
        <w:rPr>
          <w:rFonts w:ascii="Times New Roman" w:hAnsi="Times New Roman"/>
          <w:b/>
          <w:lang w:val="it-IT"/>
        </w:rPr>
      </w:pPr>
      <w:r w:rsidRPr="000D60E8">
        <w:rPr>
          <w:rFonts w:ascii="Times New Roman" w:hAnsi="Times New Roman"/>
          <w:b/>
          <w:lang w:val="it-IT"/>
        </w:rPr>
        <w:t xml:space="preserve">(Áp dụng đối với học sinh THCS, THPT; học viên các trung tâm GDTX, GDNN-GDTX; sinh viên Trường </w:t>
      </w:r>
      <w:r w:rsidR="00E94E5C" w:rsidRPr="000D60E8">
        <w:rPr>
          <w:rFonts w:ascii="Times New Roman" w:hAnsi="Times New Roman"/>
          <w:b/>
          <w:lang w:val="it-IT"/>
        </w:rPr>
        <w:t>Đại học</w:t>
      </w:r>
      <w:r w:rsidRPr="000D60E8">
        <w:rPr>
          <w:rFonts w:ascii="Times New Roman" w:hAnsi="Times New Roman"/>
          <w:b/>
          <w:lang w:val="it-IT"/>
        </w:rPr>
        <w:t xml:space="preserve"> trên địa bàn </w:t>
      </w:r>
      <w:r w:rsidR="00E94E5C" w:rsidRPr="000D60E8">
        <w:rPr>
          <w:rFonts w:ascii="Times New Roman" w:hAnsi="Times New Roman"/>
          <w:b/>
          <w:lang w:val="it-IT"/>
        </w:rPr>
        <w:t>thành phố</w:t>
      </w:r>
      <w:r w:rsidRPr="000D60E8">
        <w:rPr>
          <w:rFonts w:ascii="Times New Roman" w:hAnsi="Times New Roman"/>
          <w:b/>
          <w:lang w:val="it-IT"/>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1417"/>
        <w:gridCol w:w="1134"/>
      </w:tblGrid>
      <w:tr w:rsidR="002F22D2" w:rsidRPr="000D60E8" w14:paraId="2FCC4945" w14:textId="77777777" w:rsidTr="001971FB">
        <w:trPr>
          <w:jc w:val="center"/>
        </w:trPr>
        <w:tc>
          <w:tcPr>
            <w:tcW w:w="6771" w:type="dxa"/>
            <w:vAlign w:val="center"/>
            <w:hideMark/>
          </w:tcPr>
          <w:p w14:paraId="15A952C8"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Nội dung</w:t>
            </w:r>
          </w:p>
        </w:tc>
        <w:tc>
          <w:tcPr>
            <w:tcW w:w="1417" w:type="dxa"/>
            <w:vAlign w:val="center"/>
          </w:tcPr>
          <w:p w14:paraId="1BD97BAE"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Thang điểm</w:t>
            </w:r>
          </w:p>
        </w:tc>
        <w:tc>
          <w:tcPr>
            <w:tcW w:w="1134" w:type="dxa"/>
            <w:vAlign w:val="center"/>
            <w:hideMark/>
          </w:tcPr>
          <w:p w14:paraId="016A7E75"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Điểm tự đánh giá</w:t>
            </w:r>
          </w:p>
          <w:p w14:paraId="6D82037A"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i/>
                <w:spacing w:val="-4"/>
                <w:lang w:val="it-IT"/>
              </w:rPr>
              <w:t>(làm tròn đến một chữ số phần thập phân)</w:t>
            </w:r>
          </w:p>
        </w:tc>
      </w:tr>
      <w:tr w:rsidR="002F22D2" w:rsidRPr="000D60E8" w14:paraId="6FAB97BA" w14:textId="77777777" w:rsidTr="001971FB">
        <w:trPr>
          <w:trHeight w:val="553"/>
          <w:jc w:val="center"/>
        </w:trPr>
        <w:tc>
          <w:tcPr>
            <w:tcW w:w="6771" w:type="dxa"/>
            <w:vAlign w:val="center"/>
            <w:hideMark/>
          </w:tcPr>
          <w:p w14:paraId="4B23BB4D" w14:textId="03D0E156" w:rsidR="002F22D2" w:rsidRPr="000D60E8" w:rsidRDefault="002F22D2" w:rsidP="00C849FE">
            <w:pPr>
              <w:pStyle w:val="NormalWeb"/>
              <w:spacing w:before="0" w:beforeAutospacing="0" w:after="0" w:afterAutospacing="0" w:line="288" w:lineRule="auto"/>
              <w:jc w:val="both"/>
              <w:rPr>
                <w:spacing w:val="-4"/>
                <w:lang w:val="it-IT"/>
              </w:rPr>
            </w:pPr>
            <w:r w:rsidRPr="000D60E8">
              <w:t>1. Có hiểu biết phù hợp với độ tuổi, có ý thức chấp hành các quy định pháp luật về TTATGT</w:t>
            </w:r>
            <w:r w:rsidR="00DE1F19">
              <w:t>.</w:t>
            </w:r>
          </w:p>
        </w:tc>
        <w:tc>
          <w:tcPr>
            <w:tcW w:w="1417" w:type="dxa"/>
            <w:vAlign w:val="center"/>
          </w:tcPr>
          <w:p w14:paraId="34D54DA5"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134" w:type="dxa"/>
            <w:vAlign w:val="center"/>
          </w:tcPr>
          <w:p w14:paraId="76107028"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2FAFBDCB" w14:textId="77777777" w:rsidTr="001971FB">
        <w:trPr>
          <w:trHeight w:val="563"/>
          <w:jc w:val="center"/>
        </w:trPr>
        <w:tc>
          <w:tcPr>
            <w:tcW w:w="6771" w:type="dxa"/>
            <w:vAlign w:val="center"/>
            <w:hideMark/>
          </w:tcPr>
          <w:p w14:paraId="24E8BBAC" w14:textId="7F616493" w:rsidR="002F22D2" w:rsidRPr="000D60E8" w:rsidRDefault="002F22D2" w:rsidP="00C849FE">
            <w:pPr>
              <w:pStyle w:val="NormalWeb"/>
              <w:spacing w:before="0" w:beforeAutospacing="0" w:after="0" w:afterAutospacing="0" w:line="288" w:lineRule="auto"/>
              <w:jc w:val="both"/>
              <w:rPr>
                <w:spacing w:val="-4"/>
                <w:lang w:val="en"/>
              </w:rPr>
            </w:pPr>
            <w:r w:rsidRPr="000D60E8">
              <w:rPr>
                <w:spacing w:val="-4"/>
                <w:lang w:val="en"/>
              </w:rPr>
              <w:t xml:space="preserve">2. Tham gia tích cực các hoạt động giáo dục </w:t>
            </w:r>
            <w:r w:rsidRPr="000D60E8">
              <w:rPr>
                <w:spacing w:val="-4"/>
                <w:shd w:val="clear" w:color="auto" w:fill="FFFFFF"/>
              </w:rPr>
              <w:t>pháp luật về TTATGT,</w:t>
            </w:r>
            <w:r w:rsidRPr="000D60E8">
              <w:rPr>
                <w:spacing w:val="-4"/>
                <w:lang w:val="en"/>
              </w:rPr>
              <w:t xml:space="preserve"> kiến thức, kỹ năng tham gia giao thông an toàn </w:t>
            </w:r>
            <w:r w:rsidRPr="000D60E8">
              <w:rPr>
                <w:spacing w:val="-4"/>
                <w:shd w:val="clear" w:color="auto" w:fill="FFFFFF"/>
              </w:rPr>
              <w:t>tại trường học, lớp học</w:t>
            </w:r>
            <w:r w:rsidR="00DE1F19">
              <w:rPr>
                <w:spacing w:val="-4"/>
                <w:shd w:val="clear" w:color="auto" w:fill="FFFFFF"/>
              </w:rPr>
              <w:t>.</w:t>
            </w:r>
          </w:p>
        </w:tc>
        <w:tc>
          <w:tcPr>
            <w:tcW w:w="1417" w:type="dxa"/>
            <w:vAlign w:val="center"/>
          </w:tcPr>
          <w:p w14:paraId="0F748E21"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134" w:type="dxa"/>
            <w:vAlign w:val="center"/>
          </w:tcPr>
          <w:p w14:paraId="057D36E6"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4B7B74E1" w14:textId="77777777" w:rsidTr="001971FB">
        <w:trPr>
          <w:trHeight w:val="840"/>
          <w:jc w:val="center"/>
        </w:trPr>
        <w:tc>
          <w:tcPr>
            <w:tcW w:w="6771" w:type="dxa"/>
            <w:vAlign w:val="center"/>
            <w:hideMark/>
          </w:tcPr>
          <w:p w14:paraId="0410DCFB" w14:textId="565C4E6B" w:rsidR="002F22D2" w:rsidRPr="00DE1F19" w:rsidRDefault="002F22D2" w:rsidP="00C849FE">
            <w:pPr>
              <w:spacing w:line="288" w:lineRule="auto"/>
              <w:jc w:val="both"/>
              <w:rPr>
                <w:rFonts w:ascii="Times New Roman" w:hAnsi="Times New Roman"/>
                <w:sz w:val="24"/>
                <w:szCs w:val="24"/>
              </w:rPr>
            </w:pPr>
            <w:r w:rsidRPr="000D60E8">
              <w:rPr>
                <w:rFonts w:ascii="Times New Roman" w:hAnsi="Times New Roman"/>
                <w:spacing w:val="-4"/>
                <w:sz w:val="24"/>
                <w:szCs w:val="24"/>
                <w:lang w:val="it-IT"/>
              </w:rPr>
              <w:t xml:space="preserve">3. </w:t>
            </w:r>
            <w:r w:rsidR="000F1556">
              <w:rPr>
                <w:rFonts w:ascii="Times New Roman" w:hAnsi="Times New Roman"/>
                <w:sz w:val="24"/>
                <w:szCs w:val="24"/>
                <w:lang w:val="en"/>
              </w:rPr>
              <w:t>T</w:t>
            </w:r>
            <w:r w:rsidRPr="000D60E8">
              <w:rPr>
                <w:rFonts w:ascii="Times New Roman" w:hAnsi="Times New Roman"/>
                <w:bCs/>
                <w:sz w:val="24"/>
                <w:szCs w:val="24"/>
              </w:rPr>
              <w:t xml:space="preserve">ích cực vận động, tuyên truyền người khác </w:t>
            </w:r>
            <w:r w:rsidRPr="000D60E8">
              <w:rPr>
                <w:rFonts w:ascii="Times New Roman" w:hAnsi="Times New Roman"/>
                <w:sz w:val="24"/>
                <w:szCs w:val="24"/>
                <w:lang w:val="vi-VN"/>
              </w:rPr>
              <w:t xml:space="preserve">chấp hành tốt các quy định về đảm bảo </w:t>
            </w:r>
            <w:r w:rsidRPr="000D60E8">
              <w:rPr>
                <w:rFonts w:ascii="Times New Roman" w:hAnsi="Times New Roman"/>
                <w:sz w:val="24"/>
                <w:szCs w:val="24"/>
              </w:rPr>
              <w:t>TT</w:t>
            </w:r>
            <w:r w:rsidRPr="000D60E8">
              <w:rPr>
                <w:rFonts w:ascii="Times New Roman" w:hAnsi="Times New Roman"/>
                <w:sz w:val="24"/>
                <w:szCs w:val="24"/>
                <w:lang w:val="vi-VN"/>
              </w:rPr>
              <w:t>ATGT</w:t>
            </w:r>
            <w:r w:rsidR="00DE1F19">
              <w:rPr>
                <w:rFonts w:ascii="Times New Roman" w:hAnsi="Times New Roman"/>
                <w:sz w:val="24"/>
                <w:szCs w:val="24"/>
              </w:rPr>
              <w:t>.</w:t>
            </w:r>
          </w:p>
        </w:tc>
        <w:tc>
          <w:tcPr>
            <w:tcW w:w="1417" w:type="dxa"/>
            <w:vAlign w:val="center"/>
          </w:tcPr>
          <w:p w14:paraId="15FA408F"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5 điểm</w:t>
            </w:r>
          </w:p>
        </w:tc>
        <w:tc>
          <w:tcPr>
            <w:tcW w:w="1134" w:type="dxa"/>
            <w:vAlign w:val="center"/>
          </w:tcPr>
          <w:p w14:paraId="3C8B6A58"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52904CC8" w14:textId="77777777" w:rsidTr="001971FB">
        <w:trPr>
          <w:trHeight w:val="665"/>
          <w:jc w:val="center"/>
        </w:trPr>
        <w:tc>
          <w:tcPr>
            <w:tcW w:w="6771" w:type="dxa"/>
            <w:vAlign w:val="center"/>
            <w:hideMark/>
          </w:tcPr>
          <w:p w14:paraId="5A3FBD72" w14:textId="2E3931D1" w:rsidR="002F22D2" w:rsidRPr="000D60E8" w:rsidRDefault="002F22D2" w:rsidP="00C849FE">
            <w:pPr>
              <w:pStyle w:val="NormalWeb"/>
              <w:spacing w:before="0" w:beforeAutospacing="0" w:after="0" w:afterAutospacing="0" w:line="288" w:lineRule="auto"/>
              <w:jc w:val="both"/>
            </w:pPr>
            <w:r w:rsidRPr="000D60E8">
              <w:rPr>
                <w:spacing w:val="-4"/>
                <w:lang w:val="it-IT"/>
              </w:rPr>
              <w:t>4.</w:t>
            </w:r>
            <w:r w:rsidRPr="000D60E8">
              <w:rPr>
                <w:highlight w:val="white"/>
              </w:rPr>
              <w:t xml:space="preserve"> HSSV ký cam kết chấp hành nghiêm các quy định của pháp luật về TTATGT và thực hiện đúng cam kết đã ký</w:t>
            </w:r>
            <w:r w:rsidR="00DE1F19">
              <w:t>.</w:t>
            </w:r>
          </w:p>
        </w:tc>
        <w:tc>
          <w:tcPr>
            <w:tcW w:w="1417" w:type="dxa"/>
            <w:vAlign w:val="center"/>
          </w:tcPr>
          <w:p w14:paraId="5A5392DB"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134" w:type="dxa"/>
            <w:vAlign w:val="center"/>
          </w:tcPr>
          <w:p w14:paraId="5335D099"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31A0AB79" w14:textId="77777777" w:rsidTr="001971FB">
        <w:trPr>
          <w:trHeight w:val="832"/>
          <w:jc w:val="center"/>
        </w:trPr>
        <w:tc>
          <w:tcPr>
            <w:tcW w:w="6771" w:type="dxa"/>
            <w:vAlign w:val="center"/>
            <w:hideMark/>
          </w:tcPr>
          <w:p w14:paraId="04DE6E46" w14:textId="6338FBAF" w:rsidR="002F22D2" w:rsidRPr="000D60E8" w:rsidRDefault="002F22D2" w:rsidP="00C849FE">
            <w:pPr>
              <w:pStyle w:val="NormalWeb"/>
              <w:spacing w:before="0" w:beforeAutospacing="0" w:after="0" w:afterAutospacing="0" w:line="288" w:lineRule="auto"/>
              <w:jc w:val="both"/>
              <w:rPr>
                <w:spacing w:val="-4"/>
                <w:lang w:val="it-IT"/>
              </w:rPr>
            </w:pPr>
            <w:r w:rsidRPr="000D60E8">
              <w:t>5. Chấp hành tốt việc tổ chức phân luồng, điều tiết giao thông tại khu vực cổng trường học theo quy định của nhà trường và hướng dẫn của các lực lượng; đồng thời tuyên truyền đến cha mẹ học sinh thực hiện tốt khi đưa con đến trường</w:t>
            </w:r>
            <w:r w:rsidR="00DE1F19">
              <w:t>.</w:t>
            </w:r>
          </w:p>
        </w:tc>
        <w:tc>
          <w:tcPr>
            <w:tcW w:w="1417" w:type="dxa"/>
            <w:vAlign w:val="center"/>
          </w:tcPr>
          <w:p w14:paraId="64393032"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134" w:type="dxa"/>
            <w:vAlign w:val="center"/>
          </w:tcPr>
          <w:p w14:paraId="00FAD3EC" w14:textId="77777777" w:rsidR="002F22D2" w:rsidRPr="000D60E8" w:rsidRDefault="002F22D2" w:rsidP="00C849FE">
            <w:pPr>
              <w:pStyle w:val="NormalWeb"/>
              <w:spacing w:before="0" w:beforeAutospacing="0" w:after="0" w:afterAutospacing="0" w:line="288" w:lineRule="auto"/>
              <w:jc w:val="center"/>
              <w:rPr>
                <w:b/>
                <w:spacing w:val="-4"/>
                <w:lang w:val="it-IT"/>
              </w:rPr>
            </w:pPr>
          </w:p>
        </w:tc>
      </w:tr>
      <w:tr w:rsidR="002F22D2" w:rsidRPr="000D60E8" w14:paraId="38D63614" w14:textId="77777777" w:rsidTr="001971FB">
        <w:trPr>
          <w:trHeight w:val="1417"/>
          <w:jc w:val="center"/>
        </w:trPr>
        <w:tc>
          <w:tcPr>
            <w:tcW w:w="6771" w:type="dxa"/>
            <w:vAlign w:val="center"/>
          </w:tcPr>
          <w:p w14:paraId="7BDF1746" w14:textId="1C1C63D5"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highlight w:val="white"/>
                <w:lang w:eastAsia="vi-VN"/>
              </w:rPr>
              <w:t xml:space="preserve">6. Tham gia các hoạt động tình nguyện trong công tác tuyên truyền về ATGT, đảm bảo TTATGT trường học, các mô hình ATGT (“Xếp hàng đón con”, “Nút giao thông an toàn”).  </w:t>
            </w:r>
            <w:r w:rsidRPr="000D60E8">
              <w:rPr>
                <w:rFonts w:ascii="Times New Roman" w:hAnsi="Times New Roman"/>
                <w:iCs/>
                <w:sz w:val="24"/>
                <w:szCs w:val="24"/>
                <w:bdr w:val="none" w:sz="0" w:space="0" w:color="auto" w:frame="1"/>
              </w:rPr>
              <w:t>Có đóng góp tích cực trong phong trào thi đua của lớp, của trường về công tác bảo đảm TTATGT</w:t>
            </w:r>
            <w:r w:rsidR="00DE1F19">
              <w:rPr>
                <w:rFonts w:ascii="Times New Roman" w:hAnsi="Times New Roman"/>
                <w:iCs/>
                <w:sz w:val="24"/>
                <w:szCs w:val="24"/>
                <w:bdr w:val="none" w:sz="0" w:space="0" w:color="auto" w:frame="1"/>
              </w:rPr>
              <w:t>.</w:t>
            </w:r>
          </w:p>
        </w:tc>
        <w:tc>
          <w:tcPr>
            <w:tcW w:w="1417" w:type="dxa"/>
            <w:vAlign w:val="center"/>
          </w:tcPr>
          <w:p w14:paraId="388CC75D"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134" w:type="dxa"/>
            <w:vAlign w:val="center"/>
          </w:tcPr>
          <w:p w14:paraId="0BC8FE73"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602C30D2" w14:textId="77777777" w:rsidTr="001971FB">
        <w:trPr>
          <w:trHeight w:val="420"/>
          <w:jc w:val="center"/>
        </w:trPr>
        <w:tc>
          <w:tcPr>
            <w:tcW w:w="6771" w:type="dxa"/>
            <w:vAlign w:val="center"/>
          </w:tcPr>
          <w:p w14:paraId="0CE56EDE" w14:textId="082EB481"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iCs/>
                <w:sz w:val="24"/>
                <w:szCs w:val="24"/>
                <w:bdr w:val="none" w:sz="0" w:space="0" w:color="auto" w:frame="1"/>
              </w:rPr>
              <w:t>7. Không điều khiển phương tiện giao thông trên 50 phân khối nếu chưa đủ dưới 18 tuổi hoặc chưa có giấy phép lái xe theo quy định; không điều khiển xe máy điện nếu chưa đủ 16 tuổi;</w:t>
            </w:r>
            <w:r w:rsidRPr="000D60E8">
              <w:rPr>
                <w:rFonts w:ascii="Times New Roman" w:hAnsi="Times New Roman"/>
                <w:sz w:val="24"/>
                <w:szCs w:val="24"/>
              </w:rPr>
              <w:t xml:space="preserve"> </w:t>
            </w:r>
            <w:r w:rsidRPr="000D60E8">
              <w:rPr>
                <w:rFonts w:ascii="Times New Roman" w:hAnsi="Times New Roman"/>
                <w:sz w:val="24"/>
                <w:szCs w:val="24"/>
                <w:shd w:val="clear" w:color="auto" w:fill="FFFFFF"/>
              </w:rPr>
              <w:t>thực hiện đăng ký với nhà trường về phương tiện được sử dụng đến trường</w:t>
            </w:r>
            <w:r w:rsidR="00DE1F19">
              <w:rPr>
                <w:rFonts w:ascii="Times New Roman" w:hAnsi="Times New Roman"/>
                <w:sz w:val="24"/>
                <w:szCs w:val="24"/>
                <w:shd w:val="clear" w:color="auto" w:fill="FFFFFF"/>
              </w:rPr>
              <w:t>.</w:t>
            </w:r>
          </w:p>
        </w:tc>
        <w:tc>
          <w:tcPr>
            <w:tcW w:w="1417" w:type="dxa"/>
            <w:vAlign w:val="center"/>
          </w:tcPr>
          <w:p w14:paraId="58DAE6B5"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 xml:space="preserve">10 điểm </w:t>
            </w:r>
          </w:p>
        </w:tc>
        <w:tc>
          <w:tcPr>
            <w:tcW w:w="1134" w:type="dxa"/>
            <w:vAlign w:val="center"/>
          </w:tcPr>
          <w:p w14:paraId="60D18019"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5847FA14" w14:textId="77777777" w:rsidTr="001971FB">
        <w:trPr>
          <w:trHeight w:val="420"/>
          <w:jc w:val="center"/>
        </w:trPr>
        <w:tc>
          <w:tcPr>
            <w:tcW w:w="6771" w:type="dxa"/>
            <w:vAlign w:val="center"/>
          </w:tcPr>
          <w:p w14:paraId="1A59DE27" w14:textId="77777777" w:rsidR="002F22D2" w:rsidRPr="000D60E8" w:rsidRDefault="002F22D2" w:rsidP="00C849FE">
            <w:pPr>
              <w:spacing w:line="288" w:lineRule="auto"/>
              <w:jc w:val="both"/>
              <w:rPr>
                <w:rFonts w:ascii="Times New Roman" w:hAnsi="Times New Roman"/>
                <w:b/>
                <w:sz w:val="24"/>
                <w:szCs w:val="24"/>
              </w:rPr>
            </w:pPr>
            <w:r w:rsidRPr="000D60E8">
              <w:rPr>
                <w:rFonts w:ascii="Times New Roman" w:hAnsi="Times New Roman"/>
                <w:sz w:val="24"/>
                <w:szCs w:val="24"/>
              </w:rPr>
              <w:t>8. Chấp hành tốt quy định của pháp luật về TTATGT, không sử dụng chất có cồn khi điều khiển phương tiện giao thông; không điều khiển xe lạng lách, đánh võng; không đua xe và cổ vũ đua xe trái phép…</w:t>
            </w:r>
          </w:p>
        </w:tc>
        <w:tc>
          <w:tcPr>
            <w:tcW w:w="1417" w:type="dxa"/>
            <w:vAlign w:val="center"/>
          </w:tcPr>
          <w:p w14:paraId="04AC4D4C"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10 điểm</w:t>
            </w:r>
          </w:p>
        </w:tc>
        <w:tc>
          <w:tcPr>
            <w:tcW w:w="1134" w:type="dxa"/>
            <w:vAlign w:val="center"/>
          </w:tcPr>
          <w:p w14:paraId="611E08E4"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389BEA5B" w14:textId="77777777" w:rsidTr="001971FB">
        <w:trPr>
          <w:trHeight w:val="420"/>
          <w:jc w:val="center"/>
        </w:trPr>
        <w:tc>
          <w:tcPr>
            <w:tcW w:w="6771" w:type="dxa"/>
            <w:vAlign w:val="center"/>
          </w:tcPr>
          <w:p w14:paraId="5C51B6A4" w14:textId="77777777" w:rsidR="002F22D2" w:rsidRPr="000D60E8" w:rsidRDefault="002F22D2" w:rsidP="00C849FE">
            <w:pPr>
              <w:spacing w:line="288" w:lineRule="auto"/>
              <w:jc w:val="both"/>
              <w:rPr>
                <w:rFonts w:ascii="Times New Roman" w:hAnsi="Times New Roman"/>
                <w:b/>
                <w:sz w:val="24"/>
                <w:szCs w:val="24"/>
              </w:rPr>
            </w:pPr>
            <w:r w:rsidRPr="000D60E8">
              <w:rPr>
                <w:rFonts w:ascii="Times New Roman" w:hAnsi="Times New Roman"/>
                <w:sz w:val="24"/>
                <w:szCs w:val="24"/>
              </w:rPr>
              <w:t xml:space="preserve">9. Không cổ vũ, ủng hộ cho các hành vi vi phạm pháp luật về TTATGT; </w:t>
            </w:r>
            <w:r w:rsidRPr="000D60E8">
              <w:rPr>
                <w:rFonts w:ascii="Times New Roman" w:hAnsi="Times New Roman"/>
                <w:sz w:val="24"/>
                <w:szCs w:val="24"/>
                <w:shd w:val="clear" w:color="auto" w:fill="FFFFFF"/>
              </w:rPr>
              <w:t xml:space="preserve">không thực hiện các hành vi có nguy cơ gây nguy hiểm </w:t>
            </w:r>
            <w:r w:rsidRPr="000D60E8">
              <w:rPr>
                <w:rFonts w:ascii="Times New Roman" w:hAnsi="Times New Roman"/>
                <w:sz w:val="24"/>
                <w:szCs w:val="24"/>
                <w:shd w:val="clear" w:color="auto" w:fill="FFFFFF"/>
              </w:rPr>
              <w:lastRenderedPageBreak/>
              <w:t xml:space="preserve">cho bản thân và cộng đồng khi tham gia giao thông; </w:t>
            </w:r>
            <w:r w:rsidRPr="000D60E8">
              <w:rPr>
                <w:rFonts w:ascii="Times New Roman" w:hAnsi="Times New Roman"/>
                <w:sz w:val="24"/>
                <w:szCs w:val="24"/>
              </w:rPr>
              <w:t>có thái độ hợp tác, hành vi ứng xử văn minh, lịch sự khi xảy ra tai nạn giao thông</w:t>
            </w:r>
          </w:p>
        </w:tc>
        <w:tc>
          <w:tcPr>
            <w:tcW w:w="1417" w:type="dxa"/>
            <w:vAlign w:val="center"/>
          </w:tcPr>
          <w:p w14:paraId="45D8A890"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lastRenderedPageBreak/>
              <w:t>10 điểm</w:t>
            </w:r>
          </w:p>
        </w:tc>
        <w:tc>
          <w:tcPr>
            <w:tcW w:w="1134" w:type="dxa"/>
            <w:vAlign w:val="center"/>
          </w:tcPr>
          <w:p w14:paraId="23C7873D"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4F0B656B" w14:textId="77777777" w:rsidTr="001971FB">
        <w:trPr>
          <w:trHeight w:val="420"/>
          <w:jc w:val="center"/>
        </w:trPr>
        <w:tc>
          <w:tcPr>
            <w:tcW w:w="6771" w:type="dxa"/>
            <w:vAlign w:val="center"/>
          </w:tcPr>
          <w:p w14:paraId="507A6B91" w14:textId="77777777" w:rsidR="002F22D2" w:rsidRPr="000D60E8" w:rsidRDefault="002F22D2" w:rsidP="00C849FE">
            <w:pPr>
              <w:spacing w:line="288" w:lineRule="auto"/>
              <w:jc w:val="both"/>
              <w:rPr>
                <w:rFonts w:ascii="Times New Roman" w:hAnsi="Times New Roman"/>
                <w:sz w:val="24"/>
                <w:szCs w:val="24"/>
              </w:rPr>
            </w:pPr>
            <w:r w:rsidRPr="000D60E8">
              <w:rPr>
                <w:rFonts w:ascii="Times New Roman" w:hAnsi="Times New Roman"/>
                <w:sz w:val="24"/>
                <w:szCs w:val="24"/>
              </w:rPr>
              <w:t>10. Không bị lực lượng trực ban của nhà trường ghi sổ, nhắc nhở việc thực hiện các quy định về TTATGT</w:t>
            </w:r>
          </w:p>
          <w:p w14:paraId="037D7099" w14:textId="77777777" w:rsidR="002F22D2" w:rsidRPr="000D60E8" w:rsidRDefault="002F22D2" w:rsidP="00C849FE">
            <w:pPr>
              <w:spacing w:line="288" w:lineRule="auto"/>
              <w:jc w:val="both"/>
              <w:rPr>
                <w:rFonts w:ascii="Times New Roman" w:hAnsi="Times New Roman"/>
                <w:sz w:val="24"/>
                <w:szCs w:val="24"/>
                <w:lang w:val="en"/>
              </w:rPr>
            </w:pPr>
            <w:r w:rsidRPr="000D60E8">
              <w:rPr>
                <w:rFonts w:ascii="Times New Roman" w:hAnsi="Times New Roman"/>
                <w:sz w:val="24"/>
                <w:szCs w:val="24"/>
                <w:lang w:val="en"/>
              </w:rPr>
              <w:t>(không bị nhắc nhở được 20 điểm; cứ mỗi lượt bị nhắc nhở trừ 04 điểm cho đến khi hết điểm 20 điểm)</w:t>
            </w:r>
          </w:p>
        </w:tc>
        <w:tc>
          <w:tcPr>
            <w:tcW w:w="1417" w:type="dxa"/>
            <w:vAlign w:val="center"/>
          </w:tcPr>
          <w:p w14:paraId="7E5545AA" w14:textId="77777777" w:rsidR="002F22D2" w:rsidRPr="000D60E8" w:rsidRDefault="002F22D2" w:rsidP="00C849FE">
            <w:pPr>
              <w:pStyle w:val="NormalWeb"/>
              <w:spacing w:before="0" w:beforeAutospacing="0" w:after="0" w:afterAutospacing="0" w:line="288" w:lineRule="auto"/>
              <w:jc w:val="center"/>
              <w:rPr>
                <w:spacing w:val="-4"/>
                <w:lang w:val="it-IT"/>
              </w:rPr>
            </w:pPr>
            <w:r w:rsidRPr="000D60E8">
              <w:rPr>
                <w:spacing w:val="-4"/>
                <w:lang w:val="it-IT"/>
              </w:rPr>
              <w:t>20 điểm</w:t>
            </w:r>
          </w:p>
        </w:tc>
        <w:tc>
          <w:tcPr>
            <w:tcW w:w="1134" w:type="dxa"/>
            <w:vAlign w:val="center"/>
          </w:tcPr>
          <w:p w14:paraId="285E91C8" w14:textId="77777777" w:rsidR="002F22D2" w:rsidRPr="000D60E8" w:rsidRDefault="002F22D2" w:rsidP="00C849FE">
            <w:pPr>
              <w:pStyle w:val="NormalWeb"/>
              <w:spacing w:before="0" w:beforeAutospacing="0" w:after="0" w:afterAutospacing="0" w:line="288" w:lineRule="auto"/>
              <w:jc w:val="center"/>
              <w:rPr>
                <w:spacing w:val="-4"/>
                <w:lang w:val="it-IT"/>
              </w:rPr>
            </w:pPr>
          </w:p>
        </w:tc>
      </w:tr>
      <w:tr w:rsidR="002F22D2" w:rsidRPr="000D60E8" w14:paraId="5DBED0F9" w14:textId="77777777" w:rsidTr="001971FB">
        <w:trPr>
          <w:trHeight w:val="255"/>
          <w:jc w:val="center"/>
        </w:trPr>
        <w:tc>
          <w:tcPr>
            <w:tcW w:w="6771" w:type="dxa"/>
            <w:vAlign w:val="center"/>
            <w:hideMark/>
          </w:tcPr>
          <w:p w14:paraId="033EA9D1" w14:textId="77777777" w:rsidR="002F22D2" w:rsidRPr="000D60E8" w:rsidRDefault="002F22D2" w:rsidP="00C849FE">
            <w:pPr>
              <w:spacing w:line="288" w:lineRule="auto"/>
              <w:jc w:val="center"/>
              <w:rPr>
                <w:rFonts w:ascii="Times New Roman" w:hAnsi="Times New Roman"/>
                <w:b/>
                <w:sz w:val="24"/>
                <w:szCs w:val="24"/>
              </w:rPr>
            </w:pPr>
            <w:r w:rsidRPr="000D60E8">
              <w:rPr>
                <w:rFonts w:ascii="Times New Roman" w:hAnsi="Times New Roman"/>
                <w:b/>
                <w:sz w:val="24"/>
                <w:szCs w:val="24"/>
              </w:rPr>
              <w:t>Tổng</w:t>
            </w:r>
          </w:p>
        </w:tc>
        <w:tc>
          <w:tcPr>
            <w:tcW w:w="1417" w:type="dxa"/>
            <w:vAlign w:val="center"/>
            <w:hideMark/>
          </w:tcPr>
          <w:p w14:paraId="160578A4" w14:textId="77777777" w:rsidR="002F22D2" w:rsidRPr="000D60E8" w:rsidRDefault="002F22D2" w:rsidP="00C849FE">
            <w:pPr>
              <w:pStyle w:val="NormalWeb"/>
              <w:spacing w:before="0" w:beforeAutospacing="0" w:after="0" w:afterAutospacing="0" w:line="288" w:lineRule="auto"/>
              <w:jc w:val="center"/>
              <w:rPr>
                <w:b/>
                <w:spacing w:val="-4"/>
                <w:lang w:val="it-IT"/>
              </w:rPr>
            </w:pPr>
            <w:r w:rsidRPr="000D60E8">
              <w:rPr>
                <w:b/>
                <w:spacing w:val="-4"/>
                <w:lang w:val="it-IT"/>
              </w:rPr>
              <w:t>100 điểm</w:t>
            </w:r>
          </w:p>
        </w:tc>
        <w:tc>
          <w:tcPr>
            <w:tcW w:w="1134" w:type="dxa"/>
            <w:vAlign w:val="center"/>
          </w:tcPr>
          <w:p w14:paraId="6AF1EA85" w14:textId="77777777" w:rsidR="002F22D2" w:rsidRPr="000D60E8" w:rsidRDefault="002F22D2" w:rsidP="00C849FE">
            <w:pPr>
              <w:pStyle w:val="NormalWeb"/>
              <w:spacing w:before="0" w:beforeAutospacing="0" w:after="0" w:afterAutospacing="0" w:line="288" w:lineRule="auto"/>
              <w:jc w:val="center"/>
              <w:rPr>
                <w:spacing w:val="-4"/>
                <w:lang w:val="it-IT"/>
              </w:rPr>
            </w:pPr>
          </w:p>
        </w:tc>
      </w:tr>
    </w:tbl>
    <w:p w14:paraId="7C63C695" w14:textId="77777777" w:rsidR="002F22D2" w:rsidRPr="000D60E8" w:rsidRDefault="002F22D2" w:rsidP="00C849FE">
      <w:pPr>
        <w:spacing w:line="288" w:lineRule="auto"/>
        <w:ind w:firstLine="720"/>
        <w:jc w:val="both"/>
        <w:rPr>
          <w:rFonts w:ascii="Times New Roman" w:hAnsi="Times New Roman"/>
          <w:b/>
          <w:lang w:val="it-IT"/>
        </w:rPr>
      </w:pPr>
      <w:r w:rsidRPr="000D60E8">
        <w:rPr>
          <w:rFonts w:ascii="Times New Roman" w:hAnsi="Times New Roman"/>
          <w:b/>
          <w:lang w:val="it-IT"/>
        </w:rPr>
        <w:t>Cách xếp loại:</w:t>
      </w:r>
    </w:p>
    <w:p w14:paraId="1AC63213"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Tốt: Từ 90 điểm đến 100 điểm và không nhận được thông báo vi phạm pháp luật về TTATGT của cơ quan công an và không bị lực lượng trực ban của nhà trường ghi sổ, nhắc nhở việc thực hiện các quy định về TTATGT.</w:t>
      </w:r>
    </w:p>
    <w:p w14:paraId="407BC4C4"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Khá thuộc một trong các trường hợp sau:</w:t>
      </w:r>
    </w:p>
    <w:p w14:paraId="67386014"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đến dưới 90 điểm và không nhận được thông báo vi phạm pháp luật về TTATGT của cơ quan công an và không bị lực lượng trực ban của nhà trường ghi sổ, nhắc nhở việc thực hiện các quy định về TTATGT;</w:t>
      </w:r>
    </w:p>
    <w:p w14:paraId="78CAC70A"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90 điểm trở lên và có 01 lượt nhận được thông báo vi phạm pháp luật về TTATGT của cơ quan công an;</w:t>
      </w:r>
    </w:p>
    <w:p w14:paraId="1642BA6E"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90 điểm trở lên và có 01 lượt bị lực lượng trực ban của nhà trường ghi sổ, nhắc nhở việc thực hiện các quy định về TTATGT.</w:t>
      </w:r>
    </w:p>
    <w:p w14:paraId="18F6C1BD"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Loại Trung bình thuộc một trong các trường hợp sau:</w:t>
      </w:r>
    </w:p>
    <w:p w14:paraId="4D7336D7"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50 điểm đến dưới 70 điểm và không nhận được thông báo vi phạm pháp luật về TTATGT của cơ quan công an và không bị lực lượng trực ban của nhà trường ghi sổ, nhắc nhở việc thực hiện các quy định về TTATGT;</w:t>
      </w:r>
    </w:p>
    <w:p w14:paraId="580BC55F"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trở lên và có 02 lượt nhận được thông báo vi phạm pháp luật về TTATGT của cơ quan công an;</w:t>
      </w:r>
    </w:p>
    <w:p w14:paraId="569FC399"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Từ 70 điểm trở lên và có từ 02 đến 05 lượt bị lực lượng trực ban của nhà trường ghi sổ, nhắc nhở việc thực hiện các quy định về TTATGT.</w:t>
      </w:r>
    </w:p>
    <w:p w14:paraId="4A1FA89C" w14:textId="77777777" w:rsidR="002F22D2" w:rsidRPr="000D60E8" w:rsidRDefault="002F22D2" w:rsidP="00C849FE">
      <w:pPr>
        <w:spacing w:line="288" w:lineRule="auto"/>
        <w:ind w:firstLine="720"/>
        <w:jc w:val="both"/>
        <w:rPr>
          <w:rFonts w:ascii="Times New Roman" w:hAnsi="Times New Roman"/>
          <w:spacing w:val="-6"/>
        </w:rPr>
      </w:pPr>
      <w:r w:rsidRPr="000D60E8">
        <w:rPr>
          <w:rFonts w:ascii="Times New Roman" w:hAnsi="Times New Roman"/>
          <w:spacing w:val="-6"/>
        </w:rPr>
        <w:t>- Không chấm điểm (không có điểm) đối với một trong các trường hợp sau:</w:t>
      </w:r>
    </w:p>
    <w:p w14:paraId="3B945552" w14:textId="77777777" w:rsidR="002F22D2" w:rsidRPr="000D60E8" w:rsidRDefault="002F22D2" w:rsidP="00C849FE">
      <w:pPr>
        <w:spacing w:line="288" w:lineRule="auto"/>
        <w:ind w:firstLine="720"/>
        <w:jc w:val="both"/>
        <w:rPr>
          <w:rFonts w:ascii="Times New Roman" w:hAnsi="Times New Roman"/>
        </w:rPr>
      </w:pPr>
      <w:r w:rsidRPr="000D60E8">
        <w:rPr>
          <w:rFonts w:ascii="Times New Roman" w:hAnsi="Times New Roman"/>
        </w:rPr>
        <w:t>+ Có từ 03 lượt nhận được thông báo vi phạm pháp luật về TTATGT của cơ quan công an;</w:t>
      </w:r>
    </w:p>
    <w:p w14:paraId="44B47A44" w14:textId="51CCB079" w:rsidR="000D202D" w:rsidRPr="000D60E8" w:rsidRDefault="002F22D2" w:rsidP="00C849FE">
      <w:pPr>
        <w:spacing w:line="288" w:lineRule="auto"/>
        <w:ind w:firstLine="720"/>
        <w:jc w:val="both"/>
        <w:rPr>
          <w:rFonts w:ascii="Times New Roman" w:hAnsi="Times New Roman"/>
        </w:rPr>
      </w:pPr>
      <w:r w:rsidRPr="000D60E8">
        <w:rPr>
          <w:rFonts w:ascii="Times New Roman" w:hAnsi="Times New Roman"/>
        </w:rPr>
        <w:t>+ Có từ 06 lượt bị lực lượng trực ban ghi sổ, nhắc nhở việc thực hiện các quy định về TTATGT.</w:t>
      </w:r>
    </w:p>
    <w:sectPr w:rsidR="000D202D" w:rsidRPr="000D60E8" w:rsidSect="0083355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C7A8E"/>
    <w:multiLevelType w:val="hybridMultilevel"/>
    <w:tmpl w:val="F258DB3E"/>
    <w:lvl w:ilvl="0" w:tplc="54408630">
      <w:numFmt w:val="bullet"/>
      <w:lvlText w:val="-"/>
      <w:lvlJc w:val="left"/>
      <w:pPr>
        <w:ind w:left="32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77DCB554">
      <w:numFmt w:val="bullet"/>
      <w:lvlText w:val="•"/>
      <w:lvlJc w:val="left"/>
      <w:pPr>
        <w:ind w:left="1266" w:hanging="190"/>
      </w:pPr>
      <w:rPr>
        <w:rFonts w:hint="default"/>
        <w:lang w:val="vi" w:eastAsia="en-US" w:bidi="ar-SA"/>
      </w:rPr>
    </w:lvl>
    <w:lvl w:ilvl="2" w:tplc="F6BAF63E">
      <w:numFmt w:val="bullet"/>
      <w:lvlText w:val="•"/>
      <w:lvlJc w:val="left"/>
      <w:pPr>
        <w:ind w:left="2213" w:hanging="190"/>
      </w:pPr>
      <w:rPr>
        <w:rFonts w:hint="default"/>
        <w:lang w:val="vi" w:eastAsia="en-US" w:bidi="ar-SA"/>
      </w:rPr>
    </w:lvl>
    <w:lvl w:ilvl="3" w:tplc="2C14493A">
      <w:numFmt w:val="bullet"/>
      <w:lvlText w:val="•"/>
      <w:lvlJc w:val="left"/>
      <w:pPr>
        <w:ind w:left="3159" w:hanging="190"/>
      </w:pPr>
      <w:rPr>
        <w:rFonts w:hint="default"/>
        <w:lang w:val="vi" w:eastAsia="en-US" w:bidi="ar-SA"/>
      </w:rPr>
    </w:lvl>
    <w:lvl w:ilvl="4" w:tplc="BD6455DE">
      <w:numFmt w:val="bullet"/>
      <w:lvlText w:val="•"/>
      <w:lvlJc w:val="left"/>
      <w:pPr>
        <w:ind w:left="4106" w:hanging="190"/>
      </w:pPr>
      <w:rPr>
        <w:rFonts w:hint="default"/>
        <w:lang w:val="vi" w:eastAsia="en-US" w:bidi="ar-SA"/>
      </w:rPr>
    </w:lvl>
    <w:lvl w:ilvl="5" w:tplc="AB3EDB26">
      <w:numFmt w:val="bullet"/>
      <w:lvlText w:val="•"/>
      <w:lvlJc w:val="left"/>
      <w:pPr>
        <w:ind w:left="5053" w:hanging="190"/>
      </w:pPr>
      <w:rPr>
        <w:rFonts w:hint="default"/>
        <w:lang w:val="vi" w:eastAsia="en-US" w:bidi="ar-SA"/>
      </w:rPr>
    </w:lvl>
    <w:lvl w:ilvl="6" w:tplc="F53494C6">
      <w:numFmt w:val="bullet"/>
      <w:lvlText w:val="•"/>
      <w:lvlJc w:val="left"/>
      <w:pPr>
        <w:ind w:left="5999" w:hanging="190"/>
      </w:pPr>
      <w:rPr>
        <w:rFonts w:hint="default"/>
        <w:lang w:val="vi" w:eastAsia="en-US" w:bidi="ar-SA"/>
      </w:rPr>
    </w:lvl>
    <w:lvl w:ilvl="7" w:tplc="F272C6D2">
      <w:numFmt w:val="bullet"/>
      <w:lvlText w:val="•"/>
      <w:lvlJc w:val="left"/>
      <w:pPr>
        <w:ind w:left="6946" w:hanging="190"/>
      </w:pPr>
      <w:rPr>
        <w:rFonts w:hint="default"/>
        <w:lang w:val="vi" w:eastAsia="en-US" w:bidi="ar-SA"/>
      </w:rPr>
    </w:lvl>
    <w:lvl w:ilvl="8" w:tplc="E03281AC">
      <w:numFmt w:val="bullet"/>
      <w:lvlText w:val="•"/>
      <w:lvlJc w:val="left"/>
      <w:pPr>
        <w:ind w:left="7893" w:hanging="190"/>
      </w:pPr>
      <w:rPr>
        <w:rFonts w:hint="default"/>
        <w:lang w:val="vi" w:eastAsia="en-US" w:bidi="ar-SA"/>
      </w:rPr>
    </w:lvl>
  </w:abstractNum>
  <w:num w:numId="1" w16cid:durableId="2078286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2D2"/>
    <w:rsid w:val="00087CA6"/>
    <w:rsid w:val="000D202D"/>
    <w:rsid w:val="000D4FD1"/>
    <w:rsid w:val="000D60E8"/>
    <w:rsid w:val="000E7283"/>
    <w:rsid w:val="000F1556"/>
    <w:rsid w:val="000F3EC9"/>
    <w:rsid w:val="00151FEE"/>
    <w:rsid w:val="001539A4"/>
    <w:rsid w:val="001D2CF8"/>
    <w:rsid w:val="00296EE7"/>
    <w:rsid w:val="002B5414"/>
    <w:rsid w:val="002F22D2"/>
    <w:rsid w:val="00310C9C"/>
    <w:rsid w:val="003F29EB"/>
    <w:rsid w:val="0042087F"/>
    <w:rsid w:val="00422393"/>
    <w:rsid w:val="005466C2"/>
    <w:rsid w:val="0063562B"/>
    <w:rsid w:val="007A6A6E"/>
    <w:rsid w:val="008001C3"/>
    <w:rsid w:val="00833556"/>
    <w:rsid w:val="0089361A"/>
    <w:rsid w:val="008E672D"/>
    <w:rsid w:val="009C6806"/>
    <w:rsid w:val="00B96BE8"/>
    <w:rsid w:val="00C849FE"/>
    <w:rsid w:val="00D047B1"/>
    <w:rsid w:val="00DA5A0D"/>
    <w:rsid w:val="00DE1F19"/>
    <w:rsid w:val="00E94E5C"/>
    <w:rsid w:val="00EE6E5D"/>
    <w:rsid w:val="00F77A1E"/>
    <w:rsid w:val="00F87616"/>
    <w:rsid w:val="00FC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9ADA"/>
  <w15:chartTrackingRefBased/>
  <w15:docId w15:val="{DA29E07A-EF52-430D-A8A8-1B0DEDC7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D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F22D2"/>
    <w:pPr>
      <w:keepNext/>
      <w:jc w:val="center"/>
      <w:outlineLvl w:val="0"/>
    </w:pPr>
    <w:rPr>
      <w:b/>
      <w:sz w:val="32"/>
      <w:szCs w:val="20"/>
      <w:lang w:val="x-none"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1,Обычный (веб) Знак,Обычный (веб) Знак1,Обычный (веб) Знак Знак,Normal (Web) Char Char,Char Char25,Char Char Char3,Char Char Char Char Char Char Char Char Char Char Char,Char Char Char"/>
    <w:basedOn w:val="Normal"/>
    <w:link w:val="NormalWebChar"/>
    <w:uiPriority w:val="99"/>
    <w:rsid w:val="002F22D2"/>
    <w:pPr>
      <w:spacing w:before="100" w:beforeAutospacing="1" w:after="100" w:afterAutospacing="1"/>
    </w:pPr>
    <w:rPr>
      <w:rFonts w:ascii="Times New Roman" w:hAnsi="Times New Roman"/>
      <w:sz w:val="24"/>
      <w:szCs w:val="24"/>
    </w:rPr>
  </w:style>
  <w:style w:type="paragraph" w:customStyle="1" w:styleId="CharChar4CharChar">
    <w:name w:val="Char Char4 Char Char"/>
    <w:basedOn w:val="Normal"/>
    <w:rsid w:val="002F22D2"/>
    <w:pPr>
      <w:pageBreakBefore/>
      <w:spacing w:before="100" w:beforeAutospacing="1" w:after="100" w:afterAutospacing="1"/>
    </w:pPr>
    <w:rPr>
      <w:rFonts w:ascii="Tahoma" w:hAnsi="Tahoma"/>
      <w:sz w:val="20"/>
      <w:szCs w:val="20"/>
    </w:rPr>
  </w:style>
  <w:style w:type="character" w:customStyle="1" w:styleId="NormalWebChar">
    <w:name w:val="Normal (Web) Char"/>
    <w:aliases w:val="webb Char,Обычный (веб)1 Char,Обычный (веб) Знак Char,Обычный (веб) Знак1 Char,Обычный (веб) Знак Знак Char,Normal (Web) Char Char Char,Char Char25 Char,Char Char Char3 Char,Char Char Char Char Char Char Char Char Char Char Char Char"/>
    <w:link w:val="NormalWeb"/>
    <w:uiPriority w:val="99"/>
    <w:locked/>
    <w:rsid w:val="002F22D2"/>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F22D2"/>
    <w:rPr>
      <w:rFonts w:ascii=".VnTime" w:eastAsia="Times New Roman" w:hAnsi=".VnTime" w:cs="Times New Roman"/>
      <w:b/>
      <w:sz w:val="32"/>
      <w:szCs w:val="20"/>
      <w:lang w:val="x-none" w:eastAsia="vi-VN"/>
    </w:rPr>
  </w:style>
  <w:style w:type="paragraph" w:styleId="BodyText">
    <w:name w:val="Body Text"/>
    <w:basedOn w:val="Normal"/>
    <w:link w:val="BodyTextChar"/>
    <w:uiPriority w:val="1"/>
    <w:unhideWhenUsed/>
    <w:qFormat/>
    <w:rsid w:val="002B5414"/>
    <w:pPr>
      <w:spacing w:after="120"/>
    </w:pPr>
  </w:style>
  <w:style w:type="character" w:customStyle="1" w:styleId="BodyTextChar">
    <w:name w:val="Body Text Char"/>
    <w:basedOn w:val="DefaultParagraphFont"/>
    <w:link w:val="BodyText"/>
    <w:uiPriority w:val="99"/>
    <w:semiHidden/>
    <w:rsid w:val="002B5414"/>
    <w:rPr>
      <w:rFonts w:ascii=".VnTime" w:eastAsia="Times New Roman" w:hAnsi=".VnTime" w:cs="Times New Roman"/>
      <w:sz w:val="28"/>
      <w:szCs w:val="28"/>
    </w:rPr>
  </w:style>
  <w:style w:type="paragraph" w:customStyle="1" w:styleId="TableParagraph">
    <w:name w:val="Table Paragraph"/>
    <w:basedOn w:val="Normal"/>
    <w:uiPriority w:val="1"/>
    <w:qFormat/>
    <w:rsid w:val="002B5414"/>
    <w:pPr>
      <w:widowControl w:val="0"/>
      <w:autoSpaceDE w:val="0"/>
      <w:autoSpaceDN w:val="0"/>
    </w:pPr>
    <w:rPr>
      <w:rFonts w:ascii="Times New Roman" w:hAnsi="Times New Roman"/>
      <w:sz w:val="22"/>
      <w:szCs w:val="22"/>
      <w:lang w:val="vi"/>
    </w:rPr>
  </w:style>
  <w:style w:type="paragraph" w:styleId="ListParagraph">
    <w:name w:val="List Paragraph"/>
    <w:basedOn w:val="Normal"/>
    <w:uiPriority w:val="34"/>
    <w:qFormat/>
    <w:rsid w:val="00FC7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19</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dc:creator>
  <cp:keywords/>
  <dc:description/>
  <cp:lastModifiedBy>Thomas</cp:lastModifiedBy>
  <cp:revision>31</cp:revision>
  <dcterms:created xsi:type="dcterms:W3CDTF">2023-08-17T08:37:00Z</dcterms:created>
  <dcterms:modified xsi:type="dcterms:W3CDTF">2024-03-31T09:35:00Z</dcterms:modified>
</cp:coreProperties>
</file>