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000" w:firstRow="0" w:lastRow="0" w:firstColumn="0" w:lastColumn="0" w:noHBand="0" w:noVBand="0"/>
      </w:tblPr>
      <w:tblGrid>
        <w:gridCol w:w="4658"/>
        <w:gridCol w:w="4584"/>
      </w:tblGrid>
      <w:tr w:rsidR="004E6CE2" w:rsidRPr="004E6CE2" w:rsidTr="006F39C0">
        <w:trPr>
          <w:trHeight w:val="696"/>
        </w:trPr>
        <w:tc>
          <w:tcPr>
            <w:tcW w:w="4658" w:type="dxa"/>
            <w:shd w:val="clear" w:color="auto" w:fill="auto"/>
          </w:tcPr>
          <w:p w:rsidR="004E6CE2" w:rsidRPr="004E6CE2" w:rsidRDefault="004E6CE2" w:rsidP="006F39C0">
            <w:pPr>
              <w:shd w:val="clear" w:color="auto" w:fill="FFFFFF"/>
              <w:rPr>
                <w:rFonts w:ascii="Times New Roman" w:hAnsi="Times New Roman"/>
                <w:b/>
                <w:bCs/>
                <w:sz w:val="26"/>
                <w:szCs w:val="26"/>
              </w:rPr>
            </w:pPr>
            <w:r w:rsidRPr="004E6CE2">
              <w:rPr>
                <w:rFonts w:ascii="Times New Roman" w:hAnsi="Times New Roman"/>
                <w:b/>
                <w:bCs/>
                <w:sz w:val="26"/>
                <w:szCs w:val="26"/>
              </w:rPr>
              <w:t>Trường: THPT Trần Tất Văn</w:t>
            </w:r>
          </w:p>
          <w:p w:rsidR="004E6CE2" w:rsidRPr="004E6CE2" w:rsidRDefault="004E6CE2" w:rsidP="006F39C0">
            <w:pPr>
              <w:shd w:val="clear" w:color="auto" w:fill="FFFFFF"/>
              <w:rPr>
                <w:rFonts w:ascii="Times New Roman" w:hAnsi="Times New Roman"/>
                <w:b/>
                <w:bCs/>
                <w:sz w:val="26"/>
                <w:szCs w:val="26"/>
              </w:rPr>
            </w:pPr>
            <w:r w:rsidRPr="004E6CE2">
              <w:rPr>
                <w:rFonts w:ascii="Times New Roman" w:hAnsi="Times New Roman"/>
                <w:b/>
                <w:bCs/>
                <w:sz w:val="26"/>
                <w:szCs w:val="26"/>
              </w:rPr>
              <w:t>Tổ: Khoa học tự nhiên</w:t>
            </w:r>
          </w:p>
        </w:tc>
        <w:tc>
          <w:tcPr>
            <w:tcW w:w="4584" w:type="dxa"/>
            <w:shd w:val="clear" w:color="auto" w:fill="auto"/>
          </w:tcPr>
          <w:p w:rsidR="004E6CE2" w:rsidRPr="004E6CE2" w:rsidRDefault="004E6CE2" w:rsidP="006F39C0">
            <w:pPr>
              <w:shd w:val="clear" w:color="auto" w:fill="FFFFFF"/>
              <w:rPr>
                <w:rFonts w:ascii="Times New Roman" w:hAnsi="Times New Roman"/>
                <w:sz w:val="26"/>
                <w:szCs w:val="26"/>
              </w:rPr>
            </w:pPr>
            <w:r w:rsidRPr="004E6CE2">
              <w:rPr>
                <w:rFonts w:ascii="Times New Roman" w:hAnsi="Times New Roman"/>
                <w:sz w:val="26"/>
                <w:szCs w:val="26"/>
              </w:rPr>
              <w:t>Họ và tên giáo viên: Nguyễn Thị Hà</w:t>
            </w:r>
          </w:p>
        </w:tc>
      </w:tr>
    </w:tbl>
    <w:p w:rsidR="004E6CE2" w:rsidRPr="004E6CE2" w:rsidRDefault="004E6CE2" w:rsidP="004E6CE2">
      <w:pPr>
        <w:spacing w:line="300" w:lineRule="auto"/>
        <w:jc w:val="both"/>
        <w:rPr>
          <w:rFonts w:ascii="Times New Roman" w:hAnsi="Times New Roman"/>
          <w:b/>
          <w:color w:val="FF0000"/>
          <w:sz w:val="26"/>
          <w:szCs w:val="26"/>
        </w:rPr>
      </w:pPr>
      <w:r w:rsidRPr="004E6CE2">
        <w:rPr>
          <w:rFonts w:ascii="Times New Roman" w:hAnsi="Times New Roman"/>
          <w:b/>
          <w:color w:val="FF0000"/>
          <w:sz w:val="26"/>
          <w:szCs w:val="26"/>
        </w:rPr>
        <w:t>Tiết:</w:t>
      </w:r>
      <w:r>
        <w:rPr>
          <w:rFonts w:ascii="Times New Roman" w:hAnsi="Times New Roman"/>
          <w:b/>
          <w:color w:val="FF0000"/>
          <w:sz w:val="26"/>
          <w:szCs w:val="26"/>
        </w:rPr>
        <w:t xml:space="preserve"> 20,21</w:t>
      </w:r>
    </w:p>
    <w:p w:rsidR="004E6CE2" w:rsidRPr="004E6CE2" w:rsidRDefault="004E6CE2" w:rsidP="004E6CE2">
      <w:pPr>
        <w:spacing w:line="300" w:lineRule="auto"/>
        <w:jc w:val="center"/>
        <w:rPr>
          <w:rFonts w:ascii="Times New Roman" w:hAnsi="Times New Roman"/>
          <w:b/>
          <w:bCs/>
          <w:color w:val="FF0000"/>
          <w:sz w:val="26"/>
          <w:szCs w:val="26"/>
        </w:rPr>
      </w:pPr>
      <w:r w:rsidRPr="004E6CE2">
        <w:rPr>
          <w:rFonts w:ascii="Times New Roman" w:hAnsi="Times New Roman"/>
          <w:b/>
          <w:bCs/>
          <w:color w:val="FF0000"/>
          <w:sz w:val="26"/>
          <w:szCs w:val="26"/>
        </w:rPr>
        <w:t xml:space="preserve">BÀI 9: SÓNG NGANG. SÓNG DỌC. SỰ TRUYỀN NĂNG LƯỢNG </w:t>
      </w:r>
    </w:p>
    <w:p w:rsidR="004E6CE2" w:rsidRPr="004E6CE2" w:rsidRDefault="004E6CE2" w:rsidP="004E6CE2">
      <w:pPr>
        <w:spacing w:line="300" w:lineRule="auto"/>
        <w:jc w:val="center"/>
        <w:rPr>
          <w:rFonts w:ascii="Times New Roman" w:hAnsi="Times New Roman"/>
          <w:b/>
          <w:bCs/>
          <w:color w:val="FF0000"/>
          <w:sz w:val="26"/>
          <w:szCs w:val="26"/>
        </w:rPr>
      </w:pPr>
      <w:r w:rsidRPr="004E6CE2">
        <w:rPr>
          <w:rFonts w:ascii="Times New Roman" w:hAnsi="Times New Roman"/>
          <w:b/>
          <w:bCs/>
          <w:color w:val="FF0000"/>
          <w:sz w:val="26"/>
          <w:szCs w:val="26"/>
        </w:rPr>
        <w:t xml:space="preserve">CỦA SÓNG CƠ </w:t>
      </w: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I. MỤC TIÊU</w:t>
      </w: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1. Kiến thức</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Phát biểu được định nghĩa sóng dọc, sóng ngang.</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Nêu được ví dụ về sóng dọc và sóng ngang trong thực tiễn.</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Hiểu được bản chất quá trình truyền năng lượng của sóng.</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Nêu được ví dụ trong thực tế chứng tỏ sóng truyền năng lượng.</w:t>
      </w:r>
    </w:p>
    <w:p w:rsidR="004E6CE2" w:rsidRPr="004E6CE2" w:rsidRDefault="004E6CE2" w:rsidP="004E6CE2">
      <w:pPr>
        <w:spacing w:line="300" w:lineRule="auto"/>
        <w:jc w:val="both"/>
        <w:rPr>
          <w:rFonts w:ascii="Times New Roman" w:hAnsi="Times New Roman"/>
          <w:bCs/>
          <w:sz w:val="26"/>
          <w:szCs w:val="26"/>
        </w:rPr>
      </w:pPr>
      <w:r w:rsidRPr="004E6CE2">
        <w:rPr>
          <w:rFonts w:ascii="Times New Roman" w:hAnsi="Times New Roman"/>
          <w:sz w:val="26"/>
          <w:szCs w:val="26"/>
        </w:rPr>
        <w:t>- Sử dụng mô hình sóng để giải thích được một số tính chất đơn giản của âm.</w:t>
      </w:r>
    </w:p>
    <w:p w:rsidR="004E6CE2" w:rsidRPr="004E6CE2" w:rsidRDefault="004E6CE2" w:rsidP="004E6CE2">
      <w:pPr>
        <w:spacing w:line="300" w:lineRule="auto"/>
        <w:jc w:val="both"/>
        <w:rPr>
          <w:rFonts w:ascii="Times New Roman" w:hAnsi="Times New Roman"/>
          <w:b/>
          <w:color w:val="0070C0"/>
          <w:sz w:val="26"/>
          <w:szCs w:val="26"/>
          <w:lang w:val="vi-VN"/>
        </w:rPr>
      </w:pPr>
      <w:r w:rsidRPr="004E6CE2">
        <w:rPr>
          <w:rFonts w:ascii="Times New Roman" w:hAnsi="Times New Roman"/>
          <w:b/>
          <w:color w:val="0070C0"/>
          <w:sz w:val="26"/>
          <w:szCs w:val="26"/>
          <w:lang w:val="vi-VN"/>
        </w:rPr>
        <w:t>2. Năng lực</w:t>
      </w:r>
    </w:p>
    <w:p w:rsidR="004E6CE2" w:rsidRPr="004E6CE2" w:rsidRDefault="004E6CE2" w:rsidP="004E6CE2">
      <w:pPr>
        <w:spacing w:line="300" w:lineRule="auto"/>
        <w:jc w:val="both"/>
        <w:rPr>
          <w:rFonts w:ascii="Times New Roman" w:hAnsi="Times New Roman"/>
          <w:b/>
          <w:color w:val="000000"/>
          <w:sz w:val="26"/>
          <w:szCs w:val="26"/>
          <w:lang w:val="vi-VN"/>
        </w:rPr>
      </w:pPr>
      <w:r w:rsidRPr="004E6CE2">
        <w:rPr>
          <w:rFonts w:ascii="Times New Roman" w:hAnsi="Times New Roman"/>
          <w:b/>
          <w:color w:val="000000"/>
          <w:sz w:val="26"/>
          <w:szCs w:val="26"/>
          <w:lang w:val="vi-VN"/>
        </w:rPr>
        <w:t>a. Năng lực chung</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Năng lực tự học và nghiên cứu tài liệu.</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Năng lực trình bày và trao đổi thông tin.</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Năng lực nêu và giải quyết vấn đề.</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Năng lực hoạt động nhóm.</w:t>
      </w:r>
    </w:p>
    <w:p w:rsidR="004E6CE2" w:rsidRPr="004E6CE2" w:rsidRDefault="004E6CE2" w:rsidP="004E6CE2">
      <w:pPr>
        <w:spacing w:line="300" w:lineRule="auto"/>
        <w:jc w:val="both"/>
        <w:rPr>
          <w:rFonts w:ascii="Times New Roman" w:hAnsi="Times New Roman"/>
          <w:b/>
          <w:color w:val="000000"/>
          <w:sz w:val="26"/>
          <w:szCs w:val="26"/>
          <w:lang w:val="vi-VN"/>
        </w:rPr>
      </w:pPr>
      <w:r w:rsidRPr="004E6CE2">
        <w:rPr>
          <w:rFonts w:ascii="Times New Roman" w:hAnsi="Times New Roman"/>
          <w:b/>
          <w:color w:val="000000"/>
          <w:sz w:val="26"/>
          <w:szCs w:val="26"/>
          <w:lang w:val="vi-VN"/>
        </w:rPr>
        <w:t>b. Năng lực đặc thù môn học</w:t>
      </w:r>
    </w:p>
    <w:p w:rsidR="004E6CE2" w:rsidRPr="004E6CE2" w:rsidRDefault="004E6CE2" w:rsidP="004E6CE2">
      <w:pPr>
        <w:tabs>
          <w:tab w:val="left" w:pos="342"/>
        </w:tabs>
        <w:spacing w:line="300" w:lineRule="auto"/>
        <w:jc w:val="both"/>
        <w:rPr>
          <w:rFonts w:ascii="Times New Roman" w:hAnsi="Times New Roman"/>
          <w:sz w:val="26"/>
          <w:szCs w:val="26"/>
          <w:lang w:val="vi-VN"/>
        </w:rPr>
      </w:pPr>
      <w:r w:rsidRPr="004E6CE2">
        <w:rPr>
          <w:rFonts w:ascii="Times New Roman" w:hAnsi="Times New Roman"/>
          <w:sz w:val="26"/>
          <w:szCs w:val="26"/>
          <w:lang w:val="vi-VN"/>
        </w:rPr>
        <w:t>- Suy luận rút ra được đặc điểm của sóng dọc và sóng ngang.</w:t>
      </w:r>
    </w:p>
    <w:p w:rsidR="004E6CE2" w:rsidRPr="004E6CE2" w:rsidRDefault="004E6CE2" w:rsidP="004E6CE2">
      <w:pPr>
        <w:tabs>
          <w:tab w:val="left" w:pos="342"/>
        </w:tabs>
        <w:spacing w:line="300" w:lineRule="auto"/>
        <w:jc w:val="both"/>
        <w:rPr>
          <w:rFonts w:ascii="Times New Roman" w:hAnsi="Times New Roman"/>
          <w:sz w:val="26"/>
          <w:szCs w:val="26"/>
          <w:lang w:val="vi-VN"/>
        </w:rPr>
      </w:pPr>
      <w:r w:rsidRPr="004E6CE2">
        <w:rPr>
          <w:rFonts w:ascii="Times New Roman" w:hAnsi="Times New Roman"/>
          <w:sz w:val="26"/>
          <w:szCs w:val="26"/>
          <w:lang w:val="vi-VN"/>
        </w:rPr>
        <w:t>- Vận dụng mô hình sóng để giải thích được một số tính chất đơn giản của âm.</w:t>
      </w:r>
    </w:p>
    <w:p w:rsidR="004E6CE2" w:rsidRPr="004E6CE2" w:rsidRDefault="004E6CE2" w:rsidP="004E6CE2">
      <w:pPr>
        <w:spacing w:line="300" w:lineRule="auto"/>
        <w:jc w:val="both"/>
        <w:rPr>
          <w:rFonts w:ascii="Times New Roman" w:hAnsi="Times New Roman"/>
          <w:b/>
          <w:color w:val="0070C0"/>
          <w:sz w:val="26"/>
          <w:szCs w:val="26"/>
          <w:lang w:val="vi-VN"/>
        </w:rPr>
      </w:pPr>
      <w:r w:rsidRPr="004E6CE2">
        <w:rPr>
          <w:rFonts w:ascii="Times New Roman" w:hAnsi="Times New Roman"/>
          <w:b/>
          <w:color w:val="0070C0"/>
          <w:sz w:val="26"/>
          <w:szCs w:val="26"/>
          <w:lang w:val="vi-VN"/>
        </w:rPr>
        <w:t>3. Phẩm chất</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Cs/>
          <w:color w:val="000000"/>
          <w:sz w:val="26"/>
          <w:szCs w:val="26"/>
          <w:lang w:val="vi-VN"/>
        </w:rPr>
        <w:t>- Có thái độ hứng thú trong học tập môn Vật lý.</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Cs/>
          <w:color w:val="000000"/>
          <w:sz w:val="26"/>
          <w:szCs w:val="26"/>
          <w:lang w:val="vi-VN"/>
        </w:rPr>
        <w:lastRenderedPageBreak/>
        <w:t>- Có sự yêu thích tìm hiểu và liên hệ các hiện tượng thực tế liên quan.</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Cs/>
          <w:color w:val="000000"/>
          <w:sz w:val="26"/>
          <w:szCs w:val="26"/>
          <w:lang w:val="vi-VN"/>
        </w:rPr>
        <w:t>- Có tác phong làm việc của nhà khoa học.</w:t>
      </w:r>
      <w:r w:rsidRPr="004E6CE2">
        <w:rPr>
          <w:rFonts w:ascii="Times New Roman" w:hAnsi="Times New Roman"/>
          <w:bCs/>
          <w:color w:val="000000"/>
          <w:sz w:val="26"/>
          <w:szCs w:val="26"/>
          <w:lang w:val="vi-VN"/>
        </w:rPr>
        <w:tab/>
      </w:r>
    </w:p>
    <w:p w:rsidR="004E6CE2" w:rsidRPr="004E6CE2" w:rsidRDefault="004E6CE2" w:rsidP="004E6CE2">
      <w:pPr>
        <w:tabs>
          <w:tab w:val="left" w:pos="342"/>
        </w:tabs>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Có thái độ khách quan trung thực, nghiêm túc học tập.</w:t>
      </w:r>
    </w:p>
    <w:p w:rsidR="004E6CE2" w:rsidRPr="004E6CE2" w:rsidRDefault="004E6CE2" w:rsidP="004E6CE2">
      <w:pPr>
        <w:spacing w:line="300" w:lineRule="auto"/>
        <w:jc w:val="both"/>
        <w:rPr>
          <w:rFonts w:ascii="Times New Roman" w:hAnsi="Times New Roman"/>
          <w:b/>
          <w:color w:val="0070C0"/>
          <w:sz w:val="26"/>
          <w:szCs w:val="26"/>
          <w:lang w:val="vi-VN"/>
        </w:rPr>
      </w:pPr>
      <w:r w:rsidRPr="004E6CE2">
        <w:rPr>
          <w:rFonts w:ascii="Times New Roman" w:hAnsi="Times New Roman"/>
          <w:b/>
          <w:color w:val="0070C0"/>
          <w:sz w:val="26"/>
          <w:szCs w:val="26"/>
          <w:lang w:val="vi-VN"/>
        </w:rPr>
        <w:t>II. THIẾT BỊ DẠY HỌC VÀ HỌC LIỆU</w:t>
      </w:r>
    </w:p>
    <w:p w:rsidR="004E6CE2" w:rsidRPr="004E6CE2" w:rsidRDefault="004E6CE2" w:rsidP="004E6CE2">
      <w:pPr>
        <w:spacing w:line="300" w:lineRule="auto"/>
        <w:jc w:val="both"/>
        <w:rPr>
          <w:rFonts w:ascii="Times New Roman" w:hAnsi="Times New Roman"/>
          <w:b/>
          <w:color w:val="0070C0"/>
          <w:sz w:val="26"/>
          <w:szCs w:val="26"/>
          <w:lang w:val="vi-VN"/>
        </w:rPr>
      </w:pPr>
      <w:r w:rsidRPr="004E6CE2">
        <w:rPr>
          <w:rFonts w:ascii="Times New Roman" w:hAnsi="Times New Roman"/>
          <w:b/>
          <w:color w:val="0070C0"/>
          <w:sz w:val="26"/>
          <w:szCs w:val="26"/>
          <w:lang w:val="vi-VN"/>
        </w:rPr>
        <w:t>1. Giáo viên</w:t>
      </w:r>
    </w:p>
    <w:p w:rsidR="004E6CE2" w:rsidRPr="004E6CE2" w:rsidRDefault="004E6CE2" w:rsidP="004E6CE2">
      <w:pPr>
        <w:spacing w:line="300" w:lineRule="auto"/>
        <w:jc w:val="both"/>
        <w:rPr>
          <w:rFonts w:ascii="Times New Roman" w:hAnsi="Times New Roman"/>
          <w:sz w:val="26"/>
          <w:szCs w:val="26"/>
          <w:lang w:val="vi-VN"/>
        </w:rPr>
      </w:pPr>
      <w:r w:rsidRPr="004E6CE2">
        <w:rPr>
          <w:rFonts w:ascii="Times New Roman" w:hAnsi="Times New Roman"/>
          <w:sz w:val="26"/>
          <w:szCs w:val="26"/>
          <w:lang w:val="vi-VN"/>
        </w:rPr>
        <w:t xml:space="preserve">- </w:t>
      </w:r>
      <w:r w:rsidRPr="004E6CE2">
        <w:rPr>
          <w:rFonts w:ascii="Times New Roman" w:hAnsi="Times New Roman"/>
          <w:color w:val="000000"/>
          <w:sz w:val="26"/>
          <w:szCs w:val="26"/>
          <w:lang w:val="vi-VN"/>
        </w:rPr>
        <w:t>Bài giảng powerpoint kèm các hình ảnh và video liên quan đến nội dung bài học.</w:t>
      </w:r>
    </w:p>
    <w:p w:rsidR="004E6CE2" w:rsidRPr="004E6CE2" w:rsidRDefault="004E6CE2" w:rsidP="004E6CE2">
      <w:pPr>
        <w:spacing w:line="300" w:lineRule="auto"/>
        <w:jc w:val="both"/>
        <w:rPr>
          <w:rFonts w:ascii="Times New Roman" w:hAnsi="Times New Roman"/>
          <w:bCs/>
          <w:sz w:val="26"/>
          <w:szCs w:val="26"/>
          <w:lang w:val="vi-VN"/>
        </w:rPr>
      </w:pPr>
      <w:r w:rsidRPr="004E6CE2">
        <w:rPr>
          <w:rFonts w:ascii="Times New Roman" w:hAnsi="Times New Roman"/>
          <w:sz w:val="26"/>
          <w:szCs w:val="26"/>
          <w:lang w:val="vi-VN"/>
        </w:rPr>
        <w:t xml:space="preserve">- 8 vòng lò xo trẻ em </w:t>
      </w:r>
      <w:r w:rsidRPr="004E6CE2">
        <w:rPr>
          <w:rFonts w:ascii="Times New Roman" w:hAnsi="Times New Roman"/>
          <w:bCs/>
          <w:sz w:val="26"/>
          <w:szCs w:val="26"/>
          <w:lang w:val="vi-VN"/>
        </w:rPr>
        <w:t>kích thước 9cm*8,7cm.</w:t>
      </w:r>
      <w:r w:rsidRPr="004E6CE2">
        <w:rPr>
          <w:rFonts w:ascii="Times New Roman" w:hAnsi="Times New Roman"/>
          <w:sz w:val="26"/>
          <w:szCs w:val="26"/>
          <w:lang w:val="vi-VN"/>
        </w:rPr>
        <w:t xml:space="preserve"> </w:t>
      </w:r>
      <w:r w:rsidRPr="004E6CE2">
        <w:rPr>
          <w:rFonts w:ascii="Times New Roman" w:hAnsi="Times New Roman"/>
          <w:noProof/>
          <w:sz w:val="26"/>
          <w:szCs w:val="26"/>
        </w:rPr>
        <w:drawing>
          <wp:inline distT="0" distB="0" distL="0" distR="0" wp14:anchorId="31946E7A" wp14:editId="265F1BAF">
            <wp:extent cx="709295" cy="457200"/>
            <wp:effectExtent l="0" t="0" r="0" b="0"/>
            <wp:docPr id="201050779" name="Picture 201050779" descr="Trẻ Em Đồ Chơi Cho Bé 2-3 Tuổi Lò Xo Ảo Thuật Cầu Vồng Vòng Tròn Buổi Biểu  Diễn Lớn Đàn Hồi Kéo Vòng Vòng Tròn Đầy Màu S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rẻ Em Đồ Chơi Cho Bé 2-3 Tuổi Lò Xo Ảo Thuật Cầu Vồng Vòng Tròn Buổi Biểu  Diễn Lớn Đàn Hồi Kéo Vòng Vòng Tròn Đầy Màu Sắ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19224" cy="463478"/>
                    </a:xfrm>
                    <a:prstGeom prst="rect">
                      <a:avLst/>
                    </a:prstGeom>
                    <a:noFill/>
                    <a:ln>
                      <a:noFill/>
                    </a:ln>
                  </pic:spPr>
                </pic:pic>
              </a:graphicData>
            </a:graphic>
          </wp:inline>
        </w:drawing>
      </w:r>
    </w:p>
    <w:p w:rsidR="004E6CE2" w:rsidRPr="004E6CE2" w:rsidRDefault="004E6CE2" w:rsidP="004E6CE2">
      <w:pPr>
        <w:spacing w:line="300" w:lineRule="auto"/>
        <w:jc w:val="both"/>
        <w:rPr>
          <w:rFonts w:ascii="Times New Roman" w:hAnsi="Times New Roman"/>
          <w:sz w:val="26"/>
          <w:szCs w:val="26"/>
          <w:lang w:val="pt-BR"/>
        </w:rPr>
      </w:pPr>
      <w:r w:rsidRPr="004E6CE2">
        <w:rPr>
          <w:rFonts w:ascii="Times New Roman" w:hAnsi="Times New Roman"/>
          <w:sz w:val="26"/>
          <w:szCs w:val="26"/>
          <w:lang w:val="pt-BR"/>
        </w:rPr>
        <w:t>- Bảng kiểm đánh giá quá trình thảo luận chung cho nhóm: Điểm số cho từng nội dung: 2 – rất tốt; 1 – tốt; 0 – chưa tốt.</w:t>
      </w:r>
    </w:p>
    <w:p w:rsidR="004E6CE2" w:rsidRPr="004E6CE2" w:rsidRDefault="004E6CE2" w:rsidP="004E6CE2">
      <w:pPr>
        <w:spacing w:line="300" w:lineRule="auto"/>
        <w:rPr>
          <w:rFonts w:ascii="Times New Roman" w:hAnsi="Times New Roman"/>
          <w:color w:val="000000"/>
          <w:sz w:val="26"/>
          <w:szCs w:val="26"/>
          <w:lang w:val="pt-BR"/>
        </w:rPr>
      </w:pPr>
      <w:r w:rsidRPr="004E6CE2">
        <w:rPr>
          <w:rFonts w:ascii="Times New Roman" w:hAnsi="Times New Roman"/>
          <w:color w:val="000000"/>
          <w:sz w:val="26"/>
          <w:szCs w:val="26"/>
          <w:lang w:val="pt-BR"/>
        </w:rPr>
        <w:t>- Phiếu học tập</w:t>
      </w:r>
      <w:r w:rsidRPr="004E6CE2">
        <w:rPr>
          <w:rFonts w:ascii="Times New Roman" w:hAnsi="Times New Roman"/>
          <w:noProof/>
          <w:color w:val="000000"/>
          <w:sz w:val="26"/>
          <w:szCs w:val="26"/>
        </w:rPr>
        <mc:AlternateContent>
          <mc:Choice Requires="wps">
            <w:drawing>
              <wp:inline distT="0" distB="0" distL="0" distR="0" wp14:anchorId="29B5C87D" wp14:editId="3DD93AED">
                <wp:extent cx="6011545" cy="3343275"/>
                <wp:effectExtent l="0" t="0" r="27305" b="28575"/>
                <wp:docPr id="226093547" name="Text Box 226093547" descr="n185 Fb Thu Huong Pham"/>
                <wp:cNvGraphicFramePr/>
                <a:graphic xmlns:a="http://schemas.openxmlformats.org/drawingml/2006/main">
                  <a:graphicData uri="http://schemas.microsoft.com/office/word/2010/wordprocessingShape">
                    <wps:wsp>
                      <wps:cNvSpPr txBox="1"/>
                      <wps:spPr>
                        <a:xfrm>
                          <a:off x="0" y="0"/>
                          <a:ext cx="6012000" cy="3343275"/>
                        </a:xfrm>
                        <a:prstGeom prst="rect">
                          <a:avLst/>
                        </a:prstGeom>
                        <a:solidFill>
                          <a:sysClr val="window" lastClr="FFFFFF"/>
                        </a:solidFill>
                        <a:ln w="6350">
                          <a:solidFill>
                            <a:prstClr val="black"/>
                          </a:solidFill>
                        </a:ln>
                      </wps:spPr>
                      <wps:txbx>
                        <w:txbxContent>
                          <w:p w:rsidR="004E6CE2" w:rsidRPr="002D1288" w:rsidRDefault="004E6CE2" w:rsidP="004E6CE2">
                            <w:pPr>
                              <w:jc w:val="center"/>
                              <w:rPr>
                                <w:b/>
                                <w:color w:val="FF0000"/>
                                <w:sz w:val="26"/>
                                <w:szCs w:val="26"/>
                              </w:rPr>
                            </w:pPr>
                            <w:r w:rsidRPr="002D1288">
                              <w:rPr>
                                <w:b/>
                                <w:color w:val="FF0000"/>
                                <w:sz w:val="26"/>
                                <w:szCs w:val="26"/>
                              </w:rPr>
                              <w:t>PHIẾU HỌC TẬP SỐ 1</w:t>
                            </w:r>
                          </w:p>
                          <w:p w:rsidR="004E6CE2" w:rsidRDefault="004E6CE2" w:rsidP="004E6CE2">
                            <w:pPr>
                              <w:rPr>
                                <w:sz w:val="26"/>
                                <w:szCs w:val="26"/>
                              </w:rPr>
                            </w:pPr>
                            <w:r>
                              <w:rPr>
                                <w:b/>
                                <w:bCs/>
                                <w:sz w:val="26"/>
                                <w:szCs w:val="26"/>
                              </w:rPr>
                              <w:t>Câu 1</w:t>
                            </w:r>
                            <w:r>
                              <w:rPr>
                                <w:sz w:val="26"/>
                                <w:szCs w:val="26"/>
                              </w:rPr>
                              <w:t>:</w:t>
                            </w:r>
                            <w:r>
                              <w:t xml:space="preserve"> </w:t>
                            </w:r>
                            <w:r>
                              <w:rPr>
                                <w:sz w:val="26"/>
                                <w:szCs w:val="26"/>
                              </w:rPr>
                              <w:t>Nhận xét phương dao động của các phần tử trên lò xo và phương truyền sóng của thí nghiệm 1.</w:t>
                            </w:r>
                          </w:p>
                          <w:p w:rsidR="004E6CE2" w:rsidRDefault="004E6CE2" w:rsidP="004E6CE2">
                            <w:pPr>
                              <w:jc w:val="center"/>
                              <w:rPr>
                                <w:sz w:val="26"/>
                                <w:szCs w:val="26"/>
                              </w:rPr>
                            </w:pPr>
                            <w:r>
                              <w:rPr>
                                <w:noProof/>
                              </w:rPr>
                              <w:drawing>
                                <wp:inline distT="0" distB="0" distL="0" distR="0" wp14:anchorId="72DB1184" wp14:editId="593BDF0D">
                                  <wp:extent cx="5322570" cy="1209675"/>
                                  <wp:effectExtent l="0" t="0" r="0" b="0"/>
                                  <wp:docPr id="182608108" name="Picture 1826081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6"/>
                                          <a:srcRect l="38622" t="62515" r="33334" b="26148"/>
                                          <a:stretch>
                                            <a:fillRect/>
                                          </a:stretch>
                                        </pic:blipFill>
                                        <pic:spPr>
                                          <a:xfrm>
                                            <a:off x="0" y="0"/>
                                            <a:ext cx="5333164" cy="1211969"/>
                                          </a:xfrm>
                                          <a:prstGeom prst="rect">
                                            <a:avLst/>
                                          </a:prstGeom>
                                          <a:ln>
                                            <a:noFill/>
                                          </a:ln>
                                        </pic:spPr>
                                      </pic:pic>
                                    </a:graphicData>
                                  </a:graphic>
                                </wp:inline>
                              </w:drawing>
                            </w:r>
                          </w:p>
                          <w:p w:rsidR="004E6CE2" w:rsidRDefault="004E6CE2" w:rsidP="004E6CE2">
                            <w:pPr>
                              <w:rPr>
                                <w:sz w:val="26"/>
                                <w:szCs w:val="26"/>
                              </w:rPr>
                            </w:pPr>
                            <w:r>
                              <w:rPr>
                                <w:b/>
                                <w:bCs/>
                                <w:sz w:val="26"/>
                                <w:szCs w:val="26"/>
                              </w:rPr>
                              <w:t>Câu 2</w:t>
                            </w:r>
                            <w:r>
                              <w:rPr>
                                <w:sz w:val="26"/>
                                <w:szCs w:val="26"/>
                              </w:rPr>
                              <w:t>: Nhận xét phương dao động của các phần tử trên lò xo và phương truyền sóng của thí nghiệm 2.</w:t>
                            </w:r>
                            <w:r>
                              <w:rPr>
                                <w:sz w:val="26"/>
                                <w:szCs w:val="26"/>
                                <w:highlight w:val="yellow"/>
                              </w:rPr>
                              <w:t xml:space="preserve"> </w:t>
                            </w:r>
                          </w:p>
                          <w:p w:rsidR="004E6CE2" w:rsidRDefault="004E6CE2" w:rsidP="004E6CE2">
                            <w:pPr>
                              <w:jc w:val="center"/>
                              <w:rPr>
                                <w:sz w:val="26"/>
                                <w:szCs w:val="26"/>
                              </w:rPr>
                            </w:pPr>
                            <w:r>
                              <w:rPr>
                                <w:noProof/>
                              </w:rPr>
                              <w:drawing>
                                <wp:inline distT="0" distB="0" distL="0" distR="0" wp14:anchorId="68E8D75A" wp14:editId="479A8B89">
                                  <wp:extent cx="5325110" cy="933450"/>
                                  <wp:effectExtent l="0" t="0" r="8890" b="0"/>
                                  <wp:docPr id="783713673" name="Picture 7837136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pic:cNvPicPr>
                                        </pic:nvPicPr>
                                        <pic:blipFill>
                                          <a:blip r:embed="rId6"/>
                                          <a:srcRect l="38622" t="53592" r="33334" b="37663"/>
                                          <a:stretch>
                                            <a:fillRect/>
                                          </a:stretch>
                                        </pic:blipFill>
                                        <pic:spPr>
                                          <a:xfrm>
                                            <a:off x="0" y="0"/>
                                            <a:ext cx="5333164" cy="934862"/>
                                          </a:xfrm>
                                          <a:prstGeom prst="rect">
                                            <a:avLst/>
                                          </a:prstGeom>
                                          <a:ln>
                                            <a:noFill/>
                                          </a:ln>
                                        </pic:spPr>
                                      </pic:pic>
                                    </a:graphicData>
                                  </a:graphic>
                                </wp:inline>
                              </w:drawing>
                            </w:r>
                          </w:p>
                          <w:p w:rsidR="004E6CE2" w:rsidRDefault="004E6CE2" w:rsidP="004E6CE2">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type w14:anchorId="29B5C87D" id="_x0000_t202" coordsize="21600,21600" o:spt="202" path="m,l,21600r21600,l21600,xe">
                <v:stroke joinstyle="miter"/>
                <v:path gradientshapeok="t" o:connecttype="rect"/>
              </v:shapetype>
              <v:shape id="Text Box 226093547" o:spid="_x0000_s1026" type="#_x0000_t202" alt="n185 Fb Thu Huong Pham" style="width:473.3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" fillcolor="window" strokeweight=".5pt">
                <v:textbox>
                  <w:txbxContent>
                    <w:p w:rsidR="004E6CE2" w:rsidRPr="002D1288" w:rsidRDefault="004E6CE2" w:rsidP="004E6CE2">
                      <w:pPr>
                        <w:jc w:val="center"/>
                        <w:rPr>
                          <w:b/>
                          <w:color w:val="FF0000"/>
                          <w:sz w:val="26"/>
                          <w:szCs w:val="26"/>
                        </w:rPr>
                      </w:pPr>
                      <w:r w:rsidRPr="002D1288">
                        <w:rPr>
                          <w:b/>
                          <w:color w:val="FF0000"/>
                          <w:sz w:val="26"/>
                          <w:szCs w:val="26"/>
                        </w:rPr>
                        <w:t>PHIẾU HỌC TẬP SỐ 1</w:t>
                      </w:r>
                    </w:p>
                    <w:p w:rsidR="004E6CE2" w:rsidRDefault="004E6CE2" w:rsidP="004E6CE2">
                      <w:pPr>
                        <w:rPr>
                          <w:sz w:val="26"/>
                          <w:szCs w:val="26"/>
                        </w:rPr>
                      </w:pPr>
                      <w:r>
                        <w:rPr>
                          <w:b/>
                          <w:bCs/>
                          <w:sz w:val="26"/>
                          <w:szCs w:val="26"/>
                        </w:rPr>
                        <w:t>Câu 1</w:t>
                      </w:r>
                      <w:r>
                        <w:rPr>
                          <w:sz w:val="26"/>
                          <w:szCs w:val="26"/>
                        </w:rPr>
                        <w:t>:</w:t>
                      </w:r>
                      <w:r>
                        <w:t xml:space="preserve"> </w:t>
                      </w:r>
                      <w:r>
                        <w:rPr>
                          <w:sz w:val="26"/>
                          <w:szCs w:val="26"/>
                        </w:rPr>
                        <w:t>Nhận xét phương dao động của các phần tử trên lò xo và phương truyền sóng của thí nghiệm 1.</w:t>
                      </w:r>
                    </w:p>
                    <w:p w:rsidR="004E6CE2" w:rsidRDefault="004E6CE2" w:rsidP="004E6CE2">
                      <w:pPr>
                        <w:jc w:val="center"/>
                        <w:rPr>
                          <w:sz w:val="26"/>
                          <w:szCs w:val="26"/>
                        </w:rPr>
                      </w:pPr>
                      <w:r>
                        <w:rPr>
                          <w:noProof/>
                        </w:rPr>
                        <w:drawing>
                          <wp:inline distT="0" distB="0" distL="0" distR="0" wp14:anchorId="72DB1184" wp14:editId="593BDF0D">
                            <wp:extent cx="5322570" cy="1209675"/>
                            <wp:effectExtent l="0" t="0" r="0" b="0"/>
                            <wp:docPr id="182608108" name="Picture 1826081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pic:cNvPicPr>
                                  </pic:nvPicPr>
                                  <pic:blipFill>
                                    <a:blip r:embed="rId6"/>
                                    <a:srcRect l="38622" t="62515" r="33334" b="26148"/>
                                    <a:stretch>
                                      <a:fillRect/>
                                    </a:stretch>
                                  </pic:blipFill>
                                  <pic:spPr>
                                    <a:xfrm>
                                      <a:off x="0" y="0"/>
                                      <a:ext cx="5333164" cy="1211969"/>
                                    </a:xfrm>
                                    <a:prstGeom prst="rect">
                                      <a:avLst/>
                                    </a:prstGeom>
                                    <a:ln>
                                      <a:noFill/>
                                    </a:ln>
                                  </pic:spPr>
                                </pic:pic>
                              </a:graphicData>
                            </a:graphic>
                          </wp:inline>
                        </w:drawing>
                      </w:r>
                    </w:p>
                    <w:p w:rsidR="004E6CE2" w:rsidRDefault="004E6CE2" w:rsidP="004E6CE2">
                      <w:pPr>
                        <w:rPr>
                          <w:sz w:val="26"/>
                          <w:szCs w:val="26"/>
                        </w:rPr>
                      </w:pPr>
                      <w:r>
                        <w:rPr>
                          <w:b/>
                          <w:bCs/>
                          <w:sz w:val="26"/>
                          <w:szCs w:val="26"/>
                        </w:rPr>
                        <w:t>Câu 2</w:t>
                      </w:r>
                      <w:r>
                        <w:rPr>
                          <w:sz w:val="26"/>
                          <w:szCs w:val="26"/>
                        </w:rPr>
                        <w:t>: Nhận xét phương dao động của các phần tử trên lò xo và phương truyền sóng của thí nghiệm 2.</w:t>
                      </w:r>
                      <w:r>
                        <w:rPr>
                          <w:sz w:val="26"/>
                          <w:szCs w:val="26"/>
                          <w:highlight w:val="yellow"/>
                        </w:rPr>
                        <w:t xml:space="preserve"> </w:t>
                      </w:r>
                    </w:p>
                    <w:p w:rsidR="004E6CE2" w:rsidRDefault="004E6CE2" w:rsidP="004E6CE2">
                      <w:pPr>
                        <w:jc w:val="center"/>
                        <w:rPr>
                          <w:sz w:val="26"/>
                          <w:szCs w:val="26"/>
                        </w:rPr>
                      </w:pPr>
                      <w:r>
                        <w:rPr>
                          <w:noProof/>
                        </w:rPr>
                        <w:drawing>
                          <wp:inline distT="0" distB="0" distL="0" distR="0" wp14:anchorId="68E8D75A" wp14:editId="479A8B89">
                            <wp:extent cx="5325110" cy="933450"/>
                            <wp:effectExtent l="0" t="0" r="8890" b="0"/>
                            <wp:docPr id="783713673" name="Picture 7837136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pic:cNvPicPr>
                                  </pic:nvPicPr>
                                  <pic:blipFill>
                                    <a:blip r:embed="rId6"/>
                                    <a:srcRect l="38622" t="53592" r="33334" b="37663"/>
                                    <a:stretch>
                                      <a:fillRect/>
                                    </a:stretch>
                                  </pic:blipFill>
                                  <pic:spPr>
                                    <a:xfrm>
                                      <a:off x="0" y="0"/>
                                      <a:ext cx="5333164" cy="934862"/>
                                    </a:xfrm>
                                    <a:prstGeom prst="rect">
                                      <a:avLst/>
                                    </a:prstGeom>
                                    <a:ln>
                                      <a:noFill/>
                                    </a:ln>
                                  </pic:spPr>
                                </pic:pic>
                              </a:graphicData>
                            </a:graphic>
                          </wp:inline>
                        </w:drawing>
                      </w:r>
                    </w:p>
                    <w:p w:rsidR="004E6CE2" w:rsidRDefault="004E6CE2" w:rsidP="004E6CE2">
                      <w:pPr>
                        <w:rPr>
                          <w:sz w:val="26"/>
                          <w:szCs w:val="26"/>
                        </w:rPr>
                      </w:pPr>
                    </w:p>
                  </w:txbxContent>
                </v:textbox>
                <w10:anchorlock/>
              </v:shape>
            </w:pict>
          </mc:Fallback>
        </mc:AlternateContent>
      </w:r>
    </w:p>
    <w:p w:rsidR="004E6CE2" w:rsidRPr="004E6CE2" w:rsidRDefault="004E6CE2" w:rsidP="004E6CE2">
      <w:pPr>
        <w:spacing w:line="300" w:lineRule="auto"/>
        <w:rPr>
          <w:rFonts w:ascii="Times New Roman" w:hAnsi="Times New Roman"/>
          <w:color w:val="000000"/>
          <w:sz w:val="26"/>
          <w:szCs w:val="26"/>
          <w:lang w:val="pt-BR"/>
        </w:rPr>
      </w:pPr>
    </w:p>
    <w:p w:rsidR="004E6CE2" w:rsidRPr="004E6CE2" w:rsidRDefault="004E6CE2" w:rsidP="004E6CE2">
      <w:pPr>
        <w:spacing w:line="300" w:lineRule="auto"/>
        <w:rPr>
          <w:rFonts w:ascii="Times New Roman" w:hAnsi="Times New Roman"/>
          <w:sz w:val="26"/>
          <w:szCs w:val="26"/>
          <w:lang w:val="pt-BR"/>
        </w:rPr>
      </w:pPr>
      <w:r w:rsidRPr="004E6CE2">
        <w:rPr>
          <w:rFonts w:ascii="Times New Roman" w:hAnsi="Times New Roman"/>
          <w:noProof/>
          <w:color w:val="000000"/>
          <w:sz w:val="26"/>
          <w:szCs w:val="26"/>
        </w:rPr>
        <w:lastRenderedPageBreak/>
        <mc:AlternateContent>
          <mc:Choice Requires="wps">
            <w:drawing>
              <wp:inline distT="0" distB="0" distL="0" distR="0" wp14:anchorId="51B675EE" wp14:editId="5FD71183">
                <wp:extent cx="6011545" cy="771525"/>
                <wp:effectExtent l="0" t="0" r="27305" b="28575"/>
                <wp:docPr id="982865868" name="Text Box 982865868" descr="n185 Fb Thu Huong Pham"/>
                <wp:cNvGraphicFramePr/>
                <a:graphic xmlns:a="http://schemas.openxmlformats.org/drawingml/2006/main">
                  <a:graphicData uri="http://schemas.microsoft.com/office/word/2010/wordprocessingShape">
                    <wps:wsp>
                      <wps:cNvSpPr txBox="1"/>
                      <wps:spPr>
                        <a:xfrm>
                          <a:off x="0" y="0"/>
                          <a:ext cx="6012000" cy="771525"/>
                        </a:xfrm>
                        <a:prstGeom prst="rect">
                          <a:avLst/>
                        </a:prstGeom>
                        <a:solidFill>
                          <a:sysClr val="window" lastClr="FFFFFF"/>
                        </a:solidFill>
                        <a:ln w="6350">
                          <a:solidFill>
                            <a:prstClr val="black"/>
                          </a:solidFill>
                        </a:ln>
                      </wps:spPr>
                      <wps:txbx>
                        <w:txbxContent>
                          <w:p w:rsidR="004E6CE2" w:rsidRPr="002D1288" w:rsidRDefault="004E6CE2" w:rsidP="004E6CE2">
                            <w:pPr>
                              <w:jc w:val="center"/>
                              <w:rPr>
                                <w:b/>
                                <w:color w:val="FF0000"/>
                                <w:sz w:val="26"/>
                                <w:szCs w:val="26"/>
                              </w:rPr>
                            </w:pPr>
                            <w:r w:rsidRPr="002D1288">
                              <w:rPr>
                                <w:b/>
                                <w:color w:val="FF0000"/>
                                <w:sz w:val="26"/>
                                <w:szCs w:val="26"/>
                              </w:rPr>
                              <w:t>PHIẾU HỌC TẬP SỐ 2</w:t>
                            </w:r>
                          </w:p>
                          <w:p w:rsidR="004E6CE2" w:rsidRPr="002D1288" w:rsidRDefault="004E6CE2" w:rsidP="004E6CE2">
                            <w:pPr>
                              <w:rPr>
                                <w:color w:val="000000"/>
                                <w:sz w:val="26"/>
                                <w:szCs w:val="26"/>
                              </w:rPr>
                            </w:pPr>
                            <w:r w:rsidRPr="002D1288">
                              <w:rPr>
                                <w:b/>
                                <w:bCs/>
                                <w:color w:val="000000"/>
                                <w:sz w:val="26"/>
                                <w:szCs w:val="26"/>
                              </w:rPr>
                              <w:t>Câu 1</w:t>
                            </w:r>
                            <w:r w:rsidRPr="002D1288">
                              <w:rPr>
                                <w:color w:val="000000"/>
                                <w:sz w:val="26"/>
                                <w:szCs w:val="26"/>
                              </w:rPr>
                              <w:t>: Điểm giống và khác nhau giữa sóng dọc và sóng ngang là gì?</w:t>
                            </w:r>
                          </w:p>
                          <w:p w:rsidR="004E6CE2" w:rsidRDefault="004E6CE2" w:rsidP="004E6CE2">
                            <w:pPr>
                              <w:rPr>
                                <w:sz w:val="26"/>
                                <w:szCs w:val="26"/>
                              </w:rPr>
                            </w:pPr>
                            <w:r w:rsidRPr="002D1288">
                              <w:rPr>
                                <w:b/>
                                <w:bCs/>
                                <w:color w:val="000000"/>
                                <w:sz w:val="26"/>
                                <w:szCs w:val="26"/>
                              </w:rPr>
                              <w:t>Câu 2</w:t>
                            </w:r>
                            <w:r w:rsidRPr="002D1288">
                              <w:rPr>
                                <w:color w:val="000000"/>
                                <w:sz w:val="26"/>
                                <w:szCs w:val="26"/>
                              </w:rPr>
                              <w:t xml:space="preserve">: </w:t>
                            </w:r>
                            <w:r>
                              <w:rPr>
                                <w:sz w:val="26"/>
                                <w:szCs w:val="26"/>
                              </w:rPr>
                              <w:t>Lấy ví dụ về sóng dọc và sóng ngang trong thực tiễn.</w:t>
                            </w:r>
                          </w:p>
                          <w:p w:rsidR="004E6CE2" w:rsidRDefault="004E6CE2" w:rsidP="004E6CE2">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51B675EE" id="Text Box 982865868" o:spid="_x0000_s1027" type="#_x0000_t202" alt="n185 Fb Thu Huong Pham" style="width:473.35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" fillcolor="window" strokeweight=".5pt">
                <v:textbox>
                  <w:txbxContent>
                    <w:p w:rsidR="004E6CE2" w:rsidRPr="002D1288" w:rsidRDefault="004E6CE2" w:rsidP="004E6CE2">
                      <w:pPr>
                        <w:jc w:val="center"/>
                        <w:rPr>
                          <w:b/>
                          <w:color w:val="FF0000"/>
                          <w:sz w:val="26"/>
                          <w:szCs w:val="26"/>
                        </w:rPr>
                      </w:pPr>
                      <w:r w:rsidRPr="002D1288">
                        <w:rPr>
                          <w:b/>
                          <w:color w:val="FF0000"/>
                          <w:sz w:val="26"/>
                          <w:szCs w:val="26"/>
                        </w:rPr>
                        <w:t>PHIẾU HỌC TẬP SỐ 2</w:t>
                      </w:r>
                    </w:p>
                    <w:p w:rsidR="004E6CE2" w:rsidRPr="002D1288" w:rsidRDefault="004E6CE2" w:rsidP="004E6CE2">
                      <w:pPr>
                        <w:rPr>
                          <w:color w:val="000000"/>
                          <w:sz w:val="26"/>
                          <w:szCs w:val="26"/>
                        </w:rPr>
                      </w:pPr>
                      <w:r w:rsidRPr="002D1288">
                        <w:rPr>
                          <w:b/>
                          <w:bCs/>
                          <w:color w:val="000000"/>
                          <w:sz w:val="26"/>
                          <w:szCs w:val="26"/>
                        </w:rPr>
                        <w:t>Câu 1</w:t>
                      </w:r>
                      <w:r w:rsidRPr="002D1288">
                        <w:rPr>
                          <w:color w:val="000000"/>
                          <w:sz w:val="26"/>
                          <w:szCs w:val="26"/>
                        </w:rPr>
                        <w:t>: Điểm giống và khác nhau giữa sóng dọc và sóng ngang là gì?</w:t>
                      </w:r>
                    </w:p>
                    <w:p w:rsidR="004E6CE2" w:rsidRDefault="004E6CE2" w:rsidP="004E6CE2">
                      <w:pPr>
                        <w:rPr>
                          <w:sz w:val="26"/>
                          <w:szCs w:val="26"/>
                        </w:rPr>
                      </w:pPr>
                      <w:r w:rsidRPr="002D1288">
                        <w:rPr>
                          <w:b/>
                          <w:bCs/>
                          <w:color w:val="000000"/>
                          <w:sz w:val="26"/>
                          <w:szCs w:val="26"/>
                        </w:rPr>
                        <w:t>Câu 2</w:t>
                      </w:r>
                      <w:r w:rsidRPr="002D1288">
                        <w:rPr>
                          <w:color w:val="000000"/>
                          <w:sz w:val="26"/>
                          <w:szCs w:val="26"/>
                        </w:rPr>
                        <w:t xml:space="preserve">: </w:t>
                      </w:r>
                      <w:r>
                        <w:rPr>
                          <w:sz w:val="26"/>
                          <w:szCs w:val="26"/>
                        </w:rPr>
                        <w:t>Lấy ví dụ về sóng dọc và sóng ngang trong thực tiễn.</w:t>
                      </w:r>
                    </w:p>
                    <w:p w:rsidR="004E6CE2" w:rsidRDefault="004E6CE2" w:rsidP="004E6CE2">
                      <w:pPr>
                        <w:rPr>
                          <w:sz w:val="26"/>
                          <w:szCs w:val="26"/>
                        </w:rPr>
                      </w:pPr>
                    </w:p>
                  </w:txbxContent>
                </v:textbox>
                <w10:anchorlock/>
              </v:shape>
            </w:pict>
          </mc:Fallback>
        </mc:AlternateContent>
      </w:r>
    </w:p>
    <w:p w:rsidR="004E6CE2" w:rsidRPr="004E6CE2" w:rsidRDefault="004E6CE2" w:rsidP="004E6CE2">
      <w:pPr>
        <w:spacing w:line="300" w:lineRule="auto"/>
        <w:rPr>
          <w:rFonts w:ascii="Times New Roman" w:hAnsi="Times New Roman"/>
          <w:sz w:val="26"/>
          <w:szCs w:val="26"/>
          <w:lang w:val="pt-BR"/>
        </w:rPr>
      </w:pPr>
    </w:p>
    <w:p w:rsidR="004E6CE2" w:rsidRPr="004E6CE2" w:rsidRDefault="004E6CE2" w:rsidP="004E6CE2">
      <w:pPr>
        <w:spacing w:line="300" w:lineRule="auto"/>
        <w:rPr>
          <w:rFonts w:ascii="Times New Roman" w:hAnsi="Times New Roman"/>
          <w:color w:val="000000"/>
          <w:sz w:val="26"/>
          <w:szCs w:val="26"/>
          <w:lang w:val="vi-VN"/>
        </w:rPr>
      </w:pPr>
      <w:r w:rsidRPr="004E6CE2">
        <w:rPr>
          <w:rFonts w:ascii="Times New Roman" w:hAnsi="Times New Roman"/>
          <w:noProof/>
          <w:color w:val="000000"/>
          <w:sz w:val="26"/>
          <w:szCs w:val="26"/>
        </w:rPr>
        <mc:AlternateContent>
          <mc:Choice Requires="wps">
            <w:drawing>
              <wp:inline distT="0" distB="0" distL="0" distR="0" wp14:anchorId="58C7B790" wp14:editId="00D9FB83">
                <wp:extent cx="6012000" cy="2604977"/>
                <wp:effectExtent l="0" t="0" r="27305" b="24130"/>
                <wp:docPr id="1887281053" name="Text Box 1887281053" descr="n185 Fb Thu Huong Pham"/>
                <wp:cNvGraphicFramePr/>
                <a:graphic xmlns:a="http://schemas.openxmlformats.org/drawingml/2006/main">
                  <a:graphicData uri="http://schemas.microsoft.com/office/word/2010/wordprocessingShape">
                    <wps:wsp>
                      <wps:cNvSpPr txBox="1"/>
                      <wps:spPr>
                        <a:xfrm>
                          <a:off x="0" y="0"/>
                          <a:ext cx="6012000" cy="2604977"/>
                        </a:xfrm>
                        <a:prstGeom prst="rect">
                          <a:avLst/>
                        </a:prstGeom>
                        <a:solidFill>
                          <a:sysClr val="window" lastClr="FFFFFF"/>
                        </a:solidFill>
                        <a:ln w="6350">
                          <a:solidFill>
                            <a:prstClr val="black"/>
                          </a:solidFill>
                        </a:ln>
                      </wps:spPr>
                      <wps:txbx>
                        <w:txbxContent>
                          <w:p w:rsidR="004E6CE2" w:rsidRPr="002D1288" w:rsidRDefault="004E6CE2" w:rsidP="004E6CE2">
                            <w:pPr>
                              <w:jc w:val="center"/>
                              <w:rPr>
                                <w:b/>
                                <w:color w:val="FF0000"/>
                                <w:sz w:val="26"/>
                                <w:szCs w:val="26"/>
                              </w:rPr>
                            </w:pPr>
                            <w:r w:rsidRPr="002D1288">
                              <w:rPr>
                                <w:b/>
                                <w:color w:val="FF0000"/>
                                <w:sz w:val="26"/>
                                <w:szCs w:val="26"/>
                              </w:rPr>
                              <w:t>PHIẾU HỌC TẬP SỐ 3</w:t>
                            </w:r>
                          </w:p>
                          <w:p w:rsidR="004E6CE2" w:rsidRDefault="004E6CE2" w:rsidP="004E6CE2">
                            <w:pPr>
                              <w:rPr>
                                <w:bCs/>
                                <w:sz w:val="26"/>
                                <w:szCs w:val="26"/>
                              </w:rPr>
                            </w:pPr>
                            <w:r>
                              <w:rPr>
                                <w:b/>
                                <w:sz w:val="26"/>
                                <w:szCs w:val="26"/>
                              </w:rPr>
                              <w:t xml:space="preserve">Câu 1: </w:t>
                            </w:r>
                            <w:r>
                              <w:rPr>
                                <w:bCs/>
                                <w:sz w:val="26"/>
                                <w:szCs w:val="26"/>
                              </w:rPr>
                              <w:t xml:space="preserve">Trong quá trình quả bóng nhựa chuyển động thì bóng truyền đi theo sóng nước hay dao động tại chỗ? Có điểm gì cần lưu ý trong quá trình sóng truyền đi? </w:t>
                            </w:r>
                          </w:p>
                          <w:p w:rsidR="004E6CE2" w:rsidRDefault="004E6CE2" w:rsidP="004E6CE2">
                            <w:pPr>
                              <w:jc w:val="center"/>
                            </w:pPr>
                            <w:r>
                              <w:rPr>
                                <w:noProof/>
                              </w:rPr>
                              <w:drawing>
                                <wp:inline distT="0" distB="0" distL="0" distR="0" wp14:anchorId="4DA9C373" wp14:editId="04BBFB28">
                                  <wp:extent cx="2845051" cy="1574939"/>
                                  <wp:effectExtent l="0" t="0" r="0" b="6350"/>
                                  <wp:docPr id="819170092" name="Picture 81917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rcRect l="7266" t="24443" r="39665" b="23300"/>
                                          <a:stretch>
                                            <a:fillRect/>
                                          </a:stretch>
                                        </pic:blipFill>
                                        <pic:spPr>
                                          <a:xfrm>
                                            <a:off x="0" y="0"/>
                                            <a:ext cx="2863828" cy="1585333"/>
                                          </a:xfrm>
                                          <a:prstGeom prst="rect">
                                            <a:avLst/>
                                          </a:prstGeom>
                                          <a:ln>
                                            <a:noFill/>
                                          </a:ln>
                                        </pic:spPr>
                                      </pic:pic>
                                    </a:graphicData>
                                  </a:graphic>
                                </wp:inline>
                              </w:drawing>
                            </w:r>
                          </w:p>
                          <w:p w:rsidR="004E6CE2" w:rsidRPr="002D1288" w:rsidRDefault="004E6CE2" w:rsidP="004E6CE2">
                            <w:pPr>
                              <w:rPr>
                                <w:color w:val="000000"/>
                                <w:sz w:val="26"/>
                                <w:szCs w:val="26"/>
                              </w:rPr>
                            </w:pPr>
                            <w:r w:rsidRPr="002D1288">
                              <w:rPr>
                                <w:b/>
                                <w:bCs/>
                                <w:color w:val="000000"/>
                                <w:sz w:val="26"/>
                                <w:szCs w:val="26"/>
                              </w:rPr>
                              <w:t xml:space="preserve">Câu 2: </w:t>
                            </w:r>
                            <w:r w:rsidRPr="002D1288">
                              <w:rPr>
                                <w:color w:val="000000"/>
                                <w:sz w:val="26"/>
                                <w:szCs w:val="26"/>
                              </w:rPr>
                              <w:t>Lấy ví dụ trong thực tế chứng tỏ sóng truyền năng lượng.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58C7B790" id="Text Box 1887281053" o:spid="_x0000_s1028" type="#_x0000_t202" alt="n185 Fb Thu Huong Pham" style="width:473.4pt;height:2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" fillcolor="window" strokeweight=".5pt">
                <v:textbox>
                  <w:txbxContent>
                    <w:p w:rsidR="004E6CE2" w:rsidRPr="002D1288" w:rsidRDefault="004E6CE2" w:rsidP="004E6CE2">
                      <w:pPr>
                        <w:jc w:val="center"/>
                        <w:rPr>
                          <w:b/>
                          <w:color w:val="FF0000"/>
                          <w:sz w:val="26"/>
                          <w:szCs w:val="26"/>
                        </w:rPr>
                      </w:pPr>
                      <w:r w:rsidRPr="002D1288">
                        <w:rPr>
                          <w:b/>
                          <w:color w:val="FF0000"/>
                          <w:sz w:val="26"/>
                          <w:szCs w:val="26"/>
                        </w:rPr>
                        <w:t>PHIẾU HỌC TẬP SỐ 3</w:t>
                      </w:r>
                    </w:p>
                    <w:p w:rsidR="004E6CE2" w:rsidRDefault="004E6CE2" w:rsidP="004E6CE2">
                      <w:pPr>
                        <w:rPr>
                          <w:bCs/>
                          <w:sz w:val="26"/>
                          <w:szCs w:val="26"/>
                        </w:rPr>
                      </w:pPr>
                      <w:r>
                        <w:rPr>
                          <w:b/>
                          <w:sz w:val="26"/>
                          <w:szCs w:val="26"/>
                        </w:rPr>
                        <w:t xml:space="preserve">Câu 1: </w:t>
                      </w:r>
                      <w:r>
                        <w:rPr>
                          <w:bCs/>
                          <w:sz w:val="26"/>
                          <w:szCs w:val="26"/>
                        </w:rPr>
                        <w:t xml:space="preserve">Trong quá trình quả bóng nhựa chuyển động thì bóng truyền đi theo sóng nước hay dao động tại chỗ? Có điểm gì cần lưu ý trong quá trình sóng truyền đi? </w:t>
                      </w:r>
                    </w:p>
                    <w:p w:rsidR="004E6CE2" w:rsidRDefault="004E6CE2" w:rsidP="004E6CE2">
                      <w:pPr>
                        <w:jc w:val="center"/>
                      </w:pPr>
                      <w:r>
                        <w:rPr>
                          <w:noProof/>
                        </w:rPr>
                        <w:drawing>
                          <wp:inline distT="0" distB="0" distL="0" distR="0" wp14:anchorId="4DA9C373" wp14:editId="04BBFB28">
                            <wp:extent cx="2845051" cy="1574939"/>
                            <wp:effectExtent l="0" t="0" r="0" b="6350"/>
                            <wp:docPr id="819170092" name="Picture 81917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rcRect l="7266" t="24443" r="39665" b="23300"/>
                                    <a:stretch>
                                      <a:fillRect/>
                                    </a:stretch>
                                  </pic:blipFill>
                                  <pic:spPr>
                                    <a:xfrm>
                                      <a:off x="0" y="0"/>
                                      <a:ext cx="2863828" cy="1585333"/>
                                    </a:xfrm>
                                    <a:prstGeom prst="rect">
                                      <a:avLst/>
                                    </a:prstGeom>
                                    <a:ln>
                                      <a:noFill/>
                                    </a:ln>
                                  </pic:spPr>
                                </pic:pic>
                              </a:graphicData>
                            </a:graphic>
                          </wp:inline>
                        </w:drawing>
                      </w:r>
                    </w:p>
                    <w:p w:rsidR="004E6CE2" w:rsidRPr="002D1288" w:rsidRDefault="004E6CE2" w:rsidP="004E6CE2">
                      <w:pPr>
                        <w:rPr>
                          <w:color w:val="000000"/>
                          <w:sz w:val="26"/>
                          <w:szCs w:val="26"/>
                        </w:rPr>
                      </w:pPr>
                      <w:r w:rsidRPr="002D1288">
                        <w:rPr>
                          <w:b/>
                          <w:bCs/>
                          <w:color w:val="000000"/>
                          <w:sz w:val="26"/>
                          <w:szCs w:val="26"/>
                        </w:rPr>
                        <w:t xml:space="preserve">Câu 2: </w:t>
                      </w:r>
                      <w:r w:rsidRPr="002D1288">
                        <w:rPr>
                          <w:color w:val="000000"/>
                          <w:sz w:val="26"/>
                          <w:szCs w:val="26"/>
                        </w:rPr>
                        <w:t>Lấy ví dụ trong thực tế chứng tỏ sóng truyền năng lượng.</w:t>
                      </w:r>
                    </w:p>
                  </w:txbxContent>
                </v:textbox>
                <w10:anchorlock/>
              </v:shape>
            </w:pict>
          </mc:Fallback>
        </mc:AlternateContent>
      </w:r>
    </w:p>
    <w:p w:rsidR="004E6CE2" w:rsidRPr="004E6CE2" w:rsidRDefault="004E6CE2" w:rsidP="004E6CE2">
      <w:pPr>
        <w:spacing w:line="300" w:lineRule="auto"/>
        <w:rPr>
          <w:rFonts w:ascii="Times New Roman" w:hAnsi="Times New Roman"/>
          <w:color w:val="000000"/>
          <w:sz w:val="26"/>
          <w:szCs w:val="26"/>
          <w:lang w:val="vi-VN"/>
        </w:rPr>
      </w:pPr>
    </w:p>
    <w:tbl>
      <w:tblPr>
        <w:tblStyle w:val="TableGrid"/>
        <w:tblW w:w="0" w:type="auto"/>
        <w:tblInd w:w="108" w:type="dxa"/>
        <w:tblLook w:val="04A0" w:firstRow="1" w:lastRow="0" w:firstColumn="1" w:lastColumn="0" w:noHBand="0" w:noVBand="1"/>
      </w:tblPr>
      <w:tblGrid>
        <w:gridCol w:w="9242"/>
      </w:tblGrid>
      <w:tr w:rsidR="004E6CE2" w:rsidRPr="004E6CE2" w:rsidTr="006F39C0">
        <w:tc>
          <w:tcPr>
            <w:tcW w:w="9540" w:type="dxa"/>
          </w:tcPr>
          <w:p w:rsidR="004E6CE2" w:rsidRPr="004E6CE2" w:rsidRDefault="004E6CE2" w:rsidP="006F39C0">
            <w:pPr>
              <w:jc w:val="center"/>
              <w:rPr>
                <w:rFonts w:ascii="Times New Roman" w:hAnsi="Times New Roman"/>
                <w:b/>
                <w:color w:val="FF0000"/>
                <w:sz w:val="26"/>
                <w:szCs w:val="26"/>
              </w:rPr>
            </w:pPr>
            <w:r w:rsidRPr="004E6CE2">
              <w:rPr>
                <w:rFonts w:ascii="Times New Roman" w:hAnsi="Times New Roman"/>
                <w:b/>
                <w:color w:val="FF0000"/>
                <w:sz w:val="26"/>
                <w:szCs w:val="26"/>
              </w:rPr>
              <w:t>PHIẾU HỌC TẬP SỐ 4</w:t>
            </w:r>
          </w:p>
          <w:p w:rsidR="004E6CE2" w:rsidRPr="004E6CE2" w:rsidRDefault="004E6CE2" w:rsidP="006F39C0">
            <w:pPr>
              <w:jc w:val="center"/>
              <w:rPr>
                <w:rFonts w:ascii="Times New Roman" w:hAnsi="Times New Roman"/>
                <w:sz w:val="26"/>
                <w:szCs w:val="26"/>
              </w:rPr>
            </w:pPr>
            <w:r w:rsidRPr="004E6CE2">
              <w:rPr>
                <w:rFonts w:ascii="Times New Roman" w:hAnsi="Times New Roman"/>
                <w:noProof/>
                <w:sz w:val="26"/>
                <w:szCs w:val="26"/>
              </w:rPr>
              <w:drawing>
                <wp:inline distT="0" distB="0" distL="0" distR="0" wp14:anchorId="45928F28" wp14:editId="228ABEB6">
                  <wp:extent cx="4029710" cy="1658620"/>
                  <wp:effectExtent l="0" t="0" r="8890" b="0"/>
                  <wp:docPr id="1847292900" name="Picture 184729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710" cy="1658620"/>
                          </a:xfrm>
                          <a:prstGeom prst="rect">
                            <a:avLst/>
                          </a:prstGeom>
                          <a:noFill/>
                          <a:ln>
                            <a:noFill/>
                          </a:ln>
                        </pic:spPr>
                      </pic:pic>
                    </a:graphicData>
                  </a:graphic>
                </wp:inline>
              </w:drawing>
            </w:r>
          </w:p>
          <w:p w:rsidR="004E6CE2" w:rsidRPr="004E6CE2" w:rsidRDefault="004E6CE2" w:rsidP="006F39C0">
            <w:pPr>
              <w:spacing w:line="300" w:lineRule="auto"/>
              <w:rPr>
                <w:rFonts w:ascii="Times New Roman" w:hAnsi="Times New Roman"/>
                <w:color w:val="000000"/>
                <w:sz w:val="26"/>
                <w:szCs w:val="26"/>
              </w:rPr>
            </w:pPr>
            <w:r w:rsidRPr="004E6CE2">
              <w:rPr>
                <w:rFonts w:ascii="Times New Roman" w:hAnsi="Times New Roman"/>
                <w:color w:val="000000"/>
                <w:sz w:val="26"/>
                <w:szCs w:val="26"/>
              </w:rPr>
              <w:t>Quan sát hình 9.4 mô tả biên độ và tần số của âm qua dao động kí để trả lời các câu hỏi sau:</w:t>
            </w:r>
          </w:p>
          <w:p w:rsidR="004E6CE2" w:rsidRPr="004E6CE2" w:rsidRDefault="004E6CE2" w:rsidP="004E6CE2">
            <w:pPr>
              <w:pStyle w:val="ListParagraph"/>
              <w:numPr>
                <w:ilvl w:val="0"/>
                <w:numId w:val="10"/>
              </w:numPr>
              <w:spacing w:line="300" w:lineRule="auto"/>
              <w:rPr>
                <w:color w:val="000000"/>
                <w:sz w:val="26"/>
                <w:szCs w:val="26"/>
              </w:rPr>
            </w:pPr>
            <w:r w:rsidRPr="004E6CE2">
              <w:rPr>
                <w:color w:val="000000"/>
                <w:sz w:val="26"/>
                <w:szCs w:val="26"/>
              </w:rPr>
              <w:t>Ở hình 9.4a loa phát ra âm có chu kì bằng bao nhiêu?</w:t>
            </w:r>
          </w:p>
          <w:p w:rsidR="004E6CE2" w:rsidRPr="004E6CE2" w:rsidRDefault="004E6CE2" w:rsidP="006F39C0">
            <w:pPr>
              <w:spacing w:line="300" w:lineRule="auto"/>
              <w:rPr>
                <w:rFonts w:ascii="Times New Roman" w:hAnsi="Times New Roman"/>
                <w:color w:val="000000"/>
                <w:sz w:val="26"/>
                <w:szCs w:val="26"/>
              </w:rPr>
            </w:pPr>
            <w:r w:rsidRPr="004E6CE2">
              <w:rPr>
                <w:rFonts w:ascii="Times New Roman" w:hAnsi="Times New Roman"/>
                <w:color w:val="000000"/>
                <w:sz w:val="26"/>
                <w:szCs w:val="26"/>
              </w:rPr>
              <w:t>So với hình 9.4a:</w:t>
            </w:r>
          </w:p>
          <w:p w:rsidR="004E6CE2" w:rsidRPr="004E6CE2" w:rsidRDefault="004E6CE2" w:rsidP="004E6CE2">
            <w:pPr>
              <w:pStyle w:val="ListParagraph"/>
              <w:numPr>
                <w:ilvl w:val="0"/>
                <w:numId w:val="10"/>
              </w:numPr>
              <w:spacing w:line="300" w:lineRule="auto"/>
              <w:rPr>
                <w:color w:val="000000"/>
                <w:sz w:val="26"/>
                <w:szCs w:val="26"/>
              </w:rPr>
            </w:pPr>
            <w:r w:rsidRPr="004E6CE2">
              <w:rPr>
                <w:color w:val="000000"/>
                <w:sz w:val="26"/>
                <w:szCs w:val="26"/>
              </w:rPr>
              <w:t>Ở hình nào biên độ âm lớn hơn nhưng tần số không thay đổi?</w:t>
            </w:r>
          </w:p>
          <w:p w:rsidR="004E6CE2" w:rsidRPr="004E6CE2" w:rsidRDefault="004E6CE2" w:rsidP="004E6CE2">
            <w:pPr>
              <w:pStyle w:val="ListParagraph"/>
              <w:numPr>
                <w:ilvl w:val="0"/>
                <w:numId w:val="10"/>
              </w:numPr>
              <w:shd w:val="clear" w:color="auto" w:fill="FFFFFF"/>
              <w:spacing w:before="100" w:beforeAutospacing="1" w:line="300" w:lineRule="auto"/>
              <w:rPr>
                <w:color w:val="000000"/>
                <w:sz w:val="26"/>
                <w:szCs w:val="26"/>
              </w:rPr>
            </w:pPr>
            <w:r w:rsidRPr="004E6CE2">
              <w:rPr>
                <w:color w:val="000000"/>
                <w:sz w:val="26"/>
                <w:szCs w:val="26"/>
              </w:rPr>
              <w:lastRenderedPageBreak/>
              <w:t>Ở hình nào tần số âm giảm nhưng không giảm biên độ?</w:t>
            </w:r>
          </w:p>
          <w:p w:rsidR="004E6CE2" w:rsidRPr="004E6CE2" w:rsidRDefault="004E6CE2" w:rsidP="004E6CE2">
            <w:pPr>
              <w:pStyle w:val="ListParagraph"/>
              <w:numPr>
                <w:ilvl w:val="0"/>
                <w:numId w:val="10"/>
              </w:numPr>
              <w:shd w:val="clear" w:color="auto" w:fill="FFFFFF"/>
              <w:spacing w:before="100" w:beforeAutospacing="1" w:line="300" w:lineRule="auto"/>
              <w:rPr>
                <w:color w:val="000000"/>
                <w:sz w:val="26"/>
                <w:szCs w:val="26"/>
              </w:rPr>
            </w:pPr>
            <w:r w:rsidRPr="004E6CE2">
              <w:rPr>
                <w:color w:val="000000"/>
                <w:sz w:val="26"/>
                <w:szCs w:val="26"/>
              </w:rPr>
              <w:t>Ở hình nào biên độ âm giảm nhưng không giảm tần số?</w:t>
            </w:r>
          </w:p>
        </w:tc>
      </w:tr>
    </w:tbl>
    <w:p w:rsidR="004E6CE2" w:rsidRPr="004E6CE2" w:rsidRDefault="004E6CE2" w:rsidP="004E6CE2">
      <w:pPr>
        <w:spacing w:line="300" w:lineRule="auto"/>
        <w:rPr>
          <w:rFonts w:ascii="Times New Roman" w:hAnsi="Times New Roman"/>
          <w:color w:val="000000"/>
          <w:sz w:val="26"/>
          <w:szCs w:val="26"/>
          <w:lang w:val="vi-VN"/>
        </w:rPr>
      </w:pP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noProof/>
          <w:color w:val="000000"/>
          <w:sz w:val="26"/>
          <w:szCs w:val="26"/>
        </w:rPr>
        <mc:AlternateContent>
          <mc:Choice Requires="wps">
            <w:drawing>
              <wp:inline distT="0" distB="0" distL="0" distR="0" wp14:anchorId="3FC30E81" wp14:editId="39104228">
                <wp:extent cx="6011545" cy="3200400"/>
                <wp:effectExtent l="0" t="0" r="27305" b="19050"/>
                <wp:docPr id="16" name="Text Box 16" descr="n185 Fb Thu Huong Pham"/>
                <wp:cNvGraphicFramePr/>
                <a:graphic xmlns:a="http://schemas.openxmlformats.org/drawingml/2006/main">
                  <a:graphicData uri="http://schemas.microsoft.com/office/word/2010/wordprocessingShape">
                    <wps:wsp>
                      <wps:cNvSpPr txBox="1"/>
                      <wps:spPr>
                        <a:xfrm>
                          <a:off x="0" y="0"/>
                          <a:ext cx="6012000" cy="3200400"/>
                        </a:xfrm>
                        <a:prstGeom prst="rect">
                          <a:avLst/>
                        </a:prstGeom>
                        <a:solidFill>
                          <a:sysClr val="window" lastClr="FFFFFF"/>
                        </a:solidFill>
                        <a:ln w="6350">
                          <a:solidFill>
                            <a:prstClr val="black"/>
                          </a:solidFill>
                        </a:ln>
                      </wps:spPr>
                      <wps:txbx>
                        <w:txbxContent>
                          <w:p w:rsidR="004E6CE2" w:rsidRPr="002D1288" w:rsidRDefault="004E6CE2" w:rsidP="004E6CE2">
                            <w:pPr>
                              <w:jc w:val="center"/>
                              <w:rPr>
                                <w:b/>
                                <w:color w:val="FF0000"/>
                                <w:sz w:val="26"/>
                                <w:szCs w:val="26"/>
                              </w:rPr>
                            </w:pPr>
                            <w:r w:rsidRPr="002D1288">
                              <w:rPr>
                                <w:b/>
                                <w:color w:val="FF0000"/>
                                <w:sz w:val="26"/>
                                <w:szCs w:val="26"/>
                              </w:rPr>
                              <w:t>PHIẾU HỌC TẬP SỐ 5</w:t>
                            </w:r>
                          </w:p>
                          <w:p w:rsidR="004E6CE2" w:rsidRDefault="004E6CE2" w:rsidP="004E6CE2">
                            <w:pPr>
                              <w:jc w:val="center"/>
                            </w:pPr>
                            <w:r w:rsidRPr="003B72F6">
                              <w:rPr>
                                <w:noProof/>
                              </w:rPr>
                              <w:drawing>
                                <wp:inline distT="0" distB="0" distL="0" distR="0" wp14:anchorId="1F0627DE" wp14:editId="4A344524">
                                  <wp:extent cx="3891280" cy="1520190"/>
                                  <wp:effectExtent l="0" t="0" r="0" b="3810"/>
                                  <wp:docPr id="165153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1520190"/>
                                          </a:xfrm>
                                          <a:prstGeom prst="rect">
                                            <a:avLst/>
                                          </a:prstGeom>
                                          <a:noFill/>
                                          <a:ln>
                                            <a:noFill/>
                                          </a:ln>
                                        </pic:spPr>
                                      </pic:pic>
                                    </a:graphicData>
                                  </a:graphic>
                                </wp:inline>
                              </w:drawing>
                            </w:r>
                          </w:p>
                          <w:p w:rsidR="004E6CE2" w:rsidRDefault="004E6CE2" w:rsidP="004E6CE2">
                            <w:pPr>
                              <w:rPr>
                                <w:sz w:val="26"/>
                                <w:szCs w:val="26"/>
                              </w:rPr>
                            </w:pPr>
                            <w:r>
                              <w:rPr>
                                <w:b/>
                                <w:bCs/>
                                <w:sz w:val="26"/>
                                <w:szCs w:val="26"/>
                              </w:rPr>
                              <w:t>Câu 1</w:t>
                            </w:r>
                            <w:r>
                              <w:rPr>
                                <w:sz w:val="26"/>
                                <w:szCs w:val="26"/>
                              </w:rPr>
                              <w:t>: Hình 9.2 cho thấy hình ảnh sóng truyền trên lò xo</w:t>
                            </w:r>
                          </w:p>
                          <w:p w:rsidR="004E6CE2" w:rsidRDefault="004E6CE2" w:rsidP="004E6CE2">
                            <w:pPr>
                              <w:rPr>
                                <w:sz w:val="26"/>
                                <w:szCs w:val="26"/>
                              </w:rPr>
                            </w:pPr>
                            <w:r>
                              <w:rPr>
                                <w:sz w:val="26"/>
                                <w:szCs w:val="26"/>
                              </w:rPr>
                              <w:t>a) Sóng đã truyền được bao nhiêu bước sóng?</w:t>
                            </w:r>
                          </w:p>
                          <w:p w:rsidR="004E6CE2" w:rsidRDefault="004E6CE2" w:rsidP="004E6CE2">
                            <w:pPr>
                              <w:rPr>
                                <w:sz w:val="26"/>
                                <w:szCs w:val="26"/>
                              </w:rPr>
                            </w:pPr>
                            <w:r>
                              <w:rPr>
                                <w:sz w:val="26"/>
                                <w:szCs w:val="26"/>
                              </w:rPr>
                              <w:t>b) Trong các điểm X, Y, Z điểm nào là điểm chưa dao động?</w:t>
                            </w:r>
                          </w:p>
                          <w:p w:rsidR="004E6CE2" w:rsidRDefault="004E6CE2" w:rsidP="004E6CE2">
                            <w:pPr>
                              <w:rPr>
                                <w:sz w:val="26"/>
                                <w:szCs w:val="26"/>
                              </w:rPr>
                            </w:pPr>
                            <w:r>
                              <w:rPr>
                                <w:b/>
                                <w:bCs/>
                                <w:sz w:val="26"/>
                                <w:szCs w:val="26"/>
                              </w:rPr>
                              <w:t>Câu 2</w:t>
                            </w:r>
                            <w:r>
                              <w:rPr>
                                <w:sz w:val="26"/>
                                <w:szCs w:val="26"/>
                              </w:rPr>
                              <w:t>: Dải tần số mà một học sinh có thể nghe thấy từ 30 Hz đến 16000 Hz. Tốc độ truyền âm trong không khí là 330 m/s. Tính bước sóng ngắn nhất của âm thanh trong không khí mà bạn học sinh đó nghe được.</w:t>
                            </w:r>
                          </w:p>
                          <w:p w:rsidR="004E6CE2" w:rsidRDefault="004E6CE2" w:rsidP="004E6CE2">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w14:anchorId="3FC30E81" id="Text Box 16" o:spid="_x0000_s1029" type="#_x0000_t202" alt="n185 Fb Thu Huong Pham" style="width:473.35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" fillcolor="window" strokeweight=".5pt">
                <v:textbox>
                  <w:txbxContent>
                    <w:p w:rsidR="004E6CE2" w:rsidRPr="002D1288" w:rsidRDefault="004E6CE2" w:rsidP="004E6CE2">
                      <w:pPr>
                        <w:jc w:val="center"/>
                        <w:rPr>
                          <w:b/>
                          <w:color w:val="FF0000"/>
                          <w:sz w:val="26"/>
                          <w:szCs w:val="26"/>
                        </w:rPr>
                      </w:pPr>
                      <w:r w:rsidRPr="002D1288">
                        <w:rPr>
                          <w:b/>
                          <w:color w:val="FF0000"/>
                          <w:sz w:val="26"/>
                          <w:szCs w:val="26"/>
                        </w:rPr>
                        <w:t>PHIẾU HỌC TẬP SỐ 5</w:t>
                      </w:r>
                    </w:p>
                    <w:p w:rsidR="004E6CE2" w:rsidRDefault="004E6CE2" w:rsidP="004E6CE2">
                      <w:pPr>
                        <w:jc w:val="center"/>
                      </w:pPr>
                      <w:r w:rsidRPr="003B72F6">
                        <w:rPr>
                          <w:noProof/>
                        </w:rPr>
                        <w:drawing>
                          <wp:inline distT="0" distB="0" distL="0" distR="0" wp14:anchorId="1F0627DE" wp14:editId="4A344524">
                            <wp:extent cx="3891280" cy="1520190"/>
                            <wp:effectExtent l="0" t="0" r="0" b="3810"/>
                            <wp:docPr id="16515310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1280" cy="1520190"/>
                                    </a:xfrm>
                                    <a:prstGeom prst="rect">
                                      <a:avLst/>
                                    </a:prstGeom>
                                    <a:noFill/>
                                    <a:ln>
                                      <a:noFill/>
                                    </a:ln>
                                  </pic:spPr>
                                </pic:pic>
                              </a:graphicData>
                            </a:graphic>
                          </wp:inline>
                        </w:drawing>
                      </w:r>
                    </w:p>
                    <w:p w:rsidR="004E6CE2" w:rsidRDefault="004E6CE2" w:rsidP="004E6CE2">
                      <w:pPr>
                        <w:rPr>
                          <w:sz w:val="26"/>
                          <w:szCs w:val="26"/>
                        </w:rPr>
                      </w:pPr>
                      <w:r>
                        <w:rPr>
                          <w:b/>
                          <w:bCs/>
                          <w:sz w:val="26"/>
                          <w:szCs w:val="26"/>
                        </w:rPr>
                        <w:t>Câu 1</w:t>
                      </w:r>
                      <w:r>
                        <w:rPr>
                          <w:sz w:val="26"/>
                          <w:szCs w:val="26"/>
                        </w:rPr>
                        <w:t>: Hình 9.2 cho thấy hình ảnh sóng truyền trên lò xo</w:t>
                      </w:r>
                    </w:p>
                    <w:p w:rsidR="004E6CE2" w:rsidRDefault="004E6CE2" w:rsidP="004E6CE2">
                      <w:pPr>
                        <w:rPr>
                          <w:sz w:val="26"/>
                          <w:szCs w:val="26"/>
                        </w:rPr>
                      </w:pPr>
                      <w:r>
                        <w:rPr>
                          <w:sz w:val="26"/>
                          <w:szCs w:val="26"/>
                        </w:rPr>
                        <w:t>a) Sóng đã truyền được bao nhiêu bước sóng?</w:t>
                      </w:r>
                    </w:p>
                    <w:p w:rsidR="004E6CE2" w:rsidRDefault="004E6CE2" w:rsidP="004E6CE2">
                      <w:pPr>
                        <w:rPr>
                          <w:sz w:val="26"/>
                          <w:szCs w:val="26"/>
                        </w:rPr>
                      </w:pPr>
                      <w:r>
                        <w:rPr>
                          <w:sz w:val="26"/>
                          <w:szCs w:val="26"/>
                        </w:rPr>
                        <w:t>b) Trong các điểm X, Y, Z điểm nào là điểm chưa dao động?</w:t>
                      </w:r>
                    </w:p>
                    <w:p w:rsidR="004E6CE2" w:rsidRDefault="004E6CE2" w:rsidP="004E6CE2">
                      <w:pPr>
                        <w:rPr>
                          <w:sz w:val="26"/>
                          <w:szCs w:val="26"/>
                        </w:rPr>
                      </w:pPr>
                      <w:r>
                        <w:rPr>
                          <w:b/>
                          <w:bCs/>
                          <w:sz w:val="26"/>
                          <w:szCs w:val="26"/>
                        </w:rPr>
                        <w:t>Câu 2</w:t>
                      </w:r>
                      <w:r>
                        <w:rPr>
                          <w:sz w:val="26"/>
                          <w:szCs w:val="26"/>
                        </w:rPr>
                        <w:t>: Dải tần số mà một học sinh có thể nghe thấy từ 30 Hz đến 16000 Hz. Tốc độ truyền âm trong không khí là 330 m/s. Tính bước sóng ngắn nhất của âm thanh trong không khí mà bạn học sinh đó nghe được.</w:t>
                      </w:r>
                    </w:p>
                    <w:p w:rsidR="004E6CE2" w:rsidRDefault="004E6CE2" w:rsidP="004E6CE2">
                      <w:pPr>
                        <w:rPr>
                          <w:sz w:val="26"/>
                          <w:szCs w:val="26"/>
                        </w:rPr>
                      </w:pPr>
                    </w:p>
                  </w:txbxContent>
                </v:textbox>
                <w10:anchorlock/>
              </v:shape>
            </w:pict>
          </mc:Fallback>
        </mc:AlternateContent>
      </w:r>
    </w:p>
    <w:p w:rsidR="004E6CE2" w:rsidRPr="004E6CE2" w:rsidRDefault="004E6CE2" w:rsidP="004E6CE2">
      <w:pPr>
        <w:spacing w:line="300" w:lineRule="auto"/>
        <w:jc w:val="both"/>
        <w:rPr>
          <w:rFonts w:ascii="Times New Roman" w:hAnsi="Times New Roman"/>
          <w:b/>
          <w:sz w:val="26"/>
          <w:szCs w:val="26"/>
        </w:rPr>
      </w:pPr>
      <w:r w:rsidRPr="004E6CE2">
        <w:rPr>
          <w:rFonts w:ascii="Times New Roman" w:hAnsi="Times New Roman"/>
          <w:bCs/>
          <w:sz w:val="26"/>
          <w:szCs w:val="26"/>
        </w:rPr>
        <w:t>- Trò chơi Powerpoint: Vòng quay may mắn, Ai là triệu phú.</w:t>
      </w: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2. Học sinh</w:t>
      </w:r>
    </w:p>
    <w:p w:rsidR="004E6CE2" w:rsidRPr="004E6CE2" w:rsidRDefault="004E6CE2" w:rsidP="004E6CE2">
      <w:pPr>
        <w:spacing w:line="300" w:lineRule="auto"/>
        <w:jc w:val="both"/>
        <w:rPr>
          <w:rFonts w:ascii="Times New Roman" w:hAnsi="Times New Roman"/>
          <w:color w:val="000000"/>
          <w:sz w:val="26"/>
          <w:szCs w:val="26"/>
        </w:rPr>
      </w:pPr>
      <w:r w:rsidRPr="004E6CE2">
        <w:rPr>
          <w:rFonts w:ascii="Times New Roman" w:hAnsi="Times New Roman"/>
          <w:color w:val="000000"/>
          <w:sz w:val="26"/>
          <w:szCs w:val="26"/>
          <w:lang w:val="pt-BR"/>
        </w:rPr>
        <w:t xml:space="preserve">- Ôn lại </w:t>
      </w:r>
      <w:r w:rsidRPr="004E6CE2">
        <w:rPr>
          <w:rFonts w:ascii="Times New Roman" w:hAnsi="Times New Roman"/>
          <w:color w:val="000000"/>
          <w:sz w:val="26"/>
          <w:szCs w:val="26"/>
        </w:rPr>
        <w:t>những đặc điểm của sóng.</w:t>
      </w:r>
    </w:p>
    <w:p w:rsidR="004E6CE2" w:rsidRPr="004E6CE2" w:rsidRDefault="004E6CE2" w:rsidP="004E6CE2">
      <w:pPr>
        <w:spacing w:line="300" w:lineRule="auto"/>
        <w:jc w:val="both"/>
        <w:rPr>
          <w:rFonts w:ascii="Times New Roman" w:hAnsi="Times New Roman"/>
          <w:color w:val="000000"/>
          <w:sz w:val="26"/>
          <w:szCs w:val="26"/>
        </w:rPr>
      </w:pPr>
      <w:r w:rsidRPr="004E6CE2">
        <w:rPr>
          <w:rFonts w:ascii="Times New Roman" w:hAnsi="Times New Roman"/>
          <w:color w:val="000000"/>
          <w:sz w:val="26"/>
          <w:szCs w:val="26"/>
          <w:lang w:val="pt-BR"/>
        </w:rPr>
        <w:t xml:space="preserve">- </w:t>
      </w:r>
      <w:r w:rsidRPr="004E6CE2">
        <w:rPr>
          <w:rFonts w:ascii="Times New Roman" w:hAnsi="Times New Roman"/>
          <w:color w:val="000000"/>
          <w:sz w:val="26"/>
          <w:szCs w:val="26"/>
        </w:rPr>
        <w:t>SGK, vở ghi bài, giấy nháp.</w:t>
      </w: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III. TIẾN TRÌNH DẠY HỌC</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70C0"/>
          <w:sz w:val="26"/>
          <w:szCs w:val="26"/>
        </w:rPr>
        <w:t xml:space="preserve">Hoạt động 1: Mở đầu: </w:t>
      </w:r>
      <w:r w:rsidRPr="004E6CE2">
        <w:rPr>
          <w:rFonts w:ascii="Times New Roman" w:hAnsi="Times New Roman"/>
          <w:color w:val="000000"/>
          <w:sz w:val="26"/>
          <w:szCs w:val="26"/>
          <w:lang w:val="pt-BR"/>
        </w:rPr>
        <w:t>Tạo tình huống học tập</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0000"/>
          <w:sz w:val="26"/>
          <w:szCs w:val="26"/>
        </w:rPr>
        <w:t xml:space="preserve">a. Mục tiêu: </w:t>
      </w:r>
      <w:r w:rsidRPr="004E6CE2">
        <w:rPr>
          <w:rFonts w:ascii="Times New Roman" w:hAnsi="Times New Roman"/>
          <w:sz w:val="26"/>
          <w:szCs w:val="26"/>
        </w:rPr>
        <w:t>Ôn tập kiến thức cũ, kích thích sự tò mò, hứng thú tìm hiểu kiến thức mới.</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b/>
          <w:color w:val="000000"/>
          <w:sz w:val="26"/>
          <w:szCs w:val="26"/>
        </w:rPr>
        <w:t>b. Nội dung:</w:t>
      </w:r>
      <w:r w:rsidRPr="004E6CE2">
        <w:rPr>
          <w:rFonts w:ascii="Times New Roman" w:hAnsi="Times New Roman"/>
          <w:bCs/>
          <w:color w:val="000000"/>
          <w:sz w:val="26"/>
          <w:szCs w:val="26"/>
        </w:rPr>
        <w:t xml:space="preserve"> </w:t>
      </w:r>
      <w:r w:rsidRPr="004E6CE2">
        <w:rPr>
          <w:rFonts w:ascii="Times New Roman" w:hAnsi="Times New Roman"/>
          <w:sz w:val="26"/>
          <w:szCs w:val="26"/>
        </w:rPr>
        <w:t>Tổ chức trò chơi power point “Vòng quay may mắn”.</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b/>
          <w:color w:val="000000"/>
          <w:sz w:val="26"/>
          <w:szCs w:val="26"/>
        </w:rPr>
        <w:t>c. Sản phẩm:</w:t>
      </w:r>
      <w:r w:rsidRPr="004E6CE2">
        <w:rPr>
          <w:rFonts w:ascii="Times New Roman" w:hAnsi="Times New Roman"/>
          <w:color w:val="000000"/>
          <w:sz w:val="26"/>
          <w:szCs w:val="26"/>
        </w:rPr>
        <w:t xml:space="preserve"> </w:t>
      </w:r>
      <w:r w:rsidRPr="004E6CE2">
        <w:rPr>
          <w:rFonts w:ascii="Times New Roman" w:hAnsi="Times New Roman"/>
          <w:sz w:val="26"/>
          <w:szCs w:val="26"/>
        </w:rPr>
        <w:t>Sự tò mò, hứng thú tìm hiểu kiến thức mới.</w:t>
      </w:r>
    </w:p>
    <w:p w:rsidR="004E6CE2" w:rsidRPr="004E6CE2" w:rsidRDefault="004E6CE2" w:rsidP="004E6CE2">
      <w:pPr>
        <w:spacing w:line="300" w:lineRule="auto"/>
        <w:jc w:val="both"/>
        <w:rPr>
          <w:rFonts w:ascii="Times New Roman" w:hAnsi="Times New Roman"/>
          <w:b/>
          <w:bCs/>
          <w:color w:val="000000"/>
          <w:sz w:val="26"/>
          <w:szCs w:val="26"/>
          <w:lang w:val="vi-VN"/>
        </w:rPr>
      </w:pPr>
      <w:r w:rsidRPr="004E6CE2">
        <w:rPr>
          <w:rFonts w:ascii="Times New Roman" w:hAnsi="Times New Roman"/>
          <w:b/>
          <w:bCs/>
          <w:color w:val="000000"/>
          <w:sz w:val="26"/>
          <w:szCs w:val="26"/>
          <w:lang w:val="vi-VN"/>
        </w:rPr>
        <w:t>d. Tổ chức thực hiện</w:t>
      </w:r>
    </w:p>
    <w:tbl>
      <w:tblPr>
        <w:tblStyle w:val="TableGrid"/>
        <w:tblW w:w="0" w:type="auto"/>
        <w:tblLook w:val="04A0" w:firstRow="1" w:lastRow="0" w:firstColumn="1" w:lastColumn="0" w:noHBand="0" w:noVBand="1"/>
      </w:tblPr>
      <w:tblGrid>
        <w:gridCol w:w="1350"/>
        <w:gridCol w:w="8000"/>
      </w:tblGrid>
      <w:tr w:rsidR="004E6CE2" w:rsidRPr="004E6CE2" w:rsidTr="006F39C0">
        <w:tc>
          <w:tcPr>
            <w:tcW w:w="1413" w:type="dxa"/>
          </w:tcPr>
          <w:p w:rsidR="004E6CE2" w:rsidRPr="004E6CE2" w:rsidRDefault="004E6CE2" w:rsidP="006F39C0">
            <w:pPr>
              <w:jc w:val="center"/>
              <w:rPr>
                <w:rFonts w:ascii="Times New Roman" w:hAnsi="Times New Roman"/>
                <w:b/>
                <w:sz w:val="26"/>
                <w:szCs w:val="26"/>
              </w:rPr>
            </w:pPr>
            <w:r w:rsidRPr="004E6CE2">
              <w:rPr>
                <w:rFonts w:ascii="Times New Roman" w:hAnsi="Times New Roman"/>
                <w:b/>
                <w:sz w:val="26"/>
                <w:szCs w:val="26"/>
              </w:rPr>
              <w:lastRenderedPageBreak/>
              <w:t>Bước thực hiện</w:t>
            </w:r>
          </w:p>
        </w:tc>
        <w:tc>
          <w:tcPr>
            <w:tcW w:w="8238" w:type="dxa"/>
          </w:tcPr>
          <w:p w:rsidR="004E6CE2" w:rsidRPr="004E6CE2" w:rsidRDefault="004E6CE2" w:rsidP="006F39C0">
            <w:pPr>
              <w:jc w:val="center"/>
              <w:rPr>
                <w:rFonts w:ascii="Times New Roman" w:hAnsi="Times New Roman"/>
                <w:b/>
                <w:sz w:val="26"/>
                <w:szCs w:val="26"/>
              </w:rPr>
            </w:pPr>
            <w:r w:rsidRPr="004E6CE2">
              <w:rPr>
                <w:rFonts w:ascii="Times New Roman" w:hAnsi="Times New Roman"/>
                <w:b/>
                <w:sz w:val="26"/>
                <w:szCs w:val="26"/>
              </w:rPr>
              <w:t>Nội dung các bước</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1</w:t>
            </w:r>
          </w:p>
        </w:tc>
        <w:tc>
          <w:tcPr>
            <w:tcW w:w="8238" w:type="dxa"/>
          </w:tcPr>
          <w:p w:rsidR="004E6CE2" w:rsidRPr="004E6CE2" w:rsidRDefault="004E6CE2" w:rsidP="004E6CE2">
            <w:pPr>
              <w:numPr>
                <w:ilvl w:val="0"/>
                <w:numId w:val="8"/>
              </w:numPr>
              <w:spacing w:after="0" w:line="300" w:lineRule="auto"/>
              <w:ind w:left="170" w:hanging="195"/>
              <w:contextualSpacing/>
              <w:jc w:val="both"/>
              <w:rPr>
                <w:rFonts w:ascii="Times New Roman" w:hAnsi="Times New Roman"/>
                <w:sz w:val="26"/>
                <w:szCs w:val="26"/>
              </w:rPr>
            </w:pPr>
            <w:r w:rsidRPr="004E6CE2">
              <w:rPr>
                <w:rFonts w:ascii="Times New Roman" w:hAnsi="Times New Roman"/>
                <w:sz w:val="26"/>
                <w:szCs w:val="26"/>
              </w:rPr>
              <w:t>Giáo viên đưa trò chơi ‘Vòng quay may mắn’:</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1. </w:t>
            </w:r>
            <w:r w:rsidRPr="004E6CE2">
              <w:rPr>
                <w:rFonts w:ascii="Times New Roman" w:hAnsi="Times New Roman"/>
                <w:color w:val="000000"/>
                <w:sz w:val="26"/>
                <w:szCs w:val="26"/>
              </w:rPr>
              <w:t xml:space="preserve">Bước sóng λ </w:t>
            </w:r>
          </w:p>
          <w:p w:rsidR="004E6CE2" w:rsidRPr="004E6CE2" w:rsidRDefault="004E6CE2" w:rsidP="006F39C0">
            <w:pPr>
              <w:spacing w:line="300" w:lineRule="auto"/>
              <w:ind w:firstLineChars="100" w:firstLine="261"/>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là khoảng cách giữa ba ngọn sóng liên tiếp</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B.</w:t>
            </w:r>
            <w:r w:rsidRPr="004E6CE2">
              <w:rPr>
                <w:rFonts w:ascii="Times New Roman" w:hAnsi="Times New Roman"/>
                <w:color w:val="000000"/>
                <w:sz w:val="26"/>
                <w:szCs w:val="26"/>
              </w:rPr>
              <w:t xml:space="preserve"> là khoảng cách giữa hai ngọn sóng liên tiếp.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bằng quãng đường mà sóng truyền được trong một nửa chu kì.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D.</w:t>
            </w:r>
            <w:r w:rsidRPr="004E6CE2">
              <w:rPr>
                <w:rFonts w:ascii="Times New Roman" w:hAnsi="Times New Roman"/>
                <w:color w:val="000000"/>
                <w:sz w:val="26"/>
                <w:szCs w:val="26"/>
              </w:rPr>
              <w:t xml:space="preserve"> bằng nửa quãng đường mà sóng truyền được trong một chu kì. </w:t>
            </w:r>
          </w:p>
          <w:p w:rsidR="004E6CE2" w:rsidRPr="004E6CE2" w:rsidRDefault="004E6CE2" w:rsidP="006F39C0">
            <w:pPr>
              <w:spacing w:line="300" w:lineRule="auto"/>
              <w:jc w:val="both"/>
              <w:rPr>
                <w:rFonts w:ascii="Times New Roman" w:hAnsi="Times New Roman"/>
                <w:color w:val="000000"/>
                <w:sz w:val="26"/>
                <w:szCs w:val="26"/>
                <w:shd w:val="clear" w:color="auto" w:fill="FFFFFF"/>
              </w:rPr>
            </w:pPr>
            <w:r w:rsidRPr="004E6CE2">
              <w:rPr>
                <w:rFonts w:ascii="Times New Roman" w:hAnsi="Times New Roman"/>
                <w:b/>
                <w:bCs/>
                <w:sz w:val="26"/>
                <w:szCs w:val="26"/>
              </w:rPr>
              <w:t xml:space="preserve">Câu 2. </w:t>
            </w:r>
            <w:r w:rsidRPr="004E6CE2">
              <w:rPr>
                <w:rFonts w:ascii="Times New Roman" w:hAnsi="Times New Roman"/>
                <w:sz w:val="26"/>
                <w:szCs w:val="26"/>
              </w:rPr>
              <w:t xml:space="preserve">Các đại lượng </w:t>
            </w:r>
            <w:r w:rsidRPr="004E6CE2">
              <w:rPr>
                <w:rFonts w:ascii="Times New Roman" w:hAnsi="Times New Roman"/>
                <w:sz w:val="26"/>
                <w:szCs w:val="26"/>
                <w:lang w:val="fr-FR"/>
              </w:rPr>
              <w:t>λ</w:t>
            </w:r>
            <w:r w:rsidRPr="004E6CE2">
              <w:rPr>
                <w:rFonts w:ascii="Times New Roman" w:hAnsi="Times New Roman"/>
                <w:sz w:val="26"/>
                <w:szCs w:val="26"/>
              </w:rPr>
              <w:t>, v và T có mối liên hệ nào sau đây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w:t>
            </w:r>
            <w:r w:rsidRPr="004E6CE2">
              <w:rPr>
                <w:rFonts w:ascii="Times New Roman" w:hAnsi="Times New Roman"/>
                <w:sz w:val="26"/>
                <w:szCs w:val="26"/>
                <w:lang w:val="fr-FR"/>
              </w:rPr>
              <w:t>λ</w:t>
            </w:r>
            <w:r w:rsidRPr="004E6CE2">
              <w:rPr>
                <w:rFonts w:ascii="Times New Roman" w:hAnsi="Times New Roman"/>
                <w:sz w:val="26"/>
                <w:szCs w:val="26"/>
              </w:rPr>
              <w:t xml:space="preserve"> = v.T</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B.</w:t>
            </w:r>
            <w:r w:rsidRPr="004E6CE2">
              <w:rPr>
                <w:rFonts w:ascii="Times New Roman" w:hAnsi="Times New Roman"/>
                <w:color w:val="000000"/>
                <w:sz w:val="26"/>
                <w:szCs w:val="26"/>
              </w:rPr>
              <w:t xml:space="preserve"> </w:t>
            </w:r>
            <w:r w:rsidRPr="004E6CE2">
              <w:rPr>
                <w:rFonts w:ascii="Times New Roman" w:hAnsi="Times New Roman"/>
                <w:sz w:val="26"/>
                <w:szCs w:val="26"/>
                <w:lang w:val="fr-FR"/>
              </w:rPr>
              <w:t>λ</w:t>
            </w:r>
            <w:r w:rsidRPr="004E6CE2">
              <w:rPr>
                <w:rFonts w:ascii="Times New Roman" w:hAnsi="Times New Roman"/>
                <w:sz w:val="26"/>
                <w:szCs w:val="26"/>
              </w:rPr>
              <w:t xml:space="preserve"> = v/T</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C.</w:t>
            </w:r>
            <w:r w:rsidRPr="004E6CE2">
              <w:rPr>
                <w:rFonts w:ascii="Times New Roman" w:hAnsi="Times New Roman"/>
                <w:sz w:val="26"/>
                <w:szCs w:val="26"/>
              </w:rPr>
              <w:t xml:space="preserve"> v = </w:t>
            </w:r>
            <w:r w:rsidRPr="004E6CE2">
              <w:rPr>
                <w:rFonts w:ascii="Times New Roman" w:hAnsi="Times New Roman"/>
                <w:sz w:val="26"/>
                <w:szCs w:val="26"/>
                <w:lang w:val="fr-FR"/>
              </w:rPr>
              <w:t>λ</w:t>
            </w:r>
            <w:r w:rsidRPr="004E6CE2">
              <w:rPr>
                <w:rFonts w:ascii="Times New Roman" w:hAnsi="Times New Roman"/>
                <w:sz w:val="26"/>
                <w:szCs w:val="26"/>
              </w:rPr>
              <w:t>.T</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D.</w:t>
            </w:r>
            <w:r w:rsidRPr="004E6CE2">
              <w:rPr>
                <w:rFonts w:ascii="Times New Roman" w:hAnsi="Times New Roman"/>
                <w:color w:val="000000"/>
                <w:sz w:val="26"/>
                <w:szCs w:val="26"/>
              </w:rPr>
              <w:t xml:space="preserve"> T</w:t>
            </w:r>
            <w:r w:rsidRPr="004E6CE2">
              <w:rPr>
                <w:rFonts w:ascii="Times New Roman" w:hAnsi="Times New Roman"/>
                <w:sz w:val="26"/>
                <w:szCs w:val="26"/>
              </w:rPr>
              <w:t xml:space="preserve"> = v.</w:t>
            </w:r>
            <w:r w:rsidRPr="004E6CE2">
              <w:rPr>
                <w:rFonts w:ascii="Times New Roman" w:hAnsi="Times New Roman"/>
                <w:sz w:val="26"/>
                <w:szCs w:val="26"/>
                <w:lang w:val="fr-FR"/>
              </w:rPr>
              <w:t>λ</w:t>
            </w:r>
            <w:r w:rsidRPr="004E6CE2">
              <w:rPr>
                <w:rFonts w:ascii="Times New Roman" w:hAnsi="Times New Roman"/>
                <w:color w:val="000000"/>
                <w:sz w:val="26"/>
                <w:szCs w:val="26"/>
              </w:rPr>
              <w:t>.</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3. </w:t>
            </w:r>
            <w:r w:rsidRPr="004E6CE2">
              <w:rPr>
                <w:rFonts w:ascii="Times New Roman" w:hAnsi="Times New Roman"/>
                <w:sz w:val="26"/>
                <w:szCs w:val="26"/>
              </w:rPr>
              <w:t>Sóng cơ là</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những biến dạng cơ lan truyền trong một môi trường đàn hồi.</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B.</w:t>
            </w:r>
            <w:r w:rsidRPr="004E6CE2">
              <w:rPr>
                <w:rFonts w:ascii="Times New Roman" w:hAnsi="Times New Roman"/>
                <w:color w:val="000000"/>
                <w:sz w:val="26"/>
                <w:szCs w:val="26"/>
              </w:rPr>
              <w:t xml:space="preserve"> sự co dãn tuần hoàn giữa các phần tử môi trường.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chuyển động tương đối của vật này so với vật kia.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D.</w:t>
            </w:r>
            <w:r w:rsidRPr="004E6CE2">
              <w:rPr>
                <w:rFonts w:ascii="Times New Roman" w:hAnsi="Times New Roman"/>
                <w:color w:val="000000"/>
                <w:sz w:val="26"/>
                <w:szCs w:val="26"/>
              </w:rPr>
              <w:t xml:space="preserve"> sự truyền chuyển động cơ trong không khí.</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4. </w:t>
            </w:r>
            <w:r w:rsidRPr="004E6CE2">
              <w:rPr>
                <w:rFonts w:ascii="Times New Roman" w:hAnsi="Times New Roman"/>
                <w:sz w:val="26"/>
                <w:szCs w:val="26"/>
              </w:rPr>
              <w:t>Tốc độ truyền sóng phụ thuộc vào</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tần số dao động của nguồn.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B. </w:t>
            </w:r>
            <w:r w:rsidRPr="004E6CE2">
              <w:rPr>
                <w:rFonts w:ascii="Times New Roman" w:hAnsi="Times New Roman"/>
                <w:color w:val="000000"/>
                <w:sz w:val="26"/>
                <w:szCs w:val="26"/>
              </w:rPr>
              <w:t xml:space="preserve">biên độ dao động của các phần tử môi trường.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tính chất của môi trường truyền sóng.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D. </w:t>
            </w:r>
            <w:r w:rsidRPr="004E6CE2">
              <w:rPr>
                <w:rFonts w:ascii="Times New Roman" w:hAnsi="Times New Roman"/>
                <w:color w:val="000000"/>
                <w:sz w:val="26"/>
                <w:szCs w:val="26"/>
              </w:rPr>
              <w:t>cường độ sóng truyền qua.</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5. </w:t>
            </w:r>
            <w:r w:rsidRPr="004E6CE2">
              <w:rPr>
                <w:rFonts w:ascii="Times New Roman" w:hAnsi="Times New Roman"/>
                <w:sz w:val="26"/>
                <w:szCs w:val="26"/>
              </w:rPr>
              <w:t>Đơn vị cường độ sóng là</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A. </w:t>
            </w:r>
            <w:r w:rsidRPr="004E6CE2">
              <w:rPr>
                <w:rFonts w:ascii="Times New Roman" w:hAnsi="Times New Roman"/>
                <w:color w:val="000000"/>
                <w:sz w:val="26"/>
                <w:szCs w:val="26"/>
              </w:rPr>
              <w:t>W</w:t>
            </w:r>
            <w:r w:rsidRPr="004E6CE2">
              <w:rPr>
                <w:rFonts w:ascii="Times New Roman" w:hAnsi="Times New Roman"/>
                <w:b/>
                <w:bCs/>
                <w:color w:val="000000"/>
                <w:sz w:val="26"/>
                <w:szCs w:val="26"/>
              </w:rPr>
              <w:t>/s</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 xml:space="preserve">B. </w:t>
            </w:r>
            <w:r w:rsidRPr="004E6CE2">
              <w:rPr>
                <w:rFonts w:ascii="Times New Roman" w:hAnsi="Times New Roman"/>
                <w:color w:val="000000"/>
                <w:sz w:val="26"/>
                <w:szCs w:val="26"/>
              </w:rPr>
              <w:t>J</w:t>
            </w:r>
            <w:r w:rsidRPr="004E6CE2">
              <w:rPr>
                <w:rFonts w:ascii="Times New Roman" w:hAnsi="Times New Roman"/>
                <w:b/>
                <w:bCs/>
                <w:color w:val="000000"/>
                <w:sz w:val="26"/>
                <w:szCs w:val="26"/>
              </w:rPr>
              <w:t>/s</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J/m</w:t>
            </w:r>
            <w:r w:rsidRPr="004E6CE2">
              <w:rPr>
                <w:rFonts w:ascii="Times New Roman" w:hAnsi="Times New Roman"/>
                <w:color w:val="000000"/>
                <w:sz w:val="26"/>
                <w:szCs w:val="26"/>
                <w:vertAlign w:val="superscript"/>
              </w:rPr>
              <w:t>2</w:t>
            </w:r>
            <w:r w:rsidRPr="004E6CE2">
              <w:rPr>
                <w:rFonts w:ascii="Times New Roman" w:hAnsi="Times New Roman"/>
                <w:color w:val="000000"/>
                <w:sz w:val="26"/>
                <w:szCs w:val="26"/>
              </w:rPr>
              <w:t xml:space="preserve">.                       </w:t>
            </w:r>
            <w:r w:rsidRPr="004E6CE2">
              <w:rPr>
                <w:rFonts w:ascii="Times New Roman" w:hAnsi="Times New Roman"/>
                <w:b/>
                <w:bCs/>
                <w:color w:val="000000"/>
                <w:sz w:val="26"/>
                <w:szCs w:val="26"/>
              </w:rPr>
              <w:t xml:space="preserve">D. </w:t>
            </w:r>
            <w:r w:rsidRPr="004E6CE2">
              <w:rPr>
                <w:rFonts w:ascii="Times New Roman" w:hAnsi="Times New Roman"/>
                <w:color w:val="000000"/>
                <w:sz w:val="26"/>
                <w:szCs w:val="26"/>
              </w:rPr>
              <w:t>W/m</w:t>
            </w:r>
            <w:r w:rsidRPr="004E6CE2">
              <w:rPr>
                <w:rFonts w:ascii="Times New Roman" w:hAnsi="Times New Roman"/>
                <w:color w:val="000000"/>
                <w:sz w:val="26"/>
                <w:szCs w:val="26"/>
                <w:vertAlign w:val="superscript"/>
              </w:rPr>
              <w:t>2</w:t>
            </w:r>
            <w:r w:rsidRPr="004E6CE2">
              <w:rPr>
                <w:rFonts w:ascii="Times New Roman" w:hAnsi="Times New Roman"/>
                <w:color w:val="000000"/>
                <w:sz w:val="26"/>
                <w:szCs w:val="26"/>
              </w:rPr>
              <w:t>.</w:t>
            </w:r>
          </w:p>
          <w:p w:rsidR="004E6CE2" w:rsidRPr="004E6CE2" w:rsidRDefault="004E6CE2" w:rsidP="006F39C0">
            <w:pPr>
              <w:spacing w:line="300" w:lineRule="auto"/>
              <w:jc w:val="both"/>
              <w:rPr>
                <w:rFonts w:ascii="Times New Roman" w:hAnsi="Times New Roman"/>
                <w:color w:val="000000"/>
                <w:sz w:val="26"/>
                <w:szCs w:val="26"/>
                <w:lang w:val="fr-FR"/>
              </w:rPr>
            </w:pPr>
            <w:r w:rsidRPr="004E6CE2">
              <w:rPr>
                <w:rFonts w:ascii="Times New Roman" w:hAnsi="Times New Roman"/>
                <w:b/>
                <w:bCs/>
                <w:sz w:val="26"/>
                <w:szCs w:val="26"/>
                <w:lang w:val="fr-FR"/>
              </w:rPr>
              <w:t xml:space="preserve">Câu 6. </w:t>
            </w:r>
            <w:r w:rsidRPr="004E6CE2">
              <w:rPr>
                <w:rFonts w:ascii="Times New Roman" w:hAnsi="Times New Roman"/>
                <w:sz w:val="26"/>
                <w:szCs w:val="26"/>
                <w:lang w:val="fr-FR"/>
              </w:rPr>
              <w:t>Biên độ sóng A là</w:t>
            </w:r>
          </w:p>
          <w:p w:rsidR="004E6CE2" w:rsidRPr="004E6CE2" w:rsidRDefault="004E6CE2" w:rsidP="006F39C0">
            <w:pPr>
              <w:spacing w:line="300" w:lineRule="auto"/>
              <w:ind w:firstLine="194"/>
              <w:jc w:val="both"/>
              <w:rPr>
                <w:rFonts w:ascii="Times New Roman" w:hAnsi="Times New Roman"/>
                <w:color w:val="000000"/>
                <w:sz w:val="26"/>
                <w:szCs w:val="26"/>
                <w:lang w:val="fr-FR"/>
              </w:rPr>
            </w:pPr>
            <w:r w:rsidRPr="004E6CE2">
              <w:rPr>
                <w:rFonts w:ascii="Times New Roman" w:hAnsi="Times New Roman"/>
                <w:b/>
                <w:bCs/>
                <w:color w:val="000000"/>
                <w:sz w:val="26"/>
                <w:szCs w:val="26"/>
                <w:lang w:val="fr-FR"/>
              </w:rPr>
              <w:lastRenderedPageBreak/>
              <w:t>A.</w:t>
            </w:r>
            <w:r w:rsidRPr="004E6CE2">
              <w:rPr>
                <w:rFonts w:ascii="Times New Roman" w:hAnsi="Times New Roman"/>
                <w:color w:val="000000"/>
                <w:sz w:val="26"/>
                <w:szCs w:val="26"/>
                <w:lang w:val="fr-FR"/>
              </w:rPr>
              <w:t xml:space="preserve"> khoảng cách theo phương ngang giữa hai điểm dao động ngược pha.</w:t>
            </w:r>
          </w:p>
          <w:p w:rsidR="004E6CE2" w:rsidRPr="004E6CE2" w:rsidRDefault="004E6CE2" w:rsidP="006F39C0">
            <w:pPr>
              <w:spacing w:line="300" w:lineRule="auto"/>
              <w:ind w:firstLine="194"/>
              <w:jc w:val="both"/>
              <w:rPr>
                <w:rFonts w:ascii="Times New Roman" w:hAnsi="Times New Roman"/>
                <w:color w:val="000000"/>
                <w:sz w:val="26"/>
                <w:szCs w:val="26"/>
                <w:lang w:val="fr-FR"/>
              </w:rPr>
            </w:pPr>
            <w:r w:rsidRPr="004E6CE2">
              <w:rPr>
                <w:rFonts w:ascii="Times New Roman" w:hAnsi="Times New Roman"/>
                <w:b/>
                <w:bCs/>
                <w:color w:val="000000"/>
                <w:sz w:val="26"/>
                <w:szCs w:val="26"/>
                <w:lang w:val="fr-FR"/>
              </w:rPr>
              <w:t xml:space="preserve">B. </w:t>
            </w:r>
            <w:r w:rsidRPr="004E6CE2">
              <w:rPr>
                <w:rFonts w:ascii="Times New Roman" w:hAnsi="Times New Roman"/>
                <w:color w:val="000000"/>
                <w:sz w:val="26"/>
                <w:szCs w:val="26"/>
                <w:lang w:val="fr-FR"/>
              </w:rPr>
              <w:t xml:space="preserve">độ cao hay độ sâu của đỉnh một ngọn sóng so với đáy.                        </w:t>
            </w:r>
          </w:p>
          <w:p w:rsidR="004E6CE2" w:rsidRPr="004E6CE2" w:rsidRDefault="004E6CE2" w:rsidP="006F39C0">
            <w:pPr>
              <w:spacing w:line="300" w:lineRule="auto"/>
              <w:ind w:firstLine="194"/>
              <w:jc w:val="both"/>
              <w:rPr>
                <w:rFonts w:ascii="Times New Roman" w:hAnsi="Times New Roman"/>
                <w:color w:val="000000"/>
                <w:sz w:val="26"/>
                <w:szCs w:val="26"/>
                <w:lang w:val="fr-FR"/>
              </w:rPr>
            </w:pPr>
            <w:r w:rsidRPr="004E6CE2">
              <w:rPr>
                <w:rFonts w:ascii="Times New Roman" w:hAnsi="Times New Roman"/>
                <w:b/>
                <w:bCs/>
                <w:color w:val="000000"/>
                <w:sz w:val="26"/>
                <w:szCs w:val="26"/>
                <w:lang w:val="fr-FR"/>
              </w:rPr>
              <w:t>C.</w:t>
            </w:r>
            <w:r w:rsidRPr="004E6CE2">
              <w:rPr>
                <w:rFonts w:ascii="Times New Roman" w:hAnsi="Times New Roman"/>
                <w:color w:val="000000"/>
                <w:sz w:val="26"/>
                <w:szCs w:val="26"/>
                <w:lang w:val="fr-FR"/>
              </w:rPr>
              <w:t xml:space="preserve"> khoảng cách theo phương ngang giữa hai điểm dao động đồng pha.                       </w:t>
            </w:r>
          </w:p>
          <w:p w:rsidR="004E6CE2" w:rsidRPr="004E6CE2" w:rsidRDefault="004E6CE2" w:rsidP="006F39C0">
            <w:pPr>
              <w:spacing w:line="300" w:lineRule="auto"/>
              <w:ind w:firstLine="194"/>
              <w:jc w:val="both"/>
              <w:rPr>
                <w:rFonts w:ascii="Times New Roman" w:hAnsi="Times New Roman"/>
                <w:color w:val="000000"/>
                <w:sz w:val="26"/>
                <w:szCs w:val="26"/>
                <w:lang w:val="fr-FR"/>
              </w:rPr>
            </w:pPr>
            <w:r w:rsidRPr="004E6CE2">
              <w:rPr>
                <w:rFonts w:ascii="Times New Roman" w:hAnsi="Times New Roman"/>
                <w:b/>
                <w:bCs/>
                <w:color w:val="000000"/>
                <w:sz w:val="26"/>
                <w:szCs w:val="26"/>
                <w:lang w:val="fr-FR"/>
              </w:rPr>
              <w:t>D</w:t>
            </w:r>
            <w:r w:rsidRPr="004E6CE2">
              <w:rPr>
                <w:rFonts w:ascii="Times New Roman" w:hAnsi="Times New Roman"/>
                <w:color w:val="000000"/>
                <w:sz w:val="26"/>
                <w:szCs w:val="26"/>
                <w:lang w:val="fr-FR"/>
              </w:rPr>
              <w:t>. độ dịch chuyển lớn nhất của phần tử sóng khỏi vị trí cân bằng</w:t>
            </w:r>
            <w:r w:rsidRPr="004E6CE2">
              <w:rPr>
                <w:rFonts w:ascii="Times New Roman" w:hAnsi="Times New Roman"/>
                <w:b/>
                <w:bCs/>
                <w:color w:val="000000"/>
                <w:sz w:val="26"/>
                <w:szCs w:val="26"/>
                <w:lang w:val="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991"/>
              <w:gridCol w:w="989"/>
              <w:gridCol w:w="993"/>
              <w:gridCol w:w="993"/>
              <w:gridCol w:w="990"/>
              <w:gridCol w:w="993"/>
            </w:tblGrid>
            <w:tr w:rsidR="004E6CE2" w:rsidRPr="004E6CE2" w:rsidTr="006F39C0">
              <w:tc>
                <w:tcPr>
                  <w:tcW w:w="1048"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Câu</w:t>
                  </w:r>
                </w:p>
              </w:tc>
              <w:tc>
                <w:tcPr>
                  <w:tcW w:w="991"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1</w:t>
                  </w:r>
                </w:p>
              </w:tc>
              <w:tc>
                <w:tcPr>
                  <w:tcW w:w="989"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2</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3</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4</w:t>
                  </w:r>
                </w:p>
              </w:tc>
              <w:tc>
                <w:tcPr>
                  <w:tcW w:w="990"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5</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6</w:t>
                  </w:r>
                </w:p>
              </w:tc>
            </w:tr>
            <w:tr w:rsidR="004E6CE2" w:rsidRPr="004E6CE2" w:rsidTr="006F39C0">
              <w:tc>
                <w:tcPr>
                  <w:tcW w:w="1048"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Đáp án</w:t>
                  </w:r>
                </w:p>
              </w:tc>
              <w:tc>
                <w:tcPr>
                  <w:tcW w:w="991"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B</w:t>
                  </w:r>
                </w:p>
              </w:tc>
              <w:tc>
                <w:tcPr>
                  <w:tcW w:w="989"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A</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A</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w:t>
                  </w:r>
                </w:p>
              </w:tc>
              <w:tc>
                <w:tcPr>
                  <w:tcW w:w="990"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D</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D</w:t>
                  </w:r>
                </w:p>
              </w:tc>
            </w:tr>
          </w:tbl>
          <w:p w:rsidR="004E6CE2" w:rsidRPr="004E6CE2" w:rsidRDefault="004E6CE2" w:rsidP="006F39C0">
            <w:pPr>
              <w:spacing w:line="300" w:lineRule="auto"/>
              <w:jc w:val="both"/>
              <w:rPr>
                <w:rFonts w:ascii="Times New Roman" w:hAnsi="Times New Roman"/>
                <w:sz w:val="26"/>
                <w:szCs w:val="26"/>
              </w:rPr>
            </w:pP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lastRenderedPageBreak/>
              <w:t>Bước 2</w:t>
            </w:r>
          </w:p>
        </w:tc>
        <w:tc>
          <w:tcPr>
            <w:tcW w:w="8238" w:type="dxa"/>
          </w:tcPr>
          <w:p w:rsidR="004E6CE2" w:rsidRPr="004E6CE2" w:rsidRDefault="004E6CE2" w:rsidP="004E6CE2">
            <w:pPr>
              <w:numPr>
                <w:ilvl w:val="0"/>
                <w:numId w:val="8"/>
              </w:numPr>
              <w:spacing w:after="0" w:line="300" w:lineRule="auto"/>
              <w:ind w:left="170" w:hanging="195"/>
              <w:contextualSpacing/>
              <w:jc w:val="both"/>
              <w:rPr>
                <w:rFonts w:ascii="Times New Roman" w:hAnsi="Times New Roman"/>
                <w:color w:val="000000"/>
                <w:sz w:val="26"/>
                <w:szCs w:val="26"/>
              </w:rPr>
            </w:pPr>
            <w:r w:rsidRPr="004E6CE2">
              <w:rPr>
                <w:rFonts w:ascii="Times New Roman" w:hAnsi="Times New Roman"/>
                <w:sz w:val="26"/>
                <w:szCs w:val="26"/>
              </w:rPr>
              <w:t>Giáo viên cho các em xung phong quay vòng quay và trả lời câu hỏi, nếu trả lời sai, thì các bạn bên dưới được quyền xung phong trả lời thay, ai trả lời đúng thì được cộng điểm.</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3</w:t>
            </w:r>
          </w:p>
        </w:tc>
        <w:tc>
          <w:tcPr>
            <w:tcW w:w="8238" w:type="dxa"/>
          </w:tcPr>
          <w:p w:rsidR="004E6CE2" w:rsidRPr="004E6CE2" w:rsidRDefault="004E6CE2" w:rsidP="004E6CE2">
            <w:pPr>
              <w:numPr>
                <w:ilvl w:val="0"/>
                <w:numId w:val="8"/>
              </w:numPr>
              <w:spacing w:after="0" w:line="300" w:lineRule="auto"/>
              <w:ind w:left="170" w:hanging="195"/>
              <w:contextualSpacing/>
              <w:jc w:val="both"/>
              <w:rPr>
                <w:rFonts w:ascii="Times New Roman" w:hAnsi="Times New Roman"/>
                <w:sz w:val="26"/>
                <w:szCs w:val="26"/>
              </w:rPr>
            </w:pPr>
            <w:r w:rsidRPr="004E6CE2">
              <w:rPr>
                <w:rFonts w:ascii="Times New Roman" w:hAnsi="Times New Roman"/>
                <w:sz w:val="26"/>
                <w:szCs w:val="26"/>
              </w:rPr>
              <w:t>Học sinh tham gia trò chơi, trả lời câu hỏi.</w:t>
            </w:r>
          </w:p>
          <w:p w:rsidR="004E6CE2" w:rsidRPr="004E6CE2" w:rsidRDefault="004E6CE2" w:rsidP="004E6CE2">
            <w:pPr>
              <w:numPr>
                <w:ilvl w:val="0"/>
                <w:numId w:val="8"/>
              </w:numPr>
              <w:spacing w:after="0" w:line="300" w:lineRule="auto"/>
              <w:ind w:left="170" w:hanging="195"/>
              <w:contextualSpacing/>
              <w:jc w:val="both"/>
              <w:rPr>
                <w:rFonts w:ascii="Times New Roman" w:hAnsi="Times New Roman"/>
                <w:sz w:val="26"/>
                <w:szCs w:val="26"/>
              </w:rPr>
            </w:pPr>
            <w:r w:rsidRPr="004E6CE2">
              <w:rPr>
                <w:rFonts w:ascii="Times New Roman" w:hAnsi="Times New Roman"/>
                <w:sz w:val="26"/>
                <w:szCs w:val="26"/>
              </w:rPr>
              <w:t>Giáo viên tổng kết, nhận xét và góp ý, bổ sung, cộng điểm.</w:t>
            </w:r>
          </w:p>
          <w:p w:rsidR="004E6CE2" w:rsidRPr="004E6CE2" w:rsidRDefault="004E6CE2" w:rsidP="004E6CE2">
            <w:pPr>
              <w:numPr>
                <w:ilvl w:val="0"/>
                <w:numId w:val="8"/>
              </w:numPr>
              <w:spacing w:after="0" w:line="300" w:lineRule="auto"/>
              <w:ind w:left="170" w:hanging="195"/>
              <w:contextualSpacing/>
              <w:jc w:val="both"/>
              <w:rPr>
                <w:rFonts w:ascii="Times New Roman" w:hAnsi="Times New Roman"/>
                <w:sz w:val="26"/>
                <w:szCs w:val="26"/>
              </w:rPr>
            </w:pPr>
            <w:r w:rsidRPr="004E6CE2">
              <w:rPr>
                <w:rFonts w:ascii="Times New Roman" w:hAnsi="Times New Roman"/>
                <w:bCs/>
                <w:sz w:val="26"/>
                <w:szCs w:val="26"/>
              </w:rPr>
              <w:t xml:space="preserve">Giáo </w:t>
            </w:r>
            <w:r w:rsidRPr="004E6CE2">
              <w:rPr>
                <w:rFonts w:ascii="Times New Roman" w:hAnsi="Times New Roman"/>
                <w:sz w:val="26"/>
                <w:szCs w:val="26"/>
              </w:rPr>
              <w:t>viên</w:t>
            </w:r>
            <w:r w:rsidRPr="004E6CE2">
              <w:rPr>
                <w:rFonts w:ascii="Times New Roman" w:hAnsi="Times New Roman"/>
                <w:bCs/>
                <w:sz w:val="26"/>
                <w:szCs w:val="26"/>
              </w:rPr>
              <w:t xml:space="preserve"> đặt vấn đề: Các em quan sát video mô phỏng sự truyền sóng cơ trên mặt nước. </w:t>
            </w:r>
            <w:hyperlink r:id="rId11" w:history="1">
              <w:r w:rsidRPr="004E6CE2">
                <w:rPr>
                  <w:rFonts w:ascii="Times New Roman" w:hAnsi="Times New Roman"/>
                  <w:bCs/>
                  <w:color w:val="0000FF"/>
                  <w:sz w:val="26"/>
                  <w:szCs w:val="26"/>
                  <w:u w:val="single"/>
                </w:rPr>
                <w:t>https://www.youtube.com/watch?v=3HsCUi5QmUU</w:t>
              </w:r>
            </w:hyperlink>
          </w:p>
          <w:p w:rsidR="004E6CE2" w:rsidRPr="004E6CE2" w:rsidRDefault="004E6CE2" w:rsidP="006F39C0">
            <w:pPr>
              <w:spacing w:line="300" w:lineRule="auto"/>
              <w:jc w:val="center"/>
              <w:rPr>
                <w:rFonts w:ascii="Times New Roman" w:hAnsi="Times New Roman"/>
                <w:bCs/>
                <w:sz w:val="26"/>
                <w:szCs w:val="26"/>
              </w:rPr>
            </w:pPr>
            <w:r w:rsidRPr="004E6CE2">
              <w:rPr>
                <w:rFonts w:ascii="Times New Roman" w:hAnsi="Times New Roman"/>
                <w:noProof/>
                <w:sz w:val="26"/>
                <w:szCs w:val="26"/>
              </w:rPr>
              <w:drawing>
                <wp:inline distT="0" distB="0" distL="0" distR="0" wp14:anchorId="3FC6C376" wp14:editId="474551EB">
                  <wp:extent cx="2612572" cy="1446245"/>
                  <wp:effectExtent l="0" t="0" r="0" b="1905"/>
                  <wp:docPr id="1118235555" name="Picture 111823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rcRect l="7266" t="24443" r="39665" b="23300"/>
                          <a:stretch>
                            <a:fillRect/>
                          </a:stretch>
                        </pic:blipFill>
                        <pic:spPr>
                          <a:xfrm>
                            <a:off x="0" y="0"/>
                            <a:ext cx="2643981" cy="1463632"/>
                          </a:xfrm>
                          <a:prstGeom prst="rect">
                            <a:avLst/>
                          </a:prstGeom>
                          <a:ln>
                            <a:noFill/>
                          </a:ln>
                        </pic:spPr>
                      </pic:pic>
                    </a:graphicData>
                  </a:graphic>
                </wp:inline>
              </w:drawing>
            </w:r>
          </w:p>
          <w:p w:rsidR="004E6CE2" w:rsidRPr="004E6CE2" w:rsidRDefault="004E6CE2" w:rsidP="006F39C0">
            <w:pPr>
              <w:spacing w:line="300" w:lineRule="auto"/>
              <w:ind w:left="-25"/>
              <w:jc w:val="both"/>
              <w:rPr>
                <w:rFonts w:ascii="Times New Roman" w:hAnsi="Times New Roman"/>
                <w:sz w:val="26"/>
                <w:szCs w:val="26"/>
              </w:rPr>
            </w:pPr>
            <w:r w:rsidRPr="004E6CE2">
              <w:rPr>
                <w:rFonts w:ascii="Times New Roman" w:hAnsi="Times New Roman"/>
                <w:bCs/>
                <w:sz w:val="26"/>
                <w:szCs w:val="26"/>
              </w:rPr>
              <w:t xml:space="preserve">Trong quá trình quả bóng nhựa chuyển động thì bóng truyền đi theo sóng nước hay dao động tại chỗ? Có điểm gì cần lưu ý trong quá trình sóng truyền đi và chiều truyền sóng như thế nào? </w:t>
            </w:r>
            <w:r w:rsidRPr="004E6CE2">
              <w:rPr>
                <w:rFonts w:ascii="Times New Roman" w:hAnsi="Times New Roman"/>
                <w:sz w:val="26"/>
                <w:szCs w:val="26"/>
              </w:rPr>
              <w:t>Ta sẽ tìm hiểu nó qua bài hôm nay:</w:t>
            </w:r>
          </w:p>
          <w:p w:rsidR="004E6CE2" w:rsidRPr="004E6CE2" w:rsidRDefault="004E6CE2" w:rsidP="006F39C0">
            <w:pPr>
              <w:jc w:val="center"/>
              <w:rPr>
                <w:rFonts w:ascii="Times New Roman" w:hAnsi="Times New Roman"/>
                <w:bCs/>
                <w:sz w:val="26"/>
                <w:szCs w:val="26"/>
              </w:rPr>
            </w:pPr>
            <w:r w:rsidRPr="004E6CE2">
              <w:rPr>
                <w:rFonts w:ascii="Times New Roman" w:hAnsi="Times New Roman"/>
                <w:b/>
                <w:bCs/>
                <w:sz w:val="26"/>
                <w:szCs w:val="26"/>
              </w:rPr>
              <w:t>BÀI 9: SÓNG NGANG. SÓNG DỌC. SỰ TRUYỀN NĂNG LƯỢNG CỦA SÓNG CƠ</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4</w:t>
            </w:r>
          </w:p>
        </w:tc>
        <w:tc>
          <w:tcPr>
            <w:tcW w:w="8238" w:type="dxa"/>
          </w:tcPr>
          <w:p w:rsidR="004E6CE2" w:rsidRPr="004E6CE2" w:rsidRDefault="004E6CE2" w:rsidP="006F39C0">
            <w:pPr>
              <w:ind w:left="-66"/>
              <w:contextualSpacing/>
              <w:jc w:val="both"/>
              <w:rPr>
                <w:rFonts w:ascii="Times New Roman" w:hAnsi="Times New Roman"/>
                <w:b/>
                <w:sz w:val="26"/>
                <w:szCs w:val="26"/>
              </w:rPr>
            </w:pPr>
            <w:r w:rsidRPr="004E6CE2">
              <w:rPr>
                <w:rFonts w:ascii="Times New Roman" w:hAnsi="Times New Roman"/>
                <w:sz w:val="26"/>
                <w:szCs w:val="26"/>
              </w:rPr>
              <w:t xml:space="preserve"> Học sinh tiếp nhận vấn đề.</w:t>
            </w:r>
          </w:p>
        </w:tc>
      </w:tr>
    </w:tbl>
    <w:p w:rsidR="004E6CE2" w:rsidRPr="004E6CE2" w:rsidRDefault="004E6CE2" w:rsidP="004E6CE2">
      <w:pPr>
        <w:spacing w:line="300" w:lineRule="auto"/>
        <w:jc w:val="both"/>
        <w:rPr>
          <w:rFonts w:ascii="Times New Roman" w:hAnsi="Times New Roman"/>
          <w:b/>
          <w:color w:val="0070C0"/>
          <w:sz w:val="26"/>
          <w:szCs w:val="26"/>
        </w:rPr>
      </w:pPr>
    </w:p>
    <w:p w:rsidR="004E6CE2" w:rsidRPr="004E6CE2" w:rsidRDefault="004E6CE2" w:rsidP="004E6CE2">
      <w:pPr>
        <w:spacing w:line="300" w:lineRule="auto"/>
        <w:jc w:val="both"/>
        <w:rPr>
          <w:rFonts w:ascii="Times New Roman" w:hAnsi="Times New Roman"/>
          <w:b/>
          <w:color w:val="0070C0"/>
          <w:sz w:val="26"/>
          <w:szCs w:val="26"/>
        </w:rPr>
      </w:pP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Hoạt động 2: Hình thành kiến thức</w:t>
      </w:r>
    </w:p>
    <w:p w:rsidR="004E6CE2" w:rsidRPr="004E6CE2" w:rsidRDefault="004E6CE2" w:rsidP="004E6CE2">
      <w:pPr>
        <w:spacing w:line="300" w:lineRule="auto"/>
        <w:jc w:val="both"/>
        <w:rPr>
          <w:rFonts w:ascii="Times New Roman" w:hAnsi="Times New Roman"/>
          <w:b/>
          <w:i/>
          <w:iCs/>
          <w:color w:val="0070C0"/>
          <w:sz w:val="26"/>
          <w:szCs w:val="26"/>
        </w:rPr>
      </w:pPr>
      <w:r w:rsidRPr="004E6CE2">
        <w:rPr>
          <w:rFonts w:ascii="Times New Roman" w:hAnsi="Times New Roman"/>
          <w:b/>
          <w:i/>
          <w:iCs/>
          <w:color w:val="0070C0"/>
          <w:sz w:val="26"/>
          <w:szCs w:val="26"/>
        </w:rPr>
        <w:lastRenderedPageBreak/>
        <w:t>Hoạt động 2.1: Tìm hiểu các đặc điểm của sóng ngang, sóng dọc</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0000"/>
          <w:sz w:val="26"/>
          <w:szCs w:val="26"/>
        </w:rPr>
        <w:t xml:space="preserve">a. Mục tiêu: </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Phát biểu được định nghĩa sóng dọc, sóng ngang.</w:t>
      </w:r>
    </w:p>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sz w:val="26"/>
          <w:szCs w:val="26"/>
        </w:rPr>
        <w:t>- Nêu được ví dụ về sóng dọc và sóng ngang trong thực tiễn.</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rPr>
        <w:t>b. Nội dung:</w:t>
      </w:r>
      <w:r w:rsidRPr="004E6CE2">
        <w:rPr>
          <w:rFonts w:ascii="Times New Roman" w:hAnsi="Times New Roman"/>
          <w:bCs/>
          <w:color w:val="000000"/>
          <w:sz w:val="26"/>
          <w:szCs w:val="26"/>
        </w:rPr>
        <w:t xml:space="preserve"> </w:t>
      </w:r>
      <w:r w:rsidRPr="004E6CE2">
        <w:rPr>
          <w:rFonts w:ascii="Times New Roman" w:hAnsi="Times New Roman"/>
          <w:bCs/>
          <w:color w:val="000000"/>
          <w:sz w:val="26"/>
          <w:szCs w:val="26"/>
          <w:lang w:val="vi-VN"/>
        </w:rPr>
        <w:t>Học sinh thực hiện nhiệm vụ theo nhóm hoàn thành yêu cầu dựa trên gợi ý của giáo viên</w:t>
      </w:r>
    </w:p>
    <w:p w:rsidR="004E6CE2" w:rsidRPr="004E6CE2" w:rsidRDefault="004E6CE2" w:rsidP="004E6CE2">
      <w:pPr>
        <w:spacing w:line="300" w:lineRule="auto"/>
        <w:jc w:val="both"/>
        <w:rPr>
          <w:rFonts w:ascii="Times New Roman" w:hAnsi="Times New Roman"/>
          <w:b/>
          <w:color w:val="000000"/>
          <w:sz w:val="26"/>
          <w:szCs w:val="26"/>
          <w:lang w:val="vi-VN"/>
        </w:rPr>
      </w:pPr>
      <w:r w:rsidRPr="004E6CE2">
        <w:rPr>
          <w:rFonts w:ascii="Times New Roman" w:hAnsi="Times New Roman"/>
          <w:b/>
          <w:color w:val="000000"/>
          <w:sz w:val="26"/>
          <w:szCs w:val="26"/>
          <w:lang w:val="vi-VN"/>
        </w:rPr>
        <w:t>c. Sản phẩm:</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b/>
          <w:color w:val="000000"/>
          <w:sz w:val="26"/>
          <w:szCs w:val="26"/>
          <w:lang w:val="vi-VN"/>
        </w:rPr>
        <w:t xml:space="preserve">- </w:t>
      </w:r>
      <w:r w:rsidRPr="004E6CE2">
        <w:rPr>
          <w:rFonts w:ascii="Times New Roman" w:hAnsi="Times New Roman"/>
          <w:bCs/>
          <w:color w:val="000000"/>
          <w:sz w:val="26"/>
          <w:szCs w:val="26"/>
          <w:lang w:val="vi-VN"/>
        </w:rPr>
        <w:t xml:space="preserve">Sóng trong đó các phần tử của môi trường dao động theo </w:t>
      </w:r>
      <w:r w:rsidRPr="004E6CE2">
        <w:rPr>
          <w:rFonts w:ascii="Times New Roman" w:hAnsi="Times New Roman"/>
          <w:b/>
          <w:color w:val="000000"/>
          <w:sz w:val="26"/>
          <w:szCs w:val="26"/>
          <w:lang w:val="vi-VN"/>
        </w:rPr>
        <w:t>phương vuông góc</w:t>
      </w:r>
      <w:r w:rsidRPr="004E6CE2">
        <w:rPr>
          <w:rFonts w:ascii="Times New Roman" w:hAnsi="Times New Roman"/>
          <w:bCs/>
          <w:color w:val="000000"/>
          <w:sz w:val="26"/>
          <w:szCs w:val="26"/>
          <w:lang w:val="vi-VN"/>
        </w:rPr>
        <w:t xml:space="preserve"> với phương truyền sóng gọi là sóng ngang.</w:t>
      </w:r>
      <w:r w:rsidRPr="004E6CE2">
        <w:rPr>
          <w:rFonts w:ascii="Times New Roman" w:hAnsi="Times New Roman"/>
          <w:color w:val="000000"/>
          <w:sz w:val="26"/>
          <w:szCs w:val="26"/>
          <w:lang w:val="vi-VN"/>
        </w:rPr>
        <w:t xml:space="preserve"> </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color w:val="000000"/>
          <w:sz w:val="26"/>
          <w:szCs w:val="26"/>
          <w:lang w:val="vi-VN"/>
        </w:rPr>
        <w:t xml:space="preserve">- </w:t>
      </w:r>
      <w:r w:rsidRPr="004E6CE2">
        <w:rPr>
          <w:rFonts w:ascii="Times New Roman" w:hAnsi="Times New Roman"/>
          <w:bCs/>
          <w:color w:val="000000"/>
          <w:sz w:val="26"/>
          <w:szCs w:val="26"/>
          <w:lang w:val="vi-VN"/>
        </w:rPr>
        <w:t xml:space="preserve">Sóng trong đó các phần tử của môi trường dao động theo </w:t>
      </w:r>
      <w:r w:rsidRPr="004E6CE2">
        <w:rPr>
          <w:rFonts w:ascii="Times New Roman" w:hAnsi="Times New Roman"/>
          <w:b/>
          <w:color w:val="000000"/>
          <w:sz w:val="26"/>
          <w:szCs w:val="26"/>
          <w:lang w:val="vi-VN"/>
        </w:rPr>
        <w:t>phương trùng</w:t>
      </w:r>
      <w:r w:rsidRPr="004E6CE2">
        <w:rPr>
          <w:rFonts w:ascii="Times New Roman" w:hAnsi="Times New Roman"/>
          <w:bCs/>
          <w:color w:val="000000"/>
          <w:sz w:val="26"/>
          <w:szCs w:val="26"/>
          <w:lang w:val="vi-VN"/>
        </w:rPr>
        <w:t xml:space="preserve"> với phương truyền sóng gọi là sóng dọc.</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Cs/>
          <w:color w:val="000000"/>
          <w:sz w:val="26"/>
          <w:szCs w:val="26"/>
          <w:lang w:val="vi-VN"/>
        </w:rPr>
        <w:t>- So sánh sóng dọc và sóng ngang</w:t>
      </w:r>
    </w:p>
    <w:tbl>
      <w:tblPr>
        <w:tblStyle w:val="TableGrid"/>
        <w:tblW w:w="0" w:type="auto"/>
        <w:tblLook w:val="04A0" w:firstRow="1" w:lastRow="0" w:firstColumn="1" w:lastColumn="0" w:noHBand="0" w:noVBand="1"/>
      </w:tblPr>
      <w:tblGrid>
        <w:gridCol w:w="3115"/>
        <w:gridCol w:w="3117"/>
        <w:gridCol w:w="3118"/>
      </w:tblGrid>
      <w:tr w:rsidR="004E6CE2" w:rsidRPr="004E6CE2" w:rsidTr="006F39C0">
        <w:tc>
          <w:tcPr>
            <w:tcW w:w="3162" w:type="dxa"/>
          </w:tcPr>
          <w:p w:rsidR="004E6CE2" w:rsidRPr="004E6CE2" w:rsidRDefault="004E6CE2" w:rsidP="006F39C0">
            <w:pPr>
              <w:spacing w:line="300" w:lineRule="auto"/>
              <w:jc w:val="both"/>
              <w:rPr>
                <w:rFonts w:ascii="Times New Roman" w:hAnsi="Times New Roman"/>
                <w:bCs/>
                <w:color w:val="000000"/>
                <w:sz w:val="26"/>
                <w:szCs w:val="26"/>
                <w:lang w:val="vi-VN"/>
              </w:rPr>
            </w:pPr>
          </w:p>
        </w:tc>
        <w:tc>
          <w:tcPr>
            <w:tcW w:w="3162" w:type="dxa"/>
          </w:tcPr>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Sóng dọc</w:t>
            </w:r>
          </w:p>
        </w:tc>
        <w:tc>
          <w:tcPr>
            <w:tcW w:w="3163" w:type="dxa"/>
          </w:tcPr>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Sóng ngang</w:t>
            </w:r>
          </w:p>
        </w:tc>
      </w:tr>
      <w:tr w:rsidR="004E6CE2" w:rsidRPr="004E6CE2" w:rsidTr="006F39C0">
        <w:tc>
          <w:tcPr>
            <w:tcW w:w="3162" w:type="dxa"/>
          </w:tcPr>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Giống nhau</w:t>
            </w:r>
          </w:p>
        </w:tc>
        <w:tc>
          <w:tcPr>
            <w:tcW w:w="6325" w:type="dxa"/>
            <w:gridSpan w:val="2"/>
          </w:tcPr>
          <w:p w:rsidR="004E6CE2" w:rsidRPr="004E6CE2" w:rsidRDefault="004E6CE2" w:rsidP="006F39C0">
            <w:pPr>
              <w:spacing w:line="300" w:lineRule="auto"/>
              <w:jc w:val="both"/>
              <w:rPr>
                <w:rFonts w:ascii="Times New Roman" w:hAnsi="Times New Roman"/>
                <w:bCs/>
                <w:color w:val="000000"/>
                <w:sz w:val="26"/>
                <w:szCs w:val="26"/>
              </w:rPr>
            </w:pPr>
            <w:r w:rsidRPr="004E6CE2">
              <w:rPr>
                <w:rFonts w:ascii="Times New Roman" w:hAnsi="Times New Roman"/>
                <w:color w:val="000000"/>
                <w:sz w:val="26"/>
                <w:szCs w:val="26"/>
                <w:shd w:val="clear" w:color="auto" w:fill="FFFFFF"/>
              </w:rPr>
              <w:t>Đều là sự lan truyền dao động trong môi trường vật chất.</w:t>
            </w:r>
          </w:p>
        </w:tc>
      </w:tr>
      <w:tr w:rsidR="004E6CE2" w:rsidRPr="004E6CE2" w:rsidTr="006F39C0">
        <w:tc>
          <w:tcPr>
            <w:tcW w:w="3162" w:type="dxa"/>
          </w:tcPr>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Khác nhau</w:t>
            </w:r>
          </w:p>
        </w:tc>
        <w:tc>
          <w:tcPr>
            <w:tcW w:w="3162" w:type="dxa"/>
          </w:tcPr>
          <w:p w:rsidR="004E6CE2" w:rsidRPr="004E6CE2" w:rsidRDefault="004E6CE2" w:rsidP="006F39C0">
            <w:pPr>
              <w:spacing w:line="300" w:lineRule="auto"/>
              <w:jc w:val="both"/>
              <w:rPr>
                <w:rFonts w:ascii="Times New Roman" w:hAnsi="Times New Roman"/>
                <w:bCs/>
                <w:color w:val="000000"/>
                <w:sz w:val="26"/>
                <w:szCs w:val="26"/>
              </w:rPr>
            </w:pPr>
            <w:r w:rsidRPr="004E6CE2">
              <w:rPr>
                <w:rFonts w:ascii="Times New Roman" w:hAnsi="Times New Roman"/>
                <w:color w:val="000000"/>
                <w:sz w:val="26"/>
                <w:szCs w:val="26"/>
                <w:shd w:val="clear" w:color="auto" w:fill="FFFFFF"/>
              </w:rPr>
              <w:t>Có phương dao động của các phần tử môi trường trùng với phương truyền sóng.</w:t>
            </w:r>
          </w:p>
        </w:tc>
        <w:tc>
          <w:tcPr>
            <w:tcW w:w="3163" w:type="dxa"/>
          </w:tcPr>
          <w:p w:rsidR="004E6CE2" w:rsidRPr="004E6CE2" w:rsidRDefault="004E6CE2" w:rsidP="006F39C0">
            <w:pPr>
              <w:spacing w:line="300" w:lineRule="auto"/>
              <w:jc w:val="both"/>
              <w:rPr>
                <w:rFonts w:ascii="Times New Roman" w:hAnsi="Times New Roman"/>
                <w:bCs/>
                <w:color w:val="000000"/>
                <w:sz w:val="26"/>
                <w:szCs w:val="26"/>
              </w:rPr>
            </w:pPr>
            <w:r w:rsidRPr="004E6CE2">
              <w:rPr>
                <w:rFonts w:ascii="Times New Roman" w:hAnsi="Times New Roman"/>
                <w:color w:val="000000"/>
                <w:sz w:val="26"/>
                <w:szCs w:val="26"/>
                <w:shd w:val="clear" w:color="auto" w:fill="FFFFFF"/>
              </w:rPr>
              <w:t>Có phương dao động của các phần tử môi trường vuông góc với phương truyền sóng.</w:t>
            </w:r>
          </w:p>
        </w:tc>
      </w:tr>
    </w:tbl>
    <w:p w:rsidR="004E6CE2" w:rsidRPr="004E6CE2" w:rsidRDefault="004E6CE2" w:rsidP="004E6CE2">
      <w:pPr>
        <w:spacing w:line="300" w:lineRule="auto"/>
        <w:jc w:val="both"/>
        <w:rPr>
          <w:rFonts w:ascii="Times New Roman" w:hAnsi="Times New Roman"/>
          <w:sz w:val="26"/>
          <w:szCs w:val="26"/>
        </w:rPr>
      </w:pPr>
      <w:r w:rsidRPr="004E6CE2">
        <w:rPr>
          <w:rFonts w:ascii="Times New Roman" w:hAnsi="Times New Roman"/>
          <w:bCs/>
          <w:color w:val="000000"/>
          <w:sz w:val="26"/>
          <w:szCs w:val="26"/>
        </w:rPr>
        <w:t xml:space="preserve">- </w:t>
      </w:r>
      <w:r w:rsidRPr="004E6CE2">
        <w:rPr>
          <w:rFonts w:ascii="Times New Roman" w:hAnsi="Times New Roman"/>
          <w:sz w:val="26"/>
          <w:szCs w:val="26"/>
        </w:rPr>
        <w:t>Ví dụ về sóng dọc và sóng ngang trong thực tiễn:</w:t>
      </w:r>
    </w:p>
    <w:tbl>
      <w:tblPr>
        <w:tblStyle w:val="TableGrid"/>
        <w:tblW w:w="0" w:type="auto"/>
        <w:tblLook w:val="04A0" w:firstRow="1" w:lastRow="0" w:firstColumn="1" w:lastColumn="0" w:noHBand="0" w:noVBand="1"/>
      </w:tblPr>
      <w:tblGrid>
        <w:gridCol w:w="5046"/>
        <w:gridCol w:w="4304"/>
      </w:tblGrid>
      <w:tr w:rsidR="004E6CE2" w:rsidRPr="004E6CE2" w:rsidTr="006F39C0">
        <w:tc>
          <w:tcPr>
            <w:tcW w:w="4856" w:type="dxa"/>
          </w:tcPr>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sz w:val="26"/>
                <w:szCs w:val="26"/>
              </w:rPr>
              <w:t>+ Sóng âm khi truyền trong không khí hay trong chất lỏng là sóng dọc.</w:t>
            </w:r>
          </w:p>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noProof/>
                <w:sz w:val="26"/>
                <w:szCs w:val="26"/>
              </w:rPr>
              <w:lastRenderedPageBreak/>
              <w:drawing>
                <wp:inline distT="0" distB="0" distL="0" distR="0" wp14:anchorId="49648C39" wp14:editId="3164371B">
                  <wp:extent cx="3061757" cy="1365663"/>
                  <wp:effectExtent l="0" t="0" r="5715" b="6350"/>
                  <wp:docPr id="160625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347" cy="1376631"/>
                          </a:xfrm>
                          <a:prstGeom prst="rect">
                            <a:avLst/>
                          </a:prstGeom>
                          <a:noFill/>
                        </pic:spPr>
                      </pic:pic>
                    </a:graphicData>
                  </a:graphic>
                </wp:inline>
              </w:drawing>
            </w:r>
          </w:p>
        </w:tc>
        <w:tc>
          <w:tcPr>
            <w:tcW w:w="4857" w:type="dxa"/>
          </w:tcPr>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sz w:val="26"/>
                <w:szCs w:val="26"/>
              </w:rPr>
              <w:lastRenderedPageBreak/>
              <w:t>+ Sóng truyền trên mặt nước là sóng ngang.</w:t>
            </w:r>
          </w:p>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noProof/>
                <w:sz w:val="26"/>
                <w:szCs w:val="26"/>
              </w:rPr>
              <w:drawing>
                <wp:inline distT="0" distB="0" distL="0" distR="0" wp14:anchorId="6CA2DCD3" wp14:editId="3EFE7893">
                  <wp:extent cx="1892596" cy="963421"/>
                  <wp:effectExtent l="0" t="0" r="0" b="8255"/>
                  <wp:docPr id="1068876227" name="Picture 1068876227" descr="Giọt Nước Rơi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Giọt Nước Rơi Hình ảnh PNG | Vector Và Các Tập Tin PSD | Tải Về Miễn Phí  Trên Pngtre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38" r="11418"/>
                          <a:stretch/>
                        </pic:blipFill>
                        <pic:spPr bwMode="auto">
                          <a:xfrm>
                            <a:off x="0" y="0"/>
                            <a:ext cx="1901961" cy="9681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E6CE2" w:rsidRPr="004E6CE2" w:rsidRDefault="004E6CE2" w:rsidP="004E6CE2">
      <w:pPr>
        <w:spacing w:line="300" w:lineRule="auto"/>
        <w:jc w:val="both"/>
        <w:rPr>
          <w:rFonts w:ascii="Times New Roman" w:hAnsi="Times New Roman"/>
          <w:b/>
          <w:bCs/>
          <w:color w:val="000000"/>
          <w:sz w:val="26"/>
          <w:szCs w:val="26"/>
          <w:lang w:val="vi-VN"/>
        </w:rPr>
      </w:pPr>
      <w:r w:rsidRPr="004E6CE2">
        <w:rPr>
          <w:rFonts w:ascii="Times New Roman" w:hAnsi="Times New Roman"/>
          <w:b/>
          <w:bCs/>
          <w:color w:val="000000"/>
          <w:sz w:val="26"/>
          <w:szCs w:val="26"/>
          <w:lang w:val="vi-VN"/>
        </w:rPr>
        <w:lastRenderedPageBreak/>
        <w:t>d. Tổ chức thực hiện</w:t>
      </w:r>
    </w:p>
    <w:tbl>
      <w:tblPr>
        <w:tblStyle w:val="TableGrid"/>
        <w:tblW w:w="9493" w:type="dxa"/>
        <w:tblLook w:val="04A0" w:firstRow="1" w:lastRow="0" w:firstColumn="1" w:lastColumn="0" w:noHBand="0" w:noVBand="1"/>
      </w:tblPr>
      <w:tblGrid>
        <w:gridCol w:w="1362"/>
        <w:gridCol w:w="8131"/>
      </w:tblGrid>
      <w:tr w:rsidR="004E6CE2" w:rsidRPr="004E6CE2" w:rsidTr="006F39C0">
        <w:tc>
          <w:tcPr>
            <w:tcW w:w="1362"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thực hiện</w:t>
            </w:r>
          </w:p>
        </w:tc>
        <w:tc>
          <w:tcPr>
            <w:tcW w:w="8131"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Nội dung các bước</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t>Bước 1</w:t>
            </w:r>
          </w:p>
        </w:tc>
        <w:tc>
          <w:tcPr>
            <w:tcW w:w="8131" w:type="dxa"/>
          </w:tcPr>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sz w:val="26"/>
                <w:szCs w:val="26"/>
              </w:rPr>
              <w:t>- Giáo viên chuyển giao nhiệm vụ 1: GV chia lớp thành 8 nhóm, phát cho mỗi nhóm một vòng lò xo. Yêu cầu HS các nhóm thực hiện nhiệm vụ theo hướng dẫn và trả lời vào phiếu học tập số 1.</w:t>
            </w:r>
          </w:p>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b/>
                <w:bCs/>
                <w:sz w:val="26"/>
                <w:szCs w:val="26"/>
              </w:rPr>
              <w:t>+ Thí nghiệm 1:</w:t>
            </w:r>
            <w:r w:rsidRPr="004E6CE2">
              <w:rPr>
                <w:rFonts w:ascii="Times New Roman" w:hAnsi="Times New Roman"/>
                <w:sz w:val="26"/>
                <w:szCs w:val="26"/>
              </w:rPr>
              <w:t xml:space="preserve"> Nắm một đầu lò xo và lắc cho lò xo chuyển động lên xuống, đầu còn lại giữ cố định. Nhận xét phương dao động của các phần tử trên lò xo và phương truyền sóng.</w:t>
            </w:r>
          </w:p>
          <w:p w:rsidR="004E6CE2" w:rsidRPr="004E6CE2" w:rsidRDefault="004E6CE2" w:rsidP="006F39C0">
            <w:pPr>
              <w:spacing w:line="300" w:lineRule="auto"/>
              <w:jc w:val="center"/>
              <w:rPr>
                <w:rFonts w:ascii="Times New Roman" w:hAnsi="Times New Roman"/>
                <w:sz w:val="26"/>
                <w:szCs w:val="26"/>
              </w:rPr>
            </w:pPr>
            <w:r w:rsidRPr="004E6CE2">
              <w:rPr>
                <w:rFonts w:ascii="Times New Roman" w:hAnsi="Times New Roman"/>
                <w:noProof/>
                <w:sz w:val="26"/>
                <w:szCs w:val="26"/>
              </w:rPr>
              <w:drawing>
                <wp:inline distT="0" distB="0" distL="0" distR="0" wp14:anchorId="436464DC" wp14:editId="7D7E345E">
                  <wp:extent cx="3257550" cy="739775"/>
                  <wp:effectExtent l="0" t="0" r="0" b="3175"/>
                  <wp:docPr id="850585841" name="Picture 8505858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pic:cNvPicPr>
                        </pic:nvPicPr>
                        <pic:blipFill>
                          <a:blip r:embed="rId6"/>
                          <a:srcRect l="38622" t="62515" r="33334" b="26148"/>
                          <a:stretch>
                            <a:fillRect/>
                          </a:stretch>
                        </pic:blipFill>
                        <pic:spPr>
                          <a:xfrm>
                            <a:off x="0" y="0"/>
                            <a:ext cx="3296996" cy="749246"/>
                          </a:xfrm>
                          <a:prstGeom prst="rect">
                            <a:avLst/>
                          </a:prstGeom>
                          <a:ln>
                            <a:noFill/>
                          </a:ln>
                        </pic:spPr>
                      </pic:pic>
                    </a:graphicData>
                  </a:graphic>
                </wp:inline>
              </w:drawing>
            </w:r>
          </w:p>
          <w:p w:rsidR="004E6CE2" w:rsidRPr="004E6CE2" w:rsidRDefault="004E6CE2" w:rsidP="006F39C0">
            <w:pPr>
              <w:jc w:val="both"/>
              <w:rPr>
                <w:rFonts w:ascii="Times New Roman" w:hAnsi="Times New Roman"/>
                <w:sz w:val="26"/>
                <w:szCs w:val="26"/>
              </w:rPr>
            </w:pPr>
            <w:r w:rsidRPr="004E6CE2">
              <w:rPr>
                <w:rFonts w:ascii="Times New Roman" w:hAnsi="Times New Roman"/>
                <w:b/>
                <w:bCs/>
                <w:sz w:val="26"/>
                <w:szCs w:val="26"/>
              </w:rPr>
              <w:t>+ Thí nghiệm 2:</w:t>
            </w:r>
            <w:r w:rsidRPr="004E6CE2">
              <w:rPr>
                <w:rFonts w:ascii="Times New Roman" w:hAnsi="Times New Roman"/>
                <w:sz w:val="26"/>
                <w:szCs w:val="26"/>
              </w:rPr>
              <w:t xml:space="preserve"> Đặt lò xo trên mặt bàn nhẵn, nắm một đầu lò xo và tạo dao động nén-dãn dọc theo trục lò xo, đầu còn lại giữ cố định. Nhận xét phương dao động của các phần tử trên lò xo và phương truyền sóng.</w:t>
            </w:r>
          </w:p>
          <w:p w:rsidR="004E6CE2" w:rsidRPr="004E6CE2" w:rsidRDefault="004E6CE2" w:rsidP="006F39C0">
            <w:pPr>
              <w:jc w:val="center"/>
              <w:rPr>
                <w:rFonts w:ascii="Times New Roman" w:hAnsi="Times New Roman"/>
                <w:bCs/>
                <w:color w:val="000000"/>
                <w:sz w:val="26"/>
                <w:szCs w:val="26"/>
                <w:lang w:val="pt-BR"/>
              </w:rPr>
            </w:pPr>
            <w:r w:rsidRPr="004E6CE2">
              <w:rPr>
                <w:rFonts w:ascii="Times New Roman" w:hAnsi="Times New Roman"/>
                <w:noProof/>
                <w:sz w:val="26"/>
                <w:szCs w:val="26"/>
              </w:rPr>
              <w:drawing>
                <wp:inline distT="0" distB="0" distL="0" distR="0" wp14:anchorId="6DAC024A" wp14:editId="7AE0D2BB">
                  <wp:extent cx="3362325" cy="589280"/>
                  <wp:effectExtent l="0" t="0" r="0" b="1270"/>
                  <wp:docPr id="2056123670" name="Picture 20561236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pic:cNvPicPr>
                        </pic:nvPicPr>
                        <pic:blipFill>
                          <a:blip r:embed="rId6"/>
                          <a:srcRect l="38622" t="53592" r="33334" b="37663"/>
                          <a:stretch>
                            <a:fillRect/>
                          </a:stretch>
                        </pic:blipFill>
                        <pic:spPr>
                          <a:xfrm>
                            <a:off x="0" y="0"/>
                            <a:ext cx="3432723" cy="601729"/>
                          </a:xfrm>
                          <a:prstGeom prst="rect">
                            <a:avLst/>
                          </a:prstGeom>
                          <a:ln>
                            <a:noFill/>
                          </a:ln>
                        </pic:spPr>
                      </pic:pic>
                    </a:graphicData>
                  </a:graphic>
                </wp:inline>
              </w:drawing>
            </w:r>
          </w:p>
          <w:p w:rsidR="004E6CE2" w:rsidRPr="004E6CE2" w:rsidRDefault="004E6CE2" w:rsidP="006F39C0">
            <w:pPr>
              <w:spacing w:line="300" w:lineRule="auto"/>
              <w:jc w:val="both"/>
              <w:rPr>
                <w:rFonts w:ascii="Times New Roman" w:hAnsi="Times New Roman"/>
                <w:bCs/>
                <w:color w:val="000000"/>
                <w:sz w:val="26"/>
                <w:szCs w:val="26"/>
                <w:lang w:val="vi-VN"/>
              </w:rPr>
            </w:pPr>
            <w:r w:rsidRPr="004E6CE2">
              <w:rPr>
                <w:rFonts w:ascii="Times New Roman" w:hAnsi="Times New Roman"/>
                <w:sz w:val="26"/>
                <w:szCs w:val="26"/>
              </w:rPr>
              <w:t>- Giáo viên chuyển giao nhiệm vụ 2: các nhóm thực hiện phiếu học tập số 2.</w:t>
            </w:r>
          </w:p>
        </w:tc>
      </w:tr>
      <w:tr w:rsidR="004E6CE2" w:rsidRPr="004E6CE2" w:rsidTr="006F39C0">
        <w:tc>
          <w:tcPr>
            <w:tcW w:w="1362" w:type="dxa"/>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2</w:t>
            </w:r>
          </w:p>
        </w:tc>
        <w:tc>
          <w:tcPr>
            <w:tcW w:w="8131" w:type="dxa"/>
          </w:tcPr>
          <w:p w:rsidR="004E6CE2" w:rsidRPr="004E6CE2" w:rsidRDefault="004E6CE2" w:rsidP="006F39C0">
            <w:pPr>
              <w:jc w:val="both"/>
              <w:rPr>
                <w:rFonts w:ascii="Times New Roman" w:hAnsi="Times New Roman"/>
                <w:bCs/>
                <w:color w:val="000000"/>
                <w:sz w:val="26"/>
                <w:szCs w:val="26"/>
                <w:lang w:val="pt-BR"/>
              </w:rPr>
            </w:pPr>
            <w:r w:rsidRPr="004E6CE2">
              <w:rPr>
                <w:rFonts w:ascii="Times New Roman" w:hAnsi="Times New Roman"/>
                <w:b/>
                <w:color w:val="000000"/>
                <w:sz w:val="26"/>
                <w:szCs w:val="26"/>
                <w:lang w:val="pt-BR"/>
              </w:rPr>
              <w:t>HS:</w:t>
            </w:r>
            <w:r w:rsidRPr="004E6CE2">
              <w:rPr>
                <w:rFonts w:ascii="Times New Roman" w:hAnsi="Times New Roman"/>
                <w:bCs/>
                <w:color w:val="000000"/>
                <w:sz w:val="26"/>
                <w:szCs w:val="26"/>
                <w:lang w:val="pt-BR"/>
              </w:rPr>
              <w:t xml:space="preserve"> Thực hiện nhiệm vụ theo nhóm và trả lời vào phiếu học tập số 1 và 2</w:t>
            </w:r>
          </w:p>
        </w:tc>
      </w:tr>
      <w:tr w:rsidR="004E6CE2" w:rsidRPr="004E6CE2" w:rsidTr="006F39C0">
        <w:tc>
          <w:tcPr>
            <w:tcW w:w="1362" w:type="dxa"/>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3</w:t>
            </w:r>
          </w:p>
        </w:tc>
        <w:tc>
          <w:tcPr>
            <w:tcW w:w="8131" w:type="dxa"/>
          </w:tcPr>
          <w:p w:rsidR="004E6CE2" w:rsidRPr="004E6CE2" w:rsidRDefault="004E6CE2" w:rsidP="006F39C0">
            <w:pPr>
              <w:rPr>
                <w:rFonts w:ascii="Times New Roman" w:hAnsi="Times New Roman"/>
                <w:color w:val="000000"/>
                <w:sz w:val="26"/>
                <w:szCs w:val="26"/>
                <w:lang w:val="vi-VN"/>
              </w:rPr>
            </w:pPr>
            <w:r w:rsidRPr="004E6CE2">
              <w:rPr>
                <w:rFonts w:ascii="Times New Roman" w:hAnsi="Times New Roman"/>
                <w:color w:val="000000"/>
                <w:sz w:val="26"/>
                <w:szCs w:val="26"/>
                <w:lang w:val="vi-VN"/>
              </w:rPr>
              <w:t>- GV quan sát và lựa chọn các nhóm đại diện trả lời.</w:t>
            </w:r>
          </w:p>
          <w:p w:rsidR="004E6CE2" w:rsidRPr="004E6CE2" w:rsidRDefault="004E6CE2" w:rsidP="006F39C0">
            <w:pPr>
              <w:spacing w:line="300" w:lineRule="auto"/>
              <w:ind w:right="-180"/>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 xml:space="preserve">- </w:t>
            </w:r>
            <w:r w:rsidRPr="004E6CE2">
              <w:rPr>
                <w:rFonts w:ascii="Times New Roman" w:hAnsi="Times New Roman"/>
                <w:bCs/>
                <w:iCs/>
                <w:color w:val="000000"/>
                <w:sz w:val="26"/>
                <w:szCs w:val="26"/>
                <w:lang w:val="pt-BR"/>
              </w:rPr>
              <w:t>GV g</w:t>
            </w:r>
            <w:r w:rsidRPr="004E6CE2">
              <w:rPr>
                <w:rFonts w:ascii="Times New Roman" w:hAnsi="Times New Roman"/>
                <w:bCs/>
                <w:iCs/>
                <w:color w:val="000000"/>
                <w:sz w:val="26"/>
                <w:szCs w:val="26"/>
                <w:lang w:val="vi-VN"/>
              </w:rPr>
              <w:t>ọi đại diện nhóm trình bày về câu trả lời của nhóm mình.</w:t>
            </w:r>
          </w:p>
          <w:p w:rsidR="004E6CE2" w:rsidRPr="004E6CE2" w:rsidRDefault="004E6CE2" w:rsidP="006F39C0">
            <w:pPr>
              <w:spacing w:line="300" w:lineRule="auto"/>
              <w:ind w:right="-180"/>
              <w:jc w:val="center"/>
              <w:rPr>
                <w:rFonts w:ascii="Times New Roman" w:hAnsi="Times New Roman"/>
                <w:b/>
                <w:iCs/>
                <w:color w:val="FF0000"/>
                <w:sz w:val="26"/>
                <w:szCs w:val="26"/>
                <w:lang w:val="vi-VN"/>
              </w:rPr>
            </w:pPr>
            <w:r w:rsidRPr="004E6CE2">
              <w:rPr>
                <w:rFonts w:ascii="Times New Roman" w:hAnsi="Times New Roman"/>
                <w:b/>
                <w:iCs/>
                <w:color w:val="FF0000"/>
                <w:sz w:val="26"/>
                <w:szCs w:val="26"/>
                <w:lang w:val="vi-VN"/>
              </w:rPr>
              <w:lastRenderedPageBreak/>
              <w:t>ĐÁP ÁN PHIẾU HỌC TẬP SỐ 1</w:t>
            </w:r>
          </w:p>
          <w:p w:rsidR="004E6CE2" w:rsidRPr="004E6CE2" w:rsidRDefault="004E6CE2" w:rsidP="006F39C0">
            <w:pPr>
              <w:spacing w:line="300" w:lineRule="auto"/>
              <w:jc w:val="both"/>
              <w:rPr>
                <w:rFonts w:ascii="Times New Roman" w:hAnsi="Times New Roman"/>
                <w:i/>
                <w:iCs/>
                <w:color w:val="000000"/>
                <w:sz w:val="26"/>
                <w:szCs w:val="26"/>
                <w:lang w:val="vi-VN"/>
              </w:rPr>
            </w:pPr>
            <w:r w:rsidRPr="004E6CE2">
              <w:rPr>
                <w:rFonts w:ascii="Times New Roman" w:hAnsi="Times New Roman"/>
                <w:b/>
                <w:i/>
                <w:iCs/>
                <w:color w:val="000000"/>
                <w:sz w:val="26"/>
                <w:szCs w:val="26"/>
                <w:lang w:val="vi-VN"/>
              </w:rPr>
              <w:t xml:space="preserve">Câu 1: </w:t>
            </w:r>
            <w:r w:rsidRPr="004E6CE2">
              <w:rPr>
                <w:rFonts w:ascii="Times New Roman" w:hAnsi="Times New Roman"/>
                <w:bCs/>
                <w:i/>
                <w:iCs/>
                <w:color w:val="000000"/>
                <w:sz w:val="26"/>
                <w:szCs w:val="26"/>
                <w:lang w:val="vi-VN"/>
              </w:rPr>
              <w:t>Các phần tử của môi trường dao động theo phương vuông góc với phương truyền sóng.</w:t>
            </w:r>
            <w:r w:rsidRPr="004E6CE2">
              <w:rPr>
                <w:rFonts w:ascii="Times New Roman" w:hAnsi="Times New Roman"/>
                <w:i/>
                <w:iCs/>
                <w:color w:val="000000"/>
                <w:sz w:val="26"/>
                <w:szCs w:val="26"/>
                <w:lang w:val="vi-VN"/>
              </w:rPr>
              <w:t xml:space="preserve"> </w:t>
            </w:r>
          </w:p>
          <w:p w:rsidR="004E6CE2" w:rsidRPr="004E6CE2" w:rsidRDefault="004E6CE2" w:rsidP="006F39C0">
            <w:pPr>
              <w:jc w:val="both"/>
              <w:rPr>
                <w:rFonts w:ascii="Times New Roman" w:hAnsi="Times New Roman"/>
                <w:bCs/>
                <w:i/>
                <w:iCs/>
                <w:color w:val="000000"/>
                <w:sz w:val="26"/>
                <w:szCs w:val="26"/>
                <w:lang w:val="vi-VN"/>
              </w:rPr>
            </w:pPr>
            <w:r w:rsidRPr="004E6CE2">
              <w:rPr>
                <w:rFonts w:ascii="Times New Roman" w:hAnsi="Times New Roman"/>
                <w:b/>
                <w:bCs/>
                <w:i/>
                <w:iCs/>
                <w:color w:val="000000"/>
                <w:sz w:val="26"/>
                <w:szCs w:val="26"/>
                <w:lang w:val="vi-VN"/>
              </w:rPr>
              <w:t>Câu 2:</w:t>
            </w:r>
            <w:r w:rsidRPr="004E6CE2">
              <w:rPr>
                <w:rFonts w:ascii="Times New Roman" w:hAnsi="Times New Roman"/>
                <w:i/>
                <w:iCs/>
                <w:color w:val="000000"/>
                <w:sz w:val="26"/>
                <w:szCs w:val="26"/>
                <w:lang w:val="vi-VN"/>
              </w:rPr>
              <w:t xml:space="preserve"> C</w:t>
            </w:r>
            <w:r w:rsidRPr="004E6CE2">
              <w:rPr>
                <w:rFonts w:ascii="Times New Roman" w:hAnsi="Times New Roman"/>
                <w:bCs/>
                <w:i/>
                <w:iCs/>
                <w:color w:val="000000"/>
                <w:sz w:val="26"/>
                <w:szCs w:val="26"/>
                <w:lang w:val="vi-VN"/>
              </w:rPr>
              <w:t>ác phần tử của môi trường dao động theo phương trùng với phương truyền sóng.</w:t>
            </w:r>
          </w:p>
          <w:p w:rsidR="004E6CE2" w:rsidRPr="004E6CE2" w:rsidRDefault="004E6CE2" w:rsidP="006F39C0">
            <w:pPr>
              <w:spacing w:line="300" w:lineRule="auto"/>
              <w:ind w:right="-180"/>
              <w:jc w:val="center"/>
              <w:rPr>
                <w:rFonts w:ascii="Times New Roman" w:hAnsi="Times New Roman"/>
                <w:b/>
                <w:iCs/>
                <w:color w:val="FF0000"/>
                <w:sz w:val="26"/>
                <w:szCs w:val="26"/>
              </w:rPr>
            </w:pPr>
            <w:r w:rsidRPr="004E6CE2">
              <w:rPr>
                <w:rFonts w:ascii="Times New Roman" w:hAnsi="Times New Roman"/>
                <w:b/>
                <w:iCs/>
                <w:color w:val="FF0000"/>
                <w:sz w:val="26"/>
                <w:szCs w:val="26"/>
                <w:lang w:val="vi-VN"/>
              </w:rPr>
              <w:t xml:space="preserve">ĐÁP ÁN PHIẾU HỌC TẬP SỐ </w:t>
            </w:r>
            <w:r w:rsidRPr="004E6CE2">
              <w:rPr>
                <w:rFonts w:ascii="Times New Roman" w:hAnsi="Times New Roman"/>
                <w:b/>
                <w:iCs/>
                <w:color w:val="FF0000"/>
                <w:sz w:val="26"/>
                <w:szCs w:val="26"/>
              </w:rPr>
              <w:t>2</w:t>
            </w:r>
          </w:p>
          <w:p w:rsidR="004E6CE2" w:rsidRPr="004E6CE2" w:rsidRDefault="004E6CE2" w:rsidP="006F39C0">
            <w:pPr>
              <w:spacing w:line="300" w:lineRule="auto"/>
              <w:jc w:val="both"/>
              <w:rPr>
                <w:rFonts w:ascii="Times New Roman" w:hAnsi="Times New Roman"/>
                <w:bCs/>
                <w:i/>
                <w:iCs/>
                <w:color w:val="000000"/>
                <w:sz w:val="26"/>
                <w:szCs w:val="26"/>
                <w:lang w:val="vi-VN"/>
              </w:rPr>
            </w:pPr>
            <w:r w:rsidRPr="004E6CE2">
              <w:rPr>
                <w:rFonts w:ascii="Times New Roman" w:hAnsi="Times New Roman"/>
                <w:b/>
                <w:i/>
                <w:iCs/>
                <w:color w:val="000000"/>
                <w:sz w:val="26"/>
                <w:szCs w:val="26"/>
                <w:lang w:val="vi-VN"/>
              </w:rPr>
              <w:t>Câu 1:</w:t>
            </w:r>
            <w:r w:rsidRPr="004E6CE2">
              <w:rPr>
                <w:rFonts w:ascii="Times New Roman" w:hAnsi="Times New Roman"/>
                <w:bCs/>
                <w:i/>
                <w:iCs/>
                <w:color w:val="000000"/>
                <w:sz w:val="26"/>
                <w:szCs w:val="26"/>
                <w:lang w:val="vi-VN"/>
              </w:rPr>
              <w:t xml:space="preserve"> So sánh sóng dọc và sóng ngang</w:t>
            </w:r>
          </w:p>
          <w:tbl>
            <w:tblPr>
              <w:tblStyle w:val="TableGrid"/>
              <w:tblW w:w="0" w:type="auto"/>
              <w:tblLook w:val="04A0" w:firstRow="1" w:lastRow="0" w:firstColumn="1" w:lastColumn="0" w:noHBand="0" w:noVBand="1"/>
            </w:tblPr>
            <w:tblGrid>
              <w:gridCol w:w="2610"/>
              <w:gridCol w:w="2647"/>
              <w:gridCol w:w="2648"/>
            </w:tblGrid>
            <w:tr w:rsidR="004E6CE2" w:rsidRPr="004E6CE2" w:rsidTr="006F39C0">
              <w:tc>
                <w:tcPr>
                  <w:tcW w:w="3162" w:type="dxa"/>
                </w:tcPr>
                <w:p w:rsidR="004E6CE2" w:rsidRPr="004E6CE2" w:rsidRDefault="004E6CE2" w:rsidP="006F39C0">
                  <w:pPr>
                    <w:spacing w:line="300" w:lineRule="auto"/>
                    <w:jc w:val="both"/>
                    <w:rPr>
                      <w:rFonts w:ascii="Times New Roman" w:hAnsi="Times New Roman"/>
                      <w:bCs/>
                      <w:i/>
                      <w:iCs/>
                      <w:color w:val="000000"/>
                      <w:sz w:val="26"/>
                      <w:szCs w:val="26"/>
                      <w:lang w:val="vi-VN"/>
                    </w:rPr>
                  </w:pPr>
                </w:p>
              </w:tc>
              <w:tc>
                <w:tcPr>
                  <w:tcW w:w="3162" w:type="dxa"/>
                </w:tcPr>
                <w:p w:rsidR="004E6CE2" w:rsidRPr="004E6CE2" w:rsidRDefault="004E6CE2" w:rsidP="006F39C0">
                  <w:pPr>
                    <w:spacing w:line="300" w:lineRule="auto"/>
                    <w:jc w:val="center"/>
                    <w:rPr>
                      <w:rFonts w:ascii="Times New Roman" w:hAnsi="Times New Roman"/>
                      <w:bCs/>
                      <w:i/>
                      <w:iCs/>
                      <w:color w:val="000000"/>
                      <w:sz w:val="26"/>
                      <w:szCs w:val="26"/>
                    </w:rPr>
                  </w:pPr>
                  <w:r w:rsidRPr="004E6CE2">
                    <w:rPr>
                      <w:rFonts w:ascii="Times New Roman" w:hAnsi="Times New Roman"/>
                      <w:bCs/>
                      <w:i/>
                      <w:iCs/>
                      <w:color w:val="000000"/>
                      <w:sz w:val="26"/>
                      <w:szCs w:val="26"/>
                    </w:rPr>
                    <w:t>Sóng dọc</w:t>
                  </w:r>
                </w:p>
              </w:tc>
              <w:tc>
                <w:tcPr>
                  <w:tcW w:w="3163" w:type="dxa"/>
                </w:tcPr>
                <w:p w:rsidR="004E6CE2" w:rsidRPr="004E6CE2" w:rsidRDefault="004E6CE2" w:rsidP="006F39C0">
                  <w:pPr>
                    <w:spacing w:line="300" w:lineRule="auto"/>
                    <w:jc w:val="center"/>
                    <w:rPr>
                      <w:rFonts w:ascii="Times New Roman" w:hAnsi="Times New Roman"/>
                      <w:bCs/>
                      <w:i/>
                      <w:iCs/>
                      <w:color w:val="000000"/>
                      <w:sz w:val="26"/>
                      <w:szCs w:val="26"/>
                    </w:rPr>
                  </w:pPr>
                  <w:r w:rsidRPr="004E6CE2">
                    <w:rPr>
                      <w:rFonts w:ascii="Times New Roman" w:hAnsi="Times New Roman"/>
                      <w:bCs/>
                      <w:i/>
                      <w:iCs/>
                      <w:color w:val="000000"/>
                      <w:sz w:val="26"/>
                      <w:szCs w:val="26"/>
                    </w:rPr>
                    <w:t>Sóng ngang</w:t>
                  </w:r>
                </w:p>
              </w:tc>
            </w:tr>
            <w:tr w:rsidR="004E6CE2" w:rsidRPr="004E6CE2" w:rsidTr="006F39C0">
              <w:tc>
                <w:tcPr>
                  <w:tcW w:w="3162" w:type="dxa"/>
                </w:tcPr>
                <w:p w:rsidR="004E6CE2" w:rsidRPr="004E6CE2" w:rsidRDefault="004E6CE2" w:rsidP="006F39C0">
                  <w:pPr>
                    <w:spacing w:line="300" w:lineRule="auto"/>
                    <w:jc w:val="center"/>
                    <w:rPr>
                      <w:rFonts w:ascii="Times New Roman" w:hAnsi="Times New Roman"/>
                      <w:bCs/>
                      <w:i/>
                      <w:iCs/>
                      <w:color w:val="000000"/>
                      <w:sz w:val="26"/>
                      <w:szCs w:val="26"/>
                    </w:rPr>
                  </w:pPr>
                  <w:r w:rsidRPr="004E6CE2">
                    <w:rPr>
                      <w:rFonts w:ascii="Times New Roman" w:hAnsi="Times New Roman"/>
                      <w:bCs/>
                      <w:i/>
                      <w:iCs/>
                      <w:color w:val="000000"/>
                      <w:sz w:val="26"/>
                      <w:szCs w:val="26"/>
                    </w:rPr>
                    <w:t>Giống nhau</w:t>
                  </w:r>
                </w:p>
              </w:tc>
              <w:tc>
                <w:tcPr>
                  <w:tcW w:w="6325" w:type="dxa"/>
                  <w:gridSpan w:val="2"/>
                </w:tcPr>
                <w:p w:rsidR="004E6CE2" w:rsidRPr="004E6CE2" w:rsidRDefault="004E6CE2" w:rsidP="006F39C0">
                  <w:pPr>
                    <w:spacing w:line="300" w:lineRule="auto"/>
                    <w:jc w:val="both"/>
                    <w:rPr>
                      <w:rFonts w:ascii="Times New Roman" w:hAnsi="Times New Roman"/>
                      <w:bCs/>
                      <w:i/>
                      <w:iCs/>
                      <w:color w:val="000000"/>
                      <w:sz w:val="26"/>
                      <w:szCs w:val="26"/>
                    </w:rPr>
                  </w:pPr>
                  <w:r w:rsidRPr="004E6CE2">
                    <w:rPr>
                      <w:rFonts w:ascii="Times New Roman" w:hAnsi="Times New Roman"/>
                      <w:i/>
                      <w:iCs/>
                      <w:color w:val="000000"/>
                      <w:sz w:val="26"/>
                      <w:szCs w:val="26"/>
                      <w:shd w:val="clear" w:color="auto" w:fill="FFFFFF"/>
                    </w:rPr>
                    <w:t>Đều là sự lan truyền dao động trong môi trường vật chất.</w:t>
                  </w:r>
                </w:p>
              </w:tc>
            </w:tr>
            <w:tr w:rsidR="004E6CE2" w:rsidRPr="004E6CE2" w:rsidTr="006F39C0">
              <w:tc>
                <w:tcPr>
                  <w:tcW w:w="3162" w:type="dxa"/>
                </w:tcPr>
                <w:p w:rsidR="004E6CE2" w:rsidRPr="004E6CE2" w:rsidRDefault="004E6CE2" w:rsidP="006F39C0">
                  <w:pPr>
                    <w:spacing w:line="300" w:lineRule="auto"/>
                    <w:jc w:val="center"/>
                    <w:rPr>
                      <w:rFonts w:ascii="Times New Roman" w:hAnsi="Times New Roman"/>
                      <w:bCs/>
                      <w:i/>
                      <w:iCs/>
                      <w:color w:val="000000"/>
                      <w:sz w:val="26"/>
                      <w:szCs w:val="26"/>
                    </w:rPr>
                  </w:pPr>
                  <w:r w:rsidRPr="004E6CE2">
                    <w:rPr>
                      <w:rFonts w:ascii="Times New Roman" w:hAnsi="Times New Roman"/>
                      <w:bCs/>
                      <w:i/>
                      <w:iCs/>
                      <w:color w:val="000000"/>
                      <w:sz w:val="26"/>
                      <w:szCs w:val="26"/>
                    </w:rPr>
                    <w:t>Khác nhau</w:t>
                  </w:r>
                </w:p>
              </w:tc>
              <w:tc>
                <w:tcPr>
                  <w:tcW w:w="3162" w:type="dxa"/>
                </w:tcPr>
                <w:p w:rsidR="004E6CE2" w:rsidRPr="004E6CE2" w:rsidRDefault="004E6CE2" w:rsidP="006F39C0">
                  <w:pPr>
                    <w:spacing w:line="300" w:lineRule="auto"/>
                    <w:jc w:val="both"/>
                    <w:rPr>
                      <w:rFonts w:ascii="Times New Roman" w:hAnsi="Times New Roman"/>
                      <w:bCs/>
                      <w:i/>
                      <w:iCs/>
                      <w:color w:val="000000"/>
                      <w:sz w:val="26"/>
                      <w:szCs w:val="26"/>
                    </w:rPr>
                  </w:pPr>
                  <w:r w:rsidRPr="004E6CE2">
                    <w:rPr>
                      <w:rFonts w:ascii="Times New Roman" w:hAnsi="Times New Roman"/>
                      <w:i/>
                      <w:iCs/>
                      <w:color w:val="000000"/>
                      <w:sz w:val="26"/>
                      <w:szCs w:val="26"/>
                      <w:shd w:val="clear" w:color="auto" w:fill="FFFFFF"/>
                    </w:rPr>
                    <w:t>Có phương dao động của các phần tử môi trường trùng với phương truyền sóng.</w:t>
                  </w:r>
                </w:p>
              </w:tc>
              <w:tc>
                <w:tcPr>
                  <w:tcW w:w="3163" w:type="dxa"/>
                </w:tcPr>
                <w:p w:rsidR="004E6CE2" w:rsidRPr="004E6CE2" w:rsidRDefault="004E6CE2" w:rsidP="006F39C0">
                  <w:pPr>
                    <w:spacing w:line="300" w:lineRule="auto"/>
                    <w:jc w:val="both"/>
                    <w:rPr>
                      <w:rFonts w:ascii="Times New Roman" w:hAnsi="Times New Roman"/>
                      <w:bCs/>
                      <w:i/>
                      <w:iCs/>
                      <w:color w:val="000000"/>
                      <w:sz w:val="26"/>
                      <w:szCs w:val="26"/>
                    </w:rPr>
                  </w:pPr>
                  <w:r w:rsidRPr="004E6CE2">
                    <w:rPr>
                      <w:rFonts w:ascii="Times New Roman" w:hAnsi="Times New Roman"/>
                      <w:i/>
                      <w:iCs/>
                      <w:color w:val="000000"/>
                      <w:sz w:val="26"/>
                      <w:szCs w:val="26"/>
                      <w:shd w:val="clear" w:color="auto" w:fill="FFFFFF"/>
                    </w:rPr>
                    <w:t>Có phương dao động của các phần tử môi trường vuông góc với phương truyền sóng.</w:t>
                  </w:r>
                </w:p>
              </w:tc>
            </w:tr>
          </w:tbl>
          <w:p w:rsidR="004E6CE2" w:rsidRPr="004E6CE2" w:rsidRDefault="004E6CE2" w:rsidP="006F39C0">
            <w:pPr>
              <w:spacing w:line="300" w:lineRule="auto"/>
              <w:jc w:val="both"/>
              <w:rPr>
                <w:rFonts w:ascii="Times New Roman" w:hAnsi="Times New Roman"/>
                <w:i/>
                <w:iCs/>
                <w:sz w:val="26"/>
                <w:szCs w:val="26"/>
              </w:rPr>
            </w:pPr>
            <w:r w:rsidRPr="004E6CE2">
              <w:rPr>
                <w:rFonts w:ascii="Times New Roman" w:hAnsi="Times New Roman"/>
                <w:b/>
                <w:i/>
                <w:iCs/>
                <w:color w:val="000000"/>
                <w:sz w:val="26"/>
                <w:szCs w:val="26"/>
              </w:rPr>
              <w:t>Câu 2:</w:t>
            </w:r>
            <w:r w:rsidRPr="004E6CE2">
              <w:rPr>
                <w:rFonts w:ascii="Times New Roman" w:hAnsi="Times New Roman"/>
                <w:bCs/>
                <w:i/>
                <w:iCs/>
                <w:color w:val="000000"/>
                <w:sz w:val="26"/>
                <w:szCs w:val="26"/>
              </w:rPr>
              <w:t xml:space="preserve"> </w:t>
            </w:r>
            <w:r w:rsidRPr="004E6CE2">
              <w:rPr>
                <w:rFonts w:ascii="Times New Roman" w:hAnsi="Times New Roman"/>
                <w:i/>
                <w:iCs/>
                <w:sz w:val="26"/>
                <w:szCs w:val="26"/>
              </w:rPr>
              <w:t>Ví dụ về sóng dọc và sóng ngang trong thực tiễn:</w:t>
            </w:r>
          </w:p>
          <w:p w:rsidR="004E6CE2" w:rsidRPr="004E6CE2" w:rsidRDefault="004E6CE2" w:rsidP="006F39C0">
            <w:pPr>
              <w:spacing w:line="300" w:lineRule="auto"/>
              <w:jc w:val="both"/>
              <w:rPr>
                <w:rFonts w:ascii="Times New Roman" w:hAnsi="Times New Roman"/>
                <w:i/>
                <w:iCs/>
                <w:sz w:val="26"/>
                <w:szCs w:val="26"/>
              </w:rPr>
            </w:pPr>
            <w:r w:rsidRPr="004E6CE2">
              <w:rPr>
                <w:rFonts w:ascii="Times New Roman" w:hAnsi="Times New Roman"/>
                <w:i/>
                <w:iCs/>
                <w:sz w:val="26"/>
                <w:szCs w:val="26"/>
              </w:rPr>
              <w:t>+ Sóng âm khi truyền trong không khí hay trong chất lỏng là sóng dọc.</w:t>
            </w:r>
          </w:p>
          <w:p w:rsidR="004E6CE2" w:rsidRPr="004E6CE2" w:rsidRDefault="004E6CE2" w:rsidP="006F39C0">
            <w:pPr>
              <w:jc w:val="both"/>
              <w:rPr>
                <w:rFonts w:ascii="Times New Roman" w:hAnsi="Times New Roman"/>
                <w:bCs/>
                <w:i/>
                <w:iCs/>
                <w:color w:val="000000"/>
                <w:sz w:val="26"/>
                <w:szCs w:val="26"/>
                <w:lang w:val="vi-VN"/>
              </w:rPr>
            </w:pPr>
            <w:r w:rsidRPr="004E6CE2">
              <w:rPr>
                <w:rFonts w:ascii="Times New Roman" w:hAnsi="Times New Roman"/>
                <w:i/>
                <w:iCs/>
                <w:sz w:val="26"/>
                <w:szCs w:val="26"/>
              </w:rPr>
              <w:t>+ Sóng truyền trên mặt nước là sóng ngang.</w:t>
            </w:r>
          </w:p>
          <w:p w:rsidR="004E6CE2" w:rsidRPr="004E6CE2" w:rsidRDefault="004E6CE2" w:rsidP="006F39C0">
            <w:pPr>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HS các nhóm khác thảo luận, nhận xét, bổ sung và sửa lỗi về câu trả lời của nhóm đại diện.</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lastRenderedPageBreak/>
              <w:t>Bước 4</w:t>
            </w:r>
          </w:p>
        </w:tc>
        <w:tc>
          <w:tcPr>
            <w:tcW w:w="8131" w:type="dxa"/>
          </w:tcPr>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color w:val="000000"/>
                <w:sz w:val="26"/>
                <w:szCs w:val="26"/>
              </w:rPr>
              <w:t>GV:</w:t>
            </w:r>
            <w:r w:rsidRPr="004E6CE2">
              <w:rPr>
                <w:rFonts w:ascii="Times New Roman" w:hAnsi="Times New Roman"/>
                <w:bCs/>
                <w:color w:val="000000"/>
                <w:sz w:val="26"/>
                <w:szCs w:val="26"/>
              </w:rPr>
              <w:t xml:space="preserve"> T</w:t>
            </w:r>
            <w:r w:rsidRPr="004E6CE2">
              <w:rPr>
                <w:rFonts w:ascii="Times New Roman" w:hAnsi="Times New Roman"/>
                <w:color w:val="000000"/>
                <w:sz w:val="26"/>
                <w:szCs w:val="26"/>
                <w:lang w:val="vi-VN"/>
              </w:rPr>
              <w:t>ổng kết đánh giá kết quả thực hiện nhiệm vụ học tập của học sinh</w:t>
            </w:r>
            <w:r w:rsidRPr="004E6CE2">
              <w:rPr>
                <w:rFonts w:ascii="Times New Roman" w:hAnsi="Times New Roman"/>
                <w:color w:val="000000"/>
                <w:sz w:val="26"/>
                <w:szCs w:val="26"/>
              </w:rPr>
              <w:t xml:space="preserve"> thông qua phiếu học tập số 1, số 2 và thông báo kiến thức.</w:t>
            </w:r>
          </w:p>
        </w:tc>
      </w:tr>
    </w:tbl>
    <w:p w:rsidR="004E6CE2" w:rsidRPr="004E6CE2" w:rsidRDefault="004E6CE2" w:rsidP="004E6CE2">
      <w:pPr>
        <w:spacing w:line="300" w:lineRule="auto"/>
        <w:jc w:val="both"/>
        <w:rPr>
          <w:rFonts w:ascii="Times New Roman" w:hAnsi="Times New Roman"/>
          <w:b/>
          <w:i/>
          <w:iCs/>
          <w:color w:val="0070C0"/>
          <w:sz w:val="26"/>
          <w:szCs w:val="26"/>
          <w:lang w:val="vi-VN"/>
        </w:rPr>
      </w:pPr>
    </w:p>
    <w:p w:rsidR="004E6CE2" w:rsidRPr="004E6CE2" w:rsidRDefault="004E6CE2" w:rsidP="004E6CE2">
      <w:pPr>
        <w:spacing w:line="300" w:lineRule="auto"/>
        <w:jc w:val="both"/>
        <w:rPr>
          <w:rFonts w:ascii="Times New Roman" w:hAnsi="Times New Roman"/>
          <w:b/>
          <w:i/>
          <w:iCs/>
          <w:color w:val="0070C0"/>
          <w:sz w:val="26"/>
          <w:szCs w:val="26"/>
          <w:lang w:val="vi-VN"/>
        </w:rPr>
      </w:pPr>
      <w:r w:rsidRPr="004E6CE2">
        <w:rPr>
          <w:rFonts w:ascii="Times New Roman" w:hAnsi="Times New Roman"/>
          <w:b/>
          <w:i/>
          <w:iCs/>
          <w:color w:val="0070C0"/>
          <w:sz w:val="26"/>
          <w:szCs w:val="26"/>
          <w:lang w:val="vi-VN"/>
        </w:rPr>
        <w:t>Hoạt động 2.2: Tìm hiểu quá trình truyền năng lượng bởi sóng</w:t>
      </w:r>
    </w:p>
    <w:p w:rsidR="004E6CE2" w:rsidRPr="004E6CE2" w:rsidRDefault="004E6CE2" w:rsidP="004E6CE2">
      <w:pPr>
        <w:spacing w:line="300" w:lineRule="auto"/>
        <w:jc w:val="both"/>
        <w:rPr>
          <w:rFonts w:ascii="Times New Roman" w:hAnsi="Times New Roman"/>
          <w:b/>
          <w:color w:val="000000"/>
          <w:sz w:val="26"/>
          <w:szCs w:val="26"/>
          <w:lang w:val="vi-VN"/>
        </w:rPr>
      </w:pPr>
      <w:r w:rsidRPr="004E6CE2">
        <w:rPr>
          <w:rFonts w:ascii="Times New Roman" w:hAnsi="Times New Roman"/>
          <w:b/>
          <w:color w:val="000000"/>
          <w:sz w:val="26"/>
          <w:szCs w:val="26"/>
          <w:lang w:val="vi-VN"/>
        </w:rPr>
        <w:t>a. Mục tiêu:</w:t>
      </w:r>
    </w:p>
    <w:p w:rsidR="004E6CE2" w:rsidRPr="004E6CE2" w:rsidRDefault="004E6CE2" w:rsidP="004E6CE2">
      <w:pPr>
        <w:spacing w:line="300" w:lineRule="auto"/>
        <w:jc w:val="both"/>
        <w:rPr>
          <w:rFonts w:ascii="Times New Roman" w:hAnsi="Times New Roman"/>
          <w:sz w:val="26"/>
          <w:szCs w:val="26"/>
          <w:lang w:val="vi-VN"/>
        </w:rPr>
      </w:pPr>
      <w:r w:rsidRPr="004E6CE2">
        <w:rPr>
          <w:rFonts w:ascii="Times New Roman" w:hAnsi="Times New Roman"/>
          <w:sz w:val="26"/>
          <w:szCs w:val="26"/>
          <w:lang w:val="vi-VN"/>
        </w:rPr>
        <w:t>- Hiểu được bản chất quá trình truyền năng lượng của sóng.</w:t>
      </w:r>
    </w:p>
    <w:p w:rsidR="004E6CE2" w:rsidRPr="004E6CE2" w:rsidRDefault="004E6CE2" w:rsidP="004E6CE2">
      <w:pPr>
        <w:spacing w:line="300" w:lineRule="auto"/>
        <w:jc w:val="both"/>
        <w:rPr>
          <w:rFonts w:ascii="Times New Roman" w:hAnsi="Times New Roman"/>
          <w:sz w:val="26"/>
          <w:szCs w:val="26"/>
          <w:lang w:val="vi-VN"/>
        </w:rPr>
      </w:pPr>
      <w:r w:rsidRPr="004E6CE2">
        <w:rPr>
          <w:rFonts w:ascii="Times New Roman" w:hAnsi="Times New Roman"/>
          <w:sz w:val="26"/>
          <w:szCs w:val="26"/>
          <w:lang w:val="vi-VN"/>
        </w:rPr>
        <w:lastRenderedPageBreak/>
        <w:t>- Nêu được ví dụ trong thực tế chứng tỏ sóng truyền năng lượng.</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t>b. Nội dung:</w:t>
      </w:r>
      <w:r w:rsidRPr="004E6CE2">
        <w:rPr>
          <w:rFonts w:ascii="Times New Roman" w:hAnsi="Times New Roman"/>
          <w:bCs/>
          <w:color w:val="000000"/>
          <w:sz w:val="26"/>
          <w:szCs w:val="26"/>
          <w:lang w:val="vi-VN"/>
        </w:rPr>
        <w:t xml:space="preserve"> Học sinh thực hiện nhiệm vụ theo nhóm hoàn thành yêu cầu dựa trên gợi ý của giáo viên.</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b/>
          <w:color w:val="000000"/>
          <w:sz w:val="26"/>
          <w:szCs w:val="26"/>
          <w:lang w:val="vi-VN"/>
        </w:rPr>
        <w:t>c. Sản phẩm:</w:t>
      </w:r>
      <w:r w:rsidRPr="004E6CE2">
        <w:rPr>
          <w:rFonts w:ascii="Times New Roman" w:hAnsi="Times New Roman"/>
          <w:color w:val="000000"/>
          <w:sz w:val="26"/>
          <w:szCs w:val="26"/>
          <w:lang w:val="vi-VN"/>
        </w:rPr>
        <w:t xml:space="preserve"> </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Các phân tử nước chỉ dao động tại chỗ, quanh vị trí cân bằng của nó chứ không chuyển động theo sóng. Điều đó chứng tỏ sóng mang năng lượng chứ không mang các phân tử nước đi theo.</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Quá trình truyền sóng là quá trình truyền năng lượng.</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Ví dụ trong thực tế sóng truyền năng lượng: Sóng địa chấn (động đất).</w:t>
      </w:r>
    </w:p>
    <w:p w:rsidR="004E6CE2" w:rsidRPr="004E6CE2" w:rsidRDefault="004E6CE2" w:rsidP="004E6CE2">
      <w:pPr>
        <w:spacing w:line="300" w:lineRule="auto"/>
        <w:jc w:val="center"/>
        <w:rPr>
          <w:rFonts w:ascii="Times New Roman" w:hAnsi="Times New Roman"/>
          <w:color w:val="000000"/>
          <w:sz w:val="26"/>
          <w:szCs w:val="26"/>
        </w:rPr>
      </w:pPr>
      <w:r w:rsidRPr="004E6CE2">
        <w:rPr>
          <w:rFonts w:ascii="Times New Roman" w:hAnsi="Times New Roman"/>
          <w:noProof/>
          <w:color w:val="000000"/>
          <w:sz w:val="26"/>
          <w:szCs w:val="26"/>
        </w:rPr>
        <w:drawing>
          <wp:inline distT="0" distB="0" distL="0" distR="0" wp14:anchorId="1E0147E5" wp14:editId="322FEEB0">
            <wp:extent cx="3535680" cy="1359535"/>
            <wp:effectExtent l="0" t="0" r="7620" b="0"/>
            <wp:docPr id="318479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1359535"/>
                    </a:xfrm>
                    <a:prstGeom prst="rect">
                      <a:avLst/>
                    </a:prstGeom>
                    <a:noFill/>
                  </pic:spPr>
                </pic:pic>
              </a:graphicData>
            </a:graphic>
          </wp:inline>
        </w:drawing>
      </w:r>
    </w:p>
    <w:p w:rsidR="004E6CE2" w:rsidRPr="004E6CE2" w:rsidRDefault="004E6CE2" w:rsidP="004E6CE2">
      <w:pPr>
        <w:spacing w:line="300" w:lineRule="auto"/>
        <w:jc w:val="both"/>
        <w:rPr>
          <w:rFonts w:ascii="Times New Roman" w:hAnsi="Times New Roman"/>
          <w:b/>
          <w:bCs/>
          <w:color w:val="000000"/>
          <w:sz w:val="26"/>
          <w:szCs w:val="26"/>
          <w:lang w:val="vi-VN"/>
        </w:rPr>
      </w:pPr>
      <w:r w:rsidRPr="004E6CE2">
        <w:rPr>
          <w:rFonts w:ascii="Times New Roman" w:hAnsi="Times New Roman"/>
          <w:b/>
          <w:bCs/>
          <w:color w:val="000000"/>
          <w:sz w:val="26"/>
          <w:szCs w:val="26"/>
          <w:lang w:val="vi-VN"/>
        </w:rPr>
        <w:t>d. Tổ chức thực hiện</w:t>
      </w:r>
    </w:p>
    <w:tbl>
      <w:tblPr>
        <w:tblStyle w:val="TableGrid"/>
        <w:tblW w:w="9493" w:type="dxa"/>
        <w:tblLook w:val="04A0" w:firstRow="1" w:lastRow="0" w:firstColumn="1" w:lastColumn="0" w:noHBand="0" w:noVBand="1"/>
      </w:tblPr>
      <w:tblGrid>
        <w:gridCol w:w="1362"/>
        <w:gridCol w:w="8131"/>
      </w:tblGrid>
      <w:tr w:rsidR="004E6CE2" w:rsidRPr="004E6CE2" w:rsidTr="006F39C0">
        <w:tc>
          <w:tcPr>
            <w:tcW w:w="1362"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thực hiện</w:t>
            </w:r>
          </w:p>
        </w:tc>
        <w:tc>
          <w:tcPr>
            <w:tcW w:w="8131"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Nội dung các bước</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t>Bước 1</w:t>
            </w:r>
          </w:p>
        </w:tc>
        <w:tc>
          <w:tcPr>
            <w:tcW w:w="8131" w:type="dxa"/>
          </w:tcPr>
          <w:p w:rsidR="004E6CE2" w:rsidRPr="004E6CE2" w:rsidRDefault="004E6CE2" w:rsidP="006F39C0">
            <w:pPr>
              <w:spacing w:line="300" w:lineRule="auto"/>
              <w:jc w:val="both"/>
              <w:rPr>
                <w:rFonts w:ascii="Times New Roman" w:hAnsi="Times New Roman"/>
                <w:bCs/>
                <w:color w:val="000000"/>
                <w:sz w:val="26"/>
                <w:szCs w:val="26"/>
                <w:lang w:val="pt-BR"/>
              </w:rPr>
            </w:pPr>
            <w:r w:rsidRPr="004E6CE2">
              <w:rPr>
                <w:rFonts w:ascii="Times New Roman" w:hAnsi="Times New Roman"/>
                <w:sz w:val="26"/>
                <w:szCs w:val="26"/>
              </w:rPr>
              <w:t xml:space="preserve">- </w:t>
            </w:r>
            <w:r w:rsidRPr="004E6CE2">
              <w:rPr>
                <w:rFonts w:ascii="Times New Roman" w:hAnsi="Times New Roman"/>
                <w:bCs/>
                <w:color w:val="000000"/>
                <w:sz w:val="26"/>
                <w:szCs w:val="26"/>
                <w:lang w:val="pt-BR"/>
              </w:rPr>
              <w:t>GV chia lớp thành 8 nhóm, cho HS xem lại video và trả lời câu hỏi đặt ra ở đầu bài học vào phiếu học tập số 3.</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t>Bước 2</w:t>
            </w:r>
          </w:p>
        </w:tc>
        <w:tc>
          <w:tcPr>
            <w:tcW w:w="8131" w:type="dxa"/>
          </w:tcPr>
          <w:p w:rsidR="004E6CE2" w:rsidRPr="004E6CE2" w:rsidRDefault="004E6CE2" w:rsidP="006F39C0">
            <w:pPr>
              <w:spacing w:line="300" w:lineRule="auto"/>
              <w:rPr>
                <w:rFonts w:ascii="Times New Roman" w:hAnsi="Times New Roman"/>
                <w:color w:val="000000"/>
                <w:sz w:val="26"/>
                <w:szCs w:val="26"/>
                <w:lang w:val="vi-VN"/>
              </w:rPr>
            </w:pPr>
            <w:r w:rsidRPr="004E6CE2">
              <w:rPr>
                <w:rFonts w:ascii="Times New Roman" w:hAnsi="Times New Roman"/>
                <w:color w:val="000000"/>
                <w:sz w:val="26"/>
                <w:szCs w:val="26"/>
                <w:lang w:val="vi-VN"/>
              </w:rPr>
              <w:t xml:space="preserve">- HS thực hiện nhiệm vụ theo nhóm. </w:t>
            </w:r>
          </w:p>
          <w:p w:rsidR="004E6CE2" w:rsidRPr="004E6CE2" w:rsidRDefault="004E6CE2" w:rsidP="006F39C0">
            <w:pPr>
              <w:spacing w:line="300" w:lineRule="auto"/>
              <w:jc w:val="both"/>
              <w:rPr>
                <w:rFonts w:ascii="Times New Roman" w:hAnsi="Times New Roman"/>
                <w:bCs/>
                <w:color w:val="000000"/>
                <w:sz w:val="26"/>
                <w:szCs w:val="26"/>
                <w:lang w:val="vi-VN"/>
              </w:rPr>
            </w:pPr>
            <w:r w:rsidRPr="004E6CE2">
              <w:rPr>
                <w:rFonts w:ascii="Times New Roman" w:hAnsi="Times New Roman"/>
                <w:color w:val="000000"/>
                <w:sz w:val="26"/>
                <w:szCs w:val="26"/>
                <w:lang w:val="vi-VN"/>
              </w:rPr>
              <w:t>- GV theo dõi cá nhân và các nhóm học sinh, quan sát vở ghi để phát hiện khó khăn của HS trong quá trình học tập, ghi vào sổ theo dõi những trường hợp cần lưu ý (nếu cần).</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t>Bước 3</w:t>
            </w:r>
          </w:p>
        </w:tc>
        <w:tc>
          <w:tcPr>
            <w:tcW w:w="8131" w:type="dxa"/>
          </w:tcPr>
          <w:p w:rsidR="004E6CE2" w:rsidRPr="004E6CE2" w:rsidRDefault="004E6CE2" w:rsidP="006F39C0">
            <w:pPr>
              <w:spacing w:line="300" w:lineRule="auto"/>
              <w:ind w:right="-180"/>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 Gọi đại diện nhóm trình bày về câu trả lời của nhóm mình</w:t>
            </w:r>
            <w:r w:rsidRPr="004E6CE2">
              <w:rPr>
                <w:rFonts w:ascii="Times New Roman" w:hAnsi="Times New Roman"/>
                <w:bCs/>
                <w:iCs/>
                <w:color w:val="000000"/>
                <w:sz w:val="26"/>
                <w:szCs w:val="26"/>
              </w:rPr>
              <w:t xml:space="preserve"> trong phiếu học tập số 3</w:t>
            </w:r>
            <w:r w:rsidRPr="004E6CE2">
              <w:rPr>
                <w:rFonts w:ascii="Times New Roman" w:hAnsi="Times New Roman"/>
                <w:bCs/>
                <w:iCs/>
                <w:color w:val="000000"/>
                <w:sz w:val="26"/>
                <w:szCs w:val="26"/>
                <w:lang w:val="vi-VN"/>
              </w:rPr>
              <w:t>.</w:t>
            </w:r>
          </w:p>
          <w:p w:rsidR="004E6CE2" w:rsidRPr="004E6CE2" w:rsidRDefault="004E6CE2" w:rsidP="006F39C0">
            <w:pPr>
              <w:spacing w:line="300" w:lineRule="auto"/>
              <w:jc w:val="both"/>
              <w:rPr>
                <w:rFonts w:ascii="Times New Roman" w:hAnsi="Times New Roman"/>
                <w:b/>
                <w:i/>
                <w:color w:val="000000"/>
                <w:sz w:val="26"/>
                <w:szCs w:val="26"/>
                <w:lang w:val="vi-VN"/>
              </w:rPr>
            </w:pPr>
            <w:r w:rsidRPr="004E6CE2">
              <w:rPr>
                <w:rFonts w:ascii="Times New Roman" w:hAnsi="Times New Roman"/>
                <w:b/>
                <w:i/>
                <w:color w:val="000000"/>
                <w:sz w:val="26"/>
                <w:szCs w:val="26"/>
                <w:lang w:val="vi-VN"/>
              </w:rPr>
              <w:t>Câu 1:</w:t>
            </w:r>
          </w:p>
          <w:p w:rsidR="004E6CE2" w:rsidRPr="004E6CE2" w:rsidRDefault="004E6CE2" w:rsidP="006F39C0">
            <w:pPr>
              <w:spacing w:line="300" w:lineRule="auto"/>
              <w:jc w:val="both"/>
              <w:rPr>
                <w:rFonts w:ascii="Times New Roman" w:hAnsi="Times New Roman"/>
                <w:i/>
                <w:color w:val="000000"/>
                <w:sz w:val="26"/>
                <w:szCs w:val="26"/>
                <w:lang w:val="vi-VN"/>
              </w:rPr>
            </w:pPr>
            <w:r w:rsidRPr="004E6CE2">
              <w:rPr>
                <w:rFonts w:ascii="Times New Roman" w:hAnsi="Times New Roman"/>
                <w:i/>
                <w:color w:val="000000"/>
                <w:sz w:val="26"/>
                <w:szCs w:val="26"/>
                <w:lang w:val="vi-VN"/>
              </w:rPr>
              <w:lastRenderedPageBreak/>
              <w:t>+ Các phân tử nước chỉ dao động tại chỗ, quanh vị trí cân bằng của nó chứ không chuyển động theo sóng. Điều đó chứng tỏ sóng mang năng lượng chứ không mang các phân tử nước đi theo.</w:t>
            </w:r>
          </w:p>
          <w:p w:rsidR="004E6CE2" w:rsidRPr="004E6CE2" w:rsidRDefault="004E6CE2" w:rsidP="006F39C0">
            <w:pPr>
              <w:spacing w:line="300" w:lineRule="auto"/>
              <w:jc w:val="both"/>
              <w:rPr>
                <w:rFonts w:ascii="Times New Roman" w:hAnsi="Times New Roman"/>
                <w:i/>
                <w:color w:val="000000"/>
                <w:sz w:val="26"/>
                <w:szCs w:val="26"/>
                <w:lang w:val="vi-VN"/>
              </w:rPr>
            </w:pPr>
            <w:r w:rsidRPr="004E6CE2">
              <w:rPr>
                <w:rFonts w:ascii="Times New Roman" w:hAnsi="Times New Roman"/>
                <w:i/>
                <w:color w:val="000000"/>
                <w:sz w:val="26"/>
                <w:szCs w:val="26"/>
                <w:lang w:val="vi-VN"/>
              </w:rPr>
              <w:t>+ Quá trình truyền sóng là quá trình truyền năng lượng.</w:t>
            </w:r>
          </w:p>
          <w:p w:rsidR="004E6CE2" w:rsidRPr="004E6CE2" w:rsidRDefault="004E6CE2" w:rsidP="006F39C0">
            <w:pPr>
              <w:spacing w:line="300" w:lineRule="auto"/>
              <w:jc w:val="both"/>
              <w:rPr>
                <w:rFonts w:ascii="Times New Roman" w:hAnsi="Times New Roman"/>
                <w:i/>
                <w:color w:val="000000"/>
                <w:sz w:val="26"/>
                <w:szCs w:val="26"/>
                <w:lang w:val="vi-VN"/>
              </w:rPr>
            </w:pPr>
            <w:r w:rsidRPr="004E6CE2">
              <w:rPr>
                <w:rFonts w:ascii="Times New Roman" w:hAnsi="Times New Roman"/>
                <w:b/>
                <w:i/>
                <w:color w:val="000000"/>
                <w:sz w:val="26"/>
                <w:szCs w:val="26"/>
                <w:lang w:val="vi-VN"/>
              </w:rPr>
              <w:t xml:space="preserve">Câu 2: </w:t>
            </w:r>
            <w:r w:rsidRPr="004E6CE2">
              <w:rPr>
                <w:rFonts w:ascii="Times New Roman" w:hAnsi="Times New Roman"/>
                <w:i/>
                <w:color w:val="000000"/>
                <w:sz w:val="26"/>
                <w:szCs w:val="26"/>
                <w:lang w:val="vi-VN"/>
              </w:rPr>
              <w:t>Ví dụ trong thực tế sóng truyền năng lượng: Sóng địa chấn (động đất).</w:t>
            </w:r>
          </w:p>
          <w:p w:rsidR="004E6CE2" w:rsidRPr="004E6CE2" w:rsidRDefault="004E6CE2" w:rsidP="006F39C0">
            <w:pPr>
              <w:spacing w:line="300" w:lineRule="auto"/>
              <w:jc w:val="center"/>
              <w:rPr>
                <w:rFonts w:ascii="Times New Roman" w:hAnsi="Times New Roman"/>
                <w:i/>
                <w:color w:val="000000"/>
                <w:sz w:val="26"/>
                <w:szCs w:val="26"/>
              </w:rPr>
            </w:pPr>
            <w:r w:rsidRPr="004E6CE2">
              <w:rPr>
                <w:rFonts w:ascii="Times New Roman" w:hAnsi="Times New Roman"/>
                <w:i/>
                <w:noProof/>
                <w:color w:val="000000"/>
                <w:sz w:val="26"/>
                <w:szCs w:val="26"/>
              </w:rPr>
              <w:drawing>
                <wp:inline distT="0" distB="0" distL="0" distR="0" wp14:anchorId="73E4AF40" wp14:editId="272417DF">
                  <wp:extent cx="3535680" cy="1359535"/>
                  <wp:effectExtent l="0" t="0" r="7620" b="0"/>
                  <wp:docPr id="1978169452" name="Picture 197816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1359535"/>
                          </a:xfrm>
                          <a:prstGeom prst="rect">
                            <a:avLst/>
                          </a:prstGeom>
                          <a:noFill/>
                        </pic:spPr>
                      </pic:pic>
                    </a:graphicData>
                  </a:graphic>
                </wp:inline>
              </w:drawing>
            </w:r>
          </w:p>
          <w:p w:rsidR="004E6CE2" w:rsidRPr="004E6CE2" w:rsidRDefault="004E6CE2" w:rsidP="006F39C0">
            <w:pPr>
              <w:spacing w:line="300" w:lineRule="auto"/>
              <w:jc w:val="both"/>
              <w:rPr>
                <w:rFonts w:ascii="Times New Roman" w:hAnsi="Times New Roman"/>
                <w:bCs/>
                <w:i/>
                <w:color w:val="000000"/>
                <w:sz w:val="26"/>
                <w:szCs w:val="26"/>
              </w:rPr>
            </w:pPr>
            <w:r w:rsidRPr="004E6CE2">
              <w:rPr>
                <w:rFonts w:ascii="Times New Roman" w:hAnsi="Times New Roman"/>
                <w:bCs/>
                <w:i/>
                <w:color w:val="000000"/>
                <w:sz w:val="26"/>
                <w:szCs w:val="26"/>
              </w:rPr>
              <w:t>Sóng địa chấn được phát ra từ một vị trí khởi nguồn của động đất, nhà cửa, công trình ở những vị trí cách xa tâm chấn vẫn có thể bị ảnh hưởng. Điều này cho thấy sóng địa chấn mang năng lượng và năng lượng này được truyền trong không gian dưới dạng sóng.</w:t>
            </w:r>
          </w:p>
          <w:p w:rsidR="004E6CE2" w:rsidRPr="004E6CE2" w:rsidRDefault="004E6CE2" w:rsidP="006F39C0">
            <w:pPr>
              <w:spacing w:line="300" w:lineRule="auto"/>
              <w:jc w:val="both"/>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 Các nhóm còn lại bổ sung và đánh giá kết quả nhóm trình bày.</w:t>
            </w:r>
          </w:p>
        </w:tc>
      </w:tr>
      <w:tr w:rsidR="004E6CE2" w:rsidRPr="004E6CE2" w:rsidTr="006F39C0">
        <w:tc>
          <w:tcPr>
            <w:tcW w:w="1362" w:type="dxa"/>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lastRenderedPageBreak/>
              <w:t>Bước 4</w:t>
            </w:r>
          </w:p>
        </w:tc>
        <w:tc>
          <w:tcPr>
            <w:tcW w:w="8131" w:type="dxa"/>
          </w:tcPr>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GV tổng kết đánh giá kết quả thực hiện nhiệm vụ học tập của học sinh:</w:t>
            </w:r>
          </w:p>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Các phân tử nước chỉ dao động tại chỗ, quanh vị trí cân bằng của nó chứ không chuyển động theo sóng. Điều đó chứng tỏ sóng mang năng lượng chứ không mang các phân tử nước đi theo.</w:t>
            </w:r>
          </w:p>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Quá trình truyền sóng là quá trình truyền năng lượng.</w:t>
            </w:r>
          </w:p>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Ví dụ trong thực tế sóng truyền năng lượng: Sóng địa chấn (động đất).</w:t>
            </w:r>
          </w:p>
        </w:tc>
      </w:tr>
    </w:tbl>
    <w:p w:rsidR="004E6CE2" w:rsidRPr="004E6CE2" w:rsidRDefault="004E6CE2" w:rsidP="004E6CE2">
      <w:pPr>
        <w:spacing w:line="300" w:lineRule="auto"/>
        <w:jc w:val="both"/>
        <w:rPr>
          <w:rFonts w:ascii="Times New Roman" w:hAnsi="Times New Roman"/>
          <w:b/>
          <w:i/>
          <w:iCs/>
          <w:color w:val="0070C0"/>
          <w:sz w:val="26"/>
          <w:szCs w:val="26"/>
          <w:lang w:val="vi-VN"/>
        </w:rPr>
      </w:pPr>
    </w:p>
    <w:p w:rsidR="004E6CE2" w:rsidRPr="004E6CE2" w:rsidRDefault="004E6CE2" w:rsidP="004E6CE2">
      <w:pPr>
        <w:spacing w:line="300" w:lineRule="auto"/>
        <w:jc w:val="both"/>
        <w:rPr>
          <w:rFonts w:ascii="Times New Roman" w:hAnsi="Times New Roman"/>
          <w:b/>
          <w:i/>
          <w:iCs/>
          <w:color w:val="0070C0"/>
          <w:sz w:val="26"/>
          <w:szCs w:val="26"/>
          <w:lang w:val="vi-VN"/>
        </w:rPr>
      </w:pPr>
      <w:r w:rsidRPr="004E6CE2">
        <w:rPr>
          <w:rFonts w:ascii="Times New Roman" w:hAnsi="Times New Roman"/>
          <w:b/>
          <w:i/>
          <w:iCs/>
          <w:color w:val="0070C0"/>
          <w:sz w:val="26"/>
          <w:szCs w:val="26"/>
          <w:lang w:val="vi-VN"/>
        </w:rPr>
        <w:t>Hoạt động 2.3: Sử dụng mô hình sóng để giải thích một số tính chất của âm</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t xml:space="preserve">a. Mục tiêu: </w:t>
      </w:r>
      <w:r w:rsidRPr="004E6CE2">
        <w:rPr>
          <w:rFonts w:ascii="Times New Roman" w:hAnsi="Times New Roman"/>
          <w:sz w:val="26"/>
          <w:szCs w:val="26"/>
          <w:lang w:val="vi-VN"/>
        </w:rPr>
        <w:t>Sử dụng mô hình sóng để giải thích được một số tính chất đơn giản của âm.</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lastRenderedPageBreak/>
        <w:t>b. Nội dung:</w:t>
      </w:r>
      <w:r w:rsidRPr="004E6CE2">
        <w:rPr>
          <w:rFonts w:ascii="Times New Roman" w:hAnsi="Times New Roman"/>
          <w:bCs/>
          <w:color w:val="000000"/>
          <w:sz w:val="26"/>
          <w:szCs w:val="26"/>
          <w:lang w:val="vi-VN"/>
        </w:rPr>
        <w:t xml:space="preserve"> Học sinh thực hiện nhiệm vụ theo nhóm hoàn thành yêu cầu dựa trên gợi ý của giáo viên.</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b/>
          <w:color w:val="000000"/>
          <w:sz w:val="26"/>
          <w:szCs w:val="26"/>
          <w:lang w:val="vi-VN"/>
        </w:rPr>
        <w:t>c. Sản phẩm:</w:t>
      </w:r>
      <w:r w:rsidRPr="004E6CE2">
        <w:rPr>
          <w:rFonts w:ascii="Times New Roman" w:hAnsi="Times New Roman"/>
          <w:color w:val="000000"/>
          <w:sz w:val="26"/>
          <w:szCs w:val="26"/>
          <w:lang w:val="vi-VN"/>
        </w:rPr>
        <w:t xml:space="preserve"> </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Nguồn sóng là nguồn năng lượng. Sóng mang năng lượng của nguồn đến mọi nơi trên phương truyền sóng.</w:t>
      </w:r>
    </w:p>
    <w:p w:rsidR="004E6CE2" w:rsidRPr="004E6CE2" w:rsidRDefault="004E6CE2" w:rsidP="004E6CE2">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Mọi sóng mang năng lượng đi xa mà không mang các phần tử vật chất đi cùng. Đó là điểm khác biệt căn bản giữa chuyển động của sóng và chuyển động của hạt.</w:t>
      </w:r>
    </w:p>
    <w:p w:rsidR="004E6CE2" w:rsidRPr="004E6CE2" w:rsidRDefault="004E6CE2" w:rsidP="004E6CE2">
      <w:pPr>
        <w:spacing w:line="300" w:lineRule="auto"/>
        <w:jc w:val="both"/>
        <w:rPr>
          <w:rFonts w:ascii="Times New Roman" w:hAnsi="Times New Roman"/>
          <w:b/>
          <w:bCs/>
          <w:color w:val="000000"/>
          <w:sz w:val="26"/>
          <w:szCs w:val="26"/>
          <w:lang w:val="vi-VN"/>
        </w:rPr>
      </w:pPr>
      <w:r w:rsidRPr="004E6CE2">
        <w:rPr>
          <w:rFonts w:ascii="Times New Roman" w:hAnsi="Times New Roman"/>
          <w:b/>
          <w:bCs/>
          <w:color w:val="000000"/>
          <w:sz w:val="26"/>
          <w:szCs w:val="26"/>
          <w:lang w:val="vi-VN"/>
        </w:rPr>
        <w:t>d. Tổ chức thực hiện</w:t>
      </w:r>
    </w:p>
    <w:tbl>
      <w:tblPr>
        <w:tblStyle w:val="TableGrid"/>
        <w:tblW w:w="9493" w:type="dxa"/>
        <w:tblLook w:val="04A0" w:firstRow="1" w:lastRow="0" w:firstColumn="1" w:lastColumn="0" w:noHBand="0" w:noVBand="1"/>
      </w:tblPr>
      <w:tblGrid>
        <w:gridCol w:w="1362"/>
        <w:gridCol w:w="8131"/>
      </w:tblGrid>
      <w:tr w:rsidR="004E6CE2" w:rsidRPr="004E6CE2" w:rsidTr="006F39C0">
        <w:tc>
          <w:tcPr>
            <w:tcW w:w="1362"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thực hiện</w:t>
            </w:r>
          </w:p>
        </w:tc>
        <w:tc>
          <w:tcPr>
            <w:tcW w:w="8131" w:type="dxa"/>
            <w:shd w:val="clear" w:color="auto" w:fill="FFFFFF"/>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Nội dung các bước</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t>Bước 1</w:t>
            </w:r>
          </w:p>
        </w:tc>
        <w:tc>
          <w:tcPr>
            <w:tcW w:w="8131" w:type="dxa"/>
          </w:tcPr>
          <w:p w:rsidR="004E6CE2" w:rsidRPr="004E6CE2" w:rsidRDefault="004E6CE2" w:rsidP="006F39C0">
            <w:pPr>
              <w:spacing w:line="300" w:lineRule="auto"/>
              <w:jc w:val="both"/>
              <w:rPr>
                <w:rFonts w:ascii="Times New Roman" w:hAnsi="Times New Roman"/>
                <w:b/>
                <w:bCs/>
                <w:i/>
                <w:iCs/>
                <w:color w:val="000000"/>
                <w:sz w:val="26"/>
                <w:szCs w:val="26"/>
              </w:rPr>
            </w:pPr>
            <w:r w:rsidRPr="004E6CE2">
              <w:rPr>
                <w:rFonts w:ascii="Times New Roman" w:hAnsi="Times New Roman"/>
                <w:b/>
                <w:bCs/>
                <w:i/>
                <w:iCs/>
                <w:color w:val="000000"/>
                <w:sz w:val="26"/>
                <w:szCs w:val="26"/>
              </w:rPr>
              <w:t>GV thông báo:</w:t>
            </w:r>
          </w:p>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Nguồn sóng là nguồn năng lượng. Sóng mang năng lượng của nguồn đến mọi nơi trên phương truyền sóng.</w:t>
            </w:r>
          </w:p>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Mọi sóng mang năng lượng đi xa mà không mang các phần tử vật chất đi cùng. Đó là điểm khác biệt căn bản giữa chuyển động của sóng và chuyển động của hạt.</w:t>
            </w:r>
          </w:p>
          <w:p w:rsidR="004E6CE2" w:rsidRPr="004E6CE2" w:rsidRDefault="004E6CE2" w:rsidP="006F39C0">
            <w:pPr>
              <w:spacing w:line="300" w:lineRule="auto"/>
              <w:jc w:val="both"/>
              <w:rPr>
                <w:rFonts w:ascii="Times New Roman" w:hAnsi="Times New Roman"/>
                <w:b/>
                <w:bCs/>
                <w:i/>
                <w:iCs/>
                <w:color w:val="000000"/>
                <w:sz w:val="26"/>
                <w:szCs w:val="26"/>
              </w:rPr>
            </w:pPr>
            <w:r w:rsidRPr="004E6CE2">
              <w:rPr>
                <w:rFonts w:ascii="Times New Roman" w:hAnsi="Times New Roman"/>
                <w:b/>
                <w:bCs/>
                <w:i/>
                <w:iCs/>
                <w:color w:val="000000"/>
                <w:sz w:val="26"/>
                <w:szCs w:val="26"/>
              </w:rPr>
              <w:t>- GV mở rộng cho HS:</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color w:val="000000"/>
                <w:sz w:val="26"/>
                <w:szCs w:val="26"/>
              </w:rPr>
              <w:t>Công nghệ khai thác năng lượng sóng biển, nhằm góp phần hạn chế tối đa sự phát thải khí CO</w:t>
            </w:r>
            <w:r w:rsidRPr="004E6CE2">
              <w:rPr>
                <w:rFonts w:ascii="Times New Roman" w:hAnsi="Times New Roman"/>
                <w:color w:val="000000"/>
                <w:sz w:val="26"/>
                <w:szCs w:val="26"/>
                <w:vertAlign w:val="subscript"/>
              </w:rPr>
              <w:t>2</w:t>
            </w:r>
            <w:r w:rsidRPr="004E6CE2">
              <w:rPr>
                <w:rFonts w:ascii="Times New Roman" w:hAnsi="Times New Roman"/>
                <w:color w:val="000000"/>
                <w:sz w:val="26"/>
                <w:szCs w:val="26"/>
              </w:rPr>
              <w:t xml:space="preserve"> vào môi trường sống. Nhiều quốc gia đã có nhà máy điện dùng năng lượng sóng biển. Việc này có thể áp dụng tốt ở vùng biển nước ta, theo số liệu khảo sát của Viện Năng lượng, Viện Khoa hoc, công nghệ Việt Nam. Sóng biển tạo ra nguồn năng lượng vô tận. Các kết quả tính toán cho thấy năng lượng sóng dọc dải ven bờ của nước ta rất phong phú. Dòng năng lượng trung bình yếu nhất đạt 15kW/m; mạnh nhất 30kW/m. Cụ thể vịnh Hạ Long, Quảng Ninh, vịnh Gành Rái, Bà Rịa - Vũng Tàu hội tụ đủ ba yếu tố: Mật độ năng lượng GWh/km</w:t>
            </w:r>
            <w:r w:rsidRPr="004E6CE2">
              <w:rPr>
                <w:rFonts w:ascii="Times New Roman" w:hAnsi="Times New Roman"/>
                <w:color w:val="000000"/>
                <w:sz w:val="26"/>
                <w:szCs w:val="26"/>
                <w:vertAlign w:val="superscript"/>
              </w:rPr>
              <w:t>2</w:t>
            </w:r>
            <w:r w:rsidRPr="004E6CE2">
              <w:rPr>
                <w:rFonts w:ascii="Times New Roman" w:hAnsi="Times New Roman"/>
                <w:color w:val="000000"/>
                <w:sz w:val="26"/>
                <w:szCs w:val="26"/>
              </w:rPr>
              <w:t xml:space="preserve">; tiềm năng GWh; hiệu suất GWh/km. Đủ điều kiện để xây dựng nhà máy thủy điện thủy triều. Đã có nhiều nước </w:t>
            </w:r>
            <w:r w:rsidRPr="004E6CE2">
              <w:rPr>
                <w:rFonts w:ascii="Times New Roman" w:hAnsi="Times New Roman"/>
                <w:color w:val="000000"/>
                <w:sz w:val="26"/>
                <w:szCs w:val="26"/>
              </w:rPr>
              <w:lastRenderedPageBreak/>
              <w:t>trên thế giới đang khai thác nguồn năng lượng sạch này góp phần tích cực, mục đích giảm phát thải CO</w:t>
            </w:r>
            <w:r w:rsidRPr="004E6CE2">
              <w:rPr>
                <w:rFonts w:ascii="Times New Roman" w:hAnsi="Times New Roman"/>
                <w:color w:val="000000"/>
                <w:sz w:val="26"/>
                <w:szCs w:val="26"/>
                <w:vertAlign w:val="subscript"/>
              </w:rPr>
              <w:t>2</w:t>
            </w:r>
            <w:r w:rsidRPr="004E6CE2">
              <w:rPr>
                <w:rFonts w:ascii="Times New Roman" w:hAnsi="Times New Roman"/>
                <w:color w:val="000000"/>
                <w:sz w:val="26"/>
                <w:szCs w:val="26"/>
              </w:rPr>
              <w:t xml:space="preserve"> bằng các công nghệ thiết bị dưới đây: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50"/>
              <w:gridCol w:w="3950"/>
            </w:tblGrid>
            <w:tr w:rsidR="004E6CE2" w:rsidRPr="004E6CE2" w:rsidTr="006F39C0">
              <w:tc>
                <w:tcPr>
                  <w:tcW w:w="3950" w:type="dxa"/>
                  <w:vAlign w:val="center"/>
                </w:tcPr>
                <w:p w:rsidR="004E6CE2" w:rsidRPr="004E6CE2" w:rsidRDefault="004E6CE2" w:rsidP="006F39C0">
                  <w:pPr>
                    <w:spacing w:line="300" w:lineRule="auto"/>
                    <w:jc w:val="center"/>
                    <w:rPr>
                      <w:rFonts w:ascii="Times New Roman" w:hAnsi="Times New Roman"/>
                      <w:color w:val="000000"/>
                      <w:sz w:val="26"/>
                      <w:szCs w:val="26"/>
                    </w:rPr>
                  </w:pPr>
                  <w:r w:rsidRPr="004E6CE2">
                    <w:rPr>
                      <w:rFonts w:ascii="Times New Roman" w:hAnsi="Times New Roman"/>
                      <w:color w:val="000000"/>
                      <w:sz w:val="26"/>
                      <w:szCs w:val="26"/>
                    </w:rPr>
                    <w:t>+ Trạm điện sóng biển đầu tiên tại Hawaii.</w:t>
                  </w:r>
                </w:p>
                <w:p w:rsidR="004E6CE2" w:rsidRPr="004E6CE2" w:rsidRDefault="004E6CE2" w:rsidP="006F39C0">
                  <w:pPr>
                    <w:spacing w:line="300" w:lineRule="auto"/>
                    <w:jc w:val="center"/>
                    <w:rPr>
                      <w:rFonts w:ascii="Times New Roman" w:hAnsi="Times New Roman"/>
                      <w:color w:val="000000"/>
                      <w:sz w:val="26"/>
                      <w:szCs w:val="26"/>
                    </w:rPr>
                  </w:pPr>
                  <w:r w:rsidRPr="004E6CE2">
                    <w:rPr>
                      <w:rFonts w:ascii="Times New Roman" w:hAnsi="Times New Roman"/>
                      <w:noProof/>
                      <w:sz w:val="26"/>
                      <w:szCs w:val="26"/>
                    </w:rPr>
                    <w:drawing>
                      <wp:inline distT="0" distB="0" distL="114300" distR="114300" wp14:anchorId="2EB495F6" wp14:editId="60E9D0F0">
                        <wp:extent cx="1883044" cy="1332110"/>
                        <wp:effectExtent l="0" t="0" r="3175" b="1905"/>
                        <wp:docPr id="1591011937" name="Picture 1591011937" descr="A yellow objec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11937" name="Picture 1591011937" descr="A yellow object in the water&#10;&#10;Description automatically generated"/>
                                <pic:cNvPicPr>
                                  <a:picLocks noChangeAspect="1"/>
                                </pic:cNvPicPr>
                              </pic:nvPicPr>
                              <pic:blipFill>
                                <a:blip r:embed="rId15"/>
                                <a:stretch>
                                  <a:fillRect/>
                                </a:stretch>
                              </pic:blipFill>
                              <pic:spPr>
                                <a:xfrm>
                                  <a:off x="0" y="0"/>
                                  <a:ext cx="1890296" cy="1337240"/>
                                </a:xfrm>
                                <a:prstGeom prst="rect">
                                  <a:avLst/>
                                </a:prstGeom>
                                <a:noFill/>
                                <a:ln>
                                  <a:noFill/>
                                </a:ln>
                              </pic:spPr>
                            </pic:pic>
                          </a:graphicData>
                        </a:graphic>
                      </wp:inline>
                    </w:drawing>
                  </w:r>
                </w:p>
              </w:tc>
              <w:tc>
                <w:tcPr>
                  <w:tcW w:w="3950" w:type="dxa"/>
                  <w:vAlign w:val="center"/>
                </w:tcPr>
                <w:p w:rsidR="004E6CE2" w:rsidRPr="004E6CE2" w:rsidRDefault="004E6CE2" w:rsidP="006F39C0">
                  <w:pPr>
                    <w:spacing w:line="300" w:lineRule="auto"/>
                    <w:jc w:val="center"/>
                    <w:rPr>
                      <w:rFonts w:ascii="Times New Roman" w:hAnsi="Times New Roman"/>
                      <w:sz w:val="26"/>
                      <w:szCs w:val="26"/>
                    </w:rPr>
                  </w:pPr>
                  <w:r w:rsidRPr="004E6CE2">
                    <w:rPr>
                      <w:rFonts w:ascii="Times New Roman" w:hAnsi="Times New Roman"/>
                      <w:sz w:val="26"/>
                      <w:szCs w:val="26"/>
                    </w:rPr>
                    <w:t>+ Trạm điện sóng biển tại Na Uy.</w:t>
                  </w:r>
                </w:p>
                <w:p w:rsidR="004E6CE2" w:rsidRPr="004E6CE2" w:rsidRDefault="004E6CE2" w:rsidP="006F39C0">
                  <w:pPr>
                    <w:spacing w:line="300" w:lineRule="auto"/>
                    <w:jc w:val="center"/>
                    <w:rPr>
                      <w:rFonts w:ascii="Times New Roman" w:hAnsi="Times New Roman"/>
                      <w:sz w:val="26"/>
                      <w:szCs w:val="26"/>
                    </w:rPr>
                  </w:pPr>
                </w:p>
                <w:p w:rsidR="004E6CE2" w:rsidRPr="004E6CE2" w:rsidRDefault="004E6CE2" w:rsidP="006F39C0">
                  <w:pPr>
                    <w:spacing w:line="300" w:lineRule="auto"/>
                    <w:jc w:val="center"/>
                    <w:rPr>
                      <w:rFonts w:ascii="Times New Roman" w:hAnsi="Times New Roman"/>
                      <w:color w:val="000000"/>
                      <w:sz w:val="26"/>
                      <w:szCs w:val="26"/>
                    </w:rPr>
                  </w:pPr>
                  <w:r w:rsidRPr="004E6CE2">
                    <w:rPr>
                      <w:rFonts w:ascii="Times New Roman" w:hAnsi="Times New Roman"/>
                      <w:noProof/>
                      <w:sz w:val="26"/>
                      <w:szCs w:val="26"/>
                    </w:rPr>
                    <w:drawing>
                      <wp:inline distT="0" distB="0" distL="114300" distR="114300" wp14:anchorId="05016779" wp14:editId="21EB5018">
                        <wp:extent cx="1960536" cy="1354464"/>
                        <wp:effectExtent l="0" t="0" r="1905" b="0"/>
                        <wp:docPr id="7" name="Picture 3" descr="A yellow submar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yellow submarine in the water&#10;&#10;Description automatically generated"/>
                                <pic:cNvPicPr>
                                  <a:picLocks noChangeAspect="1"/>
                                </pic:cNvPicPr>
                              </pic:nvPicPr>
                              <pic:blipFill>
                                <a:blip r:embed="rId16"/>
                                <a:stretch>
                                  <a:fillRect/>
                                </a:stretch>
                              </pic:blipFill>
                              <pic:spPr>
                                <a:xfrm>
                                  <a:off x="0" y="0"/>
                                  <a:ext cx="1966356" cy="1358485"/>
                                </a:xfrm>
                                <a:prstGeom prst="rect">
                                  <a:avLst/>
                                </a:prstGeom>
                                <a:noFill/>
                                <a:ln>
                                  <a:noFill/>
                                </a:ln>
                              </pic:spPr>
                            </pic:pic>
                          </a:graphicData>
                        </a:graphic>
                      </wp:inline>
                    </w:drawing>
                  </w:r>
                </w:p>
              </w:tc>
            </w:tr>
          </w:tbl>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sz w:val="26"/>
                <w:szCs w:val="26"/>
              </w:rPr>
              <w:t>+ Đan Mạch đã cho ra đời thiết bị Wavestar sử dụng sóng biển để tạo ra năng lượng.</w:t>
            </w:r>
          </w:p>
          <w:p w:rsidR="004E6CE2" w:rsidRPr="004E6CE2" w:rsidRDefault="004E6CE2" w:rsidP="006F39C0">
            <w:pPr>
              <w:spacing w:line="300" w:lineRule="auto"/>
              <w:jc w:val="center"/>
              <w:rPr>
                <w:rFonts w:ascii="Times New Roman" w:hAnsi="Times New Roman"/>
                <w:sz w:val="26"/>
                <w:szCs w:val="26"/>
              </w:rPr>
            </w:pPr>
            <w:r w:rsidRPr="004E6CE2">
              <w:rPr>
                <w:rFonts w:ascii="Times New Roman" w:hAnsi="Times New Roman"/>
                <w:noProof/>
                <w:sz w:val="26"/>
                <w:szCs w:val="26"/>
              </w:rPr>
              <w:drawing>
                <wp:inline distT="0" distB="0" distL="0" distR="0" wp14:anchorId="5B6C78F7" wp14:editId="6B698A2C">
                  <wp:extent cx="2267445" cy="1554480"/>
                  <wp:effectExtent l="19050" t="19050" r="19050" b="26670"/>
                  <wp:docPr id="385" name="Google Shape;385;p69" descr="https://vtv1.mediacdn.vn/thumb_w/650/2017/wave-star-hantsholm-1503286142595.jpg"/>
                  <wp:cNvGraphicFramePr/>
                  <a:graphic xmlns:a="http://schemas.openxmlformats.org/drawingml/2006/main">
                    <a:graphicData uri="http://schemas.openxmlformats.org/drawingml/2006/picture">
                      <pic:pic xmlns:pic="http://schemas.openxmlformats.org/drawingml/2006/picture">
                        <pic:nvPicPr>
                          <pic:cNvPr id="385" name="Google Shape;385;p69" descr="https://vtv1.mediacdn.vn/thumb_w/650/2017/wave-star-hantsholm-1503286142595.jpg"/>
                          <pic:cNvPicPr preferRelativeResize="0"/>
                        </pic:nvPicPr>
                        <pic:blipFill rotWithShape="1">
                          <a:blip r:embed="rId17">
                            <a:alphaModFix/>
                          </a:blip>
                          <a:srcRect/>
                          <a:stretch/>
                        </pic:blipFill>
                        <pic:spPr>
                          <a:xfrm>
                            <a:off x="0" y="0"/>
                            <a:ext cx="2267445" cy="1554480"/>
                          </a:xfrm>
                          <a:prstGeom prst="rect">
                            <a:avLst/>
                          </a:prstGeom>
                          <a:noFill/>
                          <a:ln>
                            <a:solidFill>
                              <a:sysClr val="window" lastClr="FFFFFF"/>
                            </a:solidFill>
                          </a:ln>
                          <a:effectLst/>
                        </pic:spPr>
                      </pic:pic>
                    </a:graphicData>
                  </a:graphic>
                </wp:inline>
              </w:drawing>
            </w:r>
            <w:r w:rsidRPr="004E6CE2">
              <w:rPr>
                <w:rFonts w:ascii="Times New Roman" w:hAnsi="Times New Roman"/>
                <w:noProof/>
                <w:sz w:val="26"/>
                <w:szCs w:val="26"/>
              </w:rPr>
              <w:drawing>
                <wp:inline distT="0" distB="0" distL="0" distR="0" wp14:anchorId="4AE6B025" wp14:editId="0F006684">
                  <wp:extent cx="2399342" cy="1554480"/>
                  <wp:effectExtent l="0" t="0" r="1270" b="7620"/>
                  <wp:docPr id="2054534100" name="Picture 2054534100" descr="my-phat-trien-thiet-bi-khai-thac-nang-luong-song-bien">
                    <a:extLst xmlns:a="http://schemas.openxmlformats.org/drawingml/2006/main">
                      <a:ext uri="{FF2B5EF4-FFF2-40B4-BE49-F238E27FC236}">
                        <a16:creationId xmlns:a16="http://schemas.microsoft.com/office/drawing/2014/main" id="{A2FE4045-C5A8-4FAB-81B7-15E4FA721697}"/>
                      </a:ext>
                    </a:extLst>
                  </wp:docPr>
                  <wp:cNvGraphicFramePr/>
                  <a:graphic xmlns:a="http://schemas.openxmlformats.org/drawingml/2006/main">
                    <a:graphicData uri="http://schemas.openxmlformats.org/drawingml/2006/picture">
                      <pic:pic xmlns:pic="http://schemas.openxmlformats.org/drawingml/2006/picture">
                        <pic:nvPicPr>
                          <pic:cNvPr id="4" name="Google Shape;391;p70" descr="my-phat-trien-thiet-bi-khai-thac-nang-luong-song-bien">
                            <a:extLst>
                              <a:ext uri="{FF2B5EF4-FFF2-40B4-BE49-F238E27FC236}">
                                <a16:creationId xmlns:a16="http://schemas.microsoft.com/office/drawing/2014/main" id="{A2FE4045-C5A8-4FAB-81B7-15E4FA721697}"/>
                              </a:ext>
                            </a:extLst>
                          </pic:cNvPr>
                          <pic:cNvPicPr preferRelativeResize="0"/>
                        </pic:nvPicPr>
                        <pic:blipFill rotWithShape="1">
                          <a:blip r:embed="rId18">
                            <a:alphaModFix/>
                          </a:blip>
                          <a:srcRect/>
                          <a:stretch/>
                        </pic:blipFill>
                        <pic:spPr>
                          <a:xfrm>
                            <a:off x="0" y="0"/>
                            <a:ext cx="2399342" cy="1554480"/>
                          </a:xfrm>
                          <a:prstGeom prst="rect">
                            <a:avLst/>
                          </a:prstGeom>
                          <a:noFill/>
                          <a:ln>
                            <a:noFill/>
                          </a:ln>
                          <a:effectLst/>
                        </pic:spPr>
                      </pic:pic>
                    </a:graphicData>
                  </a:graphic>
                </wp:inline>
              </w:drawing>
            </w:r>
          </w:p>
          <w:p w:rsidR="004E6CE2" w:rsidRPr="004E6CE2" w:rsidRDefault="004E6CE2" w:rsidP="006F39C0">
            <w:pPr>
              <w:spacing w:line="300" w:lineRule="auto"/>
              <w:jc w:val="both"/>
              <w:rPr>
                <w:rFonts w:ascii="Times New Roman" w:hAnsi="Times New Roman"/>
                <w:b/>
                <w:bCs/>
                <w:i/>
                <w:iCs/>
                <w:sz w:val="26"/>
                <w:szCs w:val="26"/>
              </w:rPr>
            </w:pPr>
            <w:r w:rsidRPr="004E6CE2">
              <w:rPr>
                <w:rFonts w:ascii="Times New Roman" w:hAnsi="Times New Roman"/>
                <w:b/>
                <w:bCs/>
                <w:i/>
                <w:iCs/>
                <w:sz w:val="26"/>
                <w:szCs w:val="26"/>
              </w:rPr>
              <w:t>GV chuyển giao nhiệm vụ:</w:t>
            </w:r>
          </w:p>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i/>
                <w:iCs/>
                <w:noProof/>
                <w:sz w:val="26"/>
                <w:szCs w:val="26"/>
              </w:rPr>
              <w:drawing>
                <wp:anchor distT="0" distB="0" distL="114300" distR="114300" simplePos="0" relativeHeight="251659264" behindDoc="1" locked="0" layoutInCell="1" allowOverlap="1" wp14:anchorId="1D699F16" wp14:editId="7808CD41">
                  <wp:simplePos x="0" y="0"/>
                  <wp:positionH relativeFrom="column">
                    <wp:posOffset>2954728</wp:posOffset>
                  </wp:positionH>
                  <wp:positionV relativeFrom="paragraph">
                    <wp:posOffset>74473</wp:posOffset>
                  </wp:positionV>
                  <wp:extent cx="2157730" cy="1617980"/>
                  <wp:effectExtent l="0" t="0" r="0" b="1270"/>
                  <wp:wrapTight wrapText="bothSides">
                    <wp:wrapPolygon edited="0">
                      <wp:start x="0" y="0"/>
                      <wp:lineTo x="0" y="21363"/>
                      <wp:lineTo x="21358" y="21363"/>
                      <wp:lineTo x="21358" y="0"/>
                      <wp:lineTo x="0" y="0"/>
                    </wp:wrapPolygon>
                  </wp:wrapTight>
                  <wp:docPr id="450" name="Picture 450" descr="n185 Fb Thu Hu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n185 Fb Thu Huong Ph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57730" cy="1617980"/>
                          </a:xfrm>
                          <a:prstGeom prst="rect">
                            <a:avLst/>
                          </a:prstGeom>
                          <a:noFill/>
                          <a:ln>
                            <a:noFill/>
                          </a:ln>
                        </pic:spPr>
                      </pic:pic>
                    </a:graphicData>
                  </a:graphic>
                </wp:anchor>
              </w:drawing>
            </w:r>
            <w:r w:rsidRPr="004E6CE2">
              <w:rPr>
                <w:rFonts w:ascii="Times New Roman" w:hAnsi="Times New Roman"/>
                <w:i/>
                <w:iCs/>
                <w:sz w:val="26"/>
                <w:szCs w:val="26"/>
              </w:rPr>
              <w:t>- Nhiệm vụ 1:</w:t>
            </w:r>
            <w:r w:rsidRPr="004E6CE2">
              <w:rPr>
                <w:rFonts w:ascii="Times New Roman" w:hAnsi="Times New Roman"/>
                <w:sz w:val="26"/>
                <w:szCs w:val="26"/>
              </w:rPr>
              <w:t xml:space="preserve"> Sử dụng kĩ thuật khăn trải bàn: Cả lớp chia làm 8 nhóm. HS của mỗi nhóm ghi câu trả lời cho hình 9.4 từ phiếu học tập số 4, sau đó thảo luận, thống nhất ghi kết quả vào chính giữa “khăn trải bàn”.</w:t>
            </w:r>
          </w:p>
          <w:p w:rsidR="004E6CE2" w:rsidRPr="004E6CE2" w:rsidRDefault="004E6CE2" w:rsidP="006F39C0">
            <w:pPr>
              <w:spacing w:line="300" w:lineRule="auto"/>
              <w:jc w:val="both"/>
              <w:rPr>
                <w:rFonts w:ascii="Times New Roman" w:hAnsi="Times New Roman"/>
                <w:bCs/>
                <w:color w:val="000000"/>
                <w:sz w:val="26"/>
                <w:szCs w:val="26"/>
                <w:lang w:val="pt-BR"/>
              </w:rPr>
            </w:pPr>
            <w:r w:rsidRPr="004E6CE2">
              <w:rPr>
                <w:rFonts w:ascii="Times New Roman" w:hAnsi="Times New Roman"/>
                <w:bCs/>
                <w:i/>
                <w:iCs/>
                <w:color w:val="000000"/>
                <w:sz w:val="26"/>
                <w:szCs w:val="26"/>
                <w:lang w:val="pt-BR"/>
              </w:rPr>
              <w:t>- Nhiệm vụ 2:</w:t>
            </w:r>
            <w:r w:rsidRPr="004E6CE2">
              <w:rPr>
                <w:rFonts w:ascii="Times New Roman" w:hAnsi="Times New Roman"/>
                <w:bCs/>
                <w:color w:val="000000"/>
                <w:sz w:val="26"/>
                <w:szCs w:val="26"/>
                <w:lang w:val="pt-BR"/>
              </w:rPr>
              <w:t xml:space="preserve"> Yêu cầu HS trả lời câu hỏi trong phiếu học tập số 5.</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lastRenderedPageBreak/>
              <w:t>Bước 2</w:t>
            </w:r>
          </w:p>
        </w:tc>
        <w:tc>
          <w:tcPr>
            <w:tcW w:w="8131" w:type="dxa"/>
          </w:tcPr>
          <w:p w:rsidR="004E6CE2" w:rsidRPr="004E6CE2" w:rsidRDefault="004E6CE2" w:rsidP="006F39C0">
            <w:pPr>
              <w:spacing w:line="300" w:lineRule="auto"/>
              <w:rPr>
                <w:rFonts w:ascii="Times New Roman" w:hAnsi="Times New Roman"/>
                <w:color w:val="000000"/>
                <w:sz w:val="26"/>
                <w:szCs w:val="26"/>
                <w:lang w:val="vi-VN"/>
              </w:rPr>
            </w:pPr>
            <w:r w:rsidRPr="004E6CE2">
              <w:rPr>
                <w:rFonts w:ascii="Times New Roman" w:hAnsi="Times New Roman"/>
                <w:color w:val="000000"/>
                <w:sz w:val="26"/>
                <w:szCs w:val="26"/>
                <w:lang w:val="vi-VN"/>
              </w:rPr>
              <w:t xml:space="preserve">- HS thực hiện nhiệm vụ theo nhóm. </w:t>
            </w:r>
          </w:p>
          <w:p w:rsidR="004E6CE2" w:rsidRPr="004E6CE2" w:rsidRDefault="004E6CE2" w:rsidP="006F39C0">
            <w:pPr>
              <w:spacing w:line="300" w:lineRule="auto"/>
              <w:jc w:val="both"/>
              <w:rPr>
                <w:rFonts w:ascii="Times New Roman" w:hAnsi="Times New Roman"/>
                <w:bCs/>
                <w:color w:val="000000"/>
                <w:sz w:val="26"/>
                <w:szCs w:val="26"/>
                <w:lang w:val="vi-VN"/>
              </w:rPr>
            </w:pPr>
            <w:r w:rsidRPr="004E6CE2">
              <w:rPr>
                <w:rFonts w:ascii="Times New Roman" w:hAnsi="Times New Roman"/>
                <w:color w:val="000000"/>
                <w:sz w:val="26"/>
                <w:szCs w:val="26"/>
                <w:lang w:val="vi-VN"/>
              </w:rPr>
              <w:lastRenderedPageBreak/>
              <w:t>- GV theo dõi cá nhân và các nhóm học sinh, quan sát vở ghi để phát hiện khó khăn của HS trong quá trình học tập, ghi vào sổ theo dõi những trường hợp cần lưu ý (nếu cần).</w:t>
            </w:r>
          </w:p>
        </w:tc>
      </w:tr>
      <w:tr w:rsidR="004E6CE2" w:rsidRPr="004E6CE2" w:rsidTr="006F39C0">
        <w:tc>
          <w:tcPr>
            <w:tcW w:w="1362" w:type="dxa"/>
          </w:tcPr>
          <w:p w:rsidR="004E6CE2" w:rsidRPr="004E6CE2" w:rsidRDefault="004E6CE2" w:rsidP="006F39C0">
            <w:pPr>
              <w:jc w:val="center"/>
              <w:rPr>
                <w:rFonts w:ascii="Times New Roman" w:hAnsi="Times New Roman"/>
                <w:bCs/>
                <w:color w:val="000000"/>
                <w:sz w:val="26"/>
                <w:szCs w:val="26"/>
              </w:rPr>
            </w:pPr>
            <w:r w:rsidRPr="004E6CE2">
              <w:rPr>
                <w:rFonts w:ascii="Times New Roman" w:hAnsi="Times New Roman"/>
                <w:b/>
                <w:color w:val="000000"/>
                <w:sz w:val="26"/>
                <w:szCs w:val="26"/>
              </w:rPr>
              <w:lastRenderedPageBreak/>
              <w:t>Bước 3</w:t>
            </w:r>
          </w:p>
        </w:tc>
        <w:tc>
          <w:tcPr>
            <w:tcW w:w="8131" w:type="dxa"/>
          </w:tcPr>
          <w:p w:rsidR="004E6CE2" w:rsidRPr="004E6CE2" w:rsidRDefault="004E6CE2" w:rsidP="006F39C0">
            <w:pPr>
              <w:rPr>
                <w:rFonts w:ascii="Times New Roman" w:hAnsi="Times New Roman"/>
                <w:color w:val="000000"/>
                <w:sz w:val="26"/>
                <w:szCs w:val="26"/>
                <w:lang w:val="vi-VN"/>
              </w:rPr>
            </w:pPr>
            <w:r w:rsidRPr="004E6CE2">
              <w:rPr>
                <w:rFonts w:ascii="Times New Roman" w:hAnsi="Times New Roman"/>
                <w:color w:val="000000"/>
                <w:sz w:val="26"/>
                <w:szCs w:val="26"/>
                <w:lang w:val="vi-VN"/>
              </w:rPr>
              <w:t>- GV quan sát và lựa chọn hai nhóm: chính xác nhất, sai sót nhiều nhất, để trình bày trước lớp.</w:t>
            </w:r>
          </w:p>
          <w:p w:rsidR="004E6CE2" w:rsidRPr="004E6CE2" w:rsidRDefault="004E6CE2" w:rsidP="006F39C0">
            <w:pPr>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HS các nhóm khác thảo luận, nhận xét, bổ sung và sửa lỗi về câu trả lời của nhóm đại diện.:</w:t>
            </w:r>
          </w:p>
          <w:p w:rsidR="004E6CE2" w:rsidRPr="004E6CE2" w:rsidRDefault="004E6CE2" w:rsidP="004E6CE2">
            <w:pPr>
              <w:numPr>
                <w:ilvl w:val="0"/>
                <w:numId w:val="11"/>
              </w:numPr>
              <w:spacing w:after="0" w:line="300" w:lineRule="auto"/>
              <w:contextualSpacing/>
              <w:jc w:val="both"/>
              <w:rPr>
                <w:rFonts w:ascii="Times New Roman" w:hAnsi="Times New Roman"/>
                <w:b/>
                <w:iCs/>
                <w:color w:val="000000"/>
                <w:sz w:val="26"/>
                <w:szCs w:val="26"/>
                <w:lang w:val="vi-VN"/>
              </w:rPr>
            </w:pPr>
            <w:r w:rsidRPr="004E6CE2">
              <w:rPr>
                <w:rFonts w:ascii="Times New Roman" w:hAnsi="Times New Roman"/>
                <w:b/>
                <w:iCs/>
                <w:color w:val="000000"/>
                <w:sz w:val="26"/>
                <w:szCs w:val="26"/>
                <w:lang w:val="vi-VN"/>
              </w:rPr>
              <w:t>Nhiệm vụ 1 (Phiếu học tập số 4)</w:t>
            </w:r>
          </w:p>
          <w:p w:rsidR="004E6CE2" w:rsidRPr="004E6CE2" w:rsidRDefault="004E6CE2" w:rsidP="006F39C0">
            <w:pPr>
              <w:spacing w:line="300" w:lineRule="auto"/>
              <w:jc w:val="both"/>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Hình 9.4a loa phát ra âm có chu kì bằng 2,67 ms (</w:t>
            </w:r>
            <m:oMath>
              <m:f>
                <m:fPr>
                  <m:ctrlPr>
                    <w:rPr>
                      <w:rFonts w:ascii="Cambria Math" w:hAnsi="Cambria Math"/>
                      <w:bCs/>
                      <w:i/>
                      <w:iCs/>
                      <w:color w:val="000000"/>
                      <w:sz w:val="26"/>
                      <w:szCs w:val="26"/>
                    </w:rPr>
                  </m:ctrlPr>
                </m:fPr>
                <m:num>
                  <m:r>
                    <w:rPr>
                      <w:rFonts w:ascii="Cambria Math" w:hAnsi="Cambria Math"/>
                      <w:color w:val="000000"/>
                      <w:sz w:val="26"/>
                      <w:szCs w:val="26"/>
                      <w:lang w:val="vi-VN"/>
                    </w:rPr>
                    <m:t>T</m:t>
                  </m:r>
                </m:num>
                <m:den>
                  <m:r>
                    <w:rPr>
                      <w:rFonts w:ascii="Cambria Math" w:hAnsi="Cambria Math"/>
                      <w:color w:val="000000"/>
                      <w:sz w:val="26"/>
                      <w:szCs w:val="26"/>
                      <w:lang w:val="vi-VN"/>
                    </w:rPr>
                    <m:t>4</m:t>
                  </m:r>
                </m:den>
              </m:f>
              <m:r>
                <w:rPr>
                  <w:rFonts w:ascii="Cambria Math" w:hAnsi="Cambria Math"/>
                  <w:color w:val="000000"/>
                  <w:sz w:val="26"/>
                  <w:szCs w:val="26"/>
                  <w:lang w:val="vi-VN"/>
                </w:rPr>
                <m:t>+2T=0,006→T≈2,67.</m:t>
              </m:r>
              <m:sSup>
                <m:sSupPr>
                  <m:ctrlPr>
                    <w:rPr>
                      <w:rFonts w:ascii="Cambria Math" w:hAnsi="Cambria Math"/>
                      <w:bCs/>
                      <w:i/>
                      <w:iCs/>
                      <w:color w:val="000000"/>
                      <w:sz w:val="26"/>
                      <w:szCs w:val="26"/>
                    </w:rPr>
                  </m:ctrlPr>
                </m:sSupPr>
                <m:e>
                  <m:r>
                    <w:rPr>
                      <w:rFonts w:ascii="Cambria Math" w:hAnsi="Cambria Math"/>
                      <w:color w:val="000000"/>
                      <w:sz w:val="26"/>
                      <w:szCs w:val="26"/>
                      <w:lang w:val="vi-VN"/>
                    </w:rPr>
                    <m:t>10</m:t>
                  </m:r>
                </m:e>
                <m:sup>
                  <m:r>
                    <w:rPr>
                      <w:rFonts w:ascii="Cambria Math" w:hAnsi="Cambria Math"/>
                      <w:color w:val="000000"/>
                      <w:sz w:val="26"/>
                      <w:szCs w:val="26"/>
                      <w:lang w:val="vi-VN"/>
                    </w:rPr>
                    <m:t>-3</m:t>
                  </m:r>
                </m:sup>
              </m:sSup>
              <m:r>
                <w:rPr>
                  <w:rFonts w:ascii="Cambria Math" w:hAnsi="Cambria Math"/>
                  <w:color w:val="000000"/>
                  <w:sz w:val="26"/>
                  <w:szCs w:val="26"/>
                  <w:lang w:val="vi-VN"/>
                </w:rPr>
                <m:t xml:space="preserve"> </m:t>
              </m:r>
              <m:d>
                <m:dPr>
                  <m:ctrlPr>
                    <w:rPr>
                      <w:rFonts w:ascii="Cambria Math" w:hAnsi="Cambria Math"/>
                      <w:bCs/>
                      <w:i/>
                      <w:iCs/>
                      <w:color w:val="000000"/>
                      <w:sz w:val="26"/>
                      <w:szCs w:val="26"/>
                    </w:rPr>
                  </m:ctrlPr>
                </m:dPr>
                <m:e>
                  <m:r>
                    <w:rPr>
                      <w:rFonts w:ascii="Cambria Math" w:hAnsi="Cambria Math"/>
                      <w:color w:val="000000"/>
                      <w:sz w:val="26"/>
                      <w:szCs w:val="26"/>
                      <w:lang w:val="vi-VN"/>
                    </w:rPr>
                    <m:t>s</m:t>
                  </m:r>
                </m:e>
              </m:d>
              <m:r>
                <w:rPr>
                  <w:rFonts w:ascii="Cambria Math" w:hAnsi="Cambria Math"/>
                  <w:color w:val="000000"/>
                  <w:sz w:val="26"/>
                  <w:szCs w:val="26"/>
                  <w:lang w:val="vi-VN"/>
                </w:rPr>
                <m:t>=2,67 (ms));</m:t>
              </m:r>
            </m:oMath>
          </w:p>
          <w:p w:rsidR="004E6CE2" w:rsidRPr="004E6CE2" w:rsidRDefault="004E6CE2" w:rsidP="006F39C0">
            <w:pPr>
              <w:spacing w:line="300" w:lineRule="auto"/>
              <w:jc w:val="both"/>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Hình 9.4b có biên độ âm lớn hơn nhưng tần số không thay đổi;</w:t>
            </w:r>
          </w:p>
          <w:p w:rsidR="004E6CE2" w:rsidRPr="004E6CE2" w:rsidRDefault="004E6CE2" w:rsidP="006F39C0">
            <w:pPr>
              <w:spacing w:line="300" w:lineRule="auto"/>
              <w:jc w:val="both"/>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Hình 9.4e có tần số âm giảm nhưng không giảm biên độ;</w:t>
            </w:r>
          </w:p>
          <w:p w:rsidR="004E6CE2" w:rsidRPr="004E6CE2" w:rsidRDefault="004E6CE2" w:rsidP="006F39C0">
            <w:pPr>
              <w:spacing w:line="300" w:lineRule="auto"/>
              <w:jc w:val="both"/>
              <w:rPr>
                <w:rFonts w:ascii="Times New Roman" w:hAnsi="Times New Roman"/>
                <w:bCs/>
                <w:iCs/>
                <w:color w:val="000000"/>
                <w:sz w:val="26"/>
                <w:szCs w:val="26"/>
                <w:lang w:val="vi-VN"/>
              </w:rPr>
            </w:pPr>
            <w:r w:rsidRPr="004E6CE2">
              <w:rPr>
                <w:rFonts w:ascii="Times New Roman" w:hAnsi="Times New Roman"/>
                <w:bCs/>
                <w:iCs/>
                <w:color w:val="000000"/>
                <w:sz w:val="26"/>
                <w:szCs w:val="26"/>
                <w:lang w:val="vi-VN"/>
              </w:rPr>
              <w:t>Hình 9.4c có biên độ giảm nhưng không giảm tần số.</w:t>
            </w:r>
          </w:p>
          <w:p w:rsidR="004E6CE2" w:rsidRPr="004E6CE2" w:rsidRDefault="004E6CE2" w:rsidP="004E6CE2">
            <w:pPr>
              <w:numPr>
                <w:ilvl w:val="0"/>
                <w:numId w:val="11"/>
              </w:numPr>
              <w:spacing w:after="0" w:line="300" w:lineRule="auto"/>
              <w:contextualSpacing/>
              <w:jc w:val="both"/>
              <w:rPr>
                <w:rFonts w:ascii="Times New Roman" w:hAnsi="Times New Roman"/>
                <w:b/>
                <w:iCs/>
                <w:color w:val="000000"/>
                <w:sz w:val="26"/>
                <w:szCs w:val="26"/>
                <w:lang w:val="vi-VN"/>
              </w:rPr>
            </w:pPr>
            <w:r w:rsidRPr="004E6CE2">
              <w:rPr>
                <w:rFonts w:ascii="Times New Roman" w:hAnsi="Times New Roman"/>
                <w:b/>
                <w:iCs/>
                <w:color w:val="000000"/>
                <w:sz w:val="26"/>
                <w:szCs w:val="26"/>
                <w:lang w:val="vi-VN"/>
              </w:rPr>
              <w:t>Nhiệm vụ 2 (Phiếu học tập số 5)</w:t>
            </w:r>
          </w:p>
          <w:p w:rsidR="004E6CE2" w:rsidRPr="004E6CE2" w:rsidRDefault="004E6CE2" w:rsidP="006F39C0">
            <w:pPr>
              <w:spacing w:line="300" w:lineRule="auto"/>
              <w:jc w:val="both"/>
              <w:rPr>
                <w:rFonts w:ascii="Times New Roman" w:hAnsi="Times New Roman"/>
                <w:b/>
                <w:iCs/>
                <w:color w:val="000000"/>
                <w:sz w:val="26"/>
                <w:szCs w:val="26"/>
              </w:rPr>
            </w:pPr>
            <w:r w:rsidRPr="004E6CE2">
              <w:rPr>
                <w:rFonts w:ascii="Times New Roman" w:hAnsi="Times New Roman"/>
                <w:b/>
                <w:iCs/>
                <w:color w:val="000000"/>
                <w:sz w:val="26"/>
                <w:szCs w:val="26"/>
              </w:rPr>
              <w:t>Câu 1:</w:t>
            </w:r>
          </w:p>
          <w:p w:rsidR="004E6CE2" w:rsidRPr="004E6CE2" w:rsidRDefault="004E6CE2" w:rsidP="004E6CE2">
            <w:pPr>
              <w:numPr>
                <w:ilvl w:val="0"/>
                <w:numId w:val="12"/>
              </w:numPr>
              <w:spacing w:after="0" w:line="300" w:lineRule="auto"/>
              <w:contextualSpacing/>
              <w:jc w:val="both"/>
              <w:rPr>
                <w:rFonts w:ascii="Times New Roman" w:hAnsi="Times New Roman"/>
                <w:bCs/>
                <w:iCs/>
                <w:color w:val="000000"/>
                <w:sz w:val="26"/>
                <w:szCs w:val="26"/>
              </w:rPr>
            </w:pPr>
            <w:r w:rsidRPr="004E6CE2">
              <w:rPr>
                <w:rFonts w:ascii="Times New Roman" w:hAnsi="Times New Roman"/>
                <w:bCs/>
                <w:iCs/>
                <w:color w:val="000000"/>
                <w:sz w:val="26"/>
                <w:szCs w:val="26"/>
              </w:rPr>
              <w:t>Sóng đã truyền được hai bước sóng vì có hai quá trình dãn, nén.</w:t>
            </w:r>
          </w:p>
          <w:p w:rsidR="004E6CE2" w:rsidRPr="004E6CE2" w:rsidRDefault="004E6CE2" w:rsidP="004E6CE2">
            <w:pPr>
              <w:numPr>
                <w:ilvl w:val="0"/>
                <w:numId w:val="12"/>
              </w:numPr>
              <w:spacing w:after="0" w:line="300" w:lineRule="auto"/>
              <w:contextualSpacing/>
              <w:jc w:val="both"/>
              <w:rPr>
                <w:rFonts w:ascii="Times New Roman" w:hAnsi="Times New Roman"/>
                <w:bCs/>
                <w:iCs/>
                <w:color w:val="000000"/>
                <w:sz w:val="26"/>
                <w:szCs w:val="26"/>
              </w:rPr>
            </w:pPr>
            <w:r w:rsidRPr="004E6CE2">
              <w:rPr>
                <w:rFonts w:ascii="Times New Roman" w:hAnsi="Times New Roman"/>
                <w:bCs/>
                <w:iCs/>
                <w:color w:val="000000"/>
                <w:sz w:val="26"/>
                <w:szCs w:val="26"/>
              </w:rPr>
              <w:t>Trong các điểm X, Y, Z điểm Z là điểm chưa dao động vì sóng chưa truyền đến.</w:t>
            </w:r>
          </w:p>
          <w:p w:rsidR="004E6CE2" w:rsidRPr="004E6CE2" w:rsidRDefault="004E6CE2" w:rsidP="006F39C0">
            <w:pPr>
              <w:spacing w:line="300" w:lineRule="auto"/>
              <w:jc w:val="both"/>
              <w:rPr>
                <w:rFonts w:ascii="Times New Roman" w:hAnsi="Times New Roman"/>
                <w:bCs/>
                <w:iCs/>
                <w:color w:val="000000"/>
                <w:sz w:val="26"/>
                <w:szCs w:val="26"/>
              </w:rPr>
            </w:pPr>
            <w:r w:rsidRPr="004E6CE2">
              <w:rPr>
                <w:rFonts w:ascii="Times New Roman" w:hAnsi="Times New Roman"/>
                <w:b/>
                <w:iCs/>
                <w:color w:val="000000"/>
                <w:sz w:val="26"/>
                <w:szCs w:val="26"/>
              </w:rPr>
              <w:t xml:space="preserve">Câu 2: </w:t>
            </w:r>
            <w:r w:rsidRPr="004E6CE2">
              <w:rPr>
                <w:rFonts w:ascii="Times New Roman" w:hAnsi="Times New Roman"/>
                <w:bCs/>
                <w:iCs/>
                <w:color w:val="000000"/>
                <w:sz w:val="26"/>
                <w:szCs w:val="26"/>
              </w:rPr>
              <w:t>Dải tần số mà HS có thể nghe thấy là từ 30Hz đến 16000Hz, nên bước sóng ngắn nhất của âm thanh trong không khí mà bạn học sinh đó nghe được ở tần số 16000Hz</w:t>
            </w:r>
          </w:p>
          <w:p w:rsidR="004E6CE2" w:rsidRPr="004E6CE2" w:rsidRDefault="004E6CE2" w:rsidP="006F39C0">
            <w:pPr>
              <w:spacing w:line="300" w:lineRule="auto"/>
              <w:ind w:left="720"/>
              <w:contextualSpacing/>
              <w:jc w:val="center"/>
              <w:rPr>
                <w:rFonts w:ascii="Times New Roman" w:hAnsi="Times New Roman"/>
                <w:bCs/>
                <w:iCs/>
                <w:color w:val="000000"/>
                <w:sz w:val="26"/>
                <w:szCs w:val="26"/>
              </w:rPr>
            </w:pPr>
            <m:oMathPara>
              <m:oMath>
                <m:sSub>
                  <m:sSubPr>
                    <m:ctrlPr>
                      <w:rPr>
                        <w:rFonts w:ascii="Cambria Math" w:hAnsi="Cambria Math"/>
                        <w:bCs/>
                        <w:i/>
                        <w:iCs/>
                        <w:color w:val="000000"/>
                        <w:sz w:val="26"/>
                        <w:szCs w:val="26"/>
                      </w:rPr>
                    </m:ctrlPr>
                  </m:sSubPr>
                  <m:e>
                    <m:r>
                      <w:rPr>
                        <w:rFonts w:ascii="Cambria Math" w:hAnsi="Cambria Math"/>
                        <w:color w:val="000000"/>
                        <w:sz w:val="26"/>
                        <w:szCs w:val="26"/>
                      </w:rPr>
                      <m:t>λ</m:t>
                    </m:r>
                  </m:e>
                  <m:sub>
                    <m:r>
                      <w:rPr>
                        <w:rFonts w:ascii="Cambria Math" w:hAnsi="Cambria Math"/>
                        <w:color w:val="000000"/>
                        <w:sz w:val="26"/>
                        <w:szCs w:val="26"/>
                      </w:rPr>
                      <m:t>min</m:t>
                    </m:r>
                  </m:sub>
                </m:sSub>
                <m:r>
                  <w:rPr>
                    <w:rFonts w:ascii="Cambria Math" w:hAnsi="Cambria Math"/>
                    <w:color w:val="000000"/>
                    <w:sz w:val="26"/>
                    <w:szCs w:val="26"/>
                  </w:rPr>
                  <m:t>=</m:t>
                </m:r>
                <m:f>
                  <m:fPr>
                    <m:ctrlPr>
                      <w:rPr>
                        <w:rFonts w:ascii="Cambria Math" w:hAnsi="Cambria Math"/>
                        <w:bCs/>
                        <w:i/>
                        <w:iCs/>
                        <w:color w:val="000000"/>
                        <w:sz w:val="26"/>
                        <w:szCs w:val="26"/>
                      </w:rPr>
                    </m:ctrlPr>
                  </m:fPr>
                  <m:num>
                    <m:r>
                      <w:rPr>
                        <w:rFonts w:ascii="Cambria Math" w:hAnsi="Cambria Math"/>
                        <w:color w:val="000000"/>
                        <w:sz w:val="26"/>
                        <w:szCs w:val="26"/>
                      </w:rPr>
                      <m:t>v</m:t>
                    </m:r>
                  </m:num>
                  <m:den>
                    <m:sSub>
                      <m:sSubPr>
                        <m:ctrlPr>
                          <w:rPr>
                            <w:rFonts w:ascii="Cambria Math" w:hAnsi="Cambria Math"/>
                            <w:bCs/>
                            <w:i/>
                            <w:iCs/>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max</m:t>
                        </m:r>
                      </m:sub>
                    </m:sSub>
                  </m:den>
                </m:f>
                <m:r>
                  <w:rPr>
                    <w:rFonts w:ascii="Cambria Math" w:hAnsi="Cambria Math"/>
                    <w:color w:val="000000"/>
                    <w:sz w:val="26"/>
                    <w:szCs w:val="26"/>
                  </w:rPr>
                  <m:t>=</m:t>
                </m:r>
                <m:f>
                  <m:fPr>
                    <m:ctrlPr>
                      <w:rPr>
                        <w:rFonts w:ascii="Cambria Math" w:hAnsi="Cambria Math"/>
                        <w:bCs/>
                        <w:i/>
                        <w:iCs/>
                        <w:color w:val="000000"/>
                        <w:sz w:val="26"/>
                        <w:szCs w:val="26"/>
                      </w:rPr>
                    </m:ctrlPr>
                  </m:fPr>
                  <m:num>
                    <m:r>
                      <w:rPr>
                        <w:rFonts w:ascii="Cambria Math" w:hAnsi="Cambria Math"/>
                        <w:color w:val="000000"/>
                        <w:sz w:val="26"/>
                        <w:szCs w:val="26"/>
                      </w:rPr>
                      <m:t>330</m:t>
                    </m:r>
                  </m:num>
                  <m:den>
                    <m:r>
                      <w:rPr>
                        <w:rFonts w:ascii="Cambria Math" w:hAnsi="Cambria Math"/>
                        <w:color w:val="000000"/>
                        <w:sz w:val="26"/>
                        <w:szCs w:val="26"/>
                      </w:rPr>
                      <m:t>16000</m:t>
                    </m:r>
                  </m:den>
                </m:f>
                <m:r>
                  <w:rPr>
                    <w:rFonts w:ascii="Cambria Math" w:hAnsi="Cambria Math"/>
                    <w:color w:val="000000"/>
                    <w:sz w:val="26"/>
                    <w:szCs w:val="26"/>
                  </w:rPr>
                  <m:t>≈0,02(m)</m:t>
                </m:r>
              </m:oMath>
            </m:oMathPara>
          </w:p>
        </w:tc>
      </w:tr>
      <w:tr w:rsidR="004E6CE2" w:rsidRPr="004E6CE2" w:rsidTr="006F39C0">
        <w:tc>
          <w:tcPr>
            <w:tcW w:w="1362" w:type="dxa"/>
          </w:tcPr>
          <w:p w:rsidR="004E6CE2" w:rsidRPr="004E6CE2" w:rsidRDefault="004E6CE2" w:rsidP="006F39C0">
            <w:pPr>
              <w:jc w:val="center"/>
              <w:rPr>
                <w:rFonts w:ascii="Times New Roman" w:hAnsi="Times New Roman"/>
                <w:b/>
                <w:color w:val="000000"/>
                <w:sz w:val="26"/>
                <w:szCs w:val="26"/>
              </w:rPr>
            </w:pPr>
            <w:r w:rsidRPr="004E6CE2">
              <w:rPr>
                <w:rFonts w:ascii="Times New Roman" w:hAnsi="Times New Roman"/>
                <w:b/>
                <w:color w:val="000000"/>
                <w:sz w:val="26"/>
                <w:szCs w:val="26"/>
              </w:rPr>
              <w:t>Bước 4</w:t>
            </w:r>
          </w:p>
        </w:tc>
        <w:tc>
          <w:tcPr>
            <w:tcW w:w="8131" w:type="dxa"/>
          </w:tcPr>
          <w:p w:rsidR="004E6CE2" w:rsidRPr="004E6CE2" w:rsidRDefault="004E6CE2" w:rsidP="006F39C0">
            <w:pPr>
              <w:spacing w:line="300" w:lineRule="auto"/>
              <w:jc w:val="both"/>
              <w:rPr>
                <w:rFonts w:ascii="Times New Roman" w:hAnsi="Times New Roman"/>
                <w:color w:val="000000"/>
                <w:sz w:val="26"/>
                <w:szCs w:val="26"/>
                <w:lang w:val="vi-VN"/>
              </w:rPr>
            </w:pPr>
            <w:r w:rsidRPr="004E6CE2">
              <w:rPr>
                <w:rFonts w:ascii="Times New Roman" w:hAnsi="Times New Roman"/>
                <w:color w:val="000000"/>
                <w:sz w:val="26"/>
                <w:szCs w:val="26"/>
                <w:lang w:val="vi-VN"/>
              </w:rPr>
              <w:t>- GV tổng kết đánh giá kết quả thực hiện nhiệm vụ học tập của học sinh:</w:t>
            </w:r>
          </w:p>
        </w:tc>
      </w:tr>
    </w:tbl>
    <w:p w:rsidR="004E6CE2" w:rsidRPr="004E6CE2" w:rsidRDefault="004E6CE2" w:rsidP="004E6CE2">
      <w:pPr>
        <w:spacing w:line="300" w:lineRule="auto"/>
        <w:jc w:val="both"/>
        <w:rPr>
          <w:rFonts w:ascii="Times New Roman" w:hAnsi="Times New Roman"/>
          <w:b/>
          <w:color w:val="0070C0"/>
          <w:sz w:val="26"/>
          <w:szCs w:val="26"/>
          <w:lang w:val="vi-VN"/>
        </w:rPr>
      </w:pPr>
    </w:p>
    <w:p w:rsidR="004E6CE2" w:rsidRPr="004E6CE2" w:rsidRDefault="004E6CE2" w:rsidP="004E6CE2">
      <w:pPr>
        <w:spacing w:line="300" w:lineRule="auto"/>
        <w:jc w:val="both"/>
        <w:rPr>
          <w:rFonts w:ascii="Times New Roman" w:hAnsi="Times New Roman"/>
          <w:b/>
          <w:color w:val="0070C0"/>
          <w:sz w:val="26"/>
          <w:szCs w:val="26"/>
          <w:lang w:val="vi-VN"/>
        </w:rPr>
      </w:pPr>
      <w:r w:rsidRPr="004E6CE2">
        <w:rPr>
          <w:rFonts w:ascii="Times New Roman" w:hAnsi="Times New Roman"/>
          <w:b/>
          <w:color w:val="0070C0"/>
          <w:sz w:val="26"/>
          <w:szCs w:val="26"/>
          <w:lang w:val="vi-VN"/>
        </w:rPr>
        <w:t>Hoạt động 3: Luyện tập</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t xml:space="preserve">a. Mục tiêu: </w:t>
      </w:r>
      <w:r w:rsidRPr="004E6CE2">
        <w:rPr>
          <w:rFonts w:ascii="Times New Roman" w:hAnsi="Times New Roman"/>
          <w:bCs/>
          <w:color w:val="000000"/>
          <w:sz w:val="26"/>
          <w:szCs w:val="26"/>
          <w:lang w:val="vi-VN"/>
        </w:rPr>
        <w:t>Vận dụng kiến thức của bài học để trả lời các câu hỏi liên quan.</w:t>
      </w:r>
    </w:p>
    <w:p w:rsidR="004E6CE2" w:rsidRPr="004E6CE2" w:rsidRDefault="004E6CE2" w:rsidP="004E6CE2">
      <w:pPr>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lastRenderedPageBreak/>
        <w:t>b. Nội dung:</w:t>
      </w:r>
      <w:r w:rsidRPr="004E6CE2">
        <w:rPr>
          <w:rFonts w:ascii="Times New Roman" w:hAnsi="Times New Roman"/>
          <w:bCs/>
          <w:color w:val="000000"/>
          <w:sz w:val="26"/>
          <w:szCs w:val="26"/>
          <w:lang w:val="vi-VN"/>
        </w:rPr>
        <w:t xml:space="preserve"> Học sinh chơi trò chơi trên Power point.</w:t>
      </w:r>
    </w:p>
    <w:p w:rsidR="004E6CE2" w:rsidRPr="004E6CE2" w:rsidRDefault="004E6CE2" w:rsidP="004E6CE2">
      <w:pPr>
        <w:tabs>
          <w:tab w:val="center" w:pos="4748"/>
        </w:tabs>
        <w:spacing w:line="300" w:lineRule="auto"/>
        <w:jc w:val="both"/>
        <w:rPr>
          <w:rFonts w:ascii="Times New Roman" w:hAnsi="Times New Roman"/>
          <w:bCs/>
          <w:color w:val="000000"/>
          <w:sz w:val="26"/>
          <w:szCs w:val="26"/>
          <w:lang w:val="vi-VN"/>
        </w:rPr>
      </w:pPr>
      <w:r w:rsidRPr="004E6CE2">
        <w:rPr>
          <w:rFonts w:ascii="Times New Roman" w:hAnsi="Times New Roman"/>
          <w:b/>
          <w:color w:val="000000"/>
          <w:sz w:val="26"/>
          <w:szCs w:val="26"/>
          <w:lang w:val="vi-VN"/>
        </w:rPr>
        <w:t xml:space="preserve">c. Sản phẩm: </w:t>
      </w:r>
      <w:r w:rsidRPr="004E6CE2">
        <w:rPr>
          <w:rFonts w:ascii="Times New Roman" w:hAnsi="Times New Roman"/>
          <w:bCs/>
          <w:color w:val="000000"/>
          <w:sz w:val="26"/>
          <w:szCs w:val="26"/>
          <w:lang w:val="vi-VN"/>
        </w:rPr>
        <w:t>Câu trả lời của HS.</w:t>
      </w:r>
      <w:r w:rsidRPr="004E6CE2">
        <w:rPr>
          <w:rFonts w:ascii="Times New Roman" w:hAnsi="Times New Roman"/>
          <w:bCs/>
          <w:color w:val="000000"/>
          <w:sz w:val="26"/>
          <w:szCs w:val="26"/>
          <w:lang w:val="vi-VN"/>
        </w:rPr>
        <w:tab/>
      </w:r>
    </w:p>
    <w:p w:rsidR="004E6CE2" w:rsidRPr="004E6CE2" w:rsidRDefault="004E6CE2" w:rsidP="004E6CE2">
      <w:pPr>
        <w:spacing w:line="300" w:lineRule="auto"/>
        <w:jc w:val="both"/>
        <w:rPr>
          <w:rFonts w:ascii="Times New Roman" w:hAnsi="Times New Roman"/>
          <w:b/>
          <w:color w:val="000000"/>
          <w:sz w:val="26"/>
          <w:szCs w:val="26"/>
          <w:lang w:val="vi-VN"/>
        </w:rPr>
      </w:pPr>
      <w:r w:rsidRPr="004E6CE2">
        <w:rPr>
          <w:rFonts w:ascii="Times New Roman" w:hAnsi="Times New Roman"/>
          <w:b/>
          <w:color w:val="000000"/>
          <w:sz w:val="26"/>
          <w:szCs w:val="26"/>
          <w:lang w:val="vi-VN"/>
        </w:rPr>
        <w:t>d. Tổ chức thực hiện:</w:t>
      </w:r>
    </w:p>
    <w:tbl>
      <w:tblPr>
        <w:tblStyle w:val="TableGrid"/>
        <w:tblW w:w="0" w:type="auto"/>
        <w:tblLook w:val="04A0" w:firstRow="1" w:lastRow="0" w:firstColumn="1" w:lastColumn="0" w:noHBand="0" w:noVBand="1"/>
      </w:tblPr>
      <w:tblGrid>
        <w:gridCol w:w="1378"/>
        <w:gridCol w:w="7972"/>
      </w:tblGrid>
      <w:tr w:rsidR="004E6CE2" w:rsidRPr="004E6CE2" w:rsidTr="006F39C0">
        <w:tc>
          <w:tcPr>
            <w:tcW w:w="1413" w:type="dxa"/>
          </w:tcPr>
          <w:p w:rsidR="004E6CE2" w:rsidRPr="004E6CE2" w:rsidRDefault="004E6CE2" w:rsidP="006F39C0">
            <w:pPr>
              <w:jc w:val="center"/>
              <w:rPr>
                <w:rFonts w:ascii="Times New Roman" w:hAnsi="Times New Roman"/>
                <w:b/>
                <w:sz w:val="26"/>
                <w:szCs w:val="26"/>
              </w:rPr>
            </w:pPr>
            <w:r w:rsidRPr="004E6CE2">
              <w:rPr>
                <w:rFonts w:ascii="Times New Roman" w:hAnsi="Times New Roman"/>
                <w:b/>
                <w:sz w:val="26"/>
                <w:szCs w:val="26"/>
              </w:rPr>
              <w:t>Bước thực hiện</w:t>
            </w:r>
          </w:p>
        </w:tc>
        <w:tc>
          <w:tcPr>
            <w:tcW w:w="8238" w:type="dxa"/>
          </w:tcPr>
          <w:p w:rsidR="004E6CE2" w:rsidRPr="004E6CE2" w:rsidRDefault="004E6CE2" w:rsidP="006F39C0">
            <w:pPr>
              <w:jc w:val="center"/>
              <w:rPr>
                <w:rFonts w:ascii="Times New Roman" w:hAnsi="Times New Roman"/>
                <w:b/>
                <w:sz w:val="26"/>
                <w:szCs w:val="26"/>
              </w:rPr>
            </w:pPr>
            <w:r w:rsidRPr="004E6CE2">
              <w:rPr>
                <w:rFonts w:ascii="Times New Roman" w:hAnsi="Times New Roman"/>
                <w:b/>
                <w:sz w:val="26"/>
                <w:szCs w:val="26"/>
              </w:rPr>
              <w:t>Nội dung các bước</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1</w:t>
            </w:r>
          </w:p>
        </w:tc>
        <w:tc>
          <w:tcPr>
            <w:tcW w:w="8238" w:type="dxa"/>
          </w:tcPr>
          <w:p w:rsidR="004E6CE2" w:rsidRPr="004E6CE2" w:rsidRDefault="004E6CE2" w:rsidP="004E6CE2">
            <w:pPr>
              <w:numPr>
                <w:ilvl w:val="0"/>
                <w:numId w:val="8"/>
              </w:numPr>
              <w:spacing w:after="0" w:line="300" w:lineRule="auto"/>
              <w:ind w:left="170" w:hanging="195"/>
              <w:contextualSpacing/>
              <w:jc w:val="both"/>
              <w:rPr>
                <w:rFonts w:ascii="Times New Roman" w:hAnsi="Times New Roman"/>
                <w:sz w:val="26"/>
                <w:szCs w:val="26"/>
              </w:rPr>
            </w:pPr>
            <w:r w:rsidRPr="004E6CE2">
              <w:rPr>
                <w:rFonts w:ascii="Times New Roman" w:hAnsi="Times New Roman"/>
                <w:sz w:val="26"/>
                <w:szCs w:val="26"/>
              </w:rPr>
              <w:t>Giáo viên đưa trò chơi ‘Ai là triệu phú’:</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1. </w:t>
            </w:r>
            <w:r w:rsidRPr="004E6CE2">
              <w:rPr>
                <w:rFonts w:ascii="Times New Roman" w:hAnsi="Times New Roman"/>
                <w:sz w:val="26"/>
                <w:szCs w:val="26"/>
              </w:rPr>
              <w:t>Sóng trong đó các phần tử môi trường dao động theo phương vuông góc với phương truyền sóng gọi là</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sóng dọc.                                           </w:t>
            </w:r>
            <w:r w:rsidRPr="004E6CE2">
              <w:rPr>
                <w:rFonts w:ascii="Times New Roman" w:hAnsi="Times New Roman"/>
                <w:b/>
                <w:bCs/>
                <w:color w:val="000000"/>
                <w:sz w:val="26"/>
                <w:szCs w:val="26"/>
              </w:rPr>
              <w:t>B.</w:t>
            </w:r>
            <w:r w:rsidRPr="004E6CE2">
              <w:rPr>
                <w:rFonts w:ascii="Times New Roman" w:hAnsi="Times New Roman"/>
                <w:color w:val="000000"/>
                <w:sz w:val="26"/>
                <w:szCs w:val="26"/>
              </w:rPr>
              <w:t xml:space="preserve"> sóng ngang.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sóng ánh sáng.                                   </w:t>
            </w:r>
            <w:r w:rsidRPr="004E6CE2">
              <w:rPr>
                <w:rFonts w:ascii="Times New Roman" w:hAnsi="Times New Roman"/>
                <w:b/>
                <w:bCs/>
                <w:color w:val="000000"/>
                <w:sz w:val="26"/>
                <w:szCs w:val="26"/>
              </w:rPr>
              <w:t xml:space="preserve">D. </w:t>
            </w:r>
            <w:r w:rsidRPr="004E6CE2">
              <w:rPr>
                <w:rFonts w:ascii="Times New Roman" w:hAnsi="Times New Roman"/>
                <w:color w:val="000000"/>
                <w:sz w:val="26"/>
                <w:szCs w:val="26"/>
              </w:rPr>
              <w:t>sóng âm.</w:t>
            </w:r>
          </w:p>
          <w:p w:rsidR="004E6CE2" w:rsidRPr="004E6CE2" w:rsidRDefault="004E6CE2" w:rsidP="006F39C0">
            <w:pPr>
              <w:jc w:val="both"/>
              <w:rPr>
                <w:rFonts w:ascii="Times New Roman" w:hAnsi="Times New Roman"/>
                <w:sz w:val="26"/>
                <w:szCs w:val="26"/>
              </w:rPr>
            </w:pPr>
            <w:r w:rsidRPr="004E6CE2">
              <w:rPr>
                <w:rFonts w:ascii="Times New Roman" w:hAnsi="Times New Roman"/>
                <w:b/>
                <w:bCs/>
                <w:sz w:val="26"/>
                <w:szCs w:val="26"/>
              </w:rPr>
              <w:t xml:space="preserve">Câu 2. </w:t>
            </w:r>
            <w:r w:rsidRPr="004E6CE2">
              <w:rPr>
                <w:rFonts w:ascii="Times New Roman" w:hAnsi="Times New Roman"/>
                <w:sz w:val="26"/>
                <w:szCs w:val="26"/>
              </w:rPr>
              <w:t>Sóng cơ không truyền được trong:</w:t>
            </w:r>
          </w:p>
          <w:p w:rsidR="004E6CE2" w:rsidRPr="004E6CE2" w:rsidRDefault="004E6CE2" w:rsidP="006F39C0">
            <w:pPr>
              <w:jc w:val="both"/>
              <w:rPr>
                <w:rFonts w:ascii="Times New Roman" w:hAnsi="Times New Roman"/>
                <w:sz w:val="26"/>
                <w:szCs w:val="26"/>
              </w:rPr>
            </w:pPr>
            <w:r w:rsidRPr="004E6CE2">
              <w:rPr>
                <w:rFonts w:ascii="Times New Roman" w:hAnsi="Times New Roman"/>
                <w:sz w:val="26"/>
                <w:szCs w:val="26"/>
              </w:rPr>
              <w:t xml:space="preserve">   </w:t>
            </w:r>
            <w:r w:rsidRPr="004E6CE2">
              <w:rPr>
                <w:rFonts w:ascii="Times New Roman" w:hAnsi="Times New Roman"/>
                <w:b/>
                <w:bCs/>
                <w:sz w:val="26"/>
                <w:szCs w:val="26"/>
              </w:rPr>
              <w:t>A.</w:t>
            </w:r>
            <w:r w:rsidRPr="004E6CE2">
              <w:rPr>
                <w:rFonts w:ascii="Times New Roman" w:hAnsi="Times New Roman"/>
                <w:sz w:val="26"/>
                <w:szCs w:val="26"/>
              </w:rPr>
              <w:t xml:space="preserve"> Chân không</w:t>
            </w:r>
            <w:r w:rsidRPr="004E6CE2">
              <w:rPr>
                <w:rFonts w:ascii="Times New Roman" w:hAnsi="Times New Roman"/>
                <w:sz w:val="26"/>
                <w:szCs w:val="26"/>
              </w:rPr>
              <w:tab/>
            </w:r>
            <w:r w:rsidRPr="004E6CE2">
              <w:rPr>
                <w:rFonts w:ascii="Times New Roman" w:hAnsi="Times New Roman"/>
                <w:sz w:val="26"/>
                <w:szCs w:val="26"/>
              </w:rPr>
              <w:tab/>
              <w:t xml:space="preserve">                       </w:t>
            </w:r>
            <w:r w:rsidRPr="004E6CE2">
              <w:rPr>
                <w:rFonts w:ascii="Times New Roman" w:hAnsi="Times New Roman"/>
                <w:b/>
                <w:bCs/>
                <w:sz w:val="26"/>
                <w:szCs w:val="26"/>
              </w:rPr>
              <w:t>B.</w:t>
            </w:r>
            <w:r w:rsidRPr="004E6CE2">
              <w:rPr>
                <w:rFonts w:ascii="Times New Roman" w:hAnsi="Times New Roman"/>
                <w:sz w:val="26"/>
                <w:szCs w:val="26"/>
              </w:rPr>
              <w:t xml:space="preserve"> Không khí</w:t>
            </w:r>
            <w:r w:rsidRPr="004E6CE2">
              <w:rPr>
                <w:rFonts w:ascii="Times New Roman" w:hAnsi="Times New Roman"/>
                <w:sz w:val="26"/>
                <w:szCs w:val="26"/>
              </w:rPr>
              <w:tab/>
            </w:r>
            <w:r w:rsidRPr="004E6CE2">
              <w:rPr>
                <w:rFonts w:ascii="Times New Roman" w:hAnsi="Times New Roman"/>
                <w:sz w:val="26"/>
                <w:szCs w:val="26"/>
              </w:rPr>
              <w:tab/>
            </w:r>
          </w:p>
          <w:p w:rsidR="004E6CE2" w:rsidRPr="004E6CE2" w:rsidRDefault="004E6CE2" w:rsidP="006F39C0">
            <w:pPr>
              <w:jc w:val="both"/>
              <w:rPr>
                <w:rFonts w:ascii="Times New Roman" w:hAnsi="Times New Roman"/>
                <w:sz w:val="26"/>
                <w:szCs w:val="26"/>
              </w:rPr>
            </w:pPr>
            <w:r w:rsidRPr="004E6CE2">
              <w:rPr>
                <w:rFonts w:ascii="Times New Roman" w:hAnsi="Times New Roman"/>
                <w:sz w:val="26"/>
                <w:szCs w:val="26"/>
              </w:rPr>
              <w:t xml:space="preserve">    </w:t>
            </w:r>
            <w:r w:rsidRPr="004E6CE2">
              <w:rPr>
                <w:rFonts w:ascii="Times New Roman" w:hAnsi="Times New Roman"/>
                <w:b/>
                <w:bCs/>
                <w:sz w:val="26"/>
                <w:szCs w:val="26"/>
              </w:rPr>
              <w:t>C.</w:t>
            </w:r>
            <w:r w:rsidRPr="004E6CE2">
              <w:rPr>
                <w:rFonts w:ascii="Times New Roman" w:hAnsi="Times New Roman"/>
                <w:sz w:val="26"/>
                <w:szCs w:val="26"/>
              </w:rPr>
              <w:t xml:space="preserve"> Nước</w:t>
            </w:r>
            <w:r w:rsidRPr="004E6CE2">
              <w:rPr>
                <w:rFonts w:ascii="Times New Roman" w:hAnsi="Times New Roman"/>
                <w:sz w:val="26"/>
                <w:szCs w:val="26"/>
              </w:rPr>
              <w:tab/>
              <w:t xml:space="preserve">                                             </w:t>
            </w:r>
            <w:r w:rsidRPr="004E6CE2">
              <w:rPr>
                <w:rFonts w:ascii="Times New Roman" w:hAnsi="Times New Roman"/>
                <w:b/>
                <w:bCs/>
                <w:sz w:val="26"/>
                <w:szCs w:val="26"/>
              </w:rPr>
              <w:t>D.</w:t>
            </w:r>
            <w:r w:rsidRPr="004E6CE2">
              <w:rPr>
                <w:rFonts w:ascii="Times New Roman" w:hAnsi="Times New Roman"/>
                <w:sz w:val="26"/>
                <w:szCs w:val="26"/>
              </w:rPr>
              <w:t xml:space="preserve"> Kim loại</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sz w:val="26"/>
                <w:szCs w:val="26"/>
              </w:rPr>
              <w:t xml:space="preserve">Câu 3. </w:t>
            </w:r>
            <w:r w:rsidRPr="004E6CE2">
              <w:rPr>
                <w:rFonts w:ascii="Times New Roman" w:hAnsi="Times New Roman"/>
                <w:sz w:val="26"/>
                <w:szCs w:val="26"/>
              </w:rPr>
              <w:t>Để phân biệt sóng ngang và sóng dọc người ta dựa vào</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phương truyền sóng và tần số sóng.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B.</w:t>
            </w:r>
            <w:r w:rsidRPr="004E6CE2">
              <w:rPr>
                <w:rFonts w:ascii="Times New Roman" w:hAnsi="Times New Roman"/>
                <w:color w:val="000000"/>
                <w:sz w:val="26"/>
                <w:szCs w:val="26"/>
              </w:rPr>
              <w:t xml:space="preserve"> phương dao động và phương truyền sóng.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tốc độ truyền sóng và bước sóng.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D.</w:t>
            </w:r>
            <w:r w:rsidRPr="004E6CE2">
              <w:rPr>
                <w:rFonts w:ascii="Times New Roman" w:hAnsi="Times New Roman"/>
                <w:color w:val="000000"/>
                <w:sz w:val="26"/>
                <w:szCs w:val="26"/>
              </w:rPr>
              <w:t xml:space="preserve"> phương dao động và tốc độ truyền sóng.</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color w:val="000000"/>
                <w:sz w:val="26"/>
                <w:szCs w:val="26"/>
              </w:rPr>
              <w:t xml:space="preserve">Câu 4. </w:t>
            </w:r>
            <w:r w:rsidRPr="004E6CE2">
              <w:rPr>
                <w:rFonts w:ascii="Times New Roman" w:hAnsi="Times New Roman"/>
                <w:color w:val="000000"/>
                <w:sz w:val="26"/>
                <w:szCs w:val="26"/>
              </w:rPr>
              <w:t xml:space="preserve">Sóng dọc là sóng trong đó phương dao động (của các phần tử môi trường) </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color w:val="000000"/>
                <w:sz w:val="26"/>
                <w:szCs w:val="26"/>
              </w:rPr>
              <w:t xml:space="preserve">  A .</w:t>
            </w:r>
            <w:r w:rsidRPr="004E6CE2">
              <w:rPr>
                <w:rFonts w:ascii="Times New Roman" w:hAnsi="Times New Roman"/>
                <w:color w:val="000000"/>
                <w:sz w:val="26"/>
                <w:szCs w:val="26"/>
              </w:rPr>
              <w:t>Theo phương ngang</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color w:val="000000"/>
                <w:sz w:val="26"/>
                <w:szCs w:val="26"/>
              </w:rPr>
              <w:t xml:space="preserve">  B.</w:t>
            </w:r>
            <w:r w:rsidRPr="004E6CE2">
              <w:rPr>
                <w:rFonts w:ascii="Times New Roman" w:hAnsi="Times New Roman"/>
                <w:color w:val="000000"/>
                <w:sz w:val="26"/>
                <w:szCs w:val="26"/>
              </w:rPr>
              <w:t xml:space="preserve"> Trùng với phương truyền</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color w:val="000000"/>
                <w:sz w:val="26"/>
                <w:szCs w:val="26"/>
              </w:rPr>
              <w:t xml:space="preserve">  C.</w:t>
            </w:r>
            <w:r w:rsidRPr="004E6CE2">
              <w:rPr>
                <w:rFonts w:ascii="Times New Roman" w:hAnsi="Times New Roman"/>
                <w:color w:val="000000"/>
                <w:sz w:val="26"/>
                <w:szCs w:val="26"/>
              </w:rPr>
              <w:t xml:space="preserve"> Không dao động</w:t>
            </w:r>
          </w:p>
          <w:p w:rsidR="004E6CE2" w:rsidRPr="004E6CE2" w:rsidRDefault="004E6CE2" w:rsidP="006F39C0">
            <w:pPr>
              <w:jc w:val="both"/>
              <w:rPr>
                <w:rFonts w:ascii="Times New Roman" w:hAnsi="Times New Roman"/>
                <w:color w:val="000000"/>
                <w:sz w:val="26"/>
                <w:szCs w:val="26"/>
              </w:rPr>
            </w:pPr>
            <w:r w:rsidRPr="004E6CE2">
              <w:rPr>
                <w:rFonts w:ascii="Times New Roman" w:hAnsi="Times New Roman"/>
                <w:b/>
                <w:bCs/>
                <w:color w:val="000000"/>
                <w:sz w:val="26"/>
                <w:szCs w:val="26"/>
              </w:rPr>
              <w:t xml:space="preserve">  D.</w:t>
            </w:r>
            <w:r w:rsidRPr="004E6CE2">
              <w:rPr>
                <w:rFonts w:ascii="Times New Roman" w:hAnsi="Times New Roman"/>
                <w:color w:val="000000"/>
                <w:sz w:val="26"/>
                <w:szCs w:val="26"/>
              </w:rPr>
              <w:t xml:space="preserve"> Theo phương dọc</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lastRenderedPageBreak/>
              <w:t xml:space="preserve">Câu 5. </w:t>
            </w:r>
            <w:r w:rsidRPr="004E6CE2">
              <w:rPr>
                <w:rFonts w:ascii="Times New Roman" w:hAnsi="Times New Roman"/>
                <w:sz w:val="26"/>
                <w:szCs w:val="26"/>
              </w:rPr>
              <w:t xml:space="preserve">Âm nghe được có tần số nằm trong khoảng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A. </w:t>
            </w:r>
            <w:r w:rsidRPr="004E6CE2">
              <w:rPr>
                <w:rFonts w:ascii="Times New Roman" w:hAnsi="Times New Roman"/>
                <w:color w:val="000000"/>
                <w:sz w:val="26"/>
                <w:szCs w:val="26"/>
              </w:rPr>
              <w:t xml:space="preserve">dưới 16Hz.                          </w:t>
            </w:r>
            <w:r w:rsidRPr="004E6CE2">
              <w:rPr>
                <w:rFonts w:ascii="Times New Roman" w:hAnsi="Times New Roman"/>
                <w:b/>
                <w:bCs/>
                <w:color w:val="000000"/>
                <w:sz w:val="26"/>
                <w:szCs w:val="26"/>
              </w:rPr>
              <w:t xml:space="preserve">B. </w:t>
            </w:r>
            <w:r w:rsidRPr="004E6CE2">
              <w:rPr>
                <w:rFonts w:ascii="Times New Roman" w:hAnsi="Times New Roman"/>
                <w:color w:val="000000"/>
                <w:sz w:val="26"/>
                <w:szCs w:val="26"/>
              </w:rPr>
              <w:t xml:space="preserve">trên 20000Hz.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20Hz - 20000Hz.                        </w:t>
            </w:r>
            <w:r w:rsidRPr="004E6CE2">
              <w:rPr>
                <w:rFonts w:ascii="Times New Roman" w:hAnsi="Times New Roman"/>
                <w:b/>
                <w:bCs/>
                <w:color w:val="000000"/>
                <w:sz w:val="26"/>
                <w:szCs w:val="26"/>
              </w:rPr>
              <w:t xml:space="preserve">D. </w:t>
            </w:r>
            <w:r w:rsidRPr="004E6CE2">
              <w:rPr>
                <w:rFonts w:ascii="Times New Roman" w:hAnsi="Times New Roman"/>
                <w:color w:val="000000"/>
                <w:sz w:val="26"/>
                <w:szCs w:val="26"/>
              </w:rPr>
              <w:t>25000Hz-40000Hz.</w:t>
            </w:r>
          </w:p>
          <w:p w:rsidR="004E6CE2" w:rsidRPr="004E6CE2" w:rsidRDefault="004E6CE2" w:rsidP="006F39C0">
            <w:pPr>
              <w:spacing w:line="300" w:lineRule="auto"/>
              <w:jc w:val="both"/>
              <w:rPr>
                <w:rFonts w:ascii="Times New Roman" w:hAnsi="Times New Roman"/>
                <w:color w:val="000000"/>
                <w:sz w:val="26"/>
                <w:szCs w:val="26"/>
              </w:rPr>
            </w:pPr>
            <w:r w:rsidRPr="004E6CE2">
              <w:rPr>
                <w:rFonts w:ascii="Times New Roman" w:hAnsi="Times New Roman"/>
                <w:b/>
                <w:bCs/>
                <w:sz w:val="26"/>
                <w:szCs w:val="26"/>
              </w:rPr>
              <w:t xml:space="preserve">Câu 6. </w:t>
            </w:r>
            <w:r w:rsidRPr="004E6CE2">
              <w:rPr>
                <w:rFonts w:ascii="Times New Roman" w:hAnsi="Times New Roman"/>
                <w:sz w:val="26"/>
                <w:szCs w:val="26"/>
              </w:rPr>
              <w:t xml:space="preserve">Quá trình truyền sóng là </w:t>
            </w:r>
            <w:r w:rsidRPr="004E6CE2">
              <w:rPr>
                <w:rFonts w:ascii="Times New Roman" w:hAnsi="Times New Roman"/>
                <w:color w:val="000000"/>
                <w:sz w:val="26"/>
                <w:szCs w:val="26"/>
              </w:rPr>
              <w:t>quá trình truyền</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A.</w:t>
            </w:r>
            <w:r w:rsidRPr="004E6CE2">
              <w:rPr>
                <w:rFonts w:ascii="Times New Roman" w:hAnsi="Times New Roman"/>
                <w:color w:val="000000"/>
                <w:sz w:val="26"/>
                <w:szCs w:val="26"/>
              </w:rPr>
              <w:t xml:space="preserve"> tốc độ sóng.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B. </w:t>
            </w:r>
            <w:r w:rsidRPr="004E6CE2">
              <w:rPr>
                <w:rFonts w:ascii="Times New Roman" w:hAnsi="Times New Roman"/>
                <w:color w:val="000000"/>
                <w:sz w:val="26"/>
                <w:szCs w:val="26"/>
              </w:rPr>
              <w:t xml:space="preserve">phần tử vật chất.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C.</w:t>
            </w:r>
            <w:r w:rsidRPr="004E6CE2">
              <w:rPr>
                <w:rFonts w:ascii="Times New Roman" w:hAnsi="Times New Roman"/>
                <w:color w:val="000000"/>
                <w:sz w:val="26"/>
                <w:szCs w:val="26"/>
              </w:rPr>
              <w:t xml:space="preserve"> năng lượng </w:t>
            </w:r>
          </w:p>
          <w:p w:rsidR="004E6CE2" w:rsidRPr="004E6CE2" w:rsidRDefault="004E6CE2" w:rsidP="006F39C0">
            <w:pPr>
              <w:spacing w:line="300" w:lineRule="auto"/>
              <w:ind w:firstLine="194"/>
              <w:jc w:val="both"/>
              <w:rPr>
                <w:rFonts w:ascii="Times New Roman" w:hAnsi="Times New Roman"/>
                <w:color w:val="000000"/>
                <w:sz w:val="26"/>
                <w:szCs w:val="26"/>
              </w:rPr>
            </w:pPr>
            <w:r w:rsidRPr="004E6CE2">
              <w:rPr>
                <w:rFonts w:ascii="Times New Roman" w:hAnsi="Times New Roman"/>
                <w:b/>
                <w:bCs/>
                <w:color w:val="000000"/>
                <w:sz w:val="26"/>
                <w:szCs w:val="26"/>
              </w:rPr>
              <w:t xml:space="preserve">D. </w:t>
            </w:r>
            <w:r w:rsidRPr="004E6CE2">
              <w:rPr>
                <w:rFonts w:ascii="Times New Roman" w:hAnsi="Times New Roman"/>
                <w:color w:val="000000"/>
                <w:sz w:val="26"/>
                <w:szCs w:val="26"/>
              </w:rPr>
              <w:t>tần số sóng.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991"/>
              <w:gridCol w:w="989"/>
              <w:gridCol w:w="993"/>
              <w:gridCol w:w="993"/>
              <w:gridCol w:w="990"/>
              <w:gridCol w:w="993"/>
            </w:tblGrid>
            <w:tr w:rsidR="004E6CE2" w:rsidRPr="004E6CE2" w:rsidTr="006F39C0">
              <w:trPr>
                <w:jc w:val="center"/>
              </w:trPr>
              <w:tc>
                <w:tcPr>
                  <w:tcW w:w="1048"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Câu</w:t>
                  </w:r>
                </w:p>
              </w:tc>
              <w:tc>
                <w:tcPr>
                  <w:tcW w:w="991"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1</w:t>
                  </w:r>
                </w:p>
              </w:tc>
              <w:tc>
                <w:tcPr>
                  <w:tcW w:w="989"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2</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3</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4</w:t>
                  </w:r>
                </w:p>
              </w:tc>
              <w:tc>
                <w:tcPr>
                  <w:tcW w:w="990"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5</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6</w:t>
                  </w:r>
                </w:p>
              </w:tc>
            </w:tr>
            <w:tr w:rsidR="004E6CE2" w:rsidRPr="004E6CE2" w:rsidTr="006F39C0">
              <w:trPr>
                <w:jc w:val="center"/>
              </w:trPr>
              <w:tc>
                <w:tcPr>
                  <w:tcW w:w="1048"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Đáp án</w:t>
                  </w:r>
                </w:p>
              </w:tc>
              <w:tc>
                <w:tcPr>
                  <w:tcW w:w="991"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B</w:t>
                  </w:r>
                </w:p>
              </w:tc>
              <w:tc>
                <w:tcPr>
                  <w:tcW w:w="989"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B</w:t>
                  </w:r>
                </w:p>
              </w:tc>
              <w:tc>
                <w:tcPr>
                  <w:tcW w:w="990"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C</w:t>
                  </w:r>
                </w:p>
              </w:tc>
              <w:tc>
                <w:tcPr>
                  <w:tcW w:w="993" w:type="dxa"/>
                </w:tcPr>
                <w:p w:rsidR="004E6CE2" w:rsidRPr="004E6CE2" w:rsidRDefault="004E6CE2" w:rsidP="006F39C0">
                  <w:pPr>
                    <w:spacing w:before="100" w:beforeAutospacing="1" w:after="100" w:afterAutospacing="1" w:line="300" w:lineRule="auto"/>
                    <w:jc w:val="center"/>
                    <w:rPr>
                      <w:rFonts w:ascii="Times New Roman" w:hAnsi="Times New Roman"/>
                      <w:b/>
                      <w:bCs/>
                      <w:sz w:val="26"/>
                      <w:szCs w:val="26"/>
                    </w:rPr>
                  </w:pPr>
                  <w:r w:rsidRPr="004E6CE2">
                    <w:rPr>
                      <w:rFonts w:ascii="Times New Roman" w:hAnsi="Times New Roman"/>
                      <w:b/>
                      <w:bCs/>
                      <w:sz w:val="26"/>
                      <w:szCs w:val="26"/>
                    </w:rPr>
                    <w:t>A</w:t>
                  </w:r>
                </w:p>
              </w:tc>
            </w:tr>
          </w:tbl>
          <w:p w:rsidR="004E6CE2" w:rsidRPr="004E6CE2" w:rsidRDefault="004E6CE2" w:rsidP="006F39C0">
            <w:pPr>
              <w:spacing w:line="300" w:lineRule="auto"/>
              <w:jc w:val="both"/>
              <w:rPr>
                <w:rFonts w:ascii="Times New Roman" w:hAnsi="Times New Roman"/>
                <w:sz w:val="26"/>
                <w:szCs w:val="26"/>
              </w:rPr>
            </w:pP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lastRenderedPageBreak/>
              <w:t>Bước 2</w:t>
            </w:r>
          </w:p>
        </w:tc>
        <w:tc>
          <w:tcPr>
            <w:tcW w:w="8238" w:type="dxa"/>
          </w:tcPr>
          <w:p w:rsidR="004E6CE2" w:rsidRPr="004E6CE2" w:rsidRDefault="004E6CE2" w:rsidP="004E6CE2">
            <w:pPr>
              <w:numPr>
                <w:ilvl w:val="0"/>
                <w:numId w:val="8"/>
              </w:numPr>
              <w:spacing w:after="0" w:line="300" w:lineRule="auto"/>
              <w:ind w:left="170" w:hanging="195"/>
              <w:contextualSpacing/>
              <w:jc w:val="both"/>
              <w:rPr>
                <w:rFonts w:ascii="Times New Roman" w:hAnsi="Times New Roman"/>
                <w:color w:val="000000"/>
                <w:sz w:val="26"/>
                <w:szCs w:val="26"/>
              </w:rPr>
            </w:pPr>
            <w:r w:rsidRPr="004E6CE2">
              <w:rPr>
                <w:rFonts w:ascii="Times New Roman" w:hAnsi="Times New Roman"/>
                <w:sz w:val="26"/>
                <w:szCs w:val="26"/>
              </w:rPr>
              <w:t>Giáo viên cho các em xung phong trả lời câu hỏi, nếu trả lời sai, thì các bạn bên dưới được quyền xung phong trả lời thay, ai trả lời đúng thì được cộng điểm.</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3</w:t>
            </w:r>
          </w:p>
        </w:tc>
        <w:tc>
          <w:tcPr>
            <w:tcW w:w="8238" w:type="dxa"/>
          </w:tcPr>
          <w:p w:rsidR="004E6CE2" w:rsidRPr="004E6CE2" w:rsidRDefault="004E6CE2" w:rsidP="006F39C0">
            <w:pPr>
              <w:spacing w:line="300" w:lineRule="auto"/>
              <w:jc w:val="both"/>
              <w:rPr>
                <w:rFonts w:ascii="Times New Roman" w:hAnsi="Times New Roman"/>
                <w:sz w:val="26"/>
                <w:szCs w:val="26"/>
              </w:rPr>
            </w:pPr>
            <w:r w:rsidRPr="004E6CE2">
              <w:rPr>
                <w:rFonts w:ascii="Times New Roman" w:hAnsi="Times New Roman"/>
                <w:sz w:val="26"/>
                <w:szCs w:val="26"/>
              </w:rPr>
              <w:t>HS tham gia trò chơi, trả lời câu hỏi.</w:t>
            </w:r>
          </w:p>
        </w:tc>
      </w:tr>
      <w:tr w:rsidR="004E6CE2" w:rsidRPr="004E6CE2" w:rsidTr="006F39C0">
        <w:tc>
          <w:tcPr>
            <w:tcW w:w="1413" w:type="dxa"/>
          </w:tcPr>
          <w:p w:rsidR="004E6CE2" w:rsidRPr="004E6CE2" w:rsidRDefault="004E6CE2" w:rsidP="006F39C0">
            <w:pPr>
              <w:jc w:val="center"/>
              <w:rPr>
                <w:rFonts w:ascii="Times New Roman" w:hAnsi="Times New Roman"/>
                <w:bCs/>
                <w:sz w:val="26"/>
                <w:szCs w:val="26"/>
              </w:rPr>
            </w:pPr>
            <w:r w:rsidRPr="004E6CE2">
              <w:rPr>
                <w:rFonts w:ascii="Times New Roman" w:hAnsi="Times New Roman"/>
                <w:b/>
                <w:sz w:val="26"/>
                <w:szCs w:val="26"/>
              </w:rPr>
              <w:t>Bước 4</w:t>
            </w:r>
          </w:p>
        </w:tc>
        <w:tc>
          <w:tcPr>
            <w:tcW w:w="8238" w:type="dxa"/>
          </w:tcPr>
          <w:p w:rsidR="004E6CE2" w:rsidRPr="004E6CE2" w:rsidRDefault="004E6CE2" w:rsidP="006F39C0">
            <w:pPr>
              <w:ind w:left="-66"/>
              <w:contextualSpacing/>
              <w:jc w:val="both"/>
              <w:rPr>
                <w:rFonts w:ascii="Times New Roman" w:hAnsi="Times New Roman"/>
                <w:b/>
                <w:sz w:val="26"/>
                <w:szCs w:val="26"/>
              </w:rPr>
            </w:pPr>
            <w:r w:rsidRPr="004E6CE2">
              <w:rPr>
                <w:rFonts w:ascii="Times New Roman" w:hAnsi="Times New Roman"/>
                <w:sz w:val="26"/>
                <w:szCs w:val="26"/>
              </w:rPr>
              <w:t xml:space="preserve"> GV tổng kết, nhận xét và góp ý, bổ sung, cộng điểm.</w:t>
            </w:r>
          </w:p>
        </w:tc>
      </w:tr>
    </w:tbl>
    <w:p w:rsidR="004E6CE2" w:rsidRPr="004E6CE2" w:rsidRDefault="004E6CE2" w:rsidP="004E6CE2">
      <w:pPr>
        <w:spacing w:line="300" w:lineRule="auto"/>
        <w:jc w:val="both"/>
        <w:rPr>
          <w:rFonts w:ascii="Times New Roman" w:hAnsi="Times New Roman"/>
          <w:b/>
          <w:color w:val="0070C0"/>
          <w:sz w:val="26"/>
          <w:szCs w:val="26"/>
        </w:rPr>
      </w:pP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Hoạt động 4: Vận dụng</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0000"/>
          <w:sz w:val="26"/>
          <w:szCs w:val="26"/>
        </w:rPr>
        <w:t>a. Mục tiêu:</w:t>
      </w:r>
    </w:p>
    <w:p w:rsidR="004E6CE2" w:rsidRPr="004E6CE2" w:rsidRDefault="004E6CE2" w:rsidP="004E6CE2">
      <w:pPr>
        <w:spacing w:line="300" w:lineRule="auto"/>
        <w:jc w:val="both"/>
        <w:rPr>
          <w:rFonts w:ascii="Times New Roman" w:hAnsi="Times New Roman"/>
          <w:color w:val="000000"/>
          <w:sz w:val="26"/>
          <w:szCs w:val="26"/>
        </w:rPr>
      </w:pPr>
      <w:r w:rsidRPr="004E6CE2">
        <w:rPr>
          <w:rFonts w:ascii="Times New Roman" w:hAnsi="Times New Roman"/>
          <w:color w:val="000000"/>
          <w:sz w:val="26"/>
          <w:szCs w:val="26"/>
        </w:rPr>
        <w:t>- Giúp học sinh tự vận dụng, tìm tòi mở rộng các kiến thức trong bài học và tương tác với cộng đồng. Tùy theo năng lực mà các em sẽ thực hiện ở các mức độ khác nhau.</w:t>
      </w:r>
    </w:p>
    <w:p w:rsidR="004E6CE2" w:rsidRPr="004E6CE2" w:rsidRDefault="004E6CE2" w:rsidP="004E6CE2">
      <w:pPr>
        <w:spacing w:line="300" w:lineRule="auto"/>
        <w:jc w:val="both"/>
        <w:rPr>
          <w:rFonts w:ascii="Times New Roman" w:hAnsi="Times New Roman"/>
          <w:bCs/>
          <w:color w:val="000000"/>
          <w:sz w:val="26"/>
          <w:szCs w:val="26"/>
        </w:rPr>
      </w:pPr>
      <w:r w:rsidRPr="004E6CE2">
        <w:rPr>
          <w:rFonts w:ascii="Times New Roman" w:hAnsi="Times New Roman"/>
          <w:b/>
          <w:color w:val="000000"/>
          <w:sz w:val="26"/>
          <w:szCs w:val="26"/>
        </w:rPr>
        <w:t>b. Nội dung:</w:t>
      </w:r>
      <w:r w:rsidRPr="004E6CE2">
        <w:rPr>
          <w:rFonts w:ascii="Times New Roman" w:hAnsi="Times New Roman"/>
          <w:bCs/>
          <w:color w:val="000000"/>
          <w:sz w:val="26"/>
          <w:szCs w:val="26"/>
        </w:rPr>
        <w:t xml:space="preserve"> Học sinh thực hiện nhiệm vụ theo nhóm.</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0000"/>
          <w:sz w:val="26"/>
          <w:szCs w:val="26"/>
        </w:rPr>
        <w:t xml:space="preserve">c. Sản phẩm: </w:t>
      </w:r>
    </w:p>
    <w:p w:rsidR="004E6CE2" w:rsidRPr="004E6CE2" w:rsidRDefault="004E6CE2" w:rsidP="004E6CE2">
      <w:pPr>
        <w:spacing w:line="300" w:lineRule="auto"/>
        <w:jc w:val="both"/>
        <w:rPr>
          <w:rFonts w:ascii="Times New Roman" w:hAnsi="Times New Roman"/>
          <w:bCs/>
          <w:color w:val="000000"/>
          <w:sz w:val="26"/>
          <w:szCs w:val="26"/>
        </w:rPr>
      </w:pPr>
      <w:r w:rsidRPr="004E6CE2">
        <w:rPr>
          <w:rFonts w:ascii="Times New Roman" w:hAnsi="Times New Roman"/>
          <w:b/>
          <w:color w:val="000000"/>
          <w:sz w:val="26"/>
          <w:szCs w:val="26"/>
        </w:rPr>
        <w:t xml:space="preserve">- </w:t>
      </w:r>
      <w:r w:rsidRPr="004E6CE2">
        <w:rPr>
          <w:rFonts w:ascii="Times New Roman" w:hAnsi="Times New Roman"/>
          <w:bCs/>
          <w:color w:val="000000"/>
          <w:sz w:val="26"/>
          <w:szCs w:val="26"/>
        </w:rPr>
        <w:t>Điểm giống và khác nhau giữa sóng cơ và sóng ánh sáng:</w:t>
      </w:r>
    </w:p>
    <w:p w:rsidR="004E6CE2" w:rsidRPr="004E6CE2" w:rsidRDefault="004E6CE2" w:rsidP="004E6CE2">
      <w:pPr>
        <w:spacing w:line="300" w:lineRule="auto"/>
        <w:jc w:val="both"/>
        <w:rPr>
          <w:rFonts w:ascii="Times New Roman" w:hAnsi="Times New Roman"/>
          <w:bCs/>
          <w:color w:val="000000"/>
          <w:sz w:val="26"/>
          <w:szCs w:val="26"/>
        </w:rPr>
      </w:pPr>
      <w:r w:rsidRPr="004E6CE2">
        <w:rPr>
          <w:rFonts w:ascii="Times New Roman" w:hAnsi="Times New Roman"/>
          <w:bCs/>
          <w:color w:val="000000"/>
          <w:sz w:val="26"/>
          <w:szCs w:val="26"/>
        </w:rPr>
        <w:t>+ Giống: Có cùng tính chất sóng.</w:t>
      </w:r>
    </w:p>
    <w:p w:rsidR="004E6CE2" w:rsidRPr="004E6CE2" w:rsidRDefault="004E6CE2" w:rsidP="004E6CE2">
      <w:pPr>
        <w:spacing w:line="300" w:lineRule="auto"/>
        <w:jc w:val="both"/>
        <w:rPr>
          <w:rFonts w:ascii="Times New Roman" w:hAnsi="Times New Roman"/>
          <w:bCs/>
          <w:color w:val="000000"/>
          <w:sz w:val="26"/>
          <w:szCs w:val="26"/>
        </w:rPr>
      </w:pPr>
      <w:r w:rsidRPr="004E6CE2">
        <w:rPr>
          <w:rFonts w:ascii="Times New Roman" w:hAnsi="Times New Roman"/>
          <w:bCs/>
          <w:color w:val="000000"/>
          <w:sz w:val="26"/>
          <w:szCs w:val="26"/>
        </w:rPr>
        <w:t>+ Khác: Sóng ánh sáng truyền được trong chân không còn sóng cơ thì không truyền được.</w:t>
      </w:r>
    </w:p>
    <w:p w:rsidR="004E6CE2" w:rsidRPr="004E6CE2" w:rsidRDefault="004E6CE2" w:rsidP="004E6CE2">
      <w:pPr>
        <w:spacing w:line="300" w:lineRule="auto"/>
        <w:jc w:val="both"/>
        <w:rPr>
          <w:rFonts w:ascii="Times New Roman" w:hAnsi="Times New Roman"/>
          <w:color w:val="000000"/>
          <w:sz w:val="26"/>
          <w:szCs w:val="26"/>
        </w:rPr>
      </w:pPr>
      <w:r w:rsidRPr="004E6CE2">
        <w:rPr>
          <w:rFonts w:ascii="Times New Roman" w:hAnsi="Times New Roman"/>
          <w:b/>
          <w:color w:val="000000"/>
          <w:sz w:val="26"/>
          <w:szCs w:val="26"/>
        </w:rPr>
        <w:lastRenderedPageBreak/>
        <w:t xml:space="preserve">- </w:t>
      </w:r>
      <w:r w:rsidRPr="004E6CE2">
        <w:rPr>
          <w:rFonts w:ascii="Times New Roman" w:hAnsi="Times New Roman"/>
          <w:color w:val="000000"/>
          <w:sz w:val="26"/>
          <w:szCs w:val="26"/>
        </w:rPr>
        <w:t>Sơ đồ tư duy trên giấy A0.</w:t>
      </w:r>
    </w:p>
    <w:p w:rsidR="004E6CE2" w:rsidRPr="004E6CE2" w:rsidRDefault="004E6CE2" w:rsidP="004E6CE2">
      <w:pPr>
        <w:spacing w:line="300" w:lineRule="auto"/>
        <w:jc w:val="both"/>
        <w:rPr>
          <w:rFonts w:ascii="Times New Roman" w:hAnsi="Times New Roman"/>
          <w:b/>
          <w:color w:val="000000"/>
          <w:sz w:val="26"/>
          <w:szCs w:val="26"/>
        </w:rPr>
      </w:pPr>
      <w:r w:rsidRPr="004E6CE2">
        <w:rPr>
          <w:rFonts w:ascii="Times New Roman" w:hAnsi="Times New Roman"/>
          <w:b/>
          <w:color w:val="000000"/>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4E6CE2" w:rsidRPr="004E6CE2" w:rsidTr="006F39C0">
        <w:tc>
          <w:tcPr>
            <w:tcW w:w="1696" w:type="dxa"/>
          </w:tcPr>
          <w:p w:rsidR="004E6CE2" w:rsidRPr="004E6CE2" w:rsidRDefault="004E6CE2" w:rsidP="006F39C0">
            <w:pPr>
              <w:spacing w:line="300" w:lineRule="auto"/>
              <w:jc w:val="center"/>
              <w:rPr>
                <w:rFonts w:ascii="Times New Roman" w:hAnsi="Times New Roman"/>
                <w:b/>
                <w:color w:val="000000"/>
                <w:sz w:val="26"/>
                <w:szCs w:val="26"/>
              </w:rPr>
            </w:pPr>
            <w:r w:rsidRPr="004E6CE2">
              <w:rPr>
                <w:rFonts w:ascii="Times New Roman" w:hAnsi="Times New Roman"/>
                <w:b/>
                <w:color w:val="000000"/>
                <w:sz w:val="26"/>
                <w:szCs w:val="26"/>
              </w:rPr>
              <w:t>Nội dung 1:</w:t>
            </w:r>
          </w:p>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Vận dụng kiến thức</w:t>
            </w:r>
          </w:p>
        </w:tc>
        <w:tc>
          <w:tcPr>
            <w:tcW w:w="7797" w:type="dxa"/>
          </w:tcPr>
          <w:p w:rsidR="004E6CE2" w:rsidRPr="004E6CE2" w:rsidRDefault="004E6CE2" w:rsidP="006F39C0">
            <w:pPr>
              <w:spacing w:line="300" w:lineRule="auto"/>
              <w:jc w:val="both"/>
              <w:rPr>
                <w:rFonts w:ascii="Times New Roman" w:hAnsi="Times New Roman"/>
                <w:color w:val="000000"/>
                <w:sz w:val="26"/>
                <w:szCs w:val="26"/>
                <w:lang w:val="nl-NL"/>
              </w:rPr>
            </w:pPr>
            <w:r w:rsidRPr="004E6CE2">
              <w:rPr>
                <w:rFonts w:ascii="Times New Roman" w:hAnsi="Times New Roman"/>
                <w:color w:val="000000"/>
                <w:sz w:val="26"/>
                <w:szCs w:val="26"/>
                <w:lang w:val="nl-NL"/>
              </w:rPr>
              <w:t>- GV cho HS tìm hiểu về sóng ánh sáng, có điểm gì khác so với sóng cơ.</w:t>
            </w:r>
          </w:p>
          <w:p w:rsidR="004E6CE2" w:rsidRPr="004E6CE2" w:rsidRDefault="004E6CE2" w:rsidP="006F39C0">
            <w:pPr>
              <w:spacing w:line="300" w:lineRule="auto"/>
              <w:jc w:val="both"/>
              <w:rPr>
                <w:rFonts w:ascii="Times New Roman" w:hAnsi="Times New Roman"/>
                <w:color w:val="000000"/>
                <w:sz w:val="26"/>
                <w:szCs w:val="26"/>
                <w:lang w:val="nl-NL"/>
              </w:rPr>
            </w:pPr>
            <w:r w:rsidRPr="004E6CE2">
              <w:rPr>
                <w:rFonts w:ascii="Times New Roman" w:hAnsi="Times New Roman"/>
                <w:color w:val="000000"/>
                <w:sz w:val="26"/>
                <w:szCs w:val="26"/>
                <w:lang w:val="nl-NL"/>
              </w:rPr>
              <w:t>- GV chia lớp thành 4 nhóm, yêu cầu HS vẽ sơ đồ tư duy tóm tắt lại nội dung bài học.</w:t>
            </w:r>
          </w:p>
        </w:tc>
      </w:tr>
      <w:tr w:rsidR="004E6CE2" w:rsidRPr="004E6CE2" w:rsidTr="006F39C0">
        <w:tc>
          <w:tcPr>
            <w:tcW w:w="1696" w:type="dxa"/>
          </w:tcPr>
          <w:p w:rsidR="004E6CE2" w:rsidRPr="004E6CE2" w:rsidRDefault="004E6CE2" w:rsidP="006F39C0">
            <w:pPr>
              <w:spacing w:line="300" w:lineRule="auto"/>
              <w:jc w:val="center"/>
              <w:rPr>
                <w:rFonts w:ascii="Times New Roman" w:hAnsi="Times New Roman"/>
                <w:b/>
                <w:color w:val="000000"/>
                <w:sz w:val="26"/>
                <w:szCs w:val="26"/>
              </w:rPr>
            </w:pPr>
            <w:r w:rsidRPr="004E6CE2">
              <w:rPr>
                <w:rFonts w:ascii="Times New Roman" w:hAnsi="Times New Roman"/>
                <w:b/>
                <w:color w:val="000000"/>
                <w:sz w:val="26"/>
                <w:szCs w:val="26"/>
              </w:rPr>
              <w:t>Nội dung 2:</w:t>
            </w:r>
          </w:p>
          <w:p w:rsidR="004E6CE2" w:rsidRPr="004E6CE2" w:rsidRDefault="004E6CE2" w:rsidP="006F39C0">
            <w:pPr>
              <w:spacing w:line="300" w:lineRule="auto"/>
              <w:jc w:val="center"/>
              <w:rPr>
                <w:rFonts w:ascii="Times New Roman" w:hAnsi="Times New Roman"/>
                <w:bCs/>
                <w:color w:val="000000"/>
                <w:sz w:val="26"/>
                <w:szCs w:val="26"/>
              </w:rPr>
            </w:pPr>
            <w:r w:rsidRPr="004E6CE2">
              <w:rPr>
                <w:rFonts w:ascii="Times New Roman" w:hAnsi="Times New Roman"/>
                <w:bCs/>
                <w:color w:val="000000"/>
                <w:sz w:val="26"/>
                <w:szCs w:val="26"/>
              </w:rPr>
              <w:t>Chuẩn bị cho tiết sau</w:t>
            </w:r>
          </w:p>
        </w:tc>
        <w:tc>
          <w:tcPr>
            <w:tcW w:w="7797" w:type="dxa"/>
          </w:tcPr>
          <w:p w:rsidR="004E6CE2" w:rsidRPr="004E6CE2" w:rsidRDefault="004E6CE2" w:rsidP="006F39C0">
            <w:pPr>
              <w:spacing w:line="300" w:lineRule="auto"/>
              <w:jc w:val="both"/>
              <w:rPr>
                <w:rFonts w:ascii="Times New Roman" w:hAnsi="Times New Roman"/>
                <w:color w:val="000000"/>
                <w:sz w:val="26"/>
                <w:szCs w:val="26"/>
                <w:lang w:val="pt-BR"/>
              </w:rPr>
            </w:pPr>
            <w:r w:rsidRPr="004E6CE2">
              <w:rPr>
                <w:rFonts w:ascii="Times New Roman" w:hAnsi="Times New Roman"/>
                <w:bCs/>
                <w:color w:val="000000"/>
                <w:sz w:val="26"/>
                <w:szCs w:val="26"/>
              </w:rPr>
              <w:t>-</w:t>
            </w:r>
            <w:r w:rsidRPr="004E6CE2">
              <w:rPr>
                <w:rFonts w:ascii="Times New Roman" w:hAnsi="Times New Roman"/>
                <w:color w:val="000000"/>
                <w:sz w:val="26"/>
                <w:szCs w:val="26"/>
                <w:lang w:val="pt-BR"/>
              </w:rPr>
              <w:t xml:space="preserve"> Ôn lại kiến thức về sóng để </w:t>
            </w:r>
            <w:r w:rsidRPr="004E6CE2">
              <w:rPr>
                <w:rFonts w:ascii="Times New Roman" w:hAnsi="Times New Roman"/>
                <w:bCs/>
                <w:color w:val="000000"/>
                <w:sz w:val="26"/>
                <w:szCs w:val="26"/>
              </w:rPr>
              <w:t>chuẩn bị cho tiết tiếp theo.</w:t>
            </w:r>
          </w:p>
        </w:tc>
      </w:tr>
    </w:tbl>
    <w:p w:rsidR="004E6CE2" w:rsidRPr="004E6CE2" w:rsidRDefault="004E6CE2" w:rsidP="004E6CE2">
      <w:pPr>
        <w:spacing w:line="300" w:lineRule="auto"/>
        <w:jc w:val="both"/>
        <w:rPr>
          <w:rFonts w:ascii="Times New Roman" w:hAnsi="Times New Roman"/>
          <w:b/>
          <w:color w:val="0070C0"/>
          <w:sz w:val="26"/>
          <w:szCs w:val="26"/>
        </w:rPr>
      </w:pPr>
    </w:p>
    <w:p w:rsidR="004E6CE2" w:rsidRPr="004E6CE2" w:rsidRDefault="004E6CE2" w:rsidP="004E6CE2">
      <w:pPr>
        <w:spacing w:line="300" w:lineRule="auto"/>
        <w:jc w:val="both"/>
        <w:rPr>
          <w:rFonts w:ascii="Times New Roman" w:hAnsi="Times New Roman"/>
          <w:b/>
          <w:color w:val="0070C0"/>
          <w:sz w:val="26"/>
          <w:szCs w:val="26"/>
        </w:rPr>
      </w:pPr>
      <w:r w:rsidRPr="004E6CE2">
        <w:rPr>
          <w:rFonts w:ascii="Times New Roman" w:hAnsi="Times New Roman"/>
          <w:b/>
          <w:color w:val="0070C0"/>
          <w:sz w:val="26"/>
          <w:szCs w:val="26"/>
        </w:rPr>
        <w:t>IV. ĐIỀU CHỈNH, THAY ĐỔI, BỔ SUNG (NẾU CÓ)</w:t>
      </w:r>
    </w:p>
    <w:p w:rsidR="00DF4E80" w:rsidRPr="004E6CE2" w:rsidRDefault="004E6CE2" w:rsidP="004E6CE2">
      <w:pPr>
        <w:rPr>
          <w:rFonts w:ascii="Times New Roman" w:hAnsi="Times New Roman"/>
          <w:sz w:val="26"/>
          <w:szCs w:val="26"/>
        </w:rPr>
      </w:pPr>
      <w:r w:rsidRPr="004E6CE2">
        <w:rPr>
          <w:rFonts w:ascii="Times New Roman" w:hAnsi="Times New Roman"/>
          <w:color w:val="000000"/>
          <w:sz w:val="26"/>
          <w:szCs w:val="26"/>
        </w:rPr>
        <w:tab/>
      </w:r>
    </w:p>
    <w:sectPr w:rsidR="00DF4E80" w:rsidRPr="004E6C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7841601"/>
    <w:multiLevelType w:val="singleLevel"/>
    <w:tmpl w:val="EB00EA88"/>
    <w:lvl w:ilvl="0">
      <w:start w:val="1"/>
      <w:numFmt w:val="decimal"/>
      <w:suff w:val="space"/>
      <w:lvlText w:val="%1."/>
      <w:lvlJc w:val="left"/>
      <w:rPr>
        <w:b/>
        <w:bCs/>
      </w:rPr>
    </w:lvl>
  </w:abstractNum>
  <w:abstractNum w:abstractNumId="1" w15:restartNumberingAfterBreak="0">
    <w:nsid w:val="9C035152"/>
    <w:multiLevelType w:val="singleLevel"/>
    <w:tmpl w:val="F0D01CB2"/>
    <w:lvl w:ilvl="0">
      <w:start w:val="1"/>
      <w:numFmt w:val="lowerLetter"/>
      <w:suff w:val="space"/>
      <w:lvlText w:val="%1."/>
      <w:lvlJc w:val="left"/>
      <w:rPr>
        <w:b/>
        <w:bCs/>
      </w:rPr>
    </w:lvl>
  </w:abstractNum>
  <w:abstractNum w:abstractNumId="2" w15:restartNumberingAfterBreak="0">
    <w:nsid w:val="A8740BA7"/>
    <w:multiLevelType w:val="singleLevel"/>
    <w:tmpl w:val="A8740BA7"/>
    <w:lvl w:ilvl="0">
      <w:start w:val="1"/>
      <w:numFmt w:val="lowerLetter"/>
      <w:suff w:val="space"/>
      <w:lvlText w:val="%1."/>
      <w:lvlJc w:val="left"/>
      <w:rPr>
        <w:rFonts w:hint="default"/>
        <w:b/>
        <w:bCs/>
      </w:rPr>
    </w:lvl>
  </w:abstractNum>
  <w:abstractNum w:abstractNumId="3" w15:restartNumberingAfterBreak="0">
    <w:nsid w:val="B49022AD"/>
    <w:multiLevelType w:val="singleLevel"/>
    <w:tmpl w:val="B49022AD"/>
    <w:lvl w:ilvl="0">
      <w:start w:val="1"/>
      <w:numFmt w:val="lowerLetter"/>
      <w:suff w:val="space"/>
      <w:lvlText w:val="%1."/>
      <w:lvlJc w:val="left"/>
    </w:lvl>
  </w:abstractNum>
  <w:abstractNum w:abstractNumId="4" w15:restartNumberingAfterBreak="0">
    <w:nsid w:val="0BE50ECE"/>
    <w:multiLevelType w:val="multilevel"/>
    <w:tmpl w:val="0BE50ECE"/>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 w15:restartNumberingAfterBreak="0">
    <w:nsid w:val="25F61243"/>
    <w:multiLevelType w:val="multilevel"/>
    <w:tmpl w:val="25F61243"/>
    <w:lvl w:ilvl="0">
      <w:start w:val="1"/>
      <w:numFmt w:val="bullet"/>
      <w:lvlText w:val=""/>
      <w:lvlJc w:val="left"/>
      <w:pPr>
        <w:ind w:left="745" w:hanging="360"/>
      </w:pPr>
      <w:rPr>
        <w:rFonts w:ascii="Wingdings" w:hAnsi="Wingding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B33092"/>
    <w:multiLevelType w:val="multilevel"/>
    <w:tmpl w:val="27B3309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EF584E"/>
    <w:multiLevelType w:val="multilevel"/>
    <w:tmpl w:val="31EF584E"/>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D522B1"/>
    <w:multiLevelType w:val="singleLevel"/>
    <w:tmpl w:val="A5BEEADA"/>
    <w:lvl w:ilvl="0">
      <w:start w:val="1"/>
      <w:numFmt w:val="decimal"/>
      <w:suff w:val="space"/>
      <w:lvlText w:val="%1."/>
      <w:lvlJc w:val="left"/>
      <w:rPr>
        <w:b/>
        <w:bCs/>
      </w:rPr>
    </w:lvl>
  </w:abstractNum>
  <w:abstractNum w:abstractNumId="9" w15:restartNumberingAfterBreak="0">
    <w:nsid w:val="4A9B6819"/>
    <w:multiLevelType w:val="multilevel"/>
    <w:tmpl w:val="4A9B681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4EA63A7"/>
    <w:multiLevelType w:val="hybridMultilevel"/>
    <w:tmpl w:val="8802352E"/>
    <w:lvl w:ilvl="0" w:tplc="AD369894">
      <w:start w:val="1"/>
      <w:numFmt w:val="bullet"/>
      <w:lvlText w:val="•"/>
      <w:lvlJc w:val="left"/>
      <w:pPr>
        <w:tabs>
          <w:tab w:val="num" w:pos="720"/>
        </w:tabs>
        <w:ind w:left="720" w:hanging="360"/>
      </w:pPr>
      <w:rPr>
        <w:rFonts w:ascii="Arial" w:hAnsi="Arial" w:hint="default"/>
      </w:rPr>
    </w:lvl>
    <w:lvl w:ilvl="1" w:tplc="11569802" w:tentative="1">
      <w:start w:val="1"/>
      <w:numFmt w:val="bullet"/>
      <w:lvlText w:val="•"/>
      <w:lvlJc w:val="left"/>
      <w:pPr>
        <w:tabs>
          <w:tab w:val="num" w:pos="1440"/>
        </w:tabs>
        <w:ind w:left="1440" w:hanging="360"/>
      </w:pPr>
      <w:rPr>
        <w:rFonts w:ascii="Arial" w:hAnsi="Arial" w:hint="default"/>
      </w:rPr>
    </w:lvl>
    <w:lvl w:ilvl="2" w:tplc="0E146AE6" w:tentative="1">
      <w:start w:val="1"/>
      <w:numFmt w:val="bullet"/>
      <w:lvlText w:val="•"/>
      <w:lvlJc w:val="left"/>
      <w:pPr>
        <w:tabs>
          <w:tab w:val="num" w:pos="2160"/>
        </w:tabs>
        <w:ind w:left="2160" w:hanging="360"/>
      </w:pPr>
      <w:rPr>
        <w:rFonts w:ascii="Arial" w:hAnsi="Arial" w:hint="default"/>
      </w:rPr>
    </w:lvl>
    <w:lvl w:ilvl="3" w:tplc="6EBE0AE4" w:tentative="1">
      <w:start w:val="1"/>
      <w:numFmt w:val="bullet"/>
      <w:lvlText w:val="•"/>
      <w:lvlJc w:val="left"/>
      <w:pPr>
        <w:tabs>
          <w:tab w:val="num" w:pos="2880"/>
        </w:tabs>
        <w:ind w:left="2880" w:hanging="360"/>
      </w:pPr>
      <w:rPr>
        <w:rFonts w:ascii="Arial" w:hAnsi="Arial" w:hint="default"/>
      </w:rPr>
    </w:lvl>
    <w:lvl w:ilvl="4" w:tplc="3F421EE4" w:tentative="1">
      <w:start w:val="1"/>
      <w:numFmt w:val="bullet"/>
      <w:lvlText w:val="•"/>
      <w:lvlJc w:val="left"/>
      <w:pPr>
        <w:tabs>
          <w:tab w:val="num" w:pos="3600"/>
        </w:tabs>
        <w:ind w:left="3600" w:hanging="360"/>
      </w:pPr>
      <w:rPr>
        <w:rFonts w:ascii="Arial" w:hAnsi="Arial" w:hint="default"/>
      </w:rPr>
    </w:lvl>
    <w:lvl w:ilvl="5" w:tplc="611E2518" w:tentative="1">
      <w:start w:val="1"/>
      <w:numFmt w:val="bullet"/>
      <w:lvlText w:val="•"/>
      <w:lvlJc w:val="left"/>
      <w:pPr>
        <w:tabs>
          <w:tab w:val="num" w:pos="4320"/>
        </w:tabs>
        <w:ind w:left="4320" w:hanging="360"/>
      </w:pPr>
      <w:rPr>
        <w:rFonts w:ascii="Arial" w:hAnsi="Arial" w:hint="default"/>
      </w:rPr>
    </w:lvl>
    <w:lvl w:ilvl="6" w:tplc="5700FDBE" w:tentative="1">
      <w:start w:val="1"/>
      <w:numFmt w:val="bullet"/>
      <w:lvlText w:val="•"/>
      <w:lvlJc w:val="left"/>
      <w:pPr>
        <w:tabs>
          <w:tab w:val="num" w:pos="5040"/>
        </w:tabs>
        <w:ind w:left="5040" w:hanging="360"/>
      </w:pPr>
      <w:rPr>
        <w:rFonts w:ascii="Arial" w:hAnsi="Arial" w:hint="default"/>
      </w:rPr>
    </w:lvl>
    <w:lvl w:ilvl="7" w:tplc="1AF6B224" w:tentative="1">
      <w:start w:val="1"/>
      <w:numFmt w:val="bullet"/>
      <w:lvlText w:val="•"/>
      <w:lvlJc w:val="left"/>
      <w:pPr>
        <w:tabs>
          <w:tab w:val="num" w:pos="5760"/>
        </w:tabs>
        <w:ind w:left="5760" w:hanging="360"/>
      </w:pPr>
      <w:rPr>
        <w:rFonts w:ascii="Arial" w:hAnsi="Arial" w:hint="default"/>
      </w:rPr>
    </w:lvl>
    <w:lvl w:ilvl="8" w:tplc="A440BF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43854DC"/>
    <w:multiLevelType w:val="singleLevel"/>
    <w:tmpl w:val="643854DC"/>
    <w:lvl w:ilvl="0">
      <w:start w:val="1"/>
      <w:numFmt w:val="lowerLetter"/>
      <w:suff w:val="space"/>
      <w:lvlText w:val="%1."/>
      <w:lvlJc w:val="left"/>
    </w:lvl>
  </w:abstractNum>
  <w:num w:numId="1" w16cid:durableId="1718507442">
    <w:abstractNumId w:val="8"/>
  </w:num>
  <w:num w:numId="2" w16cid:durableId="450980315">
    <w:abstractNumId w:val="1"/>
  </w:num>
  <w:num w:numId="3" w16cid:durableId="76560106">
    <w:abstractNumId w:val="4"/>
  </w:num>
  <w:num w:numId="4" w16cid:durableId="1140272694">
    <w:abstractNumId w:val="3"/>
  </w:num>
  <w:num w:numId="5" w16cid:durableId="377094994">
    <w:abstractNumId w:val="2"/>
  </w:num>
  <w:num w:numId="6" w16cid:durableId="1535460648">
    <w:abstractNumId w:val="11"/>
  </w:num>
  <w:num w:numId="7" w16cid:durableId="360909387">
    <w:abstractNumId w:val="0"/>
  </w:num>
  <w:num w:numId="8" w16cid:durableId="2045398552">
    <w:abstractNumId w:val="5"/>
  </w:num>
  <w:num w:numId="9" w16cid:durableId="639379147">
    <w:abstractNumId w:val="10"/>
  </w:num>
  <w:num w:numId="10" w16cid:durableId="782116249">
    <w:abstractNumId w:val="7"/>
  </w:num>
  <w:num w:numId="11" w16cid:durableId="587538013">
    <w:abstractNumId w:val="9"/>
  </w:num>
  <w:num w:numId="12" w16cid:durableId="2057309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CE2"/>
    <w:rsid w:val="00111F5B"/>
    <w:rsid w:val="004E6CE2"/>
    <w:rsid w:val="00DF4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5F0E9"/>
  <w15:chartTrackingRefBased/>
  <w15:docId w15:val="{90C4E353-2E12-4856-8B28-1AD3A3D7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CE2"/>
    <w:pPr>
      <w:spacing w:after="200" w:line="276" w:lineRule="auto"/>
    </w:pPr>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rsid w:val="004E6CE2"/>
    <w:pPr>
      <w:spacing w:before="100" w:beforeAutospacing="1" w:after="100" w:afterAutospacing="1" w:line="240" w:lineRule="auto"/>
    </w:pPr>
    <w:rPr>
      <w:rFonts w:ascii="Times New Roman" w:eastAsia="Times New Roman" w:hAnsi="Times New Roman"/>
      <w:sz w:val="24"/>
      <w:szCs w:val="24"/>
    </w:rPr>
  </w:style>
  <w:style w:type="table" w:styleId="TableGrid">
    <w:name w:val="Table Grid"/>
    <w:aliases w:val="trongbang"/>
    <w:basedOn w:val="TableNormal"/>
    <w:qFormat/>
    <w:rsid w:val="004E6CE2"/>
    <w:pPr>
      <w:spacing w:after="0" w:line="240" w:lineRule="auto"/>
    </w:pPr>
    <w:rPr>
      <w:rFonts w:ascii="Times New Roman" w:eastAsia="Times New Roman" w:hAnsi="Times New Roman" w:cs="Times New Roman"/>
      <w:kern w:val="0"/>
      <w:sz w:val="20"/>
      <w:szCs w:val="20"/>
      <w:lang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rsid w:val="004E6CE2"/>
    <w:pPr>
      <w:spacing w:after="0" w:line="240" w:lineRule="auto"/>
    </w:pPr>
    <w:rPr>
      <w:rFonts w:ascii="Times New Roman" w:eastAsia="SimSu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qFormat/>
    <w:rsid w:val="004E6CE2"/>
  </w:style>
  <w:style w:type="paragraph" w:styleId="ListParagraph">
    <w:name w:val="List Paragraph"/>
    <w:basedOn w:val="Normal"/>
    <w:link w:val="ListParagraphChar"/>
    <w:uiPriority w:val="34"/>
    <w:qFormat/>
    <w:rsid w:val="004E6CE2"/>
    <w:pPr>
      <w:spacing w:after="0" w:line="240" w:lineRule="auto"/>
      <w:ind w:left="720"/>
      <w:contextualSpacing/>
    </w:pPr>
    <w:rPr>
      <w:rFonts w:ascii="Times New Roman" w:eastAsia="Times New Roman" w:hAnsi="Times New Roman"/>
      <w:color w:val="003300"/>
      <w:sz w:val="32"/>
      <w:szCs w:val="32"/>
    </w:rPr>
  </w:style>
  <w:style w:type="character" w:customStyle="1" w:styleId="ListParagraphChar">
    <w:name w:val="List Paragraph Char"/>
    <w:link w:val="ListParagraph"/>
    <w:uiPriority w:val="34"/>
    <w:qFormat/>
    <w:locked/>
    <w:rsid w:val="004E6CE2"/>
    <w:rPr>
      <w:rFonts w:ascii="Times New Roman" w:eastAsia="Times New Roman" w:hAnsi="Times New Roman" w:cs="Times New Roman"/>
      <w:color w:val="003300"/>
      <w:kern w:val="0"/>
      <w:sz w:val="32"/>
      <w:szCs w:val="32"/>
      <w14:ligatures w14:val="none"/>
    </w:rPr>
  </w:style>
  <w:style w:type="character" w:customStyle="1" w:styleId="NormalWebChar">
    <w:name w:val="Normal (Web) Char"/>
    <w:link w:val="NormalWeb"/>
    <w:uiPriority w:val="99"/>
    <w:rsid w:val="004E6CE2"/>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3HsCUi5QmUU"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w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2327</Words>
  <Characters>13268</Characters>
  <Application>Microsoft Office Word</Application>
  <DocSecurity>0</DocSecurity>
  <Lines>110</Lines>
  <Paragraphs>31</Paragraphs>
  <ScaleCrop>false</ScaleCrop>
  <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2024-10-08T08:23:00Z</dcterms:created>
  <dcterms:modified xsi:type="dcterms:W3CDTF">2024-10-08T08:26:00Z</dcterms:modified>
</cp:coreProperties>
</file>