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034" w:rsidRPr="003E3034" w:rsidRDefault="003E3034" w:rsidP="003E3034">
      <w:pPr>
        <w:spacing w:before="120" w:after="0" w:line="240" w:lineRule="auto"/>
        <w:ind w:firstLine="720"/>
        <w:jc w:val="center"/>
        <w:rPr>
          <w:b/>
          <w:color w:val="081C36"/>
          <w:spacing w:val="3"/>
          <w:sz w:val="28"/>
          <w:szCs w:val="28"/>
          <w:shd w:val="clear" w:color="auto" w:fill="FFFFFF"/>
        </w:rPr>
      </w:pPr>
      <w:bookmarkStart w:id="0" w:name="_GoBack"/>
      <w:r w:rsidRPr="003E3034">
        <w:rPr>
          <w:b/>
          <w:color w:val="081C36"/>
          <w:spacing w:val="3"/>
          <w:sz w:val="28"/>
          <w:szCs w:val="28"/>
          <w:shd w:val="clear" w:color="auto" w:fill="FFFFFF"/>
        </w:rPr>
        <w:t>BCHCĐ  RÀ SOÁT VÀ ĐỀ XUẤT CHĂM LO CHO ĐOÀN VIÊN, NGƯỜI LAO ĐỘNG TẾT NGUYÊN ĐÁN ẤT TỴ 2025</w:t>
      </w:r>
    </w:p>
    <w:bookmarkEnd w:id="0"/>
    <w:p w:rsidR="003E3034" w:rsidRPr="003E3034" w:rsidRDefault="003E3034" w:rsidP="00F11241">
      <w:pPr>
        <w:spacing w:before="120" w:after="0" w:line="240" w:lineRule="auto"/>
        <w:ind w:firstLine="720"/>
        <w:rPr>
          <w:b/>
          <w:color w:val="081C36"/>
          <w:spacing w:val="3"/>
          <w:sz w:val="28"/>
          <w:szCs w:val="28"/>
          <w:shd w:val="clear" w:color="auto" w:fill="FFFFFF"/>
        </w:rPr>
      </w:pPr>
    </w:p>
    <w:p w:rsidR="00344A26" w:rsidRDefault="00F11241" w:rsidP="00F11241">
      <w:pPr>
        <w:spacing w:before="120" w:after="0" w:line="240" w:lineRule="auto"/>
        <w:ind w:firstLine="720"/>
        <w:rPr>
          <w:color w:val="081C36"/>
          <w:spacing w:val="3"/>
          <w:sz w:val="28"/>
          <w:szCs w:val="28"/>
          <w:shd w:val="clear" w:color="auto" w:fill="FFFFFF"/>
        </w:rPr>
      </w:pPr>
      <w:r w:rsidRPr="00F11241">
        <w:rPr>
          <w:color w:val="081C36"/>
          <w:spacing w:val="3"/>
          <w:sz w:val="28"/>
          <w:szCs w:val="28"/>
          <w:shd w:val="clear" w:color="auto" w:fill="FFFFFF"/>
        </w:rPr>
        <w:t xml:space="preserve">Thực hiện công văn số </w:t>
      </w:r>
      <w:r w:rsidRPr="00F11241">
        <w:rPr>
          <w:sz w:val="28"/>
          <w:szCs w:val="28"/>
        </w:rPr>
        <w:t>Số:  52/LĐLĐ</w:t>
      </w:r>
      <w:r w:rsidRPr="00F11241">
        <w:rPr>
          <w:i/>
          <w:sz w:val="28"/>
          <w:szCs w:val="28"/>
        </w:rPr>
        <w:t xml:space="preserve"> </w:t>
      </w:r>
      <w:r>
        <w:rPr>
          <w:i/>
          <w:sz w:val="28"/>
          <w:szCs w:val="28"/>
        </w:rPr>
        <w:t xml:space="preserve">ngày </w:t>
      </w:r>
      <w:r w:rsidRPr="00F11241">
        <w:rPr>
          <w:i/>
          <w:sz w:val="28"/>
          <w:szCs w:val="28"/>
        </w:rPr>
        <w:t>21 tháng 10</w:t>
      </w:r>
      <w:r w:rsidRPr="00F11241">
        <w:rPr>
          <w:i/>
          <w:sz w:val="28"/>
          <w:szCs w:val="28"/>
          <w:lang w:val="vi-VN"/>
        </w:rPr>
        <w:t xml:space="preserve"> </w:t>
      </w:r>
      <w:r w:rsidRPr="00F11241">
        <w:rPr>
          <w:i/>
          <w:sz w:val="28"/>
          <w:szCs w:val="28"/>
        </w:rPr>
        <w:t>năm 202</w:t>
      </w:r>
      <w:r w:rsidRPr="00F11241">
        <w:rPr>
          <w:i/>
          <w:sz w:val="28"/>
          <w:szCs w:val="28"/>
          <w:lang w:val="vi-VN"/>
        </w:rPr>
        <w:t>4</w:t>
      </w:r>
      <w:r w:rsidRPr="00F11241">
        <w:rPr>
          <w:i/>
          <w:sz w:val="28"/>
          <w:szCs w:val="28"/>
        </w:rPr>
        <w:t xml:space="preserve"> của LĐLĐ Huyện An lão</w:t>
      </w:r>
      <w:r>
        <w:rPr>
          <w:b/>
          <w:sz w:val="28"/>
          <w:szCs w:val="28"/>
        </w:rPr>
        <w:t xml:space="preserve"> </w:t>
      </w:r>
      <w:r w:rsidRPr="00F11241">
        <w:rPr>
          <w:color w:val="081C36"/>
          <w:spacing w:val="3"/>
          <w:sz w:val="28"/>
          <w:szCs w:val="28"/>
          <w:shd w:val="clear" w:color="auto" w:fill="FFFFFF"/>
        </w:rPr>
        <w:t>V/v rà soát và đề xuất chăm lo cho đoàn viên, người lao động Tết Nguyên đán Ất Tỵ 2025</w:t>
      </w:r>
      <w:r>
        <w:rPr>
          <w:color w:val="081C36"/>
          <w:spacing w:val="3"/>
          <w:sz w:val="28"/>
          <w:szCs w:val="28"/>
          <w:shd w:val="clear" w:color="auto" w:fill="FFFFFF"/>
        </w:rPr>
        <w:t>, s</w:t>
      </w:r>
      <w:r w:rsidRPr="00F11241">
        <w:rPr>
          <w:color w:val="081C36"/>
          <w:spacing w:val="3"/>
          <w:sz w:val="28"/>
          <w:szCs w:val="28"/>
          <w:shd w:val="clear" w:color="auto" w:fill="FFFFFF"/>
        </w:rPr>
        <w:t>áng 26 tháng 10 năm 2024, BCH công đoàn trường TH Tân Viên đã họp, rà soát các đối tượng có hoàn cảnh khó khăn, lập danh sách gửi về LĐLĐ Huyện An lão. Kết quả</w:t>
      </w:r>
      <w:r>
        <w:rPr>
          <w:color w:val="081C36"/>
          <w:spacing w:val="3"/>
          <w:sz w:val="28"/>
          <w:szCs w:val="28"/>
          <w:shd w:val="clear" w:color="auto" w:fill="FFFFFF"/>
        </w:rPr>
        <w:t xml:space="preserve"> khảo sát cụ thể: </w:t>
      </w:r>
    </w:p>
    <w:p w:rsidR="00F11241" w:rsidRPr="00F11241" w:rsidRDefault="00F11241" w:rsidP="00F11241">
      <w:pPr>
        <w:spacing w:before="120" w:after="0" w:line="240" w:lineRule="auto"/>
        <w:ind w:firstLine="720"/>
        <w:rPr>
          <w:sz w:val="28"/>
          <w:szCs w:val="28"/>
        </w:rPr>
      </w:pPr>
      <w:r w:rsidRPr="00F11241">
        <w:rPr>
          <w:sz w:val="28"/>
          <w:szCs w:val="28"/>
        </w:rPr>
        <w:t>1. Bản thân (hoặc chồng, vợ, con) đang mắc bệnh hiểm nghèo, bệnh nan y hoặc bệnh lý nghiêm trọng ảnh hưởng đến sức khỏe và phải điều trị dài ngày: 2 đ/c</w:t>
      </w:r>
    </w:p>
    <w:p w:rsidR="00F11241" w:rsidRPr="00F11241" w:rsidRDefault="00F11241" w:rsidP="00F11241">
      <w:pPr>
        <w:spacing w:before="120" w:after="0" w:line="240" w:lineRule="auto"/>
        <w:ind w:firstLine="720"/>
        <w:rPr>
          <w:sz w:val="28"/>
          <w:szCs w:val="28"/>
        </w:rPr>
      </w:pPr>
      <w:r w:rsidRPr="00F11241">
        <w:rPr>
          <w:sz w:val="28"/>
          <w:szCs w:val="28"/>
        </w:rPr>
        <w:t>2. Bản thân đoàn viên là lao động chính trong gia đình có mức thu nhập thấp và phải nuôi dưỡng con dưới 18 tuổi hoặc bố mẹ không có thu nhập: 3 đ/c</w:t>
      </w:r>
    </w:p>
    <w:p w:rsidR="00F11241" w:rsidRPr="00F11241" w:rsidRDefault="00F11241" w:rsidP="00F11241">
      <w:pPr>
        <w:spacing w:before="120" w:after="0" w:line="240" w:lineRule="auto"/>
        <w:ind w:firstLine="720"/>
        <w:rPr>
          <w:sz w:val="28"/>
          <w:szCs w:val="28"/>
        </w:rPr>
      </w:pPr>
      <w:r w:rsidRPr="00F11241">
        <w:rPr>
          <w:sz w:val="28"/>
          <w:szCs w:val="28"/>
        </w:rPr>
        <w:t>3. Đoàn viên là lao động ngoại tỉnh, thu nhập thấp, hiện đang thuê trọ: 1 đ/c</w:t>
      </w:r>
    </w:p>
    <w:sectPr w:rsidR="00F11241" w:rsidRPr="00F11241" w:rsidSect="00F11241">
      <w:pgSz w:w="11907" w:h="16840" w:code="9"/>
      <w:pgMar w:top="1440" w:right="1134"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FC1" w:rsidRDefault="005F0FC1" w:rsidP="003E3034">
      <w:pPr>
        <w:spacing w:before="0" w:after="0" w:line="240" w:lineRule="auto"/>
      </w:pPr>
      <w:r>
        <w:separator/>
      </w:r>
    </w:p>
  </w:endnote>
  <w:endnote w:type="continuationSeparator" w:id="0">
    <w:p w:rsidR="005F0FC1" w:rsidRDefault="005F0FC1" w:rsidP="003E303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FC1" w:rsidRDefault="005F0FC1" w:rsidP="003E3034">
      <w:pPr>
        <w:spacing w:before="0" w:after="0" w:line="240" w:lineRule="auto"/>
      </w:pPr>
      <w:r>
        <w:separator/>
      </w:r>
    </w:p>
  </w:footnote>
  <w:footnote w:type="continuationSeparator" w:id="0">
    <w:p w:rsidR="005F0FC1" w:rsidRDefault="005F0FC1" w:rsidP="003E3034">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241"/>
    <w:rsid w:val="00315A95"/>
    <w:rsid w:val="00344A26"/>
    <w:rsid w:val="003E3034"/>
    <w:rsid w:val="004F6710"/>
    <w:rsid w:val="005F0FC1"/>
    <w:rsid w:val="00F11241"/>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40002-7F15-4C30-9149-0A95721D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241"/>
    <w:pPr>
      <w:spacing w:before="60" w:after="60" w:line="312"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303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E3034"/>
    <w:rPr>
      <w:rFonts w:eastAsia="Calibri" w:cs="Times New Roman"/>
      <w:sz w:val="26"/>
    </w:rPr>
  </w:style>
  <w:style w:type="paragraph" w:styleId="Footer">
    <w:name w:val="footer"/>
    <w:basedOn w:val="Normal"/>
    <w:link w:val="FooterChar"/>
    <w:uiPriority w:val="99"/>
    <w:unhideWhenUsed/>
    <w:rsid w:val="003E303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E3034"/>
    <w:rPr>
      <w:rFonts w:eastAsia="Calibri"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122</Words>
  <Characters>698</Characters>
  <Application>Microsoft Office Word</Application>
  <DocSecurity>0</DocSecurity>
  <Lines>5</Lines>
  <Paragraphs>1</Paragraphs>
  <ScaleCrop>false</ScaleCrop>
  <Company>Microsoft</Company>
  <LinksUpToDate>false</LinksUpToDate>
  <CharactersWithSpaces>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2024-10-27T09:14:00Z</dcterms:created>
  <dcterms:modified xsi:type="dcterms:W3CDTF">2024-10-27T09:27:00Z</dcterms:modified>
</cp:coreProperties>
</file>