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E87CE" w14:textId="77777777" w:rsidR="001B7D75" w:rsidRPr="00492BCB" w:rsidRDefault="001B7D75" w:rsidP="001B7D75">
      <w:pPr>
        <w:jc w:val="center"/>
        <w:rPr>
          <w:b/>
          <w:bCs/>
          <w:sz w:val="28"/>
          <w:szCs w:val="28"/>
        </w:rPr>
      </w:pPr>
      <w:r w:rsidRPr="00492BCB">
        <w:rPr>
          <w:b/>
          <w:bCs/>
          <w:sz w:val="28"/>
          <w:szCs w:val="28"/>
        </w:rPr>
        <w:t>Toán</w:t>
      </w:r>
    </w:p>
    <w:p w14:paraId="37ACE1CC" w14:textId="77777777" w:rsidR="001B7D75" w:rsidRPr="00492BCB" w:rsidRDefault="001B7D75" w:rsidP="001B7D75">
      <w:pPr>
        <w:jc w:val="center"/>
        <w:rPr>
          <w:b/>
          <w:bCs/>
          <w:sz w:val="28"/>
          <w:szCs w:val="28"/>
          <w:lang w:val="vi-VN"/>
        </w:rPr>
      </w:pPr>
      <w:r w:rsidRPr="00492BCB">
        <w:rPr>
          <w:b/>
          <w:bCs/>
          <w:sz w:val="28"/>
          <w:szCs w:val="28"/>
        </w:rPr>
        <w:t xml:space="preserve">TIẾT </w:t>
      </w:r>
      <w:r w:rsidRPr="00492BCB">
        <w:rPr>
          <w:b/>
          <w:bCs/>
          <w:sz w:val="28"/>
          <w:szCs w:val="28"/>
          <w:lang w:val="vi-VN"/>
        </w:rPr>
        <w:t>39: NẶNG HƠN, NHẸ HƠN</w:t>
      </w:r>
    </w:p>
    <w:p w14:paraId="7E5F2187" w14:textId="7B65DDCB" w:rsidR="001B7D75" w:rsidRDefault="00FB6266" w:rsidP="00FB6266">
      <w:pPr>
        <w:jc w:val="both"/>
        <w:rPr>
          <w:b/>
          <w:bCs/>
          <w:sz w:val="28"/>
          <w:szCs w:val="28"/>
        </w:rPr>
      </w:pPr>
      <w:r>
        <w:rPr>
          <w:b/>
          <w:bCs/>
          <w:sz w:val="28"/>
          <w:szCs w:val="28"/>
        </w:rPr>
        <w:t xml:space="preserve">I. </w:t>
      </w:r>
      <w:r w:rsidR="001B7D75" w:rsidRPr="00492BCB">
        <w:rPr>
          <w:b/>
          <w:bCs/>
          <w:sz w:val="28"/>
          <w:szCs w:val="28"/>
        </w:rPr>
        <w:t>YÊU CẦU CẦN ĐẠT</w:t>
      </w:r>
    </w:p>
    <w:p w14:paraId="566C1BEB" w14:textId="77777777" w:rsidR="009A65B4" w:rsidRPr="009A65B4" w:rsidRDefault="009A65B4" w:rsidP="009A65B4">
      <w:pPr>
        <w:spacing w:before="120" w:after="120" w:line="276" w:lineRule="auto"/>
        <w:jc w:val="both"/>
        <w:rPr>
          <w:b/>
          <w:bCs/>
          <w:sz w:val="28"/>
          <w:szCs w:val="28"/>
          <w:lang w:val="nl-NL"/>
        </w:rPr>
      </w:pPr>
      <w:r w:rsidRPr="009A65B4">
        <w:rPr>
          <w:b/>
          <w:bCs/>
          <w:sz w:val="28"/>
          <w:szCs w:val="28"/>
        </w:rPr>
        <w:t>1. Năng lực</w:t>
      </w:r>
    </w:p>
    <w:p w14:paraId="229630C1" w14:textId="77777777" w:rsidR="001B7D75" w:rsidRPr="009A65B4" w:rsidRDefault="001B7D75" w:rsidP="001B7D75">
      <w:pPr>
        <w:spacing w:line="276" w:lineRule="auto"/>
        <w:jc w:val="both"/>
        <w:rPr>
          <w:sz w:val="28"/>
          <w:szCs w:val="28"/>
        </w:rPr>
      </w:pPr>
      <w:r w:rsidRPr="009A65B4">
        <w:rPr>
          <w:sz w:val="28"/>
          <w:szCs w:val="28"/>
        </w:rPr>
        <w:t>- Bước đầu cảm nhận, nhận biết về nặng hơn, nhẹ hơn, so sánh  nặng bằng nhau.</w:t>
      </w:r>
    </w:p>
    <w:p w14:paraId="76D92790" w14:textId="77777777" w:rsidR="001B7D75" w:rsidRPr="009A65B4" w:rsidRDefault="001B7D75" w:rsidP="001B7D75">
      <w:pPr>
        <w:spacing w:line="276" w:lineRule="auto"/>
        <w:jc w:val="both"/>
        <w:rPr>
          <w:sz w:val="28"/>
          <w:szCs w:val="28"/>
        </w:rPr>
      </w:pPr>
      <w:r w:rsidRPr="009A65B4">
        <w:rPr>
          <w:sz w:val="28"/>
          <w:szCs w:val="28"/>
        </w:rPr>
        <w:t>- Phát triển năng lực tư duy, lập luận toán học, năng lực giải quyết vấn đề, năng lực giao tiếp toán học.</w:t>
      </w:r>
    </w:p>
    <w:p w14:paraId="03CFBC26" w14:textId="77777777" w:rsidR="001B7D75" w:rsidRPr="009A65B4" w:rsidRDefault="001B7D75" w:rsidP="001B7D75">
      <w:pPr>
        <w:spacing w:line="276" w:lineRule="auto"/>
        <w:jc w:val="both"/>
        <w:rPr>
          <w:sz w:val="28"/>
          <w:szCs w:val="28"/>
        </w:rPr>
      </w:pPr>
      <w:r w:rsidRPr="009A65B4">
        <w:rPr>
          <w:sz w:val="28"/>
          <w:szCs w:val="28"/>
        </w:rPr>
        <w:t>- Phát triển năng lực tự chủ và sáng tạo, tự học, giao tiếp và hợp tác</w:t>
      </w:r>
    </w:p>
    <w:p w14:paraId="4C88761A" w14:textId="69D69DAC" w:rsidR="009A65B4" w:rsidRPr="009A65B4" w:rsidRDefault="009A65B4" w:rsidP="009A65B4">
      <w:pPr>
        <w:spacing w:before="120" w:after="120" w:line="276" w:lineRule="auto"/>
        <w:jc w:val="both"/>
        <w:rPr>
          <w:b/>
          <w:bCs/>
          <w:sz w:val="28"/>
          <w:szCs w:val="28"/>
        </w:rPr>
      </w:pPr>
      <w:r w:rsidRPr="009A65B4">
        <w:rPr>
          <w:b/>
          <w:bCs/>
          <w:sz w:val="28"/>
          <w:szCs w:val="28"/>
        </w:rPr>
        <w:t>2. Phẩm chất</w:t>
      </w:r>
    </w:p>
    <w:p w14:paraId="5371A298" w14:textId="77777777" w:rsidR="001B7D75" w:rsidRPr="009A65B4" w:rsidRDefault="001B7D75" w:rsidP="001B7D75">
      <w:pPr>
        <w:spacing w:line="276" w:lineRule="auto"/>
        <w:rPr>
          <w:sz w:val="28"/>
          <w:szCs w:val="28"/>
          <w:lang w:val="da-DK"/>
        </w:rPr>
      </w:pPr>
      <w:r w:rsidRPr="009A65B4">
        <w:rPr>
          <w:sz w:val="28"/>
          <w:szCs w:val="28"/>
          <w:lang w:val="da-DK"/>
        </w:rPr>
        <w:t>- Phát triển phẩm chất trung thực, trách nhiệm, chăm học.</w:t>
      </w:r>
    </w:p>
    <w:p w14:paraId="62C46F07" w14:textId="481953C1" w:rsidR="009A65B4" w:rsidRPr="009A65B4" w:rsidRDefault="009A65B4" w:rsidP="009A65B4">
      <w:pPr>
        <w:pStyle w:val="Khc0"/>
        <w:tabs>
          <w:tab w:val="left" w:pos="398"/>
        </w:tabs>
        <w:spacing w:before="120" w:after="120" w:line="276" w:lineRule="auto"/>
        <w:ind w:firstLine="0"/>
        <w:jc w:val="both"/>
        <w:rPr>
          <w:rFonts w:ascii="Times New Roman" w:eastAsia="Times New Roman" w:hAnsi="Times New Roman" w:cs="Times New Roman"/>
          <w:b/>
          <w:sz w:val="28"/>
          <w:szCs w:val="28"/>
        </w:rPr>
      </w:pPr>
      <w:r w:rsidRPr="009A65B4">
        <w:rPr>
          <w:rFonts w:ascii="Times New Roman" w:eastAsia="Times New Roman" w:hAnsi="Times New Roman" w:cs="Times New Roman"/>
          <w:b/>
          <w:sz w:val="28"/>
          <w:szCs w:val="28"/>
        </w:rPr>
        <w:t xml:space="preserve">3. Giáo dục kỹ năng công dân số </w:t>
      </w:r>
    </w:p>
    <w:p w14:paraId="4977822D" w14:textId="77777777" w:rsidR="001B7D75" w:rsidRPr="009A65B4" w:rsidRDefault="001B7D75" w:rsidP="001B7D75">
      <w:pPr>
        <w:spacing w:line="276" w:lineRule="auto"/>
        <w:jc w:val="both"/>
        <w:rPr>
          <w:iCs/>
          <w:sz w:val="28"/>
          <w:szCs w:val="28"/>
          <w:lang w:val="da-DK"/>
        </w:rPr>
      </w:pPr>
      <w:r w:rsidRPr="009A65B4">
        <w:rPr>
          <w:iCs/>
          <w:sz w:val="28"/>
          <w:szCs w:val="28"/>
          <w:lang w:val="da-DK"/>
        </w:rPr>
        <w:t>- Tích hợp phát triển kĩ năng CDS</w:t>
      </w:r>
    </w:p>
    <w:p w14:paraId="08C9D3D7" w14:textId="77777777" w:rsidR="001B7D75" w:rsidRPr="009A65B4" w:rsidRDefault="001B7D75" w:rsidP="001B7D75">
      <w:pPr>
        <w:pStyle w:val="NormalWeb"/>
        <w:spacing w:before="0" w:beforeAutospacing="0" w:after="0" w:afterAutospacing="0" w:line="276" w:lineRule="auto"/>
        <w:jc w:val="both"/>
        <w:rPr>
          <w:iCs/>
          <w:sz w:val="28"/>
          <w:szCs w:val="28"/>
          <w:lang w:val="da-DK"/>
        </w:rPr>
      </w:pPr>
      <w:r w:rsidRPr="009A65B4">
        <w:rPr>
          <w:iCs/>
          <w:sz w:val="28"/>
          <w:szCs w:val="28"/>
          <w:lang w:val="da-DK"/>
        </w:rPr>
        <w:t>+ Chọn được các công nghệ kỹ thuật số đơn giản để tương tác (3.1.L1-L2.a.)</w:t>
      </w:r>
    </w:p>
    <w:p w14:paraId="41D08A44" w14:textId="77777777" w:rsidR="001B7D75" w:rsidRPr="00492BCB" w:rsidRDefault="001B7D75" w:rsidP="001B7D75">
      <w:pPr>
        <w:rPr>
          <w:b/>
          <w:sz w:val="28"/>
          <w:szCs w:val="28"/>
        </w:rPr>
      </w:pPr>
      <w:r w:rsidRPr="00492BCB">
        <w:rPr>
          <w:b/>
          <w:sz w:val="28"/>
          <w:szCs w:val="28"/>
        </w:rPr>
        <w:t>II. ĐỒ DÙNG DẠY HỌC</w:t>
      </w:r>
    </w:p>
    <w:p w14:paraId="78551E27" w14:textId="77777777" w:rsidR="001B7D75" w:rsidRPr="00492BCB" w:rsidRDefault="001B7D75" w:rsidP="001B7D75">
      <w:pPr>
        <w:jc w:val="both"/>
        <w:rPr>
          <w:sz w:val="28"/>
          <w:szCs w:val="28"/>
        </w:rPr>
      </w:pPr>
      <w:r w:rsidRPr="00492BCB">
        <w:rPr>
          <w:b/>
          <w:sz w:val="28"/>
          <w:szCs w:val="28"/>
          <w:lang w:eastAsia="vi-VN" w:bidi="vi-VN"/>
        </w:rPr>
        <w:t>1. Giáo viên</w:t>
      </w:r>
      <w:r w:rsidRPr="00492BCB">
        <w:rPr>
          <w:b/>
          <w:sz w:val="28"/>
          <w:szCs w:val="28"/>
          <w:lang w:eastAsia="vi-VN" w:bidi="vi-VN"/>
        </w:rPr>
        <w:tab/>
        <w:t xml:space="preserve">: </w:t>
      </w:r>
      <w:r w:rsidRPr="00492BCB">
        <w:rPr>
          <w:sz w:val="28"/>
          <w:szCs w:val="28"/>
        </w:rPr>
        <w:t>Thiết bị dạy học số, Máy soi</w:t>
      </w:r>
    </w:p>
    <w:p w14:paraId="7472BAFF" w14:textId="77777777" w:rsidR="001B7D75" w:rsidRPr="00492BCB" w:rsidRDefault="001B7D75" w:rsidP="001B7D75">
      <w:pPr>
        <w:widowControl w:val="0"/>
        <w:tabs>
          <w:tab w:val="left" w:pos="626"/>
        </w:tabs>
        <w:jc w:val="both"/>
        <w:rPr>
          <w:b/>
          <w:sz w:val="28"/>
          <w:szCs w:val="28"/>
          <w:lang w:eastAsia="vi-VN" w:bidi="vi-VN"/>
        </w:rPr>
      </w:pPr>
      <w:r w:rsidRPr="00492BCB">
        <w:rPr>
          <w:b/>
          <w:sz w:val="28"/>
          <w:szCs w:val="28"/>
          <w:lang w:eastAsia="vi-VN" w:bidi="vi-VN"/>
        </w:rPr>
        <w:t>2. Học sinh</w:t>
      </w:r>
      <w:r w:rsidRPr="00492BCB">
        <w:rPr>
          <w:bCs/>
          <w:sz w:val="28"/>
          <w:szCs w:val="28"/>
          <w:lang w:eastAsia="vi-VN" w:bidi="vi-VN"/>
        </w:rPr>
        <w:t>:</w:t>
      </w:r>
      <w:r w:rsidRPr="00492BCB">
        <w:rPr>
          <w:b/>
          <w:sz w:val="28"/>
          <w:szCs w:val="28"/>
          <w:lang w:eastAsia="vi-VN" w:bidi="vi-VN"/>
        </w:rPr>
        <w:t xml:space="preserve"> </w:t>
      </w:r>
      <w:r w:rsidRPr="00492BCB">
        <w:rPr>
          <w:sz w:val="28"/>
          <w:szCs w:val="28"/>
          <w:lang w:eastAsia="vi-VN" w:bidi="vi-VN"/>
        </w:rPr>
        <w:t>SGK, VTH</w:t>
      </w:r>
    </w:p>
    <w:p w14:paraId="707CBA27" w14:textId="77777777" w:rsidR="001B7D75" w:rsidRDefault="001B7D75" w:rsidP="001B7D75">
      <w:pPr>
        <w:jc w:val="both"/>
        <w:rPr>
          <w:b/>
          <w:bCs/>
          <w:sz w:val="28"/>
          <w:szCs w:val="28"/>
        </w:rPr>
      </w:pPr>
      <w:r>
        <w:rPr>
          <w:b/>
          <w:bCs/>
          <w:sz w:val="28"/>
          <w:szCs w:val="28"/>
        </w:rPr>
        <w:t>III. CÁC HOẠT ĐỘNG DẠY HỌC:</w:t>
      </w:r>
    </w:p>
    <w:tbl>
      <w:tblPr>
        <w:tblW w:w="9634"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88"/>
        <w:gridCol w:w="4246"/>
      </w:tblGrid>
      <w:tr w:rsidR="001B7D75" w:rsidRPr="00AD20C3" w14:paraId="0A9601E6" w14:textId="77777777" w:rsidTr="00FA654F">
        <w:trPr>
          <w:trHeight w:val="20"/>
        </w:trPr>
        <w:tc>
          <w:tcPr>
            <w:tcW w:w="5388" w:type="dxa"/>
            <w:shd w:val="clear" w:color="auto" w:fill="auto"/>
          </w:tcPr>
          <w:p w14:paraId="7BFE4B32" w14:textId="77777777" w:rsidR="001B7D75" w:rsidRPr="00AD20C3" w:rsidRDefault="001B7D75" w:rsidP="006F162B">
            <w:pPr>
              <w:jc w:val="center"/>
              <w:rPr>
                <w:b/>
                <w:bCs/>
                <w:sz w:val="28"/>
                <w:szCs w:val="28"/>
              </w:rPr>
            </w:pPr>
            <w:r w:rsidRPr="00AD20C3">
              <w:rPr>
                <w:b/>
                <w:bCs/>
                <w:sz w:val="28"/>
                <w:szCs w:val="28"/>
              </w:rPr>
              <w:t>Hoạt động của GV</w:t>
            </w:r>
          </w:p>
        </w:tc>
        <w:tc>
          <w:tcPr>
            <w:tcW w:w="4246" w:type="dxa"/>
            <w:shd w:val="clear" w:color="auto" w:fill="auto"/>
          </w:tcPr>
          <w:p w14:paraId="6597C60E" w14:textId="77777777" w:rsidR="001B7D75" w:rsidRPr="00AD20C3" w:rsidRDefault="001B7D75" w:rsidP="006F162B">
            <w:pPr>
              <w:jc w:val="center"/>
              <w:rPr>
                <w:b/>
                <w:bCs/>
                <w:sz w:val="28"/>
                <w:szCs w:val="28"/>
              </w:rPr>
            </w:pPr>
            <w:r w:rsidRPr="00AD20C3">
              <w:rPr>
                <w:b/>
                <w:bCs/>
                <w:sz w:val="28"/>
                <w:szCs w:val="28"/>
              </w:rPr>
              <w:t>Hoạt động của HS</w:t>
            </w:r>
          </w:p>
        </w:tc>
      </w:tr>
      <w:tr w:rsidR="001B7D75" w:rsidRPr="00AD20C3" w14:paraId="6655D35D" w14:textId="77777777" w:rsidTr="00FA654F">
        <w:trPr>
          <w:trHeight w:val="20"/>
        </w:trPr>
        <w:tc>
          <w:tcPr>
            <w:tcW w:w="5388" w:type="dxa"/>
            <w:shd w:val="clear" w:color="auto" w:fill="auto"/>
          </w:tcPr>
          <w:p w14:paraId="37D37CDE" w14:textId="77777777" w:rsidR="001B7D75" w:rsidRPr="00AD20C3" w:rsidRDefault="001B7D75" w:rsidP="006F162B">
            <w:pPr>
              <w:jc w:val="both"/>
              <w:rPr>
                <w:b/>
                <w:bCs/>
                <w:sz w:val="28"/>
                <w:szCs w:val="28"/>
              </w:rPr>
            </w:pPr>
            <w:r w:rsidRPr="00AD20C3">
              <w:rPr>
                <w:b/>
                <w:bCs/>
                <w:sz w:val="28"/>
                <w:szCs w:val="28"/>
              </w:rPr>
              <w:t>1. Khởi động</w:t>
            </w:r>
          </w:p>
          <w:p w14:paraId="476A1FD9" w14:textId="77777777" w:rsidR="001B7D75" w:rsidRPr="00AD20C3" w:rsidRDefault="001B7D75" w:rsidP="006F162B">
            <w:pPr>
              <w:jc w:val="both"/>
              <w:rPr>
                <w:bCs/>
                <w:sz w:val="28"/>
                <w:szCs w:val="28"/>
              </w:rPr>
            </w:pPr>
            <w:r w:rsidRPr="00AD20C3">
              <w:rPr>
                <w:bCs/>
                <w:sz w:val="28"/>
                <w:szCs w:val="28"/>
              </w:rPr>
              <w:t>- Hát và khởi động bài: bé chơi bập bênh.</w:t>
            </w:r>
          </w:p>
          <w:p w14:paraId="4D54A172" w14:textId="77777777" w:rsidR="001B7D75" w:rsidRPr="00AD20C3" w:rsidRDefault="001B7D75" w:rsidP="006F162B">
            <w:pPr>
              <w:jc w:val="both"/>
              <w:rPr>
                <w:bCs/>
                <w:sz w:val="28"/>
                <w:szCs w:val="28"/>
              </w:rPr>
            </w:pPr>
          </w:p>
          <w:p w14:paraId="42C2758B" w14:textId="77777777" w:rsidR="001B7D75" w:rsidRPr="00AD20C3" w:rsidRDefault="001B7D75" w:rsidP="006F162B">
            <w:pPr>
              <w:jc w:val="both"/>
              <w:rPr>
                <w:sz w:val="28"/>
                <w:szCs w:val="28"/>
              </w:rPr>
            </w:pPr>
            <w:r w:rsidRPr="00AD20C3">
              <w:rPr>
                <w:sz w:val="28"/>
                <w:szCs w:val="28"/>
              </w:rPr>
              <w:t>- Bài hát vừa rồi nhắc đến trò chơi nào?</w:t>
            </w:r>
          </w:p>
          <w:p w14:paraId="39243B40" w14:textId="77777777" w:rsidR="001B7D75" w:rsidRPr="00AD20C3" w:rsidRDefault="001B7D75" w:rsidP="006F162B">
            <w:pPr>
              <w:jc w:val="both"/>
              <w:rPr>
                <w:sz w:val="28"/>
                <w:szCs w:val="28"/>
              </w:rPr>
            </w:pPr>
            <w:r w:rsidRPr="00AD20C3">
              <w:rPr>
                <w:sz w:val="28"/>
                <w:szCs w:val="28"/>
              </w:rPr>
              <w:t>- Trong lớp mình đã có bạn nào được chơi bập bênh chưa?</w:t>
            </w:r>
          </w:p>
          <w:p w14:paraId="3E01D35A" w14:textId="77777777" w:rsidR="001B7D75" w:rsidRPr="00AD20C3" w:rsidRDefault="001B7D75" w:rsidP="006F162B">
            <w:pPr>
              <w:jc w:val="both"/>
              <w:rPr>
                <w:sz w:val="28"/>
                <w:szCs w:val="28"/>
              </w:rPr>
            </w:pPr>
            <w:r w:rsidRPr="00AD20C3">
              <w:rPr>
                <w:sz w:val="28"/>
                <w:szCs w:val="28"/>
              </w:rPr>
              <w:t>- Con thấy trò chơi này như thế nào?</w:t>
            </w:r>
          </w:p>
          <w:p w14:paraId="6715FA03" w14:textId="77777777" w:rsidR="001B7D75" w:rsidRPr="00AD20C3" w:rsidRDefault="001B7D75" w:rsidP="006F162B">
            <w:pPr>
              <w:jc w:val="both"/>
              <w:rPr>
                <w:bCs/>
                <w:sz w:val="28"/>
                <w:szCs w:val="28"/>
              </w:rPr>
            </w:pPr>
          </w:p>
        </w:tc>
        <w:tc>
          <w:tcPr>
            <w:tcW w:w="4246" w:type="dxa"/>
            <w:shd w:val="clear" w:color="auto" w:fill="auto"/>
          </w:tcPr>
          <w:p w14:paraId="51252885" w14:textId="77777777" w:rsidR="001B7D75" w:rsidRPr="00AD20C3" w:rsidRDefault="001B7D75" w:rsidP="006F162B">
            <w:pPr>
              <w:jc w:val="both"/>
              <w:rPr>
                <w:b/>
                <w:bCs/>
                <w:sz w:val="28"/>
                <w:szCs w:val="28"/>
              </w:rPr>
            </w:pPr>
          </w:p>
          <w:p w14:paraId="19905195" w14:textId="77777777" w:rsidR="001B7D75" w:rsidRPr="00AD20C3" w:rsidRDefault="001B7D75" w:rsidP="006F162B">
            <w:pPr>
              <w:jc w:val="both"/>
              <w:rPr>
                <w:b/>
                <w:bCs/>
                <w:sz w:val="28"/>
                <w:szCs w:val="28"/>
              </w:rPr>
            </w:pPr>
            <w:r w:rsidRPr="00AD20C3">
              <w:rPr>
                <w:bCs/>
                <w:sz w:val="28"/>
                <w:szCs w:val="28"/>
              </w:rPr>
              <w:t xml:space="preserve">- HS khởi động với bài hát “Bé chơi bập bênh” nhé. </w:t>
            </w:r>
          </w:p>
          <w:p w14:paraId="50967DBF" w14:textId="77777777" w:rsidR="001B7D75" w:rsidRPr="00AD20C3" w:rsidRDefault="001B7D75" w:rsidP="006F162B">
            <w:pPr>
              <w:jc w:val="both"/>
              <w:rPr>
                <w:bCs/>
                <w:sz w:val="28"/>
                <w:szCs w:val="28"/>
              </w:rPr>
            </w:pPr>
            <w:r w:rsidRPr="00AD20C3">
              <w:rPr>
                <w:bCs/>
                <w:sz w:val="28"/>
                <w:szCs w:val="28"/>
              </w:rPr>
              <w:t>- Trò chơi bập bênh</w:t>
            </w:r>
          </w:p>
          <w:p w14:paraId="3862E034" w14:textId="77777777" w:rsidR="001B7D75" w:rsidRPr="00AD20C3" w:rsidRDefault="001B7D75" w:rsidP="006F162B">
            <w:pPr>
              <w:jc w:val="both"/>
              <w:rPr>
                <w:bCs/>
                <w:sz w:val="28"/>
                <w:szCs w:val="28"/>
              </w:rPr>
            </w:pPr>
            <w:r w:rsidRPr="00AD20C3">
              <w:rPr>
                <w:b/>
                <w:bCs/>
                <w:sz w:val="28"/>
                <w:szCs w:val="28"/>
              </w:rPr>
              <w:t xml:space="preserve">- </w:t>
            </w:r>
            <w:r w:rsidRPr="00AD20C3">
              <w:rPr>
                <w:bCs/>
                <w:sz w:val="28"/>
                <w:szCs w:val="28"/>
              </w:rPr>
              <w:t>HS giơ tay.</w:t>
            </w:r>
          </w:p>
          <w:p w14:paraId="4440003C" w14:textId="77777777" w:rsidR="001B7D75" w:rsidRPr="00AD20C3" w:rsidRDefault="001B7D75" w:rsidP="006F162B">
            <w:pPr>
              <w:jc w:val="both"/>
              <w:rPr>
                <w:b/>
                <w:bCs/>
                <w:sz w:val="28"/>
                <w:szCs w:val="28"/>
              </w:rPr>
            </w:pPr>
            <w:r w:rsidRPr="00AD20C3">
              <w:rPr>
                <w:bCs/>
                <w:sz w:val="28"/>
                <w:szCs w:val="28"/>
              </w:rPr>
              <w:t>-  Thấy chơi rất vui vì lúc em được lên cao, lúc em được xuống thấp</w:t>
            </w:r>
          </w:p>
        </w:tc>
      </w:tr>
      <w:tr w:rsidR="001B7D75" w:rsidRPr="00AD20C3" w14:paraId="40705A65" w14:textId="77777777" w:rsidTr="00FA654F">
        <w:trPr>
          <w:trHeight w:val="20"/>
        </w:trPr>
        <w:tc>
          <w:tcPr>
            <w:tcW w:w="5388" w:type="dxa"/>
            <w:shd w:val="clear" w:color="auto" w:fill="auto"/>
          </w:tcPr>
          <w:p w14:paraId="059A8143" w14:textId="77777777" w:rsidR="001B7D75" w:rsidRPr="00696002" w:rsidRDefault="001B7D75" w:rsidP="006F162B">
            <w:pPr>
              <w:jc w:val="both"/>
              <w:rPr>
                <w:bCs/>
                <w:sz w:val="28"/>
                <w:szCs w:val="28"/>
              </w:rPr>
            </w:pPr>
            <w:r w:rsidRPr="00696002">
              <w:rPr>
                <w:i/>
                <w:sz w:val="28"/>
                <w:szCs w:val="28"/>
              </w:rPr>
              <w:t>- GV giới thiệu bài</w:t>
            </w:r>
          </w:p>
          <w:p w14:paraId="135D9F17" w14:textId="77777777" w:rsidR="001B7D75" w:rsidRPr="00696002" w:rsidRDefault="001B7D75" w:rsidP="006F162B">
            <w:pPr>
              <w:jc w:val="both"/>
              <w:rPr>
                <w:b/>
                <w:bCs/>
                <w:sz w:val="28"/>
                <w:szCs w:val="28"/>
              </w:rPr>
            </w:pPr>
            <w:r w:rsidRPr="00696002">
              <w:rPr>
                <w:b/>
                <w:bCs/>
                <w:sz w:val="28"/>
                <w:szCs w:val="28"/>
              </w:rPr>
              <w:t>2. Khám phá ( 12-15’)</w:t>
            </w:r>
          </w:p>
          <w:p w14:paraId="724EA9CD" w14:textId="1AC47016" w:rsidR="00696002" w:rsidRPr="00696002" w:rsidRDefault="001B7D75" w:rsidP="00696002">
            <w:pPr>
              <w:spacing w:line="276" w:lineRule="auto"/>
              <w:jc w:val="both"/>
              <w:rPr>
                <w:sz w:val="28"/>
                <w:szCs w:val="28"/>
                <w:lang w:val="vi-VN"/>
              </w:rPr>
            </w:pPr>
            <w:r w:rsidRPr="00696002">
              <w:rPr>
                <w:b/>
                <w:sz w:val="28"/>
                <w:szCs w:val="28"/>
                <w:lang w:val="da-DK"/>
              </w:rPr>
              <w:t xml:space="preserve">- </w:t>
            </w:r>
            <w:r w:rsidR="00696002" w:rsidRPr="00696002">
              <w:rPr>
                <w:b/>
                <w:bCs/>
                <w:sz w:val="28"/>
                <w:szCs w:val="28"/>
              </w:rPr>
              <w:t xml:space="preserve"> </w:t>
            </w:r>
            <w:r w:rsidR="00696002" w:rsidRPr="00696002">
              <w:rPr>
                <w:bCs/>
                <w:sz w:val="28"/>
                <w:szCs w:val="28"/>
              </w:rPr>
              <w:t>(MH)</w:t>
            </w:r>
            <w:r w:rsidR="00696002" w:rsidRPr="00696002">
              <w:rPr>
                <w:b/>
                <w:bCs/>
                <w:sz w:val="28"/>
                <w:szCs w:val="28"/>
              </w:rPr>
              <w:t xml:space="preserve"> </w:t>
            </w:r>
            <w:r w:rsidR="00696002" w:rsidRPr="00696002">
              <w:rPr>
                <w:sz w:val="28"/>
                <w:szCs w:val="28"/>
              </w:rPr>
              <w:t>GV cho HS quan sát tranh sgk/tr.</w:t>
            </w:r>
            <w:r w:rsidR="00696002" w:rsidRPr="00696002">
              <w:rPr>
                <w:sz w:val="28"/>
                <w:szCs w:val="28"/>
                <w:lang w:val="vi-VN"/>
              </w:rPr>
              <w:t>57</w:t>
            </w:r>
            <w:r w:rsidR="00696002" w:rsidRPr="00696002">
              <w:rPr>
                <w:sz w:val="28"/>
                <w:szCs w:val="28"/>
              </w:rPr>
              <w:t>:</w:t>
            </w:r>
          </w:p>
          <w:p w14:paraId="4ED5076C" w14:textId="77777777" w:rsidR="00696002" w:rsidRPr="00696002" w:rsidRDefault="00696002" w:rsidP="00696002">
            <w:pPr>
              <w:spacing w:line="276" w:lineRule="auto"/>
              <w:jc w:val="both"/>
              <w:rPr>
                <w:sz w:val="28"/>
                <w:szCs w:val="28"/>
                <w:lang w:val="vi-VN"/>
              </w:rPr>
            </w:pPr>
            <w:r w:rsidRPr="00696002">
              <w:rPr>
                <w:sz w:val="28"/>
                <w:szCs w:val="28"/>
                <w:lang w:val="vi-VN"/>
              </w:rPr>
              <w:t>+ Nếu tình huống: Hai mẹ con đi chợ, người mẹ xách túi ra và túi quả. Làm thế nào để người con biết mẹ xách túi nào nặng hơn, túi nào nhẹ hơn?</w:t>
            </w:r>
          </w:p>
          <w:p w14:paraId="75F77F40" w14:textId="77777777" w:rsidR="00696002" w:rsidRDefault="00696002" w:rsidP="006F162B">
            <w:pPr>
              <w:spacing w:line="276" w:lineRule="auto"/>
              <w:jc w:val="both"/>
              <w:rPr>
                <w:sz w:val="28"/>
                <w:szCs w:val="28"/>
              </w:rPr>
            </w:pPr>
            <w:r w:rsidRPr="00696002">
              <w:rPr>
                <w:sz w:val="28"/>
                <w:szCs w:val="28"/>
                <w:lang w:val="vi-VN"/>
              </w:rPr>
              <w:t>-</w:t>
            </w:r>
            <w:r w:rsidRPr="00696002">
              <w:rPr>
                <w:sz w:val="28"/>
                <w:szCs w:val="28"/>
              </w:rPr>
              <w:t xml:space="preserve"> </w:t>
            </w:r>
            <w:r w:rsidRPr="00696002">
              <w:rPr>
                <w:sz w:val="28"/>
                <w:szCs w:val="28"/>
                <w:lang w:val="vi-VN"/>
              </w:rPr>
              <w:t>GV nói: dùng tay cảm nhận nặng hơn, nhẹ hơn.Ngoài cách này ta còn có thể dùng cân.</w:t>
            </w:r>
          </w:p>
          <w:p w14:paraId="7A35653D" w14:textId="34853964" w:rsidR="001B7D75" w:rsidRPr="00696002" w:rsidRDefault="001B7D75" w:rsidP="006F162B">
            <w:pPr>
              <w:spacing w:line="276" w:lineRule="auto"/>
              <w:jc w:val="both"/>
              <w:rPr>
                <w:sz w:val="28"/>
                <w:szCs w:val="28"/>
              </w:rPr>
            </w:pPr>
            <w:r w:rsidRPr="00696002">
              <w:rPr>
                <w:sz w:val="28"/>
                <w:szCs w:val="28"/>
                <w:lang w:val="da-DK"/>
              </w:rPr>
              <w:lastRenderedPageBreak/>
              <w:t xml:space="preserve">- Để so sánh chính xác vật nào nặng hơn, vật nào nhẹ hơn hay nặng bằng nhau ta phải cân các đồ vật đó lên. </w:t>
            </w:r>
          </w:p>
          <w:p w14:paraId="6D79BE5B" w14:textId="77777777" w:rsidR="001B7D75" w:rsidRPr="00696002" w:rsidRDefault="001B7D75" w:rsidP="006F162B">
            <w:pPr>
              <w:spacing w:line="276" w:lineRule="auto"/>
              <w:jc w:val="both"/>
              <w:rPr>
                <w:sz w:val="28"/>
                <w:szCs w:val="28"/>
                <w:lang w:val="da-DK"/>
              </w:rPr>
            </w:pPr>
            <w:r w:rsidRPr="00696002">
              <w:rPr>
                <w:sz w:val="28"/>
                <w:szCs w:val="28"/>
                <w:lang w:val="da-DK"/>
              </w:rPr>
              <w:t>- Thay cho cái cân đĩa thật, chúng ta cùng đến với mô hình cân đĩa trên thiết bị dạy học số.</w:t>
            </w:r>
          </w:p>
          <w:p w14:paraId="7288AA28" w14:textId="77777777" w:rsidR="001B7D75" w:rsidRPr="00696002" w:rsidRDefault="001B7D75" w:rsidP="006F162B">
            <w:pPr>
              <w:spacing w:line="276" w:lineRule="auto"/>
              <w:jc w:val="both"/>
              <w:rPr>
                <w:sz w:val="28"/>
                <w:szCs w:val="28"/>
                <w:lang w:val="da-DK"/>
              </w:rPr>
            </w:pPr>
            <w:r w:rsidRPr="00696002">
              <w:rPr>
                <w:sz w:val="28"/>
                <w:szCs w:val="28"/>
                <w:lang w:val="da-DK"/>
              </w:rPr>
              <w:t xml:space="preserve"> - GV mở Thiết bị dạy học số trên máy tính</w:t>
            </w:r>
          </w:p>
          <w:p w14:paraId="7FF4BF88" w14:textId="77777777" w:rsidR="001B7D75" w:rsidRPr="00696002" w:rsidRDefault="001B7D75" w:rsidP="006F162B">
            <w:pPr>
              <w:spacing w:line="276" w:lineRule="auto"/>
              <w:jc w:val="both"/>
              <w:rPr>
                <w:sz w:val="28"/>
                <w:szCs w:val="28"/>
                <w:lang w:val="da-DK"/>
              </w:rPr>
            </w:pPr>
            <w:r w:rsidRPr="00696002">
              <w:rPr>
                <w:sz w:val="28"/>
                <w:szCs w:val="28"/>
                <w:lang w:val="da-DK"/>
              </w:rPr>
              <w:t xml:space="preserve">- MH: Mô hình cân đĩa  </w:t>
            </w:r>
          </w:p>
          <w:p w14:paraId="6B64C01C" w14:textId="77777777" w:rsidR="001B7D75" w:rsidRPr="00696002" w:rsidRDefault="001B7D75" w:rsidP="006F162B">
            <w:pPr>
              <w:spacing w:line="276" w:lineRule="auto"/>
              <w:jc w:val="both"/>
              <w:rPr>
                <w:sz w:val="28"/>
                <w:szCs w:val="28"/>
                <w:lang w:val="da-DK"/>
              </w:rPr>
            </w:pPr>
            <w:r w:rsidRPr="00696002">
              <w:rPr>
                <w:sz w:val="28"/>
                <w:szCs w:val="28"/>
                <w:lang w:val="da-DK"/>
              </w:rPr>
              <w:t xml:space="preserve">- Yêu cầu HS quan sát thảo luận nhóm 2 nêu cấu tạo của cân đĩa trên thiết bị số. </w:t>
            </w:r>
          </w:p>
          <w:p w14:paraId="132AEE2E" w14:textId="77777777" w:rsidR="001B7D75" w:rsidRPr="00696002" w:rsidRDefault="001B7D75" w:rsidP="006F162B">
            <w:pPr>
              <w:spacing w:line="276" w:lineRule="auto"/>
              <w:jc w:val="both"/>
              <w:rPr>
                <w:sz w:val="28"/>
                <w:szCs w:val="28"/>
                <w:lang w:val="da-DK"/>
              </w:rPr>
            </w:pPr>
            <w:r w:rsidRPr="00696002">
              <w:rPr>
                <w:sz w:val="28"/>
                <w:szCs w:val="28"/>
                <w:lang w:val="da-DK"/>
              </w:rPr>
              <w:t xml:space="preserve">- Mời đại diện nhóm nêu kết quả thảo luận </w:t>
            </w:r>
          </w:p>
          <w:p w14:paraId="710025DD" w14:textId="77777777" w:rsidR="001B7D75" w:rsidRPr="00696002" w:rsidRDefault="001B7D75" w:rsidP="006F162B">
            <w:pPr>
              <w:spacing w:line="276" w:lineRule="auto"/>
              <w:jc w:val="both"/>
              <w:rPr>
                <w:sz w:val="28"/>
                <w:szCs w:val="28"/>
                <w:lang w:val="da-DK"/>
              </w:rPr>
            </w:pPr>
            <w:r w:rsidRPr="00696002">
              <w:rPr>
                <w:sz w:val="28"/>
                <w:szCs w:val="28"/>
                <w:lang w:val="da-DK"/>
              </w:rPr>
              <w:t>- GV bấm phần “</w:t>
            </w:r>
            <w:r w:rsidRPr="00696002">
              <w:rPr>
                <w:b/>
                <w:sz w:val="28"/>
                <w:szCs w:val="28"/>
                <w:lang w:val="da-DK"/>
              </w:rPr>
              <w:t>cấu tạo</w:t>
            </w:r>
            <w:r w:rsidRPr="00696002">
              <w:rPr>
                <w:sz w:val="28"/>
                <w:szCs w:val="28"/>
                <w:lang w:val="da-DK"/>
              </w:rPr>
              <w:t>” trên thiết bị số để HS nghe giới thiệu về các bộ phận của cân đĩa: 4 phần là đế cân, 2 đĩa cân, đòn cân, kim cân và mặt cân</w:t>
            </w:r>
          </w:p>
          <w:p w14:paraId="2DB9703E" w14:textId="77777777" w:rsidR="001B7D75" w:rsidRPr="00696002" w:rsidRDefault="001B7D75" w:rsidP="006F162B">
            <w:pPr>
              <w:spacing w:line="276" w:lineRule="auto"/>
              <w:jc w:val="both"/>
              <w:rPr>
                <w:sz w:val="28"/>
                <w:szCs w:val="28"/>
                <w:lang w:val="da-DK"/>
              </w:rPr>
            </w:pPr>
            <w:r w:rsidRPr="00696002">
              <w:rPr>
                <w:sz w:val="28"/>
                <w:szCs w:val="28"/>
                <w:lang w:val="da-DK"/>
              </w:rPr>
              <w:t xml:space="preserve">- </w:t>
            </w:r>
            <w:r w:rsidRPr="00696002">
              <w:rPr>
                <w:b/>
                <w:sz w:val="28"/>
                <w:szCs w:val="28"/>
                <w:lang w:val="da-DK"/>
              </w:rPr>
              <w:t>Lưu ý khi sử dụng cân đĩa</w:t>
            </w:r>
            <w:r w:rsidRPr="00696002">
              <w:rPr>
                <w:sz w:val="28"/>
                <w:szCs w:val="28"/>
                <w:lang w:val="da-DK"/>
              </w:rPr>
              <w:t xml:space="preserve">: 2 đĩa cân ở độ cao bằng nhau, kim cân ở vị trí chính giữa thì chiếc cân đang ở vị trí thăng bằng chúng ta mới thực hành cân. </w:t>
            </w:r>
          </w:p>
          <w:p w14:paraId="3E13D629" w14:textId="77777777" w:rsidR="001B7D75" w:rsidRPr="00696002" w:rsidRDefault="001B7D75" w:rsidP="006F162B">
            <w:pPr>
              <w:spacing w:line="276" w:lineRule="auto"/>
              <w:jc w:val="both"/>
              <w:rPr>
                <w:sz w:val="28"/>
                <w:szCs w:val="28"/>
                <w:lang w:val="da-DK"/>
              </w:rPr>
            </w:pPr>
            <w:r w:rsidRPr="00696002">
              <w:rPr>
                <w:sz w:val="28"/>
                <w:szCs w:val="28"/>
                <w:lang w:val="da-DK"/>
              </w:rPr>
              <w:t xml:space="preserve">- Sử dụng cân đĩa trên thiết bị dạy học số thực hành cân : </w:t>
            </w:r>
          </w:p>
          <w:p w14:paraId="1A0BC25B" w14:textId="77777777" w:rsidR="001B7D75" w:rsidRPr="00696002" w:rsidRDefault="001B7D75" w:rsidP="006F162B">
            <w:pPr>
              <w:pStyle w:val="NormalWeb"/>
              <w:spacing w:before="0" w:beforeAutospacing="0" w:after="0" w:afterAutospacing="0" w:line="276" w:lineRule="auto"/>
              <w:jc w:val="both"/>
              <w:rPr>
                <w:i/>
                <w:sz w:val="28"/>
                <w:szCs w:val="28"/>
                <w:lang w:val="da-DK"/>
              </w:rPr>
            </w:pPr>
            <w:r w:rsidRPr="00696002">
              <w:rPr>
                <w:i/>
                <w:sz w:val="28"/>
                <w:szCs w:val="28"/>
                <w:lang w:val="da-DK"/>
              </w:rPr>
              <w:t xml:space="preserve">- Để nhận biết vật năng hơn, nhẹ hơn, nặng bằng nhau các em hãy mở thiết bị dạy học số trên máy tính,  kích chọn phần hướng dẫn và thực hành cân theo hướng dẫn </w:t>
            </w:r>
          </w:p>
          <w:p w14:paraId="502BE045" w14:textId="77777777" w:rsidR="001B7D75" w:rsidRPr="00696002" w:rsidRDefault="001B7D75" w:rsidP="006F162B">
            <w:pPr>
              <w:pStyle w:val="NormalWeb"/>
              <w:spacing w:before="0" w:beforeAutospacing="0" w:after="0" w:afterAutospacing="0" w:line="276" w:lineRule="auto"/>
              <w:jc w:val="both"/>
              <w:rPr>
                <w:sz w:val="28"/>
                <w:szCs w:val="28"/>
                <w:lang w:val="da-DK"/>
              </w:rPr>
            </w:pPr>
            <w:r w:rsidRPr="00696002">
              <w:rPr>
                <w:sz w:val="28"/>
                <w:szCs w:val="28"/>
                <w:lang w:val="da-DK"/>
              </w:rPr>
              <w:t xml:space="preserve">- HS hoạt động nhóm 6 thực hành trên thiết bị dạy học số:  </w:t>
            </w:r>
          </w:p>
          <w:p w14:paraId="3E478E49" w14:textId="77777777" w:rsidR="001B7D75" w:rsidRPr="00696002" w:rsidRDefault="001B7D75" w:rsidP="006F162B">
            <w:pPr>
              <w:pStyle w:val="NormalWeb"/>
              <w:spacing w:before="0" w:beforeAutospacing="0" w:after="0" w:afterAutospacing="0" w:line="276" w:lineRule="auto"/>
              <w:jc w:val="both"/>
              <w:rPr>
                <w:sz w:val="28"/>
                <w:szCs w:val="28"/>
                <w:lang w:val="da-DK"/>
              </w:rPr>
            </w:pPr>
            <w:r w:rsidRPr="00696002">
              <w:rPr>
                <w:sz w:val="28"/>
                <w:szCs w:val="28"/>
                <w:lang w:val="da-DK"/>
              </w:rPr>
              <w:t xml:space="preserve">+ Trường hợp 1: Cân vật nặng hơn, nhẹ hơn </w:t>
            </w:r>
          </w:p>
          <w:p w14:paraId="5A2A4A7A" w14:textId="77777777" w:rsidR="001B7D75" w:rsidRPr="00696002" w:rsidRDefault="001B7D75" w:rsidP="006F162B">
            <w:pPr>
              <w:pStyle w:val="NormalWeb"/>
              <w:spacing w:before="0" w:beforeAutospacing="0" w:after="0" w:afterAutospacing="0" w:line="276" w:lineRule="auto"/>
              <w:jc w:val="both"/>
              <w:rPr>
                <w:sz w:val="28"/>
                <w:szCs w:val="28"/>
                <w:lang w:val="da-DK"/>
              </w:rPr>
            </w:pPr>
            <w:r w:rsidRPr="00696002">
              <w:rPr>
                <w:sz w:val="28"/>
                <w:szCs w:val="28"/>
                <w:lang w:val="da-DK"/>
              </w:rPr>
              <w:t>+ Trường hợp 2: Cân vật nặng bằng nhau</w:t>
            </w:r>
          </w:p>
          <w:p w14:paraId="237820DC" w14:textId="77777777" w:rsidR="001B7D75" w:rsidRPr="00696002" w:rsidRDefault="001B7D75" w:rsidP="006F162B">
            <w:pPr>
              <w:pStyle w:val="NormalWeb"/>
              <w:spacing w:before="0" w:beforeAutospacing="0" w:after="0" w:afterAutospacing="0" w:line="276" w:lineRule="auto"/>
              <w:jc w:val="both"/>
              <w:rPr>
                <w:sz w:val="28"/>
                <w:szCs w:val="28"/>
                <w:lang w:val="da-DK"/>
              </w:rPr>
            </w:pPr>
            <w:r w:rsidRPr="00696002">
              <w:rPr>
                <w:sz w:val="28"/>
                <w:szCs w:val="28"/>
                <w:lang w:val="da-DK"/>
              </w:rPr>
              <w:t>- GV hỗ trợ học sinh khi gặp khó khăn trong quá trình sử dụng máy tính.</w:t>
            </w:r>
          </w:p>
          <w:p w14:paraId="52915909" w14:textId="77777777" w:rsidR="001B7D75" w:rsidRPr="00696002" w:rsidRDefault="001B7D75" w:rsidP="006F162B">
            <w:pPr>
              <w:pStyle w:val="NormalWeb"/>
              <w:spacing w:before="0" w:beforeAutospacing="0" w:after="0" w:afterAutospacing="0" w:line="276" w:lineRule="auto"/>
              <w:jc w:val="both"/>
              <w:rPr>
                <w:i/>
                <w:sz w:val="28"/>
                <w:szCs w:val="28"/>
              </w:rPr>
            </w:pPr>
            <w:r w:rsidRPr="00696002">
              <w:rPr>
                <w:sz w:val="28"/>
                <w:szCs w:val="28"/>
              </w:rPr>
              <w:t xml:space="preserve">- Mời HS chia sẻ trước lớp: </w:t>
            </w:r>
            <w:r w:rsidRPr="00696002">
              <w:rPr>
                <w:i/>
                <w:sz w:val="28"/>
                <w:szCs w:val="28"/>
              </w:rPr>
              <w:t xml:space="preserve"> </w:t>
            </w:r>
          </w:p>
          <w:p w14:paraId="2D118231" w14:textId="77777777" w:rsidR="001B7D75" w:rsidRPr="00696002" w:rsidRDefault="001B7D75" w:rsidP="006F162B">
            <w:pPr>
              <w:spacing w:line="276" w:lineRule="auto"/>
              <w:jc w:val="both"/>
              <w:rPr>
                <w:sz w:val="28"/>
                <w:szCs w:val="28"/>
              </w:rPr>
            </w:pPr>
            <w:r w:rsidRPr="00696002">
              <w:rPr>
                <w:sz w:val="28"/>
                <w:szCs w:val="28"/>
              </w:rPr>
              <w:t>? Vậy khi cân vật nặng hơn nhẹ hơn hoặc nặng bằng nhau thì 2 đĩa cân và kim cân ntn?</w:t>
            </w:r>
          </w:p>
          <w:p w14:paraId="13BC5610" w14:textId="77777777" w:rsidR="001B7D75" w:rsidRPr="00696002" w:rsidRDefault="001B7D75" w:rsidP="006F162B">
            <w:pPr>
              <w:spacing w:line="276" w:lineRule="auto"/>
              <w:jc w:val="both"/>
              <w:rPr>
                <w:sz w:val="28"/>
                <w:szCs w:val="28"/>
              </w:rPr>
            </w:pPr>
            <w:r w:rsidRPr="00696002">
              <w:rPr>
                <w:b/>
                <w:sz w:val="28"/>
                <w:szCs w:val="28"/>
              </w:rPr>
              <w:t xml:space="preserve">- Chốt: </w:t>
            </w:r>
            <w:r w:rsidRPr="00696002">
              <w:rPr>
                <w:b/>
                <w:i/>
                <w:sz w:val="28"/>
                <w:szCs w:val="28"/>
              </w:rPr>
              <w:t xml:space="preserve"> </w:t>
            </w:r>
            <w:r w:rsidRPr="00696002">
              <w:rPr>
                <w:sz w:val="28"/>
                <w:szCs w:val="28"/>
              </w:rPr>
              <w:t xml:space="preserve">Khi cân bằng cân đĩa các em cần ghi nhớ: Quan sát kĩ vào 2 đĩa cân và kim cân. Đĩa cân bên nào thấp hơn và kim cân nghiêng về </w:t>
            </w:r>
            <w:r w:rsidRPr="00696002">
              <w:rPr>
                <w:sz w:val="28"/>
                <w:szCs w:val="28"/>
              </w:rPr>
              <w:lastRenderedPageBreak/>
              <w:t>phía bên đó thì vật bên đó nặng hơn, đĩa cân bên nào cao hơn thì vật bên đó nhẹ hơn. 2 đĩa cân có độ cao bằng nhau, kim cân ở vị trí chính giữa thì 2 vật đó nặng bằng nhau</w:t>
            </w:r>
          </w:p>
        </w:tc>
        <w:tc>
          <w:tcPr>
            <w:tcW w:w="4246" w:type="dxa"/>
            <w:shd w:val="clear" w:color="auto" w:fill="auto"/>
          </w:tcPr>
          <w:p w14:paraId="3B3E697F" w14:textId="77777777" w:rsidR="001B7D75" w:rsidRPr="00696002" w:rsidRDefault="001B7D75" w:rsidP="006F162B">
            <w:pPr>
              <w:jc w:val="both"/>
              <w:rPr>
                <w:bCs/>
                <w:sz w:val="28"/>
                <w:szCs w:val="28"/>
              </w:rPr>
            </w:pPr>
            <w:r w:rsidRPr="00696002">
              <w:rPr>
                <w:bCs/>
                <w:sz w:val="28"/>
                <w:szCs w:val="28"/>
              </w:rPr>
              <w:lastRenderedPageBreak/>
              <w:t>- 1H nêu tên bài</w:t>
            </w:r>
          </w:p>
          <w:p w14:paraId="64620420" w14:textId="77777777" w:rsidR="001B7D75" w:rsidRPr="00696002" w:rsidRDefault="001B7D75" w:rsidP="006F162B">
            <w:pPr>
              <w:jc w:val="both"/>
              <w:rPr>
                <w:b/>
                <w:bCs/>
                <w:sz w:val="28"/>
                <w:szCs w:val="28"/>
              </w:rPr>
            </w:pPr>
          </w:p>
          <w:p w14:paraId="5AF19BFD" w14:textId="77777777" w:rsidR="00696002" w:rsidRPr="00696002" w:rsidRDefault="00696002" w:rsidP="00696002">
            <w:pPr>
              <w:spacing w:line="276" w:lineRule="auto"/>
              <w:jc w:val="both"/>
              <w:rPr>
                <w:sz w:val="28"/>
                <w:szCs w:val="28"/>
                <w:lang w:val="vi-VN"/>
              </w:rPr>
            </w:pPr>
            <w:r w:rsidRPr="00696002">
              <w:rPr>
                <w:b/>
                <w:bCs/>
                <w:sz w:val="28"/>
                <w:szCs w:val="28"/>
              </w:rPr>
              <w:t xml:space="preserve">- </w:t>
            </w:r>
            <w:r w:rsidRPr="00696002">
              <w:rPr>
                <w:sz w:val="28"/>
                <w:szCs w:val="28"/>
              </w:rPr>
              <w:t>2-3 HS trả lời.</w:t>
            </w:r>
          </w:p>
          <w:p w14:paraId="01FA1FDE" w14:textId="77777777" w:rsidR="00696002" w:rsidRPr="00696002" w:rsidRDefault="00696002" w:rsidP="00696002">
            <w:pPr>
              <w:spacing w:line="276" w:lineRule="auto"/>
              <w:jc w:val="both"/>
              <w:rPr>
                <w:sz w:val="28"/>
                <w:szCs w:val="28"/>
                <w:lang w:val="vi-VN"/>
              </w:rPr>
            </w:pPr>
            <w:r w:rsidRPr="00696002">
              <w:rPr>
                <w:sz w:val="28"/>
                <w:szCs w:val="28"/>
                <w:lang w:val="vi-VN"/>
              </w:rPr>
              <w:t>- HS lắng nghe.</w:t>
            </w:r>
          </w:p>
          <w:p w14:paraId="73A52AC9" w14:textId="77777777" w:rsidR="00696002" w:rsidRPr="00696002" w:rsidRDefault="00696002" w:rsidP="00696002">
            <w:pPr>
              <w:spacing w:line="276" w:lineRule="auto"/>
              <w:jc w:val="both"/>
              <w:rPr>
                <w:sz w:val="28"/>
                <w:szCs w:val="28"/>
                <w:lang w:val="vi-VN"/>
              </w:rPr>
            </w:pPr>
          </w:p>
          <w:p w14:paraId="742083E9" w14:textId="4DBF1800" w:rsidR="00696002" w:rsidRPr="00696002" w:rsidRDefault="00696002" w:rsidP="00696002">
            <w:pPr>
              <w:spacing w:line="276" w:lineRule="auto"/>
              <w:jc w:val="both"/>
              <w:rPr>
                <w:sz w:val="28"/>
                <w:szCs w:val="28"/>
              </w:rPr>
            </w:pPr>
            <w:r w:rsidRPr="00696002">
              <w:rPr>
                <w:sz w:val="28"/>
                <w:szCs w:val="28"/>
                <w:lang w:val="vi-VN"/>
              </w:rPr>
              <w:t>- HS trả lời: Người con trong câu chuyện có thể dùng tay xách túi rau và túi quả để nhận biết túi nào nặng hơn, nhẹ hơn.</w:t>
            </w:r>
          </w:p>
          <w:p w14:paraId="1975E57D" w14:textId="77777777" w:rsidR="00696002" w:rsidRPr="00696002" w:rsidRDefault="00696002" w:rsidP="006F162B">
            <w:pPr>
              <w:jc w:val="both"/>
              <w:rPr>
                <w:b/>
                <w:bCs/>
                <w:sz w:val="28"/>
                <w:szCs w:val="28"/>
              </w:rPr>
            </w:pPr>
          </w:p>
          <w:p w14:paraId="1F453B69" w14:textId="77777777" w:rsidR="001B7D75" w:rsidRPr="00696002" w:rsidRDefault="001B7D75" w:rsidP="006F162B">
            <w:pPr>
              <w:rPr>
                <w:sz w:val="28"/>
                <w:szCs w:val="28"/>
              </w:rPr>
            </w:pPr>
            <w:r w:rsidRPr="00696002">
              <w:rPr>
                <w:sz w:val="28"/>
                <w:szCs w:val="28"/>
              </w:rPr>
              <w:t>- Hs thực hiện</w:t>
            </w:r>
          </w:p>
          <w:p w14:paraId="3E04E151" w14:textId="77777777" w:rsidR="001B7D75" w:rsidRPr="00696002" w:rsidRDefault="001B7D75" w:rsidP="006F162B">
            <w:pPr>
              <w:rPr>
                <w:sz w:val="28"/>
                <w:szCs w:val="28"/>
              </w:rPr>
            </w:pPr>
          </w:p>
          <w:p w14:paraId="5C44C6C7" w14:textId="77777777" w:rsidR="001B7D75" w:rsidRPr="00696002" w:rsidRDefault="001B7D75" w:rsidP="006F162B">
            <w:pPr>
              <w:rPr>
                <w:sz w:val="28"/>
                <w:szCs w:val="28"/>
              </w:rPr>
            </w:pPr>
            <w:r w:rsidRPr="00696002">
              <w:rPr>
                <w:sz w:val="28"/>
                <w:szCs w:val="28"/>
              </w:rPr>
              <w:t xml:space="preserve">- 3HS xách thử và nói cảm nhận của mình </w:t>
            </w:r>
          </w:p>
          <w:p w14:paraId="558A9EC7" w14:textId="77777777" w:rsidR="001B7D75" w:rsidRPr="00696002" w:rsidRDefault="001B7D75" w:rsidP="006F162B">
            <w:pPr>
              <w:rPr>
                <w:sz w:val="28"/>
                <w:szCs w:val="28"/>
              </w:rPr>
            </w:pPr>
          </w:p>
          <w:p w14:paraId="41FA1401" w14:textId="77777777" w:rsidR="001B7D75" w:rsidRPr="00696002" w:rsidRDefault="001B7D75" w:rsidP="006F162B">
            <w:pPr>
              <w:rPr>
                <w:sz w:val="28"/>
                <w:szCs w:val="28"/>
              </w:rPr>
            </w:pPr>
            <w:r w:rsidRPr="00696002">
              <w:rPr>
                <w:sz w:val="28"/>
                <w:szCs w:val="28"/>
              </w:rPr>
              <w:t>- HS lắng nghe</w:t>
            </w:r>
          </w:p>
          <w:p w14:paraId="31DE50CB" w14:textId="77777777" w:rsidR="001B7D75" w:rsidRPr="00696002" w:rsidRDefault="001B7D75" w:rsidP="006F162B">
            <w:pPr>
              <w:rPr>
                <w:sz w:val="28"/>
                <w:szCs w:val="28"/>
              </w:rPr>
            </w:pPr>
          </w:p>
          <w:p w14:paraId="38CE3AD6" w14:textId="77777777" w:rsidR="001B7D75" w:rsidRPr="00696002" w:rsidRDefault="001B7D75" w:rsidP="006F162B">
            <w:pPr>
              <w:rPr>
                <w:sz w:val="28"/>
                <w:szCs w:val="28"/>
              </w:rPr>
            </w:pPr>
          </w:p>
          <w:p w14:paraId="5AB3FB55" w14:textId="77777777" w:rsidR="001B7D75" w:rsidRPr="00696002" w:rsidRDefault="001B7D75" w:rsidP="006F162B">
            <w:pPr>
              <w:rPr>
                <w:sz w:val="28"/>
                <w:szCs w:val="28"/>
              </w:rPr>
            </w:pPr>
          </w:p>
          <w:p w14:paraId="45BDD2AE" w14:textId="77777777" w:rsidR="001B7D75" w:rsidRPr="00696002" w:rsidRDefault="001B7D75" w:rsidP="006F162B">
            <w:pPr>
              <w:rPr>
                <w:sz w:val="28"/>
                <w:szCs w:val="28"/>
              </w:rPr>
            </w:pPr>
          </w:p>
          <w:p w14:paraId="1E483F25" w14:textId="77777777" w:rsidR="001B7D75" w:rsidRPr="00696002" w:rsidRDefault="001B7D75" w:rsidP="006F162B">
            <w:pPr>
              <w:rPr>
                <w:sz w:val="28"/>
                <w:szCs w:val="28"/>
              </w:rPr>
            </w:pPr>
            <w:r w:rsidRPr="00696002">
              <w:rPr>
                <w:sz w:val="28"/>
                <w:szCs w:val="28"/>
              </w:rPr>
              <w:t>- HS quan sát</w:t>
            </w:r>
          </w:p>
          <w:p w14:paraId="54AB316D" w14:textId="77777777" w:rsidR="001B7D75" w:rsidRPr="00696002" w:rsidRDefault="001B7D75" w:rsidP="006F162B">
            <w:pPr>
              <w:rPr>
                <w:sz w:val="28"/>
                <w:szCs w:val="28"/>
              </w:rPr>
            </w:pPr>
          </w:p>
          <w:p w14:paraId="46940B46" w14:textId="77777777" w:rsidR="001B7D75" w:rsidRPr="00696002" w:rsidRDefault="001B7D75" w:rsidP="006F162B">
            <w:pPr>
              <w:rPr>
                <w:sz w:val="28"/>
                <w:szCs w:val="28"/>
              </w:rPr>
            </w:pPr>
          </w:p>
          <w:p w14:paraId="38814CC1" w14:textId="77777777" w:rsidR="001B7D75" w:rsidRPr="00696002" w:rsidRDefault="001B7D75" w:rsidP="006F162B">
            <w:pPr>
              <w:spacing w:line="276" w:lineRule="auto"/>
              <w:jc w:val="both"/>
              <w:rPr>
                <w:sz w:val="28"/>
                <w:szCs w:val="28"/>
                <w:lang w:val="da-DK"/>
              </w:rPr>
            </w:pPr>
            <w:r w:rsidRPr="00696002">
              <w:rPr>
                <w:sz w:val="28"/>
                <w:szCs w:val="28"/>
              </w:rPr>
              <w:t>- HS thảo luận nhóm 2</w:t>
            </w:r>
            <w:r w:rsidRPr="00696002">
              <w:rPr>
                <w:sz w:val="28"/>
                <w:szCs w:val="28"/>
                <w:lang w:val="da-DK"/>
              </w:rPr>
              <w:t xml:space="preserve"> nêu cấu tạo của cân đĩa trên thiết bị số. </w:t>
            </w:r>
          </w:p>
          <w:p w14:paraId="536A5729" w14:textId="77777777" w:rsidR="001B7D75" w:rsidRPr="00696002" w:rsidRDefault="001B7D75" w:rsidP="006F162B">
            <w:pPr>
              <w:rPr>
                <w:sz w:val="28"/>
                <w:szCs w:val="28"/>
              </w:rPr>
            </w:pPr>
            <w:r w:rsidRPr="00696002">
              <w:rPr>
                <w:sz w:val="28"/>
                <w:szCs w:val="28"/>
              </w:rPr>
              <w:t>- Đại diện nhóm trình bày</w:t>
            </w:r>
          </w:p>
          <w:p w14:paraId="319EB1F0" w14:textId="77777777" w:rsidR="001B7D75" w:rsidRPr="00696002" w:rsidRDefault="001B7D75" w:rsidP="006F162B">
            <w:pPr>
              <w:rPr>
                <w:sz w:val="28"/>
                <w:szCs w:val="28"/>
              </w:rPr>
            </w:pPr>
            <w:r w:rsidRPr="00696002">
              <w:rPr>
                <w:sz w:val="28"/>
                <w:szCs w:val="28"/>
              </w:rPr>
              <w:t>- HS lắng nghe</w:t>
            </w:r>
          </w:p>
          <w:p w14:paraId="301D0933" w14:textId="77777777" w:rsidR="001B7D75" w:rsidRPr="00696002" w:rsidRDefault="001B7D75" w:rsidP="006F162B">
            <w:pPr>
              <w:rPr>
                <w:sz w:val="28"/>
                <w:szCs w:val="28"/>
              </w:rPr>
            </w:pPr>
          </w:p>
          <w:p w14:paraId="64F6A82A" w14:textId="77777777" w:rsidR="001B7D75" w:rsidRPr="00696002" w:rsidRDefault="001B7D75" w:rsidP="006F162B">
            <w:pPr>
              <w:rPr>
                <w:sz w:val="28"/>
                <w:szCs w:val="28"/>
              </w:rPr>
            </w:pPr>
          </w:p>
          <w:p w14:paraId="659E4DC3" w14:textId="77777777" w:rsidR="001B7D75" w:rsidRPr="00696002" w:rsidRDefault="001B7D75" w:rsidP="006F162B">
            <w:pPr>
              <w:rPr>
                <w:sz w:val="28"/>
                <w:szCs w:val="28"/>
              </w:rPr>
            </w:pPr>
          </w:p>
          <w:p w14:paraId="051A315F" w14:textId="77777777" w:rsidR="001B7D75" w:rsidRPr="00696002" w:rsidRDefault="001B7D75" w:rsidP="006F162B">
            <w:pPr>
              <w:rPr>
                <w:sz w:val="28"/>
                <w:szCs w:val="28"/>
              </w:rPr>
            </w:pPr>
          </w:p>
          <w:p w14:paraId="58E4C2D5" w14:textId="77777777" w:rsidR="001B7D75" w:rsidRPr="00696002" w:rsidRDefault="001B7D75" w:rsidP="006F162B">
            <w:pPr>
              <w:rPr>
                <w:sz w:val="28"/>
                <w:szCs w:val="28"/>
              </w:rPr>
            </w:pPr>
          </w:p>
          <w:p w14:paraId="5B133D7E" w14:textId="77777777" w:rsidR="001B7D75" w:rsidRPr="00696002" w:rsidRDefault="001B7D75" w:rsidP="006F162B">
            <w:pPr>
              <w:rPr>
                <w:sz w:val="28"/>
                <w:szCs w:val="28"/>
              </w:rPr>
            </w:pPr>
          </w:p>
          <w:p w14:paraId="0C2AFBFE" w14:textId="77777777" w:rsidR="001B7D75" w:rsidRPr="00696002" w:rsidRDefault="001B7D75" w:rsidP="006F162B">
            <w:pPr>
              <w:rPr>
                <w:sz w:val="28"/>
                <w:szCs w:val="28"/>
              </w:rPr>
            </w:pPr>
          </w:p>
          <w:p w14:paraId="6812045B" w14:textId="77777777" w:rsidR="001B7D75" w:rsidRPr="00696002" w:rsidRDefault="001B7D75" w:rsidP="006F162B">
            <w:pPr>
              <w:rPr>
                <w:sz w:val="28"/>
                <w:szCs w:val="28"/>
              </w:rPr>
            </w:pPr>
          </w:p>
          <w:p w14:paraId="163E0308" w14:textId="77777777" w:rsidR="001B7D75" w:rsidRPr="00696002" w:rsidRDefault="001B7D75" w:rsidP="006F162B">
            <w:pPr>
              <w:rPr>
                <w:sz w:val="28"/>
                <w:szCs w:val="28"/>
              </w:rPr>
            </w:pPr>
          </w:p>
          <w:p w14:paraId="640719EE" w14:textId="77777777" w:rsidR="001B7D75" w:rsidRPr="00696002" w:rsidRDefault="001B7D75" w:rsidP="006F162B">
            <w:pPr>
              <w:rPr>
                <w:sz w:val="28"/>
                <w:szCs w:val="28"/>
              </w:rPr>
            </w:pPr>
          </w:p>
          <w:p w14:paraId="7F7A98FF" w14:textId="77777777" w:rsidR="001B7D75" w:rsidRPr="00696002" w:rsidRDefault="001B7D75" w:rsidP="006F162B">
            <w:pPr>
              <w:rPr>
                <w:sz w:val="28"/>
                <w:szCs w:val="28"/>
              </w:rPr>
            </w:pPr>
          </w:p>
          <w:p w14:paraId="1D4C712A" w14:textId="77777777" w:rsidR="001B7D75" w:rsidRPr="00696002" w:rsidRDefault="001B7D75" w:rsidP="006F162B">
            <w:pPr>
              <w:rPr>
                <w:sz w:val="28"/>
                <w:szCs w:val="28"/>
              </w:rPr>
            </w:pPr>
            <w:r w:rsidRPr="00696002">
              <w:rPr>
                <w:sz w:val="28"/>
                <w:szCs w:val="28"/>
              </w:rPr>
              <w:t>- HS mở máy tính</w:t>
            </w:r>
          </w:p>
          <w:p w14:paraId="189E1BEC" w14:textId="77777777" w:rsidR="001B7D75" w:rsidRPr="00696002" w:rsidRDefault="001B7D75" w:rsidP="006F162B">
            <w:pPr>
              <w:rPr>
                <w:sz w:val="28"/>
                <w:szCs w:val="28"/>
              </w:rPr>
            </w:pPr>
          </w:p>
          <w:p w14:paraId="04A1E10A" w14:textId="77777777" w:rsidR="001B7D75" w:rsidRPr="00696002" w:rsidRDefault="001B7D75" w:rsidP="006F162B">
            <w:pPr>
              <w:rPr>
                <w:sz w:val="28"/>
                <w:szCs w:val="28"/>
              </w:rPr>
            </w:pPr>
          </w:p>
          <w:p w14:paraId="5142E7DE" w14:textId="77777777" w:rsidR="001B7D75" w:rsidRPr="00696002" w:rsidRDefault="001B7D75" w:rsidP="006F162B">
            <w:pPr>
              <w:rPr>
                <w:sz w:val="28"/>
                <w:szCs w:val="28"/>
              </w:rPr>
            </w:pPr>
          </w:p>
          <w:p w14:paraId="0EC60213" w14:textId="77777777" w:rsidR="001B7D75" w:rsidRPr="00696002" w:rsidRDefault="001B7D75" w:rsidP="006F162B">
            <w:pPr>
              <w:rPr>
                <w:sz w:val="28"/>
                <w:szCs w:val="28"/>
              </w:rPr>
            </w:pPr>
            <w:r w:rsidRPr="00696002">
              <w:rPr>
                <w:sz w:val="28"/>
                <w:szCs w:val="28"/>
              </w:rPr>
              <w:t>- HS hoạt động nhóm 6 và thực hành cân trên thiết bị số</w:t>
            </w:r>
          </w:p>
          <w:p w14:paraId="5D4A3EE2" w14:textId="77777777" w:rsidR="001B7D75" w:rsidRPr="00696002" w:rsidRDefault="001B7D75" w:rsidP="006F162B">
            <w:pPr>
              <w:rPr>
                <w:sz w:val="28"/>
                <w:szCs w:val="28"/>
              </w:rPr>
            </w:pPr>
          </w:p>
          <w:p w14:paraId="045B55D9" w14:textId="77777777" w:rsidR="001B7D75" w:rsidRPr="00696002" w:rsidRDefault="001B7D75" w:rsidP="006F162B">
            <w:pPr>
              <w:rPr>
                <w:sz w:val="28"/>
                <w:szCs w:val="28"/>
              </w:rPr>
            </w:pPr>
          </w:p>
          <w:p w14:paraId="3EF90EF8" w14:textId="77777777" w:rsidR="001B7D75" w:rsidRPr="00696002" w:rsidRDefault="001B7D75" w:rsidP="006F162B">
            <w:pPr>
              <w:rPr>
                <w:sz w:val="28"/>
                <w:szCs w:val="28"/>
              </w:rPr>
            </w:pPr>
          </w:p>
          <w:p w14:paraId="73C00F37" w14:textId="77777777" w:rsidR="001B7D75" w:rsidRPr="00696002" w:rsidRDefault="001B7D75" w:rsidP="006F162B">
            <w:pPr>
              <w:rPr>
                <w:sz w:val="28"/>
                <w:szCs w:val="28"/>
              </w:rPr>
            </w:pPr>
          </w:p>
          <w:p w14:paraId="2A14A9FE" w14:textId="77777777" w:rsidR="001B7D75" w:rsidRPr="00696002" w:rsidRDefault="001B7D75" w:rsidP="006F162B">
            <w:pPr>
              <w:rPr>
                <w:sz w:val="28"/>
                <w:szCs w:val="28"/>
              </w:rPr>
            </w:pPr>
          </w:p>
          <w:p w14:paraId="75CA363C" w14:textId="77777777" w:rsidR="001B7D75" w:rsidRPr="00696002" w:rsidRDefault="001B7D75" w:rsidP="006F162B">
            <w:pPr>
              <w:rPr>
                <w:sz w:val="28"/>
                <w:szCs w:val="28"/>
              </w:rPr>
            </w:pPr>
            <w:r w:rsidRPr="00696002">
              <w:rPr>
                <w:sz w:val="28"/>
                <w:szCs w:val="28"/>
              </w:rPr>
              <w:t>- HS chia sẻ trước lớp</w:t>
            </w:r>
          </w:p>
          <w:p w14:paraId="698F8824" w14:textId="77777777" w:rsidR="001B7D75" w:rsidRPr="00696002" w:rsidRDefault="001B7D75" w:rsidP="006F162B">
            <w:pPr>
              <w:rPr>
                <w:sz w:val="28"/>
                <w:szCs w:val="28"/>
              </w:rPr>
            </w:pPr>
            <w:r w:rsidRPr="00696002">
              <w:rPr>
                <w:sz w:val="28"/>
                <w:szCs w:val="28"/>
              </w:rPr>
              <w:t>- HS nêu</w:t>
            </w:r>
          </w:p>
          <w:p w14:paraId="4266C018" w14:textId="77777777" w:rsidR="001B7D75" w:rsidRPr="00696002" w:rsidRDefault="001B7D75" w:rsidP="006F162B">
            <w:pPr>
              <w:rPr>
                <w:sz w:val="28"/>
                <w:szCs w:val="28"/>
              </w:rPr>
            </w:pPr>
          </w:p>
          <w:p w14:paraId="7AE42B96" w14:textId="77777777" w:rsidR="001B7D75" w:rsidRPr="00696002" w:rsidRDefault="001B7D75" w:rsidP="006F162B">
            <w:pPr>
              <w:rPr>
                <w:sz w:val="28"/>
                <w:szCs w:val="28"/>
              </w:rPr>
            </w:pPr>
          </w:p>
          <w:p w14:paraId="1E6915A7" w14:textId="77777777" w:rsidR="001B7D75" w:rsidRPr="00696002" w:rsidRDefault="001B7D75" w:rsidP="001B7D75">
            <w:pPr>
              <w:numPr>
                <w:ilvl w:val="0"/>
                <w:numId w:val="1"/>
              </w:numPr>
              <w:rPr>
                <w:sz w:val="28"/>
                <w:szCs w:val="28"/>
              </w:rPr>
            </w:pPr>
            <w:r w:rsidRPr="00696002">
              <w:rPr>
                <w:sz w:val="28"/>
                <w:szCs w:val="28"/>
              </w:rPr>
              <w:t>HS lắng nghe</w:t>
            </w:r>
          </w:p>
        </w:tc>
      </w:tr>
      <w:tr w:rsidR="001B7D75" w:rsidRPr="00AD20C3" w14:paraId="0E7F5189" w14:textId="77777777" w:rsidTr="00FA654F">
        <w:trPr>
          <w:trHeight w:val="20"/>
        </w:trPr>
        <w:tc>
          <w:tcPr>
            <w:tcW w:w="5388" w:type="dxa"/>
            <w:shd w:val="clear" w:color="auto" w:fill="auto"/>
          </w:tcPr>
          <w:p w14:paraId="3148AD68" w14:textId="1184AB8C" w:rsidR="001B7D75" w:rsidRPr="00AD20C3" w:rsidRDefault="001B7D75" w:rsidP="006F162B">
            <w:pPr>
              <w:jc w:val="both"/>
              <w:rPr>
                <w:b/>
                <w:bCs/>
                <w:sz w:val="28"/>
                <w:szCs w:val="28"/>
              </w:rPr>
            </w:pPr>
            <w:r w:rsidRPr="00AD20C3">
              <w:rPr>
                <w:b/>
                <w:bCs/>
                <w:sz w:val="28"/>
                <w:szCs w:val="28"/>
              </w:rPr>
              <w:lastRenderedPageBreak/>
              <w:t>2.2. Hoạt động (1</w:t>
            </w:r>
            <w:r w:rsidR="00FA654F">
              <w:rPr>
                <w:b/>
                <w:bCs/>
                <w:sz w:val="28"/>
                <w:szCs w:val="28"/>
              </w:rPr>
              <w:t>3</w:t>
            </w:r>
            <w:r w:rsidRPr="00AD20C3">
              <w:rPr>
                <w:b/>
                <w:bCs/>
                <w:sz w:val="28"/>
                <w:szCs w:val="28"/>
              </w:rPr>
              <w:t>-1</w:t>
            </w:r>
            <w:r w:rsidR="00FA654F">
              <w:rPr>
                <w:b/>
                <w:bCs/>
                <w:sz w:val="28"/>
                <w:szCs w:val="28"/>
              </w:rPr>
              <w:t>5</w:t>
            </w:r>
            <w:r w:rsidRPr="00AD20C3">
              <w:rPr>
                <w:b/>
                <w:bCs/>
                <w:sz w:val="28"/>
                <w:szCs w:val="28"/>
              </w:rPr>
              <w:t>’)</w:t>
            </w:r>
          </w:p>
          <w:p w14:paraId="4C314B04" w14:textId="77777777" w:rsidR="001B7D75" w:rsidRPr="00AD20C3" w:rsidRDefault="001B7D75" w:rsidP="006F162B">
            <w:pPr>
              <w:jc w:val="both"/>
              <w:rPr>
                <w:b/>
                <w:i/>
                <w:iCs/>
                <w:sz w:val="28"/>
                <w:szCs w:val="28"/>
                <w:u w:val="single"/>
              </w:rPr>
            </w:pPr>
            <w:r w:rsidRPr="00AD20C3">
              <w:rPr>
                <w:b/>
                <w:i/>
                <w:iCs/>
                <w:sz w:val="28"/>
                <w:szCs w:val="28"/>
                <w:u w:val="single"/>
              </w:rPr>
              <w:t>Bài 1/58 ( 4’)</w:t>
            </w:r>
          </w:p>
          <w:p w14:paraId="1A17C94C" w14:textId="77777777" w:rsidR="001B7D75" w:rsidRPr="00AD20C3" w:rsidRDefault="001B7D75" w:rsidP="006F162B">
            <w:pPr>
              <w:jc w:val="both"/>
              <w:rPr>
                <w:iCs/>
                <w:sz w:val="28"/>
                <w:szCs w:val="28"/>
              </w:rPr>
            </w:pPr>
            <w:r w:rsidRPr="00AD20C3">
              <w:rPr>
                <w:b/>
                <w:i/>
                <w:iCs/>
                <w:sz w:val="28"/>
                <w:szCs w:val="28"/>
              </w:rPr>
              <w:t xml:space="preserve">- </w:t>
            </w:r>
            <w:r w:rsidRPr="00AD20C3">
              <w:rPr>
                <w:iCs/>
                <w:sz w:val="28"/>
                <w:szCs w:val="28"/>
              </w:rPr>
              <w:t xml:space="preserve">Đọc thầm, xác định yêu cầu của bài tập 1 </w:t>
            </w:r>
          </w:p>
          <w:p w14:paraId="1D923138" w14:textId="77777777" w:rsidR="001B7D75" w:rsidRPr="00AD20C3" w:rsidRDefault="001B7D75" w:rsidP="006F162B">
            <w:pPr>
              <w:jc w:val="both"/>
              <w:rPr>
                <w:sz w:val="28"/>
                <w:szCs w:val="28"/>
              </w:rPr>
            </w:pPr>
            <w:r w:rsidRPr="00AD20C3">
              <w:rPr>
                <w:sz w:val="28"/>
                <w:szCs w:val="28"/>
              </w:rPr>
              <w:t>- Mời 1 bạn nêu to yêu cầu.</w:t>
            </w:r>
          </w:p>
          <w:p w14:paraId="0C76E533" w14:textId="77777777" w:rsidR="001B7D75" w:rsidRPr="00AD20C3" w:rsidRDefault="001B7D75" w:rsidP="006F162B">
            <w:pPr>
              <w:jc w:val="both"/>
              <w:rPr>
                <w:sz w:val="28"/>
                <w:szCs w:val="28"/>
              </w:rPr>
            </w:pPr>
            <w:r w:rsidRPr="00AD20C3">
              <w:rPr>
                <w:sz w:val="28"/>
                <w:szCs w:val="28"/>
                <w:lang w:val="vi-VN"/>
              </w:rPr>
              <w:t xml:space="preserve">- </w:t>
            </w:r>
            <w:r w:rsidRPr="00AD20C3">
              <w:rPr>
                <w:sz w:val="28"/>
                <w:szCs w:val="28"/>
              </w:rPr>
              <w:t>Q</w:t>
            </w:r>
            <w:r w:rsidRPr="00AD20C3">
              <w:rPr>
                <w:sz w:val="28"/>
                <w:szCs w:val="28"/>
                <w:lang w:val="vi-VN"/>
              </w:rPr>
              <w:t xml:space="preserve">uan sát </w:t>
            </w:r>
            <w:r w:rsidRPr="00AD20C3">
              <w:rPr>
                <w:sz w:val="28"/>
                <w:szCs w:val="28"/>
              </w:rPr>
              <w:t xml:space="preserve">kĩ </w:t>
            </w:r>
            <w:r w:rsidRPr="00AD20C3">
              <w:rPr>
                <w:sz w:val="28"/>
                <w:szCs w:val="28"/>
                <w:lang w:val="vi-VN"/>
              </w:rPr>
              <w:t xml:space="preserve">tranh và </w:t>
            </w:r>
            <w:r w:rsidRPr="00AD20C3">
              <w:rPr>
                <w:sz w:val="28"/>
                <w:szCs w:val="28"/>
              </w:rPr>
              <w:t xml:space="preserve">chọn đáp án đúng bằng cách giơ thẻ. 1 phút. </w:t>
            </w:r>
          </w:p>
          <w:p w14:paraId="48437D50" w14:textId="77777777" w:rsidR="001B7D75" w:rsidRPr="00AD20C3" w:rsidRDefault="001B7D75" w:rsidP="006F162B">
            <w:pPr>
              <w:jc w:val="both"/>
              <w:rPr>
                <w:sz w:val="28"/>
                <w:szCs w:val="28"/>
              </w:rPr>
            </w:pPr>
            <w:r w:rsidRPr="00AD20C3">
              <w:rPr>
                <w:sz w:val="28"/>
                <w:szCs w:val="28"/>
              </w:rPr>
              <w:t>- Mời 1 bạn đọc to lại đáp án</w:t>
            </w:r>
          </w:p>
          <w:p w14:paraId="602B5135" w14:textId="77777777" w:rsidR="001B7D75" w:rsidRPr="00AD20C3" w:rsidRDefault="001B7D75" w:rsidP="006F162B">
            <w:pPr>
              <w:jc w:val="both"/>
              <w:rPr>
                <w:sz w:val="28"/>
                <w:szCs w:val="28"/>
              </w:rPr>
            </w:pPr>
            <w:r w:rsidRPr="00AD20C3">
              <w:rPr>
                <w:sz w:val="28"/>
                <w:szCs w:val="28"/>
              </w:rPr>
              <w:t xml:space="preserve">- Tại sao con chọn đáp án A? </w:t>
            </w:r>
          </w:p>
          <w:p w14:paraId="78D754B6" w14:textId="77777777" w:rsidR="001B7D75" w:rsidRPr="00AD20C3" w:rsidRDefault="001B7D75" w:rsidP="006F162B">
            <w:pPr>
              <w:jc w:val="both"/>
              <w:rPr>
                <w:sz w:val="28"/>
                <w:szCs w:val="28"/>
              </w:rPr>
            </w:pPr>
          </w:p>
          <w:p w14:paraId="77D9D0FC" w14:textId="77777777" w:rsidR="001B7D75" w:rsidRPr="00AD20C3" w:rsidRDefault="001B7D75" w:rsidP="006F162B">
            <w:pPr>
              <w:jc w:val="both"/>
              <w:rPr>
                <w:sz w:val="28"/>
                <w:szCs w:val="28"/>
              </w:rPr>
            </w:pPr>
          </w:p>
          <w:p w14:paraId="7A3351F3" w14:textId="77777777" w:rsidR="001B7D75" w:rsidRPr="00AD20C3" w:rsidRDefault="001B7D75" w:rsidP="006F162B">
            <w:pPr>
              <w:jc w:val="both"/>
              <w:rPr>
                <w:sz w:val="28"/>
                <w:szCs w:val="28"/>
              </w:rPr>
            </w:pPr>
          </w:p>
          <w:p w14:paraId="1DDBC19A" w14:textId="77777777" w:rsidR="001B7D75" w:rsidRPr="00AD20C3" w:rsidRDefault="001B7D75" w:rsidP="006F162B">
            <w:pPr>
              <w:jc w:val="both"/>
              <w:rPr>
                <w:sz w:val="28"/>
                <w:szCs w:val="28"/>
              </w:rPr>
            </w:pPr>
          </w:p>
          <w:p w14:paraId="129F0132" w14:textId="77777777" w:rsidR="001B7D75" w:rsidRPr="00AD20C3" w:rsidRDefault="001B7D75" w:rsidP="006F162B">
            <w:pPr>
              <w:jc w:val="both"/>
              <w:rPr>
                <w:sz w:val="28"/>
                <w:szCs w:val="28"/>
              </w:rPr>
            </w:pPr>
            <w:r w:rsidRPr="00AD20C3">
              <w:rPr>
                <w:sz w:val="28"/>
                <w:szCs w:val="28"/>
              </w:rPr>
              <w:t>=&gt; Chốt bài 1: Vậy khi cân, để biết vật nặng hơn/vật nhẹ hơn con dựa vào đâu?</w:t>
            </w:r>
          </w:p>
          <w:p w14:paraId="78FDA33E" w14:textId="77777777" w:rsidR="001B7D75" w:rsidRPr="00AD20C3" w:rsidRDefault="001B7D75" w:rsidP="006F162B">
            <w:pPr>
              <w:jc w:val="both"/>
              <w:rPr>
                <w:i/>
                <w:iCs/>
                <w:sz w:val="28"/>
                <w:szCs w:val="28"/>
              </w:rPr>
            </w:pPr>
          </w:p>
          <w:p w14:paraId="1D385FA6" w14:textId="77777777" w:rsidR="001B7D75" w:rsidRPr="00AD20C3" w:rsidRDefault="001B7D75" w:rsidP="006F162B">
            <w:pPr>
              <w:rPr>
                <w:sz w:val="28"/>
                <w:szCs w:val="28"/>
              </w:rPr>
            </w:pPr>
          </w:p>
          <w:p w14:paraId="16BA2C70" w14:textId="77777777" w:rsidR="001B7D75" w:rsidRPr="00AD20C3" w:rsidRDefault="001B7D75" w:rsidP="006F162B">
            <w:pPr>
              <w:jc w:val="both"/>
              <w:rPr>
                <w:b/>
                <w:i/>
                <w:iCs/>
                <w:sz w:val="28"/>
                <w:szCs w:val="28"/>
                <w:u w:val="single"/>
              </w:rPr>
            </w:pPr>
            <w:r w:rsidRPr="00AD20C3">
              <w:rPr>
                <w:b/>
                <w:i/>
                <w:iCs/>
                <w:sz w:val="28"/>
                <w:szCs w:val="28"/>
                <w:u w:val="single"/>
              </w:rPr>
              <w:t>Bài 2/58 ( 7-8’)</w:t>
            </w:r>
          </w:p>
          <w:p w14:paraId="7F4782F3" w14:textId="77777777" w:rsidR="001B7D75" w:rsidRPr="00AD20C3" w:rsidRDefault="001B7D75" w:rsidP="006F162B">
            <w:pPr>
              <w:jc w:val="both"/>
              <w:rPr>
                <w:iCs/>
                <w:sz w:val="28"/>
                <w:szCs w:val="28"/>
              </w:rPr>
            </w:pPr>
            <w:r w:rsidRPr="00AD20C3">
              <w:rPr>
                <w:iCs/>
                <w:sz w:val="28"/>
                <w:szCs w:val="28"/>
              </w:rPr>
              <w:t>- Trò chơi Ai nhanh ai đúng?</w:t>
            </w:r>
          </w:p>
          <w:p w14:paraId="7577A24E" w14:textId="77777777" w:rsidR="001B7D75" w:rsidRPr="00AD20C3" w:rsidRDefault="001B7D75" w:rsidP="006F162B">
            <w:pPr>
              <w:jc w:val="both"/>
              <w:rPr>
                <w:iCs/>
                <w:sz w:val="28"/>
                <w:szCs w:val="28"/>
              </w:rPr>
            </w:pPr>
            <w:r w:rsidRPr="00AD20C3">
              <w:rPr>
                <w:iCs/>
                <w:sz w:val="28"/>
                <w:szCs w:val="28"/>
              </w:rPr>
              <w:t>- Luật chơi chọn đáp án phù hợp bằng cách giơ thẻ đúng - sai.</w:t>
            </w:r>
          </w:p>
          <w:p w14:paraId="099A7842" w14:textId="77777777" w:rsidR="001B7D75" w:rsidRPr="00AD20C3" w:rsidRDefault="001B7D75" w:rsidP="006F162B">
            <w:pPr>
              <w:jc w:val="both"/>
              <w:rPr>
                <w:b/>
                <w:iCs/>
                <w:sz w:val="28"/>
                <w:szCs w:val="28"/>
              </w:rPr>
            </w:pPr>
            <w:r w:rsidRPr="00AD20C3">
              <w:rPr>
                <w:b/>
                <w:iCs/>
                <w:sz w:val="28"/>
                <w:szCs w:val="28"/>
              </w:rPr>
              <w:t>Câu 1: Con chó nhẹ hơn con mèo.</w:t>
            </w:r>
          </w:p>
          <w:p w14:paraId="06044170" w14:textId="77777777" w:rsidR="001B7D75" w:rsidRPr="00AD20C3" w:rsidRDefault="001B7D75" w:rsidP="006F162B">
            <w:pPr>
              <w:jc w:val="both"/>
              <w:rPr>
                <w:iCs/>
                <w:sz w:val="28"/>
                <w:szCs w:val="28"/>
              </w:rPr>
            </w:pPr>
            <w:r w:rsidRPr="00AD20C3">
              <w:rPr>
                <w:iCs/>
                <w:sz w:val="28"/>
                <w:szCs w:val="28"/>
              </w:rPr>
              <w:t>- Vì sao con chọn thẻ Sai?</w:t>
            </w:r>
          </w:p>
          <w:p w14:paraId="6C4F27C6" w14:textId="77777777" w:rsidR="001B7D75" w:rsidRPr="00AD20C3" w:rsidRDefault="001B7D75" w:rsidP="006F162B">
            <w:pPr>
              <w:jc w:val="both"/>
              <w:rPr>
                <w:iCs/>
                <w:sz w:val="28"/>
                <w:szCs w:val="28"/>
              </w:rPr>
            </w:pPr>
          </w:p>
          <w:p w14:paraId="33B5B8B6" w14:textId="77777777" w:rsidR="001B7D75" w:rsidRPr="00AD20C3" w:rsidRDefault="001B7D75" w:rsidP="006F162B">
            <w:pPr>
              <w:jc w:val="both"/>
              <w:rPr>
                <w:iCs/>
                <w:sz w:val="28"/>
                <w:szCs w:val="28"/>
              </w:rPr>
            </w:pPr>
          </w:p>
          <w:p w14:paraId="5D7BF99A" w14:textId="77777777" w:rsidR="001B7D75" w:rsidRPr="00AD20C3" w:rsidRDefault="001B7D75" w:rsidP="006F162B">
            <w:pPr>
              <w:jc w:val="both"/>
              <w:rPr>
                <w:iCs/>
                <w:sz w:val="28"/>
                <w:szCs w:val="28"/>
              </w:rPr>
            </w:pPr>
          </w:p>
          <w:p w14:paraId="782380D4" w14:textId="77777777" w:rsidR="001B7D75" w:rsidRPr="00AD20C3" w:rsidRDefault="001B7D75" w:rsidP="006F162B">
            <w:pPr>
              <w:jc w:val="both"/>
              <w:rPr>
                <w:iCs/>
                <w:sz w:val="28"/>
                <w:szCs w:val="28"/>
              </w:rPr>
            </w:pPr>
            <w:r w:rsidRPr="00AD20C3">
              <w:rPr>
                <w:iCs/>
                <w:sz w:val="28"/>
                <w:szCs w:val="28"/>
              </w:rPr>
              <w:t>- Con thấy câu trả lời của bạn thế nào?</w:t>
            </w:r>
          </w:p>
          <w:p w14:paraId="051236D6" w14:textId="77777777" w:rsidR="001B7D75" w:rsidRPr="00AD20C3" w:rsidRDefault="001B7D75" w:rsidP="006F162B">
            <w:pPr>
              <w:jc w:val="both"/>
              <w:rPr>
                <w:iCs/>
                <w:sz w:val="28"/>
                <w:szCs w:val="28"/>
              </w:rPr>
            </w:pPr>
            <w:r w:rsidRPr="00AD20C3">
              <w:rPr>
                <w:iCs/>
                <w:sz w:val="28"/>
                <w:szCs w:val="28"/>
              </w:rPr>
              <w:t xml:space="preserve">=&gt; </w:t>
            </w:r>
            <w:r w:rsidRPr="00AD20C3">
              <w:rPr>
                <w:b/>
                <w:iCs/>
                <w:sz w:val="28"/>
                <w:szCs w:val="28"/>
              </w:rPr>
              <w:t>Con chó nặng hơn con mèo (MH)</w:t>
            </w:r>
            <w:r w:rsidRPr="00AD20C3">
              <w:rPr>
                <w:noProof/>
                <w:sz w:val="28"/>
                <w:szCs w:val="28"/>
              </w:rPr>
              <mc:AlternateContent>
                <mc:Choice Requires="wps">
                  <w:drawing>
                    <wp:anchor distT="0" distB="0" distL="114300" distR="114300" simplePos="0" relativeHeight="251659264" behindDoc="0" locked="0" layoutInCell="1" allowOverlap="1" wp14:anchorId="4724E4CB" wp14:editId="6D6A1B9B">
                      <wp:simplePos x="0" y="0"/>
                      <wp:positionH relativeFrom="column">
                        <wp:posOffset>2688590</wp:posOffset>
                      </wp:positionH>
                      <wp:positionV relativeFrom="paragraph">
                        <wp:posOffset>182245</wp:posOffset>
                      </wp:positionV>
                      <wp:extent cx="266700" cy="251460"/>
                      <wp:effectExtent l="0" t="0" r="19050" b="152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5146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C765D5" id="Rectangle 4" o:spid="_x0000_s1026" style="position:absolute;margin-left:211.7pt;margin-top:14.35pt;width:21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" fillcolor="window" strokecolor="#70ad47" strokeweight="1pt">
                      <v:path arrowok="t"/>
                    </v:rect>
                  </w:pict>
                </mc:Fallback>
              </mc:AlternateContent>
            </w:r>
            <w:r w:rsidRPr="00AD20C3">
              <w:rPr>
                <w:iCs/>
                <w:sz w:val="28"/>
                <w:szCs w:val="28"/>
              </w:rPr>
              <w:t>.</w:t>
            </w:r>
          </w:p>
          <w:p w14:paraId="26CE5FEC" w14:textId="77777777" w:rsidR="001B7D75" w:rsidRPr="00AD20C3" w:rsidRDefault="001B7D75" w:rsidP="006F162B">
            <w:pPr>
              <w:jc w:val="both"/>
              <w:rPr>
                <w:b/>
                <w:iCs/>
                <w:sz w:val="28"/>
                <w:szCs w:val="28"/>
              </w:rPr>
            </w:pPr>
            <w:r w:rsidRPr="00AD20C3">
              <w:rPr>
                <w:b/>
                <w:iCs/>
                <w:sz w:val="28"/>
                <w:szCs w:val="28"/>
              </w:rPr>
              <w:t>Câu 2: Con mèo nặng hơn con thỏ.</w:t>
            </w:r>
            <w:r w:rsidRPr="00AD20C3">
              <w:rPr>
                <w:b/>
                <w:iCs/>
                <w:noProof/>
                <w:sz w:val="28"/>
                <w:szCs w:val="28"/>
              </w:rPr>
              <w:t xml:space="preserve"> </w:t>
            </w:r>
          </w:p>
          <w:p w14:paraId="5642B2B4" w14:textId="77777777" w:rsidR="001B7D75" w:rsidRPr="00AD20C3" w:rsidRDefault="001B7D75" w:rsidP="006F162B">
            <w:pPr>
              <w:jc w:val="both"/>
              <w:rPr>
                <w:iCs/>
                <w:sz w:val="28"/>
                <w:szCs w:val="28"/>
              </w:rPr>
            </w:pPr>
            <w:r w:rsidRPr="00AD20C3">
              <w:rPr>
                <w:iCs/>
                <w:sz w:val="28"/>
                <w:szCs w:val="28"/>
              </w:rPr>
              <w:t>- Gọi bạn giơ thẻ Đ</w:t>
            </w:r>
          </w:p>
          <w:p w14:paraId="57CE98A7" w14:textId="77777777" w:rsidR="001B7D75" w:rsidRPr="00AD20C3" w:rsidRDefault="001B7D75" w:rsidP="006F162B">
            <w:pPr>
              <w:jc w:val="both"/>
              <w:rPr>
                <w:iCs/>
                <w:sz w:val="28"/>
                <w:szCs w:val="28"/>
              </w:rPr>
            </w:pPr>
            <w:r w:rsidRPr="00AD20C3">
              <w:rPr>
                <w:iCs/>
                <w:sz w:val="28"/>
                <w:szCs w:val="28"/>
              </w:rPr>
              <w:t>- Hãy giải thích lí do con chọn thẻ Đúng</w:t>
            </w:r>
          </w:p>
          <w:p w14:paraId="2BC322C6" w14:textId="77777777" w:rsidR="001B7D75" w:rsidRPr="00AD20C3" w:rsidRDefault="001B7D75" w:rsidP="006F162B">
            <w:pPr>
              <w:jc w:val="both"/>
              <w:rPr>
                <w:iCs/>
                <w:sz w:val="28"/>
                <w:szCs w:val="28"/>
              </w:rPr>
            </w:pPr>
            <w:r w:rsidRPr="00AD20C3">
              <w:rPr>
                <w:iCs/>
                <w:sz w:val="28"/>
                <w:szCs w:val="28"/>
              </w:rPr>
              <w:t>- Đọc lại cho cô đáp án đúng.</w:t>
            </w:r>
          </w:p>
          <w:p w14:paraId="7819D32D" w14:textId="77777777" w:rsidR="001B7D75" w:rsidRPr="00AD20C3" w:rsidRDefault="001B7D75" w:rsidP="006F162B">
            <w:pPr>
              <w:jc w:val="both"/>
              <w:rPr>
                <w:iCs/>
                <w:sz w:val="28"/>
                <w:szCs w:val="28"/>
              </w:rPr>
            </w:pPr>
            <w:r w:rsidRPr="00AD20C3">
              <w:rPr>
                <w:iCs/>
                <w:sz w:val="28"/>
                <w:szCs w:val="28"/>
              </w:rPr>
              <w:t>=&gt; màn hình: Con mèo nặng hơn con thỏ (Dưới hình cân số 1)</w:t>
            </w:r>
          </w:p>
          <w:p w14:paraId="11C76FF8" w14:textId="77777777" w:rsidR="001B7D75" w:rsidRPr="00AD20C3" w:rsidRDefault="001B7D75" w:rsidP="006F162B">
            <w:pPr>
              <w:jc w:val="both"/>
              <w:rPr>
                <w:iCs/>
                <w:sz w:val="28"/>
                <w:szCs w:val="28"/>
              </w:rPr>
            </w:pPr>
            <w:r w:rsidRPr="00AD20C3">
              <w:rPr>
                <w:iCs/>
                <w:sz w:val="28"/>
                <w:szCs w:val="28"/>
              </w:rPr>
              <w:t>- Đọc lại cho cô các nhận xét dưới hình: GV chỉ màn hình HS đọc, chỉ cân 2, rồi cân 1)</w:t>
            </w:r>
          </w:p>
          <w:p w14:paraId="2B1F3212" w14:textId="77777777" w:rsidR="001B7D75" w:rsidRPr="00AD20C3" w:rsidRDefault="001B7D75" w:rsidP="006F162B">
            <w:pPr>
              <w:jc w:val="both"/>
              <w:rPr>
                <w:iCs/>
                <w:sz w:val="28"/>
                <w:szCs w:val="28"/>
              </w:rPr>
            </w:pPr>
            <w:r w:rsidRPr="00AD20C3">
              <w:rPr>
                <w:iCs/>
                <w:sz w:val="28"/>
                <w:szCs w:val="28"/>
              </w:rPr>
              <w:lastRenderedPageBreak/>
              <w:t>- Câu hỏi số 3 thảo luận nhóm, nhóm nào tìm ra kết quả nhanh nhất sẽ rung chuông giành quyền trả lời.</w:t>
            </w:r>
          </w:p>
          <w:p w14:paraId="66D0A01F" w14:textId="77777777" w:rsidR="001B7D75" w:rsidRPr="00AD20C3" w:rsidRDefault="001B7D75" w:rsidP="006F162B">
            <w:pPr>
              <w:jc w:val="both"/>
              <w:rPr>
                <w:b/>
                <w:iCs/>
                <w:sz w:val="28"/>
                <w:szCs w:val="28"/>
              </w:rPr>
            </w:pPr>
            <w:r w:rsidRPr="00AD20C3">
              <w:rPr>
                <w:b/>
                <w:iCs/>
                <w:sz w:val="28"/>
                <w:szCs w:val="28"/>
              </w:rPr>
              <w:t>Câu 3: Mèo, chó và thỏ, con nào nặng nhất, con nào nhẹ nhất?</w:t>
            </w:r>
          </w:p>
          <w:p w14:paraId="6C9BBF51" w14:textId="77777777" w:rsidR="001B7D75" w:rsidRPr="00AD20C3" w:rsidRDefault="001B7D75" w:rsidP="006F162B">
            <w:pPr>
              <w:jc w:val="both"/>
              <w:rPr>
                <w:iCs/>
                <w:sz w:val="28"/>
                <w:szCs w:val="28"/>
              </w:rPr>
            </w:pPr>
            <w:r w:rsidRPr="00AD20C3">
              <w:rPr>
                <w:iCs/>
                <w:sz w:val="28"/>
                <w:szCs w:val="28"/>
              </w:rPr>
              <w:t>- Vì sao con biết? (soi bài)</w:t>
            </w:r>
          </w:p>
          <w:p w14:paraId="2E078282" w14:textId="77777777" w:rsidR="001B7D75" w:rsidRPr="00AD20C3" w:rsidRDefault="001B7D75" w:rsidP="006F162B">
            <w:pPr>
              <w:jc w:val="both"/>
              <w:rPr>
                <w:iCs/>
                <w:sz w:val="28"/>
                <w:szCs w:val="28"/>
              </w:rPr>
            </w:pPr>
            <w:r w:rsidRPr="00AD20C3">
              <w:rPr>
                <w:iCs/>
                <w:sz w:val="28"/>
                <w:szCs w:val="28"/>
              </w:rPr>
              <w:t>- Nhận xét về câu trả lời của nhóm bạn.</w:t>
            </w:r>
          </w:p>
          <w:p w14:paraId="71268745" w14:textId="29B5D9DA" w:rsidR="001B7D75" w:rsidRPr="00AD20C3" w:rsidRDefault="001B7D75" w:rsidP="006F162B">
            <w:pPr>
              <w:jc w:val="both"/>
              <w:rPr>
                <w:iCs/>
                <w:sz w:val="28"/>
                <w:szCs w:val="28"/>
              </w:rPr>
            </w:pPr>
            <w:r w:rsidRPr="00AD20C3">
              <w:rPr>
                <w:iCs/>
                <w:sz w:val="28"/>
                <w:szCs w:val="28"/>
              </w:rPr>
              <w:t>=&gt; Chốt bài 2: Đúng rồ</w:t>
            </w:r>
            <w:r w:rsidR="00FA654F">
              <w:rPr>
                <w:iCs/>
                <w:sz w:val="28"/>
                <w:szCs w:val="28"/>
              </w:rPr>
              <w:t>i</w:t>
            </w:r>
            <w:r w:rsidRPr="00AD20C3">
              <w:rPr>
                <w:iCs/>
                <w:sz w:val="28"/>
                <w:szCs w:val="28"/>
              </w:rPr>
              <w:t xml:space="preserve">, Chó nặng hơn mèo, mèo nặng hơn thỏ nên ta tìm được con chó nặng nhất, con thỏ nhẹ nhất dựa vào con mèo. </w:t>
            </w:r>
          </w:p>
          <w:p w14:paraId="6E205E4C" w14:textId="77777777" w:rsidR="001B7D75" w:rsidRPr="00AD20C3" w:rsidRDefault="001B7D75" w:rsidP="006F162B">
            <w:pPr>
              <w:jc w:val="both"/>
              <w:rPr>
                <w:iCs/>
                <w:sz w:val="28"/>
                <w:szCs w:val="28"/>
              </w:rPr>
            </w:pPr>
            <w:r w:rsidRPr="00AD20C3">
              <w:rPr>
                <w:iCs/>
                <w:sz w:val="28"/>
                <w:szCs w:val="28"/>
              </w:rPr>
              <w:t>Để so sánh nhiều vật với nhau ta có thể so sánh thông qua 1 vật trung gian có liên quan.</w:t>
            </w:r>
          </w:p>
          <w:p w14:paraId="6ACE69BD" w14:textId="77777777" w:rsidR="001B7D75" w:rsidRPr="00AD20C3" w:rsidRDefault="001B7D75" w:rsidP="006F162B">
            <w:pPr>
              <w:jc w:val="both"/>
              <w:rPr>
                <w:sz w:val="28"/>
                <w:szCs w:val="28"/>
              </w:rPr>
            </w:pPr>
          </w:p>
        </w:tc>
        <w:tc>
          <w:tcPr>
            <w:tcW w:w="4246" w:type="dxa"/>
            <w:shd w:val="clear" w:color="auto" w:fill="auto"/>
          </w:tcPr>
          <w:p w14:paraId="0BBB79AA" w14:textId="77777777" w:rsidR="001B7D75" w:rsidRPr="00AD20C3" w:rsidRDefault="001B7D75" w:rsidP="006F162B">
            <w:pPr>
              <w:jc w:val="both"/>
              <w:rPr>
                <w:sz w:val="28"/>
                <w:szCs w:val="28"/>
              </w:rPr>
            </w:pPr>
          </w:p>
          <w:p w14:paraId="323727EE" w14:textId="77777777" w:rsidR="001B7D75" w:rsidRPr="00AD20C3" w:rsidRDefault="001B7D75" w:rsidP="006F162B">
            <w:pPr>
              <w:jc w:val="both"/>
              <w:rPr>
                <w:sz w:val="28"/>
                <w:szCs w:val="28"/>
              </w:rPr>
            </w:pPr>
          </w:p>
          <w:p w14:paraId="09039FA5" w14:textId="77777777" w:rsidR="001B7D75" w:rsidRPr="00AD20C3" w:rsidRDefault="001B7D75" w:rsidP="006F162B">
            <w:pPr>
              <w:jc w:val="both"/>
              <w:rPr>
                <w:sz w:val="28"/>
                <w:szCs w:val="28"/>
              </w:rPr>
            </w:pPr>
            <w:r w:rsidRPr="00AD20C3">
              <w:rPr>
                <w:sz w:val="28"/>
                <w:szCs w:val="28"/>
              </w:rPr>
              <w:t>- HS đọc thầm</w:t>
            </w:r>
          </w:p>
          <w:p w14:paraId="6B1029AC" w14:textId="77777777" w:rsidR="001B7D75" w:rsidRPr="00AD20C3" w:rsidRDefault="001B7D75" w:rsidP="006F162B">
            <w:pPr>
              <w:jc w:val="both"/>
              <w:rPr>
                <w:sz w:val="28"/>
                <w:szCs w:val="28"/>
              </w:rPr>
            </w:pPr>
            <w:r w:rsidRPr="00AD20C3">
              <w:rPr>
                <w:sz w:val="28"/>
                <w:szCs w:val="28"/>
              </w:rPr>
              <w:t>- HS đọc.</w:t>
            </w:r>
          </w:p>
          <w:p w14:paraId="661B962E" w14:textId="77777777" w:rsidR="001B7D75" w:rsidRPr="00AD20C3" w:rsidRDefault="001B7D75" w:rsidP="006F162B">
            <w:pPr>
              <w:jc w:val="both"/>
              <w:rPr>
                <w:sz w:val="28"/>
                <w:szCs w:val="28"/>
              </w:rPr>
            </w:pPr>
            <w:r w:rsidRPr="00AD20C3">
              <w:rPr>
                <w:sz w:val="28"/>
                <w:szCs w:val="28"/>
                <w:lang w:val="vi-VN"/>
              </w:rPr>
              <w:t>-</w:t>
            </w:r>
            <w:r w:rsidRPr="00AD20C3">
              <w:rPr>
                <w:sz w:val="28"/>
                <w:szCs w:val="28"/>
              </w:rPr>
              <w:t xml:space="preserve"> Quan sát, chọn đáp án.</w:t>
            </w:r>
          </w:p>
          <w:p w14:paraId="4B5D55BA" w14:textId="77777777" w:rsidR="001B7D75" w:rsidRPr="00AD20C3" w:rsidRDefault="001B7D75" w:rsidP="006F162B">
            <w:pPr>
              <w:jc w:val="both"/>
              <w:rPr>
                <w:sz w:val="28"/>
                <w:szCs w:val="28"/>
              </w:rPr>
            </w:pPr>
          </w:p>
          <w:p w14:paraId="56AE9371" w14:textId="77777777" w:rsidR="001B7D75" w:rsidRPr="00AD20C3" w:rsidRDefault="001B7D75" w:rsidP="006F162B">
            <w:pPr>
              <w:jc w:val="both"/>
              <w:rPr>
                <w:sz w:val="28"/>
                <w:szCs w:val="28"/>
              </w:rPr>
            </w:pPr>
            <w:r w:rsidRPr="00AD20C3">
              <w:rPr>
                <w:sz w:val="28"/>
                <w:szCs w:val="28"/>
              </w:rPr>
              <w:t>- A. Con Gấu nặng hơn 3 con chó</w:t>
            </w:r>
          </w:p>
          <w:p w14:paraId="025B2BD9" w14:textId="77777777" w:rsidR="001B7D75" w:rsidRPr="00AD20C3" w:rsidRDefault="001B7D75" w:rsidP="006F162B">
            <w:pPr>
              <w:jc w:val="both"/>
              <w:rPr>
                <w:sz w:val="28"/>
                <w:szCs w:val="28"/>
              </w:rPr>
            </w:pPr>
            <w:r w:rsidRPr="00AD20C3">
              <w:rPr>
                <w:sz w:val="28"/>
                <w:szCs w:val="28"/>
              </w:rPr>
              <w:t>- Vì đĩa cân bên con Gấu thấp hơn và kim cân nghiêng về bên con gấu nên con Gấu nặng hơn 3 con chó.</w:t>
            </w:r>
          </w:p>
          <w:p w14:paraId="7EADD67B" w14:textId="77777777" w:rsidR="001B7D75" w:rsidRPr="00AD20C3" w:rsidRDefault="001B7D75" w:rsidP="006F162B">
            <w:pPr>
              <w:jc w:val="both"/>
              <w:rPr>
                <w:sz w:val="28"/>
                <w:szCs w:val="28"/>
              </w:rPr>
            </w:pPr>
            <w:r w:rsidRPr="00AD20C3">
              <w:rPr>
                <w:sz w:val="28"/>
                <w:szCs w:val="28"/>
              </w:rPr>
              <w:t xml:space="preserve">- Khi cân, dựa vào kim cân và 2 đĩa cân. Đĩa cân bên nào thấp hơn hoặc kim cân nghiêng về phía đĩa cân bên nào thì bên ấy nặng hơn, đĩa cân bên nào cao hơn thì bên đó nhẹ hơn. </w:t>
            </w:r>
          </w:p>
          <w:p w14:paraId="29102E49" w14:textId="77777777" w:rsidR="001B7D75" w:rsidRPr="00AD20C3" w:rsidRDefault="001B7D75" w:rsidP="006F162B">
            <w:pPr>
              <w:jc w:val="both"/>
              <w:rPr>
                <w:sz w:val="28"/>
                <w:szCs w:val="28"/>
              </w:rPr>
            </w:pPr>
          </w:p>
          <w:p w14:paraId="6CCC7A70" w14:textId="77777777" w:rsidR="001B7D75" w:rsidRPr="00AD20C3" w:rsidRDefault="001B7D75" w:rsidP="006F162B">
            <w:pPr>
              <w:jc w:val="both"/>
              <w:rPr>
                <w:sz w:val="28"/>
                <w:szCs w:val="28"/>
              </w:rPr>
            </w:pPr>
          </w:p>
          <w:p w14:paraId="7B82054F" w14:textId="77777777" w:rsidR="001B7D75" w:rsidRPr="00AD20C3" w:rsidRDefault="001B7D75" w:rsidP="006F162B">
            <w:pPr>
              <w:jc w:val="both"/>
              <w:rPr>
                <w:sz w:val="28"/>
                <w:szCs w:val="28"/>
              </w:rPr>
            </w:pPr>
            <w:r w:rsidRPr="00AD20C3">
              <w:rPr>
                <w:sz w:val="28"/>
                <w:szCs w:val="28"/>
              </w:rPr>
              <w:t>- Quan sát cân thứ hai, con thấy đĩa cân bên con chó thấp hơn, kim chỉ về phía con chó nên con chó nặng hơn con mèo</w:t>
            </w:r>
          </w:p>
          <w:p w14:paraId="461293D2" w14:textId="77777777" w:rsidR="001B7D75" w:rsidRPr="00AD20C3" w:rsidRDefault="001B7D75" w:rsidP="006F162B">
            <w:pPr>
              <w:jc w:val="both"/>
              <w:rPr>
                <w:sz w:val="28"/>
                <w:szCs w:val="28"/>
              </w:rPr>
            </w:pPr>
            <w:r w:rsidRPr="00AD20C3">
              <w:rPr>
                <w:sz w:val="28"/>
                <w:szCs w:val="28"/>
              </w:rPr>
              <w:t>- Nhận xét.</w:t>
            </w:r>
          </w:p>
          <w:p w14:paraId="51BDBD53" w14:textId="77777777" w:rsidR="001B7D75" w:rsidRPr="00AD20C3" w:rsidRDefault="001B7D75" w:rsidP="006F162B">
            <w:pPr>
              <w:jc w:val="both"/>
              <w:rPr>
                <w:sz w:val="28"/>
                <w:szCs w:val="28"/>
              </w:rPr>
            </w:pPr>
          </w:p>
          <w:p w14:paraId="7714F16A" w14:textId="77777777" w:rsidR="001B7D75" w:rsidRPr="00AD20C3" w:rsidRDefault="001B7D75" w:rsidP="006F162B">
            <w:pPr>
              <w:jc w:val="both"/>
              <w:rPr>
                <w:sz w:val="28"/>
                <w:szCs w:val="28"/>
              </w:rPr>
            </w:pPr>
          </w:p>
          <w:p w14:paraId="797E6EA8" w14:textId="77777777" w:rsidR="001B7D75" w:rsidRPr="00AD20C3" w:rsidRDefault="001B7D75" w:rsidP="006F162B">
            <w:pPr>
              <w:jc w:val="both"/>
              <w:rPr>
                <w:sz w:val="28"/>
                <w:szCs w:val="28"/>
              </w:rPr>
            </w:pPr>
            <w:r w:rsidRPr="00AD20C3">
              <w:rPr>
                <w:sz w:val="28"/>
                <w:szCs w:val="28"/>
              </w:rPr>
              <w:t>- HS giơ đáp án</w:t>
            </w:r>
          </w:p>
          <w:p w14:paraId="02682CAE" w14:textId="77777777" w:rsidR="001B7D75" w:rsidRPr="00AD20C3" w:rsidRDefault="001B7D75" w:rsidP="006F162B">
            <w:pPr>
              <w:jc w:val="both"/>
              <w:rPr>
                <w:sz w:val="28"/>
                <w:szCs w:val="28"/>
              </w:rPr>
            </w:pPr>
            <w:r w:rsidRPr="00AD20C3">
              <w:rPr>
                <w:sz w:val="28"/>
                <w:szCs w:val="28"/>
              </w:rPr>
              <w:t xml:space="preserve">- Quan sát cân thứ nhất em thấy đĩa cân bên con mèo thấp, kim nghiêng về phía con mèo nên Mèo nặng hơn Thỏ </w:t>
            </w:r>
          </w:p>
          <w:p w14:paraId="7186B63F" w14:textId="77777777" w:rsidR="001B7D75" w:rsidRPr="00AD20C3" w:rsidRDefault="001B7D75" w:rsidP="006F162B">
            <w:pPr>
              <w:jc w:val="both"/>
              <w:rPr>
                <w:sz w:val="28"/>
                <w:szCs w:val="28"/>
              </w:rPr>
            </w:pPr>
          </w:p>
          <w:p w14:paraId="580A8114" w14:textId="77777777" w:rsidR="001B7D75" w:rsidRPr="00AD20C3" w:rsidRDefault="001B7D75" w:rsidP="006F162B">
            <w:pPr>
              <w:jc w:val="both"/>
              <w:rPr>
                <w:sz w:val="28"/>
                <w:szCs w:val="28"/>
              </w:rPr>
            </w:pPr>
          </w:p>
          <w:p w14:paraId="2606C64B" w14:textId="77777777" w:rsidR="001B7D75" w:rsidRPr="00AD20C3" w:rsidRDefault="001B7D75" w:rsidP="006F162B">
            <w:pPr>
              <w:jc w:val="both"/>
              <w:rPr>
                <w:sz w:val="28"/>
                <w:szCs w:val="28"/>
              </w:rPr>
            </w:pPr>
          </w:p>
          <w:p w14:paraId="6CF1DF8B" w14:textId="77777777" w:rsidR="001B7D75" w:rsidRPr="00AD20C3" w:rsidRDefault="001B7D75" w:rsidP="006F162B">
            <w:pPr>
              <w:jc w:val="both"/>
              <w:rPr>
                <w:sz w:val="28"/>
                <w:szCs w:val="28"/>
              </w:rPr>
            </w:pPr>
          </w:p>
          <w:p w14:paraId="1619CF76" w14:textId="77777777" w:rsidR="001B7D75" w:rsidRPr="00AD20C3" w:rsidRDefault="001B7D75" w:rsidP="006F162B">
            <w:pPr>
              <w:jc w:val="both"/>
              <w:rPr>
                <w:sz w:val="28"/>
                <w:szCs w:val="28"/>
              </w:rPr>
            </w:pPr>
          </w:p>
          <w:p w14:paraId="77388DFF" w14:textId="77777777" w:rsidR="001B7D75" w:rsidRPr="00AD20C3" w:rsidRDefault="001B7D75" w:rsidP="006F162B">
            <w:pPr>
              <w:jc w:val="both"/>
              <w:rPr>
                <w:sz w:val="28"/>
                <w:szCs w:val="28"/>
              </w:rPr>
            </w:pPr>
          </w:p>
          <w:p w14:paraId="4FAC6F50" w14:textId="77777777" w:rsidR="001B7D75" w:rsidRPr="00AD20C3" w:rsidRDefault="001B7D75" w:rsidP="006F162B">
            <w:pPr>
              <w:jc w:val="both"/>
              <w:rPr>
                <w:sz w:val="28"/>
                <w:szCs w:val="28"/>
              </w:rPr>
            </w:pPr>
          </w:p>
          <w:p w14:paraId="25373DAF" w14:textId="77777777" w:rsidR="001B7D75" w:rsidRPr="00AD20C3" w:rsidRDefault="001B7D75" w:rsidP="006F162B">
            <w:pPr>
              <w:jc w:val="both"/>
              <w:rPr>
                <w:sz w:val="28"/>
                <w:szCs w:val="28"/>
              </w:rPr>
            </w:pPr>
            <w:r w:rsidRPr="00AD20C3">
              <w:rPr>
                <w:sz w:val="28"/>
                <w:szCs w:val="28"/>
              </w:rPr>
              <w:lastRenderedPageBreak/>
              <w:t>- Đĩa cân bên con mèo thấp hơn, đĩa cân bên con thỏ cao hơn</w:t>
            </w:r>
          </w:p>
          <w:p w14:paraId="53463272" w14:textId="77777777" w:rsidR="001B7D75" w:rsidRPr="00AD20C3" w:rsidRDefault="001B7D75" w:rsidP="006F162B">
            <w:pPr>
              <w:jc w:val="both"/>
              <w:rPr>
                <w:b/>
                <w:sz w:val="28"/>
                <w:szCs w:val="28"/>
              </w:rPr>
            </w:pPr>
          </w:p>
          <w:p w14:paraId="470A3161" w14:textId="77777777" w:rsidR="001B7D75" w:rsidRPr="00AD20C3" w:rsidRDefault="001B7D75" w:rsidP="006F162B">
            <w:pPr>
              <w:jc w:val="both"/>
              <w:rPr>
                <w:sz w:val="28"/>
                <w:szCs w:val="28"/>
              </w:rPr>
            </w:pPr>
          </w:p>
          <w:p w14:paraId="6D153AA4" w14:textId="77777777" w:rsidR="001B7D75" w:rsidRPr="00AD20C3" w:rsidRDefault="001B7D75" w:rsidP="006F162B">
            <w:pPr>
              <w:jc w:val="both"/>
              <w:rPr>
                <w:sz w:val="28"/>
                <w:szCs w:val="28"/>
              </w:rPr>
            </w:pPr>
          </w:p>
          <w:p w14:paraId="62778EB3" w14:textId="77777777" w:rsidR="001B7D75" w:rsidRPr="00AD20C3" w:rsidRDefault="001B7D75" w:rsidP="006F162B">
            <w:pPr>
              <w:jc w:val="both"/>
              <w:rPr>
                <w:sz w:val="28"/>
                <w:szCs w:val="28"/>
              </w:rPr>
            </w:pPr>
            <w:r w:rsidRPr="00AD20C3">
              <w:rPr>
                <w:sz w:val="28"/>
                <w:szCs w:val="28"/>
              </w:rPr>
              <w:t>- 1 HS đọc: Mèo nặng hơn thỏ.</w:t>
            </w:r>
          </w:p>
          <w:p w14:paraId="1FAA633D" w14:textId="77777777" w:rsidR="001B7D75" w:rsidRPr="00AD20C3" w:rsidRDefault="001B7D75" w:rsidP="006F162B">
            <w:pPr>
              <w:jc w:val="both"/>
              <w:rPr>
                <w:sz w:val="28"/>
                <w:szCs w:val="28"/>
              </w:rPr>
            </w:pPr>
            <w:r w:rsidRPr="00AD20C3">
              <w:rPr>
                <w:sz w:val="28"/>
                <w:szCs w:val="28"/>
              </w:rPr>
              <w:t>- Chó nặng hơn mèo, Mèo nặng hơn thỏ</w:t>
            </w:r>
          </w:p>
          <w:p w14:paraId="66ADD873" w14:textId="77777777" w:rsidR="001B7D75" w:rsidRPr="00AD20C3" w:rsidRDefault="001B7D75" w:rsidP="006F162B">
            <w:pPr>
              <w:jc w:val="both"/>
              <w:rPr>
                <w:sz w:val="28"/>
                <w:szCs w:val="28"/>
              </w:rPr>
            </w:pPr>
            <w:r w:rsidRPr="00AD20C3">
              <w:rPr>
                <w:sz w:val="28"/>
                <w:szCs w:val="28"/>
              </w:rPr>
              <w:t>- Chó nặng nhất, thỏ nhẹ nhất.</w:t>
            </w:r>
          </w:p>
          <w:p w14:paraId="3655A3F2" w14:textId="77777777" w:rsidR="001B7D75" w:rsidRPr="00AD20C3" w:rsidRDefault="001B7D75" w:rsidP="006F162B">
            <w:pPr>
              <w:jc w:val="both"/>
              <w:rPr>
                <w:sz w:val="28"/>
                <w:szCs w:val="28"/>
              </w:rPr>
            </w:pPr>
            <w:r w:rsidRPr="00AD20C3">
              <w:rPr>
                <w:sz w:val="28"/>
                <w:szCs w:val="28"/>
              </w:rPr>
              <w:t>- Vì Chó nặng hơn mèo, mèo nặng hơn thỏ nên ….</w:t>
            </w:r>
          </w:p>
        </w:tc>
      </w:tr>
      <w:tr w:rsidR="001B7D75" w:rsidRPr="00AD20C3" w14:paraId="03FF634C" w14:textId="77777777" w:rsidTr="00FA654F">
        <w:trPr>
          <w:trHeight w:val="20"/>
        </w:trPr>
        <w:tc>
          <w:tcPr>
            <w:tcW w:w="5388" w:type="dxa"/>
            <w:shd w:val="clear" w:color="auto" w:fill="auto"/>
          </w:tcPr>
          <w:p w14:paraId="4567A759" w14:textId="77777777" w:rsidR="001B7D75" w:rsidRPr="00AD20C3" w:rsidRDefault="001B7D75" w:rsidP="006F162B">
            <w:pPr>
              <w:jc w:val="both"/>
              <w:rPr>
                <w:b/>
                <w:iCs/>
                <w:sz w:val="28"/>
                <w:szCs w:val="28"/>
                <w:u w:val="single"/>
              </w:rPr>
            </w:pPr>
            <w:r w:rsidRPr="00AD20C3">
              <w:rPr>
                <w:b/>
                <w:iCs/>
                <w:sz w:val="28"/>
                <w:szCs w:val="28"/>
                <w:u w:val="single"/>
              </w:rPr>
              <w:lastRenderedPageBreak/>
              <w:t>Bài 3/58 ( 6-7’)</w:t>
            </w:r>
          </w:p>
          <w:p w14:paraId="348BCC1D" w14:textId="77777777" w:rsidR="001B7D75" w:rsidRPr="00AD20C3" w:rsidRDefault="001B7D75" w:rsidP="006F162B">
            <w:pPr>
              <w:jc w:val="both"/>
              <w:rPr>
                <w:iCs/>
                <w:sz w:val="28"/>
                <w:szCs w:val="28"/>
              </w:rPr>
            </w:pPr>
            <w:r w:rsidRPr="00AD20C3">
              <w:rPr>
                <w:iCs/>
                <w:sz w:val="28"/>
                <w:szCs w:val="28"/>
              </w:rPr>
              <w:t>- 1 bạn đọc yêu cầu bài 3.</w:t>
            </w:r>
          </w:p>
          <w:p w14:paraId="722232A6" w14:textId="77777777" w:rsidR="001B7D75" w:rsidRPr="00AD20C3" w:rsidRDefault="001B7D75" w:rsidP="006F162B">
            <w:pPr>
              <w:jc w:val="both"/>
              <w:rPr>
                <w:sz w:val="28"/>
                <w:szCs w:val="28"/>
              </w:rPr>
            </w:pPr>
          </w:p>
          <w:p w14:paraId="24FDFA66" w14:textId="77777777" w:rsidR="001B7D75" w:rsidRPr="00AD20C3" w:rsidRDefault="001B7D75" w:rsidP="006F162B">
            <w:pPr>
              <w:jc w:val="both"/>
              <w:rPr>
                <w:sz w:val="28"/>
                <w:szCs w:val="28"/>
              </w:rPr>
            </w:pPr>
            <w:r w:rsidRPr="00AD20C3">
              <w:rPr>
                <w:sz w:val="28"/>
                <w:szCs w:val="28"/>
              </w:rPr>
              <w:t xml:space="preserve">- Làm việc cá nhân: đọc thầm các câu hỏi, suy nghĩ và trả lời trong thời gian 1 phút </w:t>
            </w:r>
          </w:p>
          <w:p w14:paraId="3E7BEAB4" w14:textId="77777777" w:rsidR="001B7D75" w:rsidRPr="00AD20C3" w:rsidRDefault="001B7D75" w:rsidP="006F162B">
            <w:pPr>
              <w:jc w:val="both"/>
              <w:rPr>
                <w:sz w:val="28"/>
                <w:szCs w:val="28"/>
              </w:rPr>
            </w:pPr>
            <w:r w:rsidRPr="00AD20C3">
              <w:rPr>
                <w:sz w:val="28"/>
                <w:szCs w:val="28"/>
              </w:rPr>
              <w:t xml:space="preserve">- Hãy thảo luận nhóm đôi, thực hiện yêu cầu của bài trong thời gian 2’. </w:t>
            </w:r>
          </w:p>
          <w:p w14:paraId="32E7D874" w14:textId="77777777" w:rsidR="001B7D75" w:rsidRPr="00AD20C3" w:rsidRDefault="001B7D75" w:rsidP="006F162B">
            <w:pPr>
              <w:jc w:val="both"/>
              <w:rPr>
                <w:sz w:val="28"/>
                <w:szCs w:val="28"/>
              </w:rPr>
            </w:pPr>
            <w:r w:rsidRPr="00AD20C3">
              <w:rPr>
                <w:sz w:val="28"/>
                <w:szCs w:val="28"/>
              </w:rPr>
              <w:t xml:space="preserve">- Đại diện 1 nhóm lên chia sẻ kết quả thảo luận. </w:t>
            </w:r>
          </w:p>
          <w:p w14:paraId="0367A48C" w14:textId="77777777" w:rsidR="001B7D75" w:rsidRPr="00AD20C3" w:rsidRDefault="001B7D75" w:rsidP="006F162B">
            <w:pPr>
              <w:jc w:val="both"/>
              <w:rPr>
                <w:b/>
                <w:bCs/>
                <w:sz w:val="28"/>
                <w:szCs w:val="28"/>
              </w:rPr>
            </w:pPr>
            <w:r w:rsidRPr="00AD20C3">
              <w:rPr>
                <w:b/>
                <w:bCs/>
                <w:sz w:val="28"/>
                <w:szCs w:val="28"/>
              </w:rPr>
              <w:t xml:space="preserve">=&gt; </w:t>
            </w:r>
            <w:r w:rsidRPr="00AD20C3">
              <w:rPr>
                <w:bCs/>
                <w:sz w:val="28"/>
                <w:szCs w:val="28"/>
              </w:rPr>
              <w:t>Chốt bài 3: Với bài toán này, hãy quan sát kĩ các lần cân, (chỉ cân 1, cân 2) tư duy và thực hiện quy đổi để tìm kết quả đúng. (GV chỉ cân 3)</w:t>
            </w:r>
          </w:p>
        </w:tc>
        <w:tc>
          <w:tcPr>
            <w:tcW w:w="4246" w:type="dxa"/>
            <w:shd w:val="clear" w:color="auto" w:fill="auto"/>
          </w:tcPr>
          <w:p w14:paraId="3A20507F" w14:textId="77777777" w:rsidR="001B7D75" w:rsidRPr="00AD20C3" w:rsidRDefault="001B7D75" w:rsidP="006F162B">
            <w:pPr>
              <w:jc w:val="both"/>
              <w:rPr>
                <w:sz w:val="28"/>
                <w:szCs w:val="28"/>
              </w:rPr>
            </w:pPr>
          </w:p>
          <w:p w14:paraId="04BCF67A" w14:textId="77777777" w:rsidR="001B7D75" w:rsidRPr="00AD20C3" w:rsidRDefault="001B7D75" w:rsidP="006F162B">
            <w:pPr>
              <w:jc w:val="both"/>
              <w:rPr>
                <w:sz w:val="28"/>
                <w:szCs w:val="28"/>
              </w:rPr>
            </w:pPr>
            <w:r w:rsidRPr="00AD20C3">
              <w:rPr>
                <w:sz w:val="28"/>
                <w:szCs w:val="28"/>
              </w:rPr>
              <w:t>- Quan sát tranh rồi trả lời câu hỏi.</w:t>
            </w:r>
          </w:p>
          <w:p w14:paraId="60484DBB" w14:textId="77777777" w:rsidR="001B7D75" w:rsidRPr="00AD20C3" w:rsidRDefault="001B7D75" w:rsidP="006F162B">
            <w:pPr>
              <w:jc w:val="both"/>
              <w:rPr>
                <w:sz w:val="28"/>
                <w:szCs w:val="28"/>
              </w:rPr>
            </w:pPr>
            <w:r w:rsidRPr="00AD20C3">
              <w:rPr>
                <w:sz w:val="28"/>
                <w:szCs w:val="28"/>
              </w:rPr>
              <w:t>- HS làm việc cá nhân</w:t>
            </w:r>
          </w:p>
          <w:p w14:paraId="50DAED9A" w14:textId="77777777" w:rsidR="001B7D75" w:rsidRPr="00AD20C3" w:rsidRDefault="001B7D75" w:rsidP="006F162B">
            <w:pPr>
              <w:jc w:val="both"/>
              <w:rPr>
                <w:sz w:val="28"/>
                <w:szCs w:val="28"/>
              </w:rPr>
            </w:pPr>
          </w:p>
          <w:p w14:paraId="79DA11A5" w14:textId="77777777" w:rsidR="001B7D75" w:rsidRPr="00AD20C3" w:rsidRDefault="001B7D75" w:rsidP="006F162B">
            <w:pPr>
              <w:jc w:val="both"/>
              <w:rPr>
                <w:sz w:val="28"/>
                <w:szCs w:val="28"/>
              </w:rPr>
            </w:pPr>
          </w:p>
          <w:p w14:paraId="3DE3EBF1" w14:textId="77777777" w:rsidR="001B7D75" w:rsidRPr="00AD20C3" w:rsidRDefault="001B7D75" w:rsidP="006F162B">
            <w:pPr>
              <w:jc w:val="both"/>
              <w:rPr>
                <w:sz w:val="28"/>
                <w:szCs w:val="28"/>
              </w:rPr>
            </w:pPr>
          </w:p>
          <w:p w14:paraId="6BDF3FE9" w14:textId="77777777" w:rsidR="001B7D75" w:rsidRPr="00AD20C3" w:rsidRDefault="001B7D75" w:rsidP="006F162B">
            <w:pPr>
              <w:jc w:val="both"/>
              <w:rPr>
                <w:sz w:val="28"/>
                <w:szCs w:val="28"/>
              </w:rPr>
            </w:pPr>
            <w:r w:rsidRPr="00AD20C3">
              <w:rPr>
                <w:sz w:val="28"/>
                <w:szCs w:val="28"/>
              </w:rPr>
              <w:t>- Đại diện nhóm chia sẻ:</w:t>
            </w:r>
          </w:p>
          <w:p w14:paraId="6EA3B2CC" w14:textId="77777777" w:rsidR="001B7D75" w:rsidRPr="00AD20C3" w:rsidRDefault="001B7D75" w:rsidP="006F162B">
            <w:pPr>
              <w:jc w:val="both"/>
              <w:rPr>
                <w:sz w:val="28"/>
                <w:szCs w:val="28"/>
              </w:rPr>
            </w:pPr>
            <w:r w:rsidRPr="00AD20C3">
              <w:rPr>
                <w:sz w:val="28"/>
                <w:szCs w:val="28"/>
              </w:rPr>
              <w:t xml:space="preserve"> (soi sách)</w:t>
            </w:r>
          </w:p>
          <w:p w14:paraId="190F1E58" w14:textId="77777777" w:rsidR="001B7D75" w:rsidRPr="00AD20C3" w:rsidRDefault="001B7D75" w:rsidP="006F162B">
            <w:pPr>
              <w:jc w:val="both"/>
              <w:rPr>
                <w:sz w:val="28"/>
                <w:szCs w:val="28"/>
              </w:rPr>
            </w:pPr>
          </w:p>
          <w:p w14:paraId="740BCE89" w14:textId="77777777" w:rsidR="001B7D75" w:rsidRPr="00AD20C3" w:rsidRDefault="001B7D75" w:rsidP="006F162B">
            <w:pPr>
              <w:jc w:val="both"/>
              <w:rPr>
                <w:sz w:val="28"/>
                <w:szCs w:val="28"/>
              </w:rPr>
            </w:pPr>
          </w:p>
        </w:tc>
      </w:tr>
      <w:tr w:rsidR="001B7D75" w:rsidRPr="00AD20C3" w14:paraId="4FE710EA" w14:textId="77777777" w:rsidTr="00FA654F">
        <w:trPr>
          <w:trHeight w:val="20"/>
        </w:trPr>
        <w:tc>
          <w:tcPr>
            <w:tcW w:w="5388" w:type="dxa"/>
            <w:shd w:val="clear" w:color="auto" w:fill="auto"/>
          </w:tcPr>
          <w:p w14:paraId="77910218" w14:textId="77777777" w:rsidR="001B7D75" w:rsidRPr="00AD20C3" w:rsidRDefault="001B7D75" w:rsidP="006F162B">
            <w:pPr>
              <w:jc w:val="both"/>
              <w:rPr>
                <w:b/>
                <w:bCs/>
                <w:sz w:val="28"/>
                <w:szCs w:val="28"/>
              </w:rPr>
            </w:pPr>
            <w:r w:rsidRPr="00AD20C3">
              <w:rPr>
                <w:b/>
                <w:bCs/>
                <w:sz w:val="28"/>
                <w:szCs w:val="28"/>
              </w:rPr>
              <w:t>3. Củng cố, dặn dò</w:t>
            </w:r>
            <w:r w:rsidRPr="00AD20C3">
              <w:rPr>
                <w:b/>
                <w:sz w:val="28"/>
                <w:szCs w:val="28"/>
                <w:lang w:val="fr-FR" w:bidi="he-IL"/>
              </w:rPr>
              <w:t>(2-3’)</w:t>
            </w:r>
          </w:p>
          <w:p w14:paraId="110A485C" w14:textId="77777777" w:rsidR="001B7D75" w:rsidRPr="00AD20C3" w:rsidRDefault="001B7D75" w:rsidP="006F162B">
            <w:pPr>
              <w:jc w:val="both"/>
              <w:rPr>
                <w:bCs/>
                <w:sz w:val="28"/>
                <w:szCs w:val="28"/>
              </w:rPr>
            </w:pPr>
            <w:r w:rsidRPr="00AD20C3">
              <w:rPr>
                <w:bCs/>
                <w:sz w:val="28"/>
                <w:szCs w:val="28"/>
              </w:rPr>
              <w:t>- Tiết học hôm nay cô đã giúp các em nhận biết được vật nặng hơn, nhẹ hơn và nặng bằng nhau.</w:t>
            </w:r>
          </w:p>
          <w:p w14:paraId="5286ABCA" w14:textId="77777777" w:rsidR="001B7D75" w:rsidRPr="00AD20C3" w:rsidRDefault="001B7D75" w:rsidP="006F162B">
            <w:pPr>
              <w:jc w:val="both"/>
              <w:rPr>
                <w:sz w:val="28"/>
                <w:szCs w:val="28"/>
              </w:rPr>
            </w:pPr>
            <w:r w:rsidRPr="00AD20C3">
              <w:rPr>
                <w:bCs/>
                <w:sz w:val="28"/>
                <w:szCs w:val="28"/>
              </w:rPr>
              <w:t>- Giờ học này con cảm thấy như thế nào?</w:t>
            </w:r>
          </w:p>
        </w:tc>
        <w:tc>
          <w:tcPr>
            <w:tcW w:w="4246" w:type="dxa"/>
            <w:shd w:val="clear" w:color="auto" w:fill="auto"/>
          </w:tcPr>
          <w:p w14:paraId="13795155" w14:textId="77777777" w:rsidR="001B7D75" w:rsidRPr="00AD20C3" w:rsidRDefault="001B7D75" w:rsidP="006F162B">
            <w:pPr>
              <w:jc w:val="both"/>
              <w:rPr>
                <w:sz w:val="28"/>
                <w:szCs w:val="28"/>
              </w:rPr>
            </w:pPr>
          </w:p>
          <w:p w14:paraId="3031E167" w14:textId="77777777" w:rsidR="001B7D75" w:rsidRPr="00AD20C3" w:rsidRDefault="001B7D75" w:rsidP="006F162B">
            <w:pPr>
              <w:jc w:val="both"/>
              <w:rPr>
                <w:sz w:val="28"/>
                <w:szCs w:val="28"/>
              </w:rPr>
            </w:pPr>
          </w:p>
          <w:p w14:paraId="04A0F6C0" w14:textId="77777777" w:rsidR="001B7D75" w:rsidRPr="00AD20C3" w:rsidRDefault="001B7D75" w:rsidP="006F162B">
            <w:pPr>
              <w:jc w:val="both"/>
              <w:rPr>
                <w:sz w:val="28"/>
                <w:szCs w:val="28"/>
              </w:rPr>
            </w:pPr>
          </w:p>
          <w:p w14:paraId="2E26DE6C" w14:textId="77777777" w:rsidR="001B7D75" w:rsidRPr="00AD20C3" w:rsidRDefault="001B7D75" w:rsidP="006F162B">
            <w:pPr>
              <w:jc w:val="both"/>
              <w:rPr>
                <w:sz w:val="28"/>
                <w:szCs w:val="28"/>
              </w:rPr>
            </w:pPr>
          </w:p>
          <w:p w14:paraId="242F9154" w14:textId="77777777" w:rsidR="001B7D75" w:rsidRPr="00AD20C3" w:rsidRDefault="001B7D75" w:rsidP="006F162B">
            <w:pPr>
              <w:jc w:val="both"/>
              <w:rPr>
                <w:sz w:val="28"/>
                <w:szCs w:val="28"/>
              </w:rPr>
            </w:pPr>
            <w:r w:rsidRPr="00AD20C3">
              <w:rPr>
                <w:sz w:val="28"/>
                <w:szCs w:val="28"/>
              </w:rPr>
              <w:t>- HS nêu</w:t>
            </w:r>
          </w:p>
        </w:tc>
      </w:tr>
    </w:tbl>
    <w:p w14:paraId="6E80D332" w14:textId="77777777" w:rsidR="001B7D75" w:rsidRDefault="001B7D75" w:rsidP="001B7D75">
      <w:pPr>
        <w:jc w:val="both"/>
        <w:rPr>
          <w:b/>
          <w:bCs/>
          <w:sz w:val="28"/>
          <w:szCs w:val="28"/>
        </w:rPr>
      </w:pPr>
    </w:p>
    <w:p w14:paraId="5F331E79" w14:textId="77777777" w:rsidR="00C32FA5" w:rsidRDefault="00C32FA5"/>
    <w:sectPr w:rsidR="00C32FA5" w:rsidSect="00DD30D0">
      <w:pgSz w:w="12240" w:h="15840"/>
      <w:pgMar w:top="1134" w:right="1134" w:bottom="1134" w:left="1701" w:header="425" w:footer="533"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765D6"/>
    <w:multiLevelType w:val="hybridMultilevel"/>
    <w:tmpl w:val="C7BAD29C"/>
    <w:lvl w:ilvl="0" w:tplc="616CF6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F0E06"/>
    <w:multiLevelType w:val="hybridMultilevel"/>
    <w:tmpl w:val="D7F676E2"/>
    <w:lvl w:ilvl="0" w:tplc="3392BC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707791">
    <w:abstractNumId w:val="0"/>
  </w:num>
  <w:num w:numId="2" w16cid:durableId="912935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8E2"/>
    <w:rsid w:val="00077F02"/>
    <w:rsid w:val="001B7D75"/>
    <w:rsid w:val="002C22A7"/>
    <w:rsid w:val="004469DB"/>
    <w:rsid w:val="00635A91"/>
    <w:rsid w:val="006506B9"/>
    <w:rsid w:val="00696002"/>
    <w:rsid w:val="00827813"/>
    <w:rsid w:val="008A68E2"/>
    <w:rsid w:val="009A65B4"/>
    <w:rsid w:val="00A3073D"/>
    <w:rsid w:val="00B41161"/>
    <w:rsid w:val="00B63E1E"/>
    <w:rsid w:val="00C32FA5"/>
    <w:rsid w:val="00D66EBD"/>
    <w:rsid w:val="00DD30D0"/>
    <w:rsid w:val="00E27684"/>
    <w:rsid w:val="00F16125"/>
    <w:rsid w:val="00FA654F"/>
    <w:rsid w:val="00FB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40E0"/>
  <w15:chartTrackingRefBased/>
  <w15:docId w15:val="{F0F564C0-26B0-43BF-905F-D01FCA73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D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1B7D75"/>
    <w:pPr>
      <w:spacing w:before="100" w:beforeAutospacing="1" w:after="100" w:afterAutospacing="1"/>
    </w:pPr>
    <w:rPr>
      <w:lang w:val="vi-VN" w:eastAsia="vi-VN"/>
    </w:rPr>
  </w:style>
  <w:style w:type="character" w:customStyle="1" w:styleId="NormalWebChar">
    <w:name w:val="Normal (Web) Char"/>
    <w:link w:val="NormalWeb"/>
    <w:uiPriority w:val="99"/>
    <w:locked/>
    <w:rsid w:val="001B7D75"/>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FB6266"/>
    <w:pPr>
      <w:ind w:left="720"/>
      <w:contextualSpacing/>
    </w:pPr>
  </w:style>
  <w:style w:type="character" w:customStyle="1" w:styleId="Khc">
    <w:name w:val="Khác_"/>
    <w:link w:val="Khc0"/>
    <w:locked/>
    <w:rsid w:val="009A65B4"/>
  </w:style>
  <w:style w:type="paragraph" w:customStyle="1" w:styleId="Khc0">
    <w:name w:val="Khác"/>
    <w:basedOn w:val="Normal"/>
    <w:link w:val="Khc"/>
    <w:rsid w:val="009A65B4"/>
    <w:pPr>
      <w:widowControl w:val="0"/>
      <w:spacing w:line="312" w:lineRule="auto"/>
      <w:ind w:firstLine="40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6</cp:revision>
  <dcterms:created xsi:type="dcterms:W3CDTF">2024-10-28T23:19:00Z</dcterms:created>
  <dcterms:modified xsi:type="dcterms:W3CDTF">2024-11-22T12:41:00Z</dcterms:modified>
</cp:coreProperties>
</file>