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E5DEA8" w14:textId="77777777" w:rsidR="00F93A4E" w:rsidRDefault="00000000">
      <w:pPr>
        <w:rPr>
          <w:color w:val="000000"/>
          <w:sz w:val="24"/>
          <w:szCs w:val="24"/>
        </w:rPr>
      </w:pPr>
      <w:r>
        <w:rPr>
          <w:color w:val="000000"/>
          <w:sz w:val="28"/>
          <w:szCs w:val="28"/>
        </w:rPr>
        <w:t xml:space="preserve">    </w:t>
      </w:r>
      <w:r>
        <w:rPr>
          <w:b/>
          <w:color w:val="000000"/>
          <w:sz w:val="24"/>
          <w:szCs w:val="24"/>
        </w:rPr>
        <w:t>TRƯỜNG TIỂU HỌC TRẦN VĂN ƠN</w:t>
      </w:r>
    </w:p>
    <w:p w14:paraId="639BADC4" w14:textId="77777777" w:rsidR="00F93A4E" w:rsidRDefault="00000000">
      <w:pPr>
        <w:rPr>
          <w:color w:val="000000"/>
          <w:sz w:val="28"/>
          <w:szCs w:val="28"/>
        </w:rPr>
      </w:pPr>
      <w:r>
        <w:rPr>
          <w:noProof/>
        </w:rPr>
        <mc:AlternateContent>
          <mc:Choice Requires="wps">
            <w:drawing>
              <wp:anchor distT="0" distB="0" distL="114300" distR="114300" simplePos="0" relativeHeight="251659264" behindDoc="0" locked="0" layoutInCell="1" allowOverlap="1" wp14:anchorId="586F94BD" wp14:editId="4BA9F0B9">
                <wp:simplePos x="0" y="0"/>
                <wp:positionH relativeFrom="column">
                  <wp:posOffset>746125</wp:posOffset>
                </wp:positionH>
                <wp:positionV relativeFrom="paragraph">
                  <wp:posOffset>17145</wp:posOffset>
                </wp:positionV>
                <wp:extent cx="1600200" cy="0"/>
                <wp:effectExtent l="0" t="4763" r="0" b="4763"/>
                <wp:wrapNone/>
                <wp:docPr id="1" name="Straight Connector 1"/>
                <wp:cNvGraphicFramePr/>
                <a:graphic xmlns:a="http://schemas.openxmlformats.org/drawingml/2006/main">
                  <a:graphicData uri="http://schemas.microsoft.com/office/word/2010/wordprocessingShape">
                    <wps:wsp>
                      <wps:cNvCnPr/>
                      <wps:spPr>
                        <a:xfrm>
                          <a:off x="0" y="0"/>
                          <a:ext cx="1600200" cy="0"/>
                        </a:xfrm>
                        <a:prstGeom prst="line">
                          <a:avLst/>
                        </a:prstGeom>
                        <a:noFill/>
                        <a:ln w="9525" cap="flat" cmpd="sng" algn="ctr">
                          <a:solidFill>
                            <a:srgbClr val="000000"/>
                          </a:solidFill>
                          <a:miter lim="800000"/>
                        </a:ln>
                      </wps:spPr>
                      <wps:bodyPr/>
                    </wps:wsp>
                  </a:graphicData>
                </a:graphic>
              </wp:anchor>
            </w:drawing>
          </mc:Choice>
          <mc:Fallback xmlns:wpsCustomData="http://www.wps.cn/officeDocument/2013/wpsCustomData">
            <w:pict>
              <v:line id="_x0000_s1026" o:spid="_x0000_s1026" o:spt="20" style="position:absolute;left:0pt;margin-left:58.75pt;margin-top:1.35pt;height:0pt;width:126pt;z-index:251659264;mso-width-relative:page;mso-height-relative:page;" filled="f" stroked="t" coordsize="21600,21600" o:gfxdata="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R6nm11QAAAAcBAAAPAAAAAAAAAAEAIAAAACIAAABkcnMvZG93bnJl&#10;di54bWxQSwECFAAUAAAACACHTuJA70/oYccBAACbAwAADgAAAAAAAAABACAAAAAkAQAAZHJzL2Uy&#10;b0RvYy54bWxQSwUGAAAAAAYABgBZAQAAXQUAAAAA&#10;">
                <v:fill on="f" focussize="0,0"/>
                <v:stroke color="#000000" miterlimit="8" joinstyle="miter"/>
                <v:imagedata o:title=""/>
                <o:lock v:ext="edit" aspectratio="f"/>
              </v:line>
            </w:pict>
          </mc:Fallback>
        </mc:AlternateContent>
      </w:r>
    </w:p>
    <w:p w14:paraId="66663721" w14:textId="77777777" w:rsidR="00F93A4E" w:rsidRDefault="00000000">
      <w:pPr>
        <w:jc w:val="center"/>
        <w:rPr>
          <w:color w:val="000000"/>
          <w:sz w:val="28"/>
          <w:szCs w:val="28"/>
        </w:rPr>
      </w:pPr>
      <w:r>
        <w:rPr>
          <w:b/>
          <w:color w:val="000000"/>
          <w:sz w:val="28"/>
          <w:szCs w:val="28"/>
        </w:rPr>
        <w:t>LỊCH CÔNG TÁC TUẦN</w:t>
      </w:r>
    </w:p>
    <w:p w14:paraId="7A5DE1A6" w14:textId="052D9860" w:rsidR="00F93A4E" w:rsidRDefault="00000000">
      <w:pPr>
        <w:jc w:val="center"/>
        <w:rPr>
          <w:color w:val="000000"/>
          <w:sz w:val="28"/>
          <w:szCs w:val="28"/>
        </w:rPr>
      </w:pPr>
      <w:r>
        <w:rPr>
          <w:b/>
          <w:color w:val="000000"/>
          <w:sz w:val="28"/>
          <w:szCs w:val="28"/>
        </w:rPr>
        <w:t xml:space="preserve">Từ ngày </w:t>
      </w:r>
      <w:r w:rsidR="0092494C">
        <w:rPr>
          <w:b/>
          <w:color w:val="000000"/>
          <w:sz w:val="28"/>
          <w:szCs w:val="28"/>
          <w:lang w:val="vi-VN"/>
        </w:rPr>
        <w:t>21</w:t>
      </w:r>
      <w:r>
        <w:rPr>
          <w:b/>
          <w:color w:val="000000"/>
          <w:sz w:val="28"/>
          <w:szCs w:val="28"/>
        </w:rPr>
        <w:t xml:space="preserve">/10/2024 đến ngày </w:t>
      </w:r>
      <w:r w:rsidR="0092494C">
        <w:rPr>
          <w:b/>
          <w:color w:val="000000"/>
          <w:sz w:val="28"/>
          <w:szCs w:val="28"/>
          <w:lang w:val="vi-VN"/>
        </w:rPr>
        <w:t>26</w:t>
      </w:r>
      <w:r>
        <w:rPr>
          <w:b/>
          <w:color w:val="000000"/>
          <w:sz w:val="28"/>
          <w:szCs w:val="28"/>
        </w:rPr>
        <w:t>/10/2024</w:t>
      </w:r>
    </w:p>
    <w:p w14:paraId="7EA69663" w14:textId="77777777" w:rsidR="00F93A4E" w:rsidRDefault="00F93A4E">
      <w:pPr>
        <w:ind w:left="9360" w:firstLine="720"/>
        <w:rPr>
          <w:color w:val="000000"/>
          <w:sz w:val="24"/>
          <w:szCs w:val="24"/>
        </w:rPr>
      </w:pPr>
    </w:p>
    <w:tbl>
      <w:tblPr>
        <w:tblStyle w:val="Style11"/>
        <w:tblW w:w="14439"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7"/>
        <w:gridCol w:w="6521"/>
        <w:gridCol w:w="6501"/>
      </w:tblGrid>
      <w:tr w:rsidR="00F93A4E" w14:paraId="2990B1D1" w14:textId="77777777">
        <w:tc>
          <w:tcPr>
            <w:tcW w:w="1417" w:type="dxa"/>
            <w:vAlign w:val="center"/>
          </w:tcPr>
          <w:p w14:paraId="57E4422F" w14:textId="77777777" w:rsidR="00F93A4E" w:rsidRDefault="00000000">
            <w:pPr>
              <w:spacing w:line="360" w:lineRule="auto"/>
              <w:jc w:val="center"/>
              <w:rPr>
                <w:color w:val="000000"/>
                <w:sz w:val="26"/>
                <w:szCs w:val="26"/>
              </w:rPr>
            </w:pPr>
            <w:r>
              <w:rPr>
                <w:color w:val="000000"/>
                <w:sz w:val="26"/>
                <w:szCs w:val="26"/>
              </w:rPr>
              <w:t>Thứ /ngày</w:t>
            </w:r>
          </w:p>
        </w:tc>
        <w:tc>
          <w:tcPr>
            <w:tcW w:w="6521" w:type="dxa"/>
            <w:vAlign w:val="center"/>
          </w:tcPr>
          <w:p w14:paraId="6ACBE667" w14:textId="77777777" w:rsidR="00F93A4E" w:rsidRDefault="00000000">
            <w:pPr>
              <w:spacing w:line="360" w:lineRule="auto"/>
              <w:jc w:val="center"/>
              <w:rPr>
                <w:color w:val="000000"/>
                <w:sz w:val="26"/>
                <w:szCs w:val="26"/>
              </w:rPr>
            </w:pPr>
            <w:r>
              <w:rPr>
                <w:b/>
                <w:color w:val="000000"/>
                <w:sz w:val="26"/>
                <w:szCs w:val="26"/>
              </w:rPr>
              <w:t>Sáng</w:t>
            </w:r>
          </w:p>
        </w:tc>
        <w:tc>
          <w:tcPr>
            <w:tcW w:w="6501" w:type="dxa"/>
            <w:vAlign w:val="center"/>
          </w:tcPr>
          <w:p w14:paraId="2B52FBC0" w14:textId="77777777" w:rsidR="00F93A4E" w:rsidRDefault="00000000">
            <w:pPr>
              <w:spacing w:line="360" w:lineRule="auto"/>
              <w:jc w:val="center"/>
              <w:rPr>
                <w:color w:val="000000"/>
                <w:sz w:val="26"/>
                <w:szCs w:val="26"/>
              </w:rPr>
            </w:pPr>
            <w:r>
              <w:rPr>
                <w:b/>
                <w:color w:val="000000"/>
                <w:sz w:val="26"/>
                <w:szCs w:val="26"/>
              </w:rPr>
              <w:t>Chiều</w:t>
            </w:r>
          </w:p>
        </w:tc>
      </w:tr>
      <w:tr w:rsidR="00F93A4E" w14:paraId="1B8725DA" w14:textId="77777777">
        <w:trPr>
          <w:trHeight w:val="509"/>
        </w:trPr>
        <w:tc>
          <w:tcPr>
            <w:tcW w:w="1417" w:type="dxa"/>
            <w:vAlign w:val="center"/>
          </w:tcPr>
          <w:p w14:paraId="2F027A31" w14:textId="77777777" w:rsidR="00F93A4E" w:rsidRDefault="00000000">
            <w:pPr>
              <w:jc w:val="center"/>
              <w:rPr>
                <w:color w:val="000000"/>
                <w:sz w:val="24"/>
                <w:szCs w:val="24"/>
              </w:rPr>
            </w:pPr>
            <w:r>
              <w:rPr>
                <w:color w:val="000000"/>
                <w:sz w:val="24"/>
                <w:szCs w:val="24"/>
              </w:rPr>
              <w:t>Thứ Hai</w:t>
            </w:r>
          </w:p>
          <w:p w14:paraId="0D16666C" w14:textId="572D1458" w:rsidR="00F93A4E" w:rsidRDefault="00DC5537">
            <w:pPr>
              <w:jc w:val="center"/>
              <w:rPr>
                <w:color w:val="000000"/>
                <w:sz w:val="24"/>
                <w:szCs w:val="24"/>
              </w:rPr>
            </w:pPr>
            <w:r>
              <w:rPr>
                <w:color w:val="000000"/>
                <w:sz w:val="24"/>
                <w:szCs w:val="24"/>
              </w:rPr>
              <w:t>21</w:t>
            </w:r>
            <w:r w:rsidR="00000000">
              <w:rPr>
                <w:color w:val="000000"/>
                <w:sz w:val="24"/>
                <w:szCs w:val="24"/>
              </w:rPr>
              <w:t>/10/2024</w:t>
            </w:r>
          </w:p>
        </w:tc>
        <w:tc>
          <w:tcPr>
            <w:tcW w:w="6521" w:type="dxa"/>
          </w:tcPr>
          <w:p w14:paraId="2F63EEB0" w14:textId="705E6B81" w:rsidR="00F93A4E" w:rsidRDefault="00000000">
            <w:pPr>
              <w:jc w:val="both"/>
              <w:rPr>
                <w:sz w:val="24"/>
                <w:szCs w:val="24"/>
                <w:lang w:val="vi-VN"/>
              </w:rPr>
            </w:pPr>
            <w:r w:rsidRPr="009A04DB">
              <w:rPr>
                <w:sz w:val="24"/>
                <w:szCs w:val="24"/>
              </w:rPr>
              <w:t>- 8h00: Họp BGH</w:t>
            </w:r>
            <w:r w:rsidR="00544939" w:rsidRPr="009A04DB">
              <w:rPr>
                <w:sz w:val="24"/>
                <w:szCs w:val="24"/>
              </w:rPr>
              <w:t>.</w:t>
            </w:r>
          </w:p>
          <w:p w14:paraId="7E7AE8BE" w14:textId="311B8750" w:rsidR="00DC5537" w:rsidRDefault="00DC5537">
            <w:pPr>
              <w:jc w:val="both"/>
              <w:rPr>
                <w:sz w:val="24"/>
                <w:szCs w:val="24"/>
                <w:lang w:val="vi-VN"/>
              </w:rPr>
            </w:pPr>
            <w:r>
              <w:rPr>
                <w:sz w:val="24"/>
                <w:szCs w:val="24"/>
                <w:lang w:val="vi-VN"/>
              </w:rPr>
              <w:t>- Các phòng học, phòng làm việc rà soát, sắp xếp (CB, GV, NV phụ trách chủ động, thời gian và hoàn thành trong tuần):</w:t>
            </w:r>
          </w:p>
          <w:p w14:paraId="4DAF957D" w14:textId="0E242F39" w:rsidR="00DC5537" w:rsidRDefault="00DC5537">
            <w:pPr>
              <w:jc w:val="both"/>
              <w:rPr>
                <w:sz w:val="24"/>
                <w:szCs w:val="24"/>
                <w:lang w:val="vi-VN"/>
              </w:rPr>
            </w:pPr>
            <w:r>
              <w:rPr>
                <w:sz w:val="24"/>
                <w:szCs w:val="24"/>
                <w:lang w:val="vi-VN"/>
              </w:rPr>
              <w:t>+ Phòng Âm nhạc: đ/c Ngọc Anh</w:t>
            </w:r>
          </w:p>
          <w:p w14:paraId="7C37DCF0" w14:textId="17DDB713" w:rsidR="00DC5537" w:rsidRDefault="00DC5537">
            <w:pPr>
              <w:jc w:val="both"/>
              <w:rPr>
                <w:sz w:val="24"/>
                <w:szCs w:val="24"/>
                <w:lang w:val="vi-VN"/>
              </w:rPr>
            </w:pPr>
            <w:r>
              <w:rPr>
                <w:sz w:val="24"/>
                <w:szCs w:val="24"/>
                <w:lang w:val="vi-VN"/>
              </w:rPr>
              <w:t>+ Phòng Tin học: Đ/c Nhinh, Hào</w:t>
            </w:r>
          </w:p>
          <w:p w14:paraId="33C490E7" w14:textId="0A6AB60D" w:rsidR="00DC5537" w:rsidRDefault="00DC5537">
            <w:pPr>
              <w:jc w:val="both"/>
              <w:rPr>
                <w:sz w:val="24"/>
                <w:szCs w:val="24"/>
                <w:lang w:val="vi-VN"/>
              </w:rPr>
            </w:pPr>
            <w:r>
              <w:rPr>
                <w:sz w:val="24"/>
                <w:szCs w:val="24"/>
                <w:lang w:val="vi-VN"/>
              </w:rPr>
              <w:t xml:space="preserve">+ Phòng </w:t>
            </w:r>
            <w:r w:rsidR="0056699B">
              <w:rPr>
                <w:sz w:val="24"/>
                <w:szCs w:val="24"/>
                <w:lang w:val="vi-VN"/>
              </w:rPr>
              <w:t>Ngoại ngữ (Tầng 3, khu B): Đ/c Thanh, Hòa</w:t>
            </w:r>
          </w:p>
          <w:p w14:paraId="5D6AFC1A" w14:textId="1B8C4F4D" w:rsidR="0056699B" w:rsidRDefault="0056699B">
            <w:pPr>
              <w:jc w:val="both"/>
              <w:rPr>
                <w:sz w:val="24"/>
                <w:szCs w:val="24"/>
                <w:lang w:val="vi-VN"/>
              </w:rPr>
            </w:pPr>
            <w:r>
              <w:rPr>
                <w:sz w:val="24"/>
                <w:szCs w:val="24"/>
                <w:lang w:val="vi-VN"/>
              </w:rPr>
              <w:t>+ Phòng Mĩ thuật: Nhung</w:t>
            </w:r>
          </w:p>
          <w:p w14:paraId="37F5353B" w14:textId="6DBE7A83" w:rsidR="0056699B" w:rsidRDefault="0056699B">
            <w:pPr>
              <w:jc w:val="both"/>
              <w:rPr>
                <w:sz w:val="24"/>
                <w:szCs w:val="24"/>
                <w:lang w:val="vi-VN"/>
              </w:rPr>
            </w:pPr>
            <w:r>
              <w:rPr>
                <w:sz w:val="24"/>
                <w:szCs w:val="24"/>
                <w:lang w:val="vi-VN"/>
              </w:rPr>
              <w:t>+ Thư viện, Y tế: Đ/c Tr. Thủy</w:t>
            </w:r>
          </w:p>
          <w:p w14:paraId="1D7790E9" w14:textId="397215C8" w:rsidR="0056699B" w:rsidRDefault="0056699B">
            <w:pPr>
              <w:jc w:val="both"/>
              <w:rPr>
                <w:sz w:val="24"/>
                <w:szCs w:val="24"/>
                <w:lang w:val="vi-VN"/>
              </w:rPr>
            </w:pPr>
            <w:r>
              <w:rPr>
                <w:sz w:val="24"/>
                <w:szCs w:val="24"/>
                <w:lang w:val="vi-VN"/>
              </w:rPr>
              <w:t>+ Đoàn, Đội; Truyền thống: L. Thúy</w:t>
            </w:r>
          </w:p>
          <w:p w14:paraId="4D4928EB" w14:textId="5846BB8B" w:rsidR="0056699B" w:rsidRDefault="0056699B">
            <w:pPr>
              <w:jc w:val="both"/>
              <w:rPr>
                <w:sz w:val="24"/>
                <w:szCs w:val="24"/>
                <w:lang w:val="vi-VN"/>
              </w:rPr>
            </w:pPr>
            <w:r>
              <w:rPr>
                <w:sz w:val="24"/>
                <w:szCs w:val="24"/>
                <w:lang w:val="vi-VN"/>
              </w:rPr>
              <w:t>+ Công đoàn: Đ/c Hảo</w:t>
            </w:r>
          </w:p>
          <w:p w14:paraId="02BEDE0C" w14:textId="2AC3E900" w:rsidR="0056699B" w:rsidRDefault="0056699B">
            <w:pPr>
              <w:jc w:val="both"/>
              <w:rPr>
                <w:sz w:val="24"/>
                <w:szCs w:val="24"/>
                <w:lang w:val="vi-VN"/>
              </w:rPr>
            </w:pPr>
            <w:r>
              <w:rPr>
                <w:sz w:val="24"/>
                <w:szCs w:val="24"/>
                <w:lang w:val="vi-VN"/>
              </w:rPr>
              <w:t>+ Kế toán: Đ/c Linh</w:t>
            </w:r>
          </w:p>
          <w:p w14:paraId="613BB9F0" w14:textId="7530EC0C" w:rsidR="0056699B" w:rsidRDefault="0056699B">
            <w:pPr>
              <w:jc w:val="both"/>
              <w:rPr>
                <w:sz w:val="24"/>
                <w:szCs w:val="24"/>
                <w:lang w:val="vi-VN"/>
              </w:rPr>
            </w:pPr>
            <w:r>
              <w:rPr>
                <w:sz w:val="24"/>
                <w:szCs w:val="24"/>
                <w:lang w:val="vi-VN"/>
              </w:rPr>
              <w:t>+ Hành chính: Đ/c Thảo VT.</w:t>
            </w:r>
          </w:p>
          <w:p w14:paraId="58A91FE3" w14:textId="4225CEE9" w:rsidR="0056699B" w:rsidRDefault="0056699B">
            <w:pPr>
              <w:jc w:val="both"/>
              <w:rPr>
                <w:sz w:val="24"/>
                <w:szCs w:val="24"/>
                <w:lang w:val="vi-VN"/>
              </w:rPr>
            </w:pPr>
            <w:r>
              <w:rPr>
                <w:sz w:val="24"/>
                <w:szCs w:val="24"/>
                <w:lang w:val="vi-VN"/>
              </w:rPr>
              <w:t>+ Các lớp: GVCN</w:t>
            </w:r>
          </w:p>
          <w:p w14:paraId="58052554" w14:textId="77777777" w:rsidR="00DC5537" w:rsidRDefault="0056699B">
            <w:pPr>
              <w:jc w:val="both"/>
              <w:rPr>
                <w:sz w:val="24"/>
                <w:szCs w:val="24"/>
                <w:lang w:val="vi-VN"/>
              </w:rPr>
            </w:pPr>
            <w:r>
              <w:rPr>
                <w:sz w:val="24"/>
                <w:szCs w:val="24"/>
                <w:lang w:val="vi-VN"/>
              </w:rPr>
              <w:t>+ Nhà Đa năng, nhà xe: Tổ LC (ĐTN, đ/c Bình bỏ giúp gạch dưới chân điều hòa cây).</w:t>
            </w:r>
          </w:p>
          <w:p w14:paraId="43BFDCD0" w14:textId="77777777" w:rsidR="003D0B91" w:rsidRDefault="003D0B91">
            <w:pPr>
              <w:jc w:val="both"/>
              <w:rPr>
                <w:sz w:val="24"/>
                <w:szCs w:val="24"/>
                <w:lang w:val="vi-VN"/>
              </w:rPr>
            </w:pPr>
            <w:r>
              <w:rPr>
                <w:sz w:val="24"/>
                <w:szCs w:val="24"/>
                <w:lang w:val="vi-VN"/>
              </w:rPr>
              <w:t>- Đ/c Thảo VT nộp các Kế hoạch về Phòng GD&amp;ĐT.</w:t>
            </w:r>
          </w:p>
          <w:p w14:paraId="27C8AB48" w14:textId="0570B502" w:rsidR="003D0B91" w:rsidRPr="0056699B" w:rsidRDefault="003D0B91">
            <w:pPr>
              <w:jc w:val="both"/>
              <w:rPr>
                <w:sz w:val="24"/>
                <w:szCs w:val="24"/>
                <w:lang w:val="vi-VN"/>
              </w:rPr>
            </w:pPr>
            <w:r>
              <w:rPr>
                <w:sz w:val="24"/>
                <w:szCs w:val="24"/>
                <w:lang w:val="vi-VN"/>
              </w:rPr>
              <w:t>- Chuẩn bị hồ sơ trình CSVC: Đ/c HT, KT.</w:t>
            </w:r>
          </w:p>
        </w:tc>
        <w:tc>
          <w:tcPr>
            <w:tcW w:w="6501" w:type="dxa"/>
          </w:tcPr>
          <w:p w14:paraId="56B74BEC" w14:textId="7893381D" w:rsidR="0056699B" w:rsidRPr="00931BA0" w:rsidRDefault="00DC5537" w:rsidP="009A04DB">
            <w:pPr>
              <w:rPr>
                <w:b/>
                <w:bCs/>
                <w:sz w:val="24"/>
                <w:szCs w:val="24"/>
                <w:lang w:val="vi-VN"/>
              </w:rPr>
            </w:pPr>
            <w:r w:rsidRPr="00931BA0">
              <w:rPr>
                <w:b/>
                <w:bCs/>
                <w:sz w:val="24"/>
                <w:szCs w:val="24"/>
              </w:rPr>
              <w:t xml:space="preserve">- </w:t>
            </w:r>
            <w:r w:rsidR="0056699B" w:rsidRPr="00931BA0">
              <w:rPr>
                <w:b/>
                <w:bCs/>
                <w:sz w:val="24"/>
                <w:szCs w:val="24"/>
                <w:lang w:val="vi-VN"/>
              </w:rPr>
              <w:t>14h00: hoàn thiện việc chuẩn bị CSVC phục vụ thi chung khảo Thiết bị dạy học số</w:t>
            </w:r>
            <w:r w:rsidR="008C22F7" w:rsidRPr="00931BA0">
              <w:rPr>
                <w:b/>
                <w:bCs/>
                <w:sz w:val="24"/>
                <w:szCs w:val="24"/>
                <w:lang w:val="vi-VN"/>
              </w:rPr>
              <w:t xml:space="preserve"> tại Nhà Đa năng</w:t>
            </w:r>
            <w:r w:rsidR="0056699B" w:rsidRPr="00931BA0">
              <w:rPr>
                <w:b/>
                <w:bCs/>
                <w:sz w:val="24"/>
                <w:szCs w:val="24"/>
                <w:lang w:val="vi-VN"/>
              </w:rPr>
              <w:t xml:space="preserve">. Đ/c PHT </w:t>
            </w:r>
            <w:r w:rsidR="008C22F7" w:rsidRPr="00931BA0">
              <w:rPr>
                <w:b/>
                <w:bCs/>
                <w:sz w:val="24"/>
                <w:szCs w:val="24"/>
                <w:lang w:val="vi-VN"/>
              </w:rPr>
              <w:t>chỉ đạo:</w:t>
            </w:r>
          </w:p>
          <w:p w14:paraId="11163780" w14:textId="48E58408" w:rsidR="008C22F7" w:rsidRDefault="008C22F7" w:rsidP="009A04DB">
            <w:pPr>
              <w:rPr>
                <w:sz w:val="24"/>
                <w:szCs w:val="24"/>
                <w:lang w:val="vi-VN"/>
              </w:rPr>
            </w:pPr>
            <w:r>
              <w:rPr>
                <w:sz w:val="24"/>
                <w:szCs w:val="24"/>
                <w:lang w:val="vi-VN"/>
              </w:rPr>
              <w:t>+ 3 máy tính xách tay (dùng cho 3 khối, mỗi khối 1 máy/ngày).</w:t>
            </w:r>
          </w:p>
          <w:p w14:paraId="2DD74687" w14:textId="4CDE8ACC" w:rsidR="008C22F7" w:rsidRDefault="008C22F7" w:rsidP="009A04DB">
            <w:pPr>
              <w:rPr>
                <w:sz w:val="24"/>
                <w:szCs w:val="24"/>
                <w:lang w:val="vi-VN"/>
              </w:rPr>
            </w:pPr>
            <w:r>
              <w:rPr>
                <w:sz w:val="24"/>
                <w:szCs w:val="24"/>
                <w:lang w:val="vi-VN"/>
              </w:rPr>
              <w:t>+ Đ/c Trương Thủy: Biển chữ Ban Giám khảo, Thư kí.</w:t>
            </w:r>
          </w:p>
          <w:p w14:paraId="1215FB3A" w14:textId="77777777" w:rsidR="008C22F7" w:rsidRDefault="008C22F7" w:rsidP="009A04DB">
            <w:pPr>
              <w:rPr>
                <w:sz w:val="24"/>
                <w:szCs w:val="24"/>
                <w:lang w:val="vi-VN"/>
              </w:rPr>
            </w:pPr>
            <w:r>
              <w:rPr>
                <w:sz w:val="24"/>
                <w:szCs w:val="24"/>
                <w:lang w:val="vi-VN"/>
              </w:rPr>
              <w:t>+ Đ/v Hào;</w:t>
            </w:r>
          </w:p>
          <w:p w14:paraId="2F98F3B1" w14:textId="5170DBA5" w:rsidR="008C22F7" w:rsidRDefault="008C22F7" w:rsidP="009A04DB">
            <w:pPr>
              <w:rPr>
                <w:sz w:val="24"/>
                <w:szCs w:val="24"/>
                <w:lang w:val="vi-VN"/>
              </w:rPr>
            </w:pPr>
            <w:r>
              <w:rPr>
                <w:sz w:val="24"/>
                <w:szCs w:val="24"/>
                <w:lang w:val="vi-VN"/>
              </w:rPr>
              <w:t xml:space="preserve">* </w:t>
            </w:r>
            <w:r w:rsidR="00CE19AA">
              <w:rPr>
                <w:sz w:val="24"/>
                <w:szCs w:val="24"/>
                <w:lang w:val="vi-VN"/>
              </w:rPr>
              <w:t>C</w:t>
            </w:r>
            <w:r>
              <w:rPr>
                <w:sz w:val="24"/>
                <w:szCs w:val="24"/>
                <w:lang w:val="vi-VN"/>
              </w:rPr>
              <w:t>huẩn bị âm thanh, loa máy</w:t>
            </w:r>
          </w:p>
          <w:p w14:paraId="786646B5" w14:textId="29021C5D" w:rsidR="008C22F7" w:rsidRDefault="008C22F7" w:rsidP="009A04DB">
            <w:pPr>
              <w:rPr>
                <w:sz w:val="24"/>
                <w:szCs w:val="24"/>
                <w:lang w:val="vi-VN"/>
              </w:rPr>
            </w:pPr>
            <w:r>
              <w:rPr>
                <w:sz w:val="24"/>
                <w:szCs w:val="24"/>
                <w:lang w:val="vi-VN"/>
              </w:rPr>
              <w:t>* Ch</w:t>
            </w:r>
            <w:r w:rsidR="00931BA0">
              <w:rPr>
                <w:sz w:val="24"/>
                <w:szCs w:val="24"/>
                <w:lang w:val="vi-VN"/>
              </w:rPr>
              <w:t>u</w:t>
            </w:r>
            <w:r>
              <w:rPr>
                <w:sz w:val="24"/>
                <w:szCs w:val="24"/>
                <w:lang w:val="vi-VN"/>
              </w:rPr>
              <w:t>ẩn bị phông sân khấu nhà Đa năng: Như sơ khảo (thay Sơ khảo = Chung khảo)</w:t>
            </w:r>
          </w:p>
          <w:p w14:paraId="788FCF10" w14:textId="0B95EDD7" w:rsidR="008C22F7" w:rsidRDefault="008C22F7" w:rsidP="009A04DB">
            <w:pPr>
              <w:rPr>
                <w:sz w:val="24"/>
                <w:szCs w:val="24"/>
                <w:lang w:val="vi-VN"/>
              </w:rPr>
            </w:pPr>
            <w:r>
              <w:rPr>
                <w:sz w:val="24"/>
                <w:szCs w:val="24"/>
                <w:lang w:val="vi-VN"/>
              </w:rPr>
              <w:t xml:space="preserve">* Chuẩn bị phông sân khấu ngoài trời: </w:t>
            </w:r>
            <w:r w:rsidR="00931BA0">
              <w:rPr>
                <w:sz w:val="24"/>
                <w:szCs w:val="24"/>
                <w:lang w:val="vi-VN"/>
              </w:rPr>
              <w:t>Video “Nhiệt liệt chào mừng các quý vị đại biểu, các thầy cô giáo về dự chung khảo Hội thi thiết bị dạy học số năm học 2024-2025” lồng hình ảnh Hội thi sơ khảo,</w:t>
            </w:r>
          </w:p>
          <w:p w14:paraId="4921DEE8" w14:textId="27268FE0" w:rsidR="00931BA0" w:rsidRDefault="00931BA0" w:rsidP="009A04DB">
            <w:pPr>
              <w:rPr>
                <w:sz w:val="24"/>
                <w:szCs w:val="24"/>
                <w:lang w:val="vi-VN"/>
              </w:rPr>
            </w:pPr>
            <w:r>
              <w:rPr>
                <w:sz w:val="24"/>
                <w:szCs w:val="24"/>
                <w:lang w:val="vi-VN"/>
              </w:rPr>
              <w:t xml:space="preserve">* Tít chữ ngoài cổng: </w:t>
            </w:r>
            <w:r>
              <w:rPr>
                <w:sz w:val="24"/>
                <w:szCs w:val="24"/>
                <w:lang w:val="vi-VN"/>
              </w:rPr>
              <w:t>Nhiệt liệt chào mừng các quý vị đại biểu, các thầy cô giáo về dự chung khảo Hội thi thiết bị dạy học số năm học 2024-2025”</w:t>
            </w:r>
            <w:r>
              <w:rPr>
                <w:sz w:val="24"/>
                <w:szCs w:val="24"/>
                <w:lang w:val="vi-VN"/>
              </w:rPr>
              <w:t>.</w:t>
            </w:r>
          </w:p>
          <w:p w14:paraId="3F1895ED" w14:textId="6691EFE6" w:rsidR="00931BA0" w:rsidRDefault="00931BA0" w:rsidP="009A04DB">
            <w:pPr>
              <w:rPr>
                <w:sz w:val="24"/>
                <w:szCs w:val="24"/>
                <w:lang w:val="vi-VN"/>
              </w:rPr>
            </w:pPr>
            <w:r>
              <w:rPr>
                <w:sz w:val="24"/>
                <w:szCs w:val="24"/>
                <w:lang w:val="vi-VN"/>
              </w:rPr>
              <w:t>+ Tổ Lao công:</w:t>
            </w:r>
          </w:p>
          <w:p w14:paraId="19907A66" w14:textId="350D8BA1" w:rsidR="00931BA0" w:rsidRDefault="00931BA0" w:rsidP="009A04DB">
            <w:pPr>
              <w:rPr>
                <w:sz w:val="24"/>
                <w:szCs w:val="24"/>
                <w:lang w:val="vi-VN"/>
              </w:rPr>
            </w:pPr>
            <w:r>
              <w:rPr>
                <w:sz w:val="24"/>
                <w:szCs w:val="24"/>
                <w:lang w:val="vi-VN"/>
              </w:rPr>
              <w:t>* Kê 4 bàn đầu, có khăn phủ bàn, lọ hoa, nước uống.</w:t>
            </w:r>
          </w:p>
          <w:p w14:paraId="4E9537D4" w14:textId="1B33C970" w:rsidR="00931BA0" w:rsidRDefault="00931BA0" w:rsidP="009A04DB">
            <w:pPr>
              <w:rPr>
                <w:sz w:val="24"/>
                <w:szCs w:val="24"/>
                <w:lang w:val="vi-VN"/>
              </w:rPr>
            </w:pPr>
            <w:r>
              <w:rPr>
                <w:sz w:val="24"/>
                <w:szCs w:val="24"/>
                <w:lang w:val="vi-VN"/>
              </w:rPr>
              <w:t>* Các hàng sau cách 1 đoạn để đảm bảo khách quan (mỗi bàn 02 ghế).</w:t>
            </w:r>
          </w:p>
          <w:p w14:paraId="6347A50B" w14:textId="20BEB438" w:rsidR="00931BA0" w:rsidRDefault="00931BA0" w:rsidP="009A04DB">
            <w:pPr>
              <w:rPr>
                <w:sz w:val="24"/>
                <w:szCs w:val="24"/>
                <w:lang w:val="vi-VN"/>
              </w:rPr>
            </w:pPr>
            <w:r>
              <w:rPr>
                <w:sz w:val="24"/>
                <w:szCs w:val="24"/>
                <w:lang w:val="vi-VN"/>
              </w:rPr>
              <w:t>* Nước uống để bình, khay phía dưới.</w:t>
            </w:r>
          </w:p>
          <w:p w14:paraId="7B2F19CA" w14:textId="7A6DA501" w:rsidR="0056699B" w:rsidRDefault="00931BA0" w:rsidP="009A04DB">
            <w:pPr>
              <w:rPr>
                <w:sz w:val="24"/>
                <w:szCs w:val="24"/>
                <w:lang w:val="vi-VN"/>
              </w:rPr>
            </w:pPr>
            <w:r w:rsidRPr="0092249D">
              <w:rPr>
                <w:b/>
                <w:bCs/>
                <w:sz w:val="24"/>
                <w:szCs w:val="24"/>
                <w:lang w:val="vi-VN"/>
              </w:rPr>
              <w:t>- 15h00: Phòng GD&amp;ĐT kiểm tra CSVC</w:t>
            </w:r>
            <w:r w:rsidR="0092249D" w:rsidRPr="0092249D">
              <w:rPr>
                <w:b/>
                <w:bCs/>
                <w:sz w:val="24"/>
                <w:szCs w:val="24"/>
                <w:lang w:val="vi-VN"/>
              </w:rPr>
              <w:t>:</w:t>
            </w:r>
            <w:r w:rsidR="0092249D">
              <w:rPr>
                <w:sz w:val="24"/>
                <w:szCs w:val="24"/>
                <w:lang w:val="vi-VN"/>
              </w:rPr>
              <w:t xml:space="preserve"> Đ/c PHT, Đ/c Hào</w:t>
            </w:r>
          </w:p>
          <w:p w14:paraId="50926706" w14:textId="5B610116" w:rsidR="00D540AB" w:rsidRPr="0056699B" w:rsidRDefault="00D540AB" w:rsidP="009A04DB">
            <w:pPr>
              <w:rPr>
                <w:sz w:val="24"/>
                <w:szCs w:val="24"/>
                <w:lang w:val="vi-VN"/>
              </w:rPr>
            </w:pPr>
            <w:r w:rsidRPr="00CE19AA">
              <w:rPr>
                <w:color w:val="FF0000"/>
                <w:sz w:val="24"/>
                <w:szCs w:val="24"/>
                <w:lang w:val="vi-VN"/>
              </w:rPr>
              <w:t xml:space="preserve">- </w:t>
            </w:r>
            <w:r w:rsidRPr="00CE19AA">
              <w:rPr>
                <w:b/>
                <w:bCs/>
                <w:color w:val="FF0000"/>
                <w:sz w:val="24"/>
                <w:szCs w:val="24"/>
                <w:lang w:val="vi-VN"/>
              </w:rPr>
              <w:t>Tập hợp và rà soát minh chứng kiểm định chất lượng tại phòng GV tầng 3 khu A: Đ/c HT chỉ đạo.</w:t>
            </w:r>
          </w:p>
        </w:tc>
      </w:tr>
      <w:tr w:rsidR="00F93A4E" w14:paraId="1BEC6C17" w14:textId="77777777">
        <w:trPr>
          <w:trHeight w:val="542"/>
        </w:trPr>
        <w:tc>
          <w:tcPr>
            <w:tcW w:w="1417" w:type="dxa"/>
            <w:vAlign w:val="center"/>
          </w:tcPr>
          <w:p w14:paraId="2AC3D96A" w14:textId="77777777" w:rsidR="00F93A4E" w:rsidRDefault="00000000">
            <w:pPr>
              <w:jc w:val="center"/>
              <w:rPr>
                <w:color w:val="000000"/>
                <w:sz w:val="24"/>
                <w:szCs w:val="24"/>
              </w:rPr>
            </w:pPr>
            <w:r>
              <w:rPr>
                <w:color w:val="000000"/>
                <w:sz w:val="24"/>
                <w:szCs w:val="24"/>
              </w:rPr>
              <w:t>Thứ Ba</w:t>
            </w:r>
          </w:p>
          <w:p w14:paraId="36787A58" w14:textId="70D95B00" w:rsidR="00F93A4E" w:rsidRDefault="00DC5537">
            <w:pPr>
              <w:jc w:val="center"/>
              <w:rPr>
                <w:color w:val="000000"/>
                <w:sz w:val="24"/>
                <w:szCs w:val="24"/>
              </w:rPr>
            </w:pPr>
            <w:r>
              <w:rPr>
                <w:color w:val="000000"/>
                <w:sz w:val="24"/>
                <w:szCs w:val="24"/>
              </w:rPr>
              <w:t>22</w:t>
            </w:r>
            <w:r w:rsidR="00000000">
              <w:rPr>
                <w:color w:val="000000"/>
                <w:sz w:val="24"/>
                <w:szCs w:val="24"/>
              </w:rPr>
              <w:t>/10/2024</w:t>
            </w:r>
          </w:p>
        </w:tc>
        <w:tc>
          <w:tcPr>
            <w:tcW w:w="6521" w:type="dxa"/>
          </w:tcPr>
          <w:p w14:paraId="46FA5CB5" w14:textId="7EACC74C" w:rsidR="00F93A4E" w:rsidRPr="00931BA0" w:rsidRDefault="00931BA0">
            <w:pPr>
              <w:jc w:val="both"/>
              <w:rPr>
                <w:sz w:val="24"/>
                <w:szCs w:val="24"/>
                <w:lang w:val="vi-VN"/>
              </w:rPr>
            </w:pPr>
            <w:r>
              <w:rPr>
                <w:sz w:val="24"/>
                <w:szCs w:val="24"/>
                <w:lang w:val="vi-VN"/>
              </w:rPr>
              <w:t xml:space="preserve">- </w:t>
            </w:r>
            <w:r w:rsidR="00CB23DA">
              <w:rPr>
                <w:sz w:val="24"/>
                <w:szCs w:val="24"/>
                <w:lang w:val="vi-VN"/>
              </w:rPr>
              <w:t xml:space="preserve">7h30: </w:t>
            </w:r>
            <w:r>
              <w:rPr>
                <w:sz w:val="24"/>
                <w:szCs w:val="24"/>
                <w:lang w:val="vi-VN"/>
              </w:rPr>
              <w:t>C</w:t>
            </w:r>
            <w:r>
              <w:rPr>
                <w:sz w:val="24"/>
                <w:szCs w:val="24"/>
                <w:lang w:val="vi-VN"/>
              </w:rPr>
              <w:t>hung khảo Hội thi thiết bị dạy học số năm học 2024-2025</w:t>
            </w:r>
            <w:r>
              <w:rPr>
                <w:sz w:val="24"/>
                <w:szCs w:val="24"/>
                <w:lang w:val="vi-VN"/>
              </w:rPr>
              <w:t>: Khối TH (cả ngày)</w:t>
            </w:r>
            <w:r w:rsidR="00D540AB">
              <w:rPr>
                <w:sz w:val="24"/>
                <w:szCs w:val="24"/>
                <w:lang w:val="vi-VN"/>
              </w:rPr>
              <w:t xml:space="preserve"> tại nhà Đa năng</w:t>
            </w:r>
            <w:r>
              <w:rPr>
                <w:sz w:val="24"/>
                <w:szCs w:val="24"/>
                <w:lang w:val="vi-VN"/>
              </w:rPr>
              <w:t>: Đ/c Hào phục vụ</w:t>
            </w:r>
            <w:r w:rsidR="00D540AB">
              <w:rPr>
                <w:sz w:val="24"/>
                <w:szCs w:val="24"/>
                <w:lang w:val="vi-VN"/>
              </w:rPr>
              <w:t xml:space="preserve"> chung; các GV nhà trường có sản phẩm chuẩn bị.</w:t>
            </w:r>
          </w:p>
        </w:tc>
        <w:tc>
          <w:tcPr>
            <w:tcW w:w="6501" w:type="dxa"/>
          </w:tcPr>
          <w:p w14:paraId="0DC36453" w14:textId="02C34166" w:rsidR="00F93A4E" w:rsidRPr="00D540AB" w:rsidRDefault="00D540AB">
            <w:pPr>
              <w:jc w:val="both"/>
              <w:rPr>
                <w:sz w:val="24"/>
                <w:szCs w:val="24"/>
                <w:lang w:val="vi-VN"/>
              </w:rPr>
            </w:pPr>
            <w:r>
              <w:rPr>
                <w:sz w:val="24"/>
                <w:szCs w:val="24"/>
                <w:lang w:val="vi-VN"/>
              </w:rPr>
              <w:t xml:space="preserve">- Tổ KĐCL mã hóa </w:t>
            </w:r>
            <w:r w:rsidR="002332C6">
              <w:rPr>
                <w:sz w:val="24"/>
                <w:szCs w:val="24"/>
                <w:lang w:val="vi-VN"/>
              </w:rPr>
              <w:t xml:space="preserve"> minh chứng </w:t>
            </w:r>
            <w:r>
              <w:rPr>
                <w:sz w:val="24"/>
                <w:szCs w:val="24"/>
                <w:lang w:val="vi-VN"/>
              </w:rPr>
              <w:t>và viết mô tả</w:t>
            </w:r>
          </w:p>
        </w:tc>
      </w:tr>
      <w:tr w:rsidR="00F93A4E" w14:paraId="020AB178" w14:textId="77777777">
        <w:trPr>
          <w:trHeight w:val="73"/>
        </w:trPr>
        <w:tc>
          <w:tcPr>
            <w:tcW w:w="1417" w:type="dxa"/>
            <w:vAlign w:val="center"/>
          </w:tcPr>
          <w:p w14:paraId="57FB8113" w14:textId="77777777" w:rsidR="00F93A4E" w:rsidRDefault="00000000">
            <w:pPr>
              <w:jc w:val="center"/>
              <w:rPr>
                <w:color w:val="000000"/>
                <w:sz w:val="24"/>
                <w:szCs w:val="24"/>
              </w:rPr>
            </w:pPr>
            <w:r>
              <w:rPr>
                <w:color w:val="000000"/>
                <w:sz w:val="24"/>
                <w:szCs w:val="24"/>
              </w:rPr>
              <w:t>Thứ Tư</w:t>
            </w:r>
          </w:p>
          <w:p w14:paraId="6693A41F" w14:textId="014D1C99" w:rsidR="00F93A4E" w:rsidRDefault="00DC5537">
            <w:pPr>
              <w:jc w:val="center"/>
              <w:rPr>
                <w:color w:val="000000"/>
                <w:sz w:val="24"/>
                <w:szCs w:val="24"/>
              </w:rPr>
            </w:pPr>
            <w:r>
              <w:rPr>
                <w:color w:val="000000"/>
                <w:sz w:val="24"/>
                <w:szCs w:val="24"/>
              </w:rPr>
              <w:t>23</w:t>
            </w:r>
            <w:r w:rsidR="00000000">
              <w:rPr>
                <w:color w:val="000000"/>
                <w:sz w:val="24"/>
                <w:szCs w:val="24"/>
              </w:rPr>
              <w:t>/10/2024</w:t>
            </w:r>
          </w:p>
        </w:tc>
        <w:tc>
          <w:tcPr>
            <w:tcW w:w="6521" w:type="dxa"/>
          </w:tcPr>
          <w:p w14:paraId="490C1A85" w14:textId="548A4F4A" w:rsidR="00F93A4E" w:rsidRPr="009A04DB" w:rsidRDefault="00931BA0">
            <w:pPr>
              <w:jc w:val="both"/>
              <w:rPr>
                <w:sz w:val="24"/>
                <w:szCs w:val="24"/>
                <w:lang w:val="vi-VN"/>
              </w:rPr>
            </w:pPr>
            <w:r>
              <w:rPr>
                <w:sz w:val="24"/>
                <w:szCs w:val="24"/>
                <w:lang w:val="vi-VN"/>
              </w:rPr>
              <w:t xml:space="preserve">- </w:t>
            </w:r>
            <w:r w:rsidR="00CB23DA">
              <w:rPr>
                <w:sz w:val="24"/>
                <w:szCs w:val="24"/>
                <w:lang w:val="vi-VN"/>
              </w:rPr>
              <w:t xml:space="preserve">7h30: </w:t>
            </w:r>
            <w:r>
              <w:rPr>
                <w:sz w:val="24"/>
                <w:szCs w:val="24"/>
                <w:lang w:val="vi-VN"/>
              </w:rPr>
              <w:t>Chung khảo Hội thi thiết bị dạy học số năm học 2024-2025: Khối TH</w:t>
            </w:r>
            <w:r>
              <w:rPr>
                <w:sz w:val="24"/>
                <w:szCs w:val="24"/>
                <w:lang w:val="vi-VN"/>
              </w:rPr>
              <w:t>CS</w:t>
            </w:r>
            <w:r>
              <w:rPr>
                <w:sz w:val="24"/>
                <w:szCs w:val="24"/>
                <w:lang w:val="vi-VN"/>
              </w:rPr>
              <w:t xml:space="preserve"> (cả ngày)</w:t>
            </w:r>
            <w:r w:rsidR="00D540AB">
              <w:rPr>
                <w:sz w:val="24"/>
                <w:szCs w:val="24"/>
                <w:lang w:val="vi-VN"/>
              </w:rPr>
              <w:t xml:space="preserve"> tại nhà Đa năng</w:t>
            </w:r>
          </w:p>
        </w:tc>
        <w:tc>
          <w:tcPr>
            <w:tcW w:w="6501" w:type="dxa"/>
          </w:tcPr>
          <w:p w14:paraId="70623150" w14:textId="77777777" w:rsidR="00F93A4E" w:rsidRPr="00A40790" w:rsidRDefault="00F93A4E">
            <w:pPr>
              <w:jc w:val="both"/>
              <w:rPr>
                <w:color w:val="FF0000"/>
                <w:sz w:val="24"/>
                <w:szCs w:val="24"/>
              </w:rPr>
            </w:pPr>
          </w:p>
        </w:tc>
      </w:tr>
      <w:tr w:rsidR="00F93A4E" w14:paraId="7C9A0A3F" w14:textId="77777777">
        <w:trPr>
          <w:trHeight w:val="73"/>
        </w:trPr>
        <w:tc>
          <w:tcPr>
            <w:tcW w:w="1417" w:type="dxa"/>
            <w:vAlign w:val="center"/>
          </w:tcPr>
          <w:p w14:paraId="6F46EF2E" w14:textId="77777777" w:rsidR="00F93A4E" w:rsidRDefault="00000000">
            <w:pPr>
              <w:jc w:val="center"/>
              <w:rPr>
                <w:color w:val="000000"/>
                <w:sz w:val="24"/>
                <w:szCs w:val="24"/>
              </w:rPr>
            </w:pPr>
            <w:r>
              <w:rPr>
                <w:color w:val="000000"/>
                <w:sz w:val="24"/>
                <w:szCs w:val="24"/>
              </w:rPr>
              <w:t xml:space="preserve"> Thứ Năm</w:t>
            </w:r>
          </w:p>
          <w:p w14:paraId="0F52A676" w14:textId="13F5B7C2" w:rsidR="00F93A4E" w:rsidRDefault="00DC5537">
            <w:pPr>
              <w:jc w:val="center"/>
              <w:rPr>
                <w:color w:val="000000"/>
                <w:sz w:val="24"/>
                <w:szCs w:val="24"/>
              </w:rPr>
            </w:pPr>
            <w:r>
              <w:rPr>
                <w:color w:val="000000"/>
                <w:sz w:val="24"/>
                <w:szCs w:val="24"/>
              </w:rPr>
              <w:t>24</w:t>
            </w:r>
            <w:r w:rsidR="00000000">
              <w:rPr>
                <w:color w:val="000000"/>
                <w:sz w:val="24"/>
                <w:szCs w:val="24"/>
              </w:rPr>
              <w:t>/10/2024</w:t>
            </w:r>
          </w:p>
        </w:tc>
        <w:tc>
          <w:tcPr>
            <w:tcW w:w="6521" w:type="dxa"/>
          </w:tcPr>
          <w:p w14:paraId="70C8B2E3" w14:textId="4A4C22F5" w:rsidR="00F93A4E" w:rsidRPr="009A04DB" w:rsidRDefault="00931BA0">
            <w:pPr>
              <w:jc w:val="both"/>
              <w:rPr>
                <w:sz w:val="24"/>
                <w:szCs w:val="24"/>
              </w:rPr>
            </w:pPr>
            <w:r>
              <w:rPr>
                <w:sz w:val="24"/>
                <w:szCs w:val="24"/>
                <w:lang w:val="vi-VN"/>
              </w:rPr>
              <w:t xml:space="preserve">- </w:t>
            </w:r>
            <w:r w:rsidR="00CB23DA">
              <w:rPr>
                <w:sz w:val="24"/>
                <w:szCs w:val="24"/>
                <w:lang w:val="vi-VN"/>
              </w:rPr>
              <w:t xml:space="preserve">7h30: </w:t>
            </w:r>
            <w:r>
              <w:rPr>
                <w:sz w:val="24"/>
                <w:szCs w:val="24"/>
                <w:lang w:val="vi-VN"/>
              </w:rPr>
              <w:t xml:space="preserve">Chung khảo Hội thi thiết bị dạy học số năm học 2024-2025: Khối </w:t>
            </w:r>
            <w:r w:rsidR="00D540AB">
              <w:rPr>
                <w:sz w:val="24"/>
                <w:szCs w:val="24"/>
                <w:lang w:val="vi-VN"/>
              </w:rPr>
              <w:t xml:space="preserve">MN </w:t>
            </w:r>
            <w:r>
              <w:rPr>
                <w:sz w:val="24"/>
                <w:szCs w:val="24"/>
                <w:lang w:val="vi-VN"/>
              </w:rPr>
              <w:t>(cả ngày)</w:t>
            </w:r>
            <w:r w:rsidR="00D540AB">
              <w:rPr>
                <w:sz w:val="24"/>
                <w:szCs w:val="24"/>
                <w:lang w:val="vi-VN"/>
              </w:rPr>
              <w:t xml:space="preserve"> tại nhà Đa năng</w:t>
            </w:r>
            <w:r>
              <w:rPr>
                <w:sz w:val="24"/>
                <w:szCs w:val="24"/>
                <w:lang w:val="vi-VN"/>
              </w:rPr>
              <w:t>:</w:t>
            </w:r>
          </w:p>
        </w:tc>
        <w:tc>
          <w:tcPr>
            <w:tcW w:w="6501" w:type="dxa"/>
          </w:tcPr>
          <w:p w14:paraId="5E83AD3E" w14:textId="15AFE04E" w:rsidR="00F93A4E" w:rsidRPr="00D540AB" w:rsidRDefault="00D540AB">
            <w:pPr>
              <w:jc w:val="both"/>
              <w:rPr>
                <w:color w:val="FF0000"/>
                <w:sz w:val="24"/>
                <w:szCs w:val="24"/>
                <w:lang w:val="vi-VN"/>
              </w:rPr>
            </w:pPr>
            <w:r w:rsidRPr="00D540AB">
              <w:rPr>
                <w:sz w:val="24"/>
                <w:szCs w:val="24"/>
                <w:lang w:val="vi-VN"/>
              </w:rPr>
              <w:t xml:space="preserve">- Sở GD&amp;ĐT về </w:t>
            </w:r>
            <w:r w:rsidR="00E05D1E">
              <w:rPr>
                <w:sz w:val="24"/>
                <w:szCs w:val="24"/>
                <w:lang w:val="vi-VN"/>
              </w:rPr>
              <w:t xml:space="preserve">kiểm tra sơ bộ, </w:t>
            </w:r>
            <w:r w:rsidRPr="00D540AB">
              <w:rPr>
                <w:sz w:val="24"/>
                <w:szCs w:val="24"/>
                <w:lang w:val="vi-VN"/>
              </w:rPr>
              <w:t xml:space="preserve">tư vấn công tác KĐCL (dự kiến): Tổ kiểm định </w:t>
            </w:r>
            <w:r>
              <w:rPr>
                <w:sz w:val="24"/>
                <w:szCs w:val="24"/>
                <w:lang w:val="vi-VN"/>
              </w:rPr>
              <w:t>chuẩn bị đầy đủ minh chứng, mô tả các tiêu chí, chuẩn bị các câu hỏi...</w:t>
            </w:r>
          </w:p>
        </w:tc>
      </w:tr>
      <w:tr w:rsidR="00F93A4E" w14:paraId="4B7F647D" w14:textId="77777777">
        <w:trPr>
          <w:trHeight w:val="841"/>
        </w:trPr>
        <w:tc>
          <w:tcPr>
            <w:tcW w:w="1417" w:type="dxa"/>
            <w:vAlign w:val="center"/>
          </w:tcPr>
          <w:p w14:paraId="3C881437" w14:textId="77777777" w:rsidR="00F93A4E" w:rsidRDefault="00000000">
            <w:pPr>
              <w:jc w:val="center"/>
              <w:rPr>
                <w:color w:val="000000"/>
                <w:sz w:val="24"/>
                <w:szCs w:val="24"/>
              </w:rPr>
            </w:pPr>
            <w:r>
              <w:rPr>
                <w:color w:val="000000"/>
                <w:sz w:val="24"/>
                <w:szCs w:val="24"/>
              </w:rPr>
              <w:lastRenderedPageBreak/>
              <w:t>Thứ Sáu</w:t>
            </w:r>
          </w:p>
          <w:p w14:paraId="4B7C493D" w14:textId="164BBF30" w:rsidR="00F93A4E" w:rsidRDefault="00DC5537">
            <w:pPr>
              <w:rPr>
                <w:color w:val="000000"/>
                <w:sz w:val="24"/>
                <w:szCs w:val="24"/>
              </w:rPr>
            </w:pPr>
            <w:r>
              <w:rPr>
                <w:color w:val="000000"/>
                <w:sz w:val="24"/>
                <w:szCs w:val="24"/>
              </w:rPr>
              <w:t>25</w:t>
            </w:r>
            <w:r w:rsidR="00000000">
              <w:rPr>
                <w:color w:val="000000"/>
                <w:sz w:val="24"/>
                <w:szCs w:val="24"/>
              </w:rPr>
              <w:t>/10/2024</w:t>
            </w:r>
          </w:p>
        </w:tc>
        <w:tc>
          <w:tcPr>
            <w:tcW w:w="6521" w:type="dxa"/>
          </w:tcPr>
          <w:p w14:paraId="7A127908" w14:textId="0B74D425" w:rsidR="00F93A4E" w:rsidRPr="00D540AB" w:rsidRDefault="00D540AB">
            <w:pPr>
              <w:jc w:val="both"/>
              <w:rPr>
                <w:sz w:val="24"/>
                <w:szCs w:val="24"/>
                <w:lang w:val="vi-VN"/>
              </w:rPr>
            </w:pPr>
            <w:r>
              <w:rPr>
                <w:sz w:val="24"/>
                <w:szCs w:val="24"/>
                <w:lang w:val="vi-VN"/>
              </w:rPr>
              <w:t>- Kiểm tra sơ bộ CSVC các phòng: BGH, các đ/c Phụ trách phòng.</w:t>
            </w:r>
          </w:p>
        </w:tc>
        <w:tc>
          <w:tcPr>
            <w:tcW w:w="6501" w:type="dxa"/>
          </w:tcPr>
          <w:p w14:paraId="31BA19E0" w14:textId="091613A0" w:rsidR="00F93A4E" w:rsidRPr="009A04DB" w:rsidRDefault="00000000">
            <w:pPr>
              <w:jc w:val="both"/>
              <w:rPr>
                <w:sz w:val="24"/>
                <w:szCs w:val="24"/>
              </w:rPr>
            </w:pPr>
            <w:r w:rsidRPr="009A04DB">
              <w:rPr>
                <w:b/>
                <w:sz w:val="24"/>
                <w:szCs w:val="24"/>
              </w:rPr>
              <w:t>- Các tổ, bộ phận, cá nhân xây dựng kế hoạch tuần sau gửi về đồng chí Văn thư (Công đoàn, Đoàn TN, TPT, Chuyên môn, các cá nhân liên quan) và đ/c Văn thư gửi về HT trước 15h30.</w:t>
            </w:r>
          </w:p>
        </w:tc>
      </w:tr>
      <w:tr w:rsidR="00F93A4E" w14:paraId="4B69C26E" w14:textId="77777777">
        <w:trPr>
          <w:trHeight w:val="659"/>
        </w:trPr>
        <w:tc>
          <w:tcPr>
            <w:tcW w:w="1417" w:type="dxa"/>
            <w:vAlign w:val="center"/>
          </w:tcPr>
          <w:p w14:paraId="713EFF80" w14:textId="77777777" w:rsidR="00F93A4E" w:rsidRDefault="00000000">
            <w:pPr>
              <w:jc w:val="center"/>
              <w:rPr>
                <w:color w:val="000000"/>
                <w:sz w:val="24"/>
                <w:szCs w:val="24"/>
              </w:rPr>
            </w:pPr>
            <w:r>
              <w:rPr>
                <w:color w:val="000000"/>
                <w:sz w:val="24"/>
                <w:szCs w:val="24"/>
              </w:rPr>
              <w:t>Thứ Bảy</w:t>
            </w:r>
          </w:p>
          <w:p w14:paraId="18DCC784" w14:textId="16B8397A" w:rsidR="00F93A4E" w:rsidRDefault="00DC5537">
            <w:pPr>
              <w:jc w:val="center"/>
              <w:rPr>
                <w:color w:val="000000"/>
                <w:sz w:val="24"/>
                <w:szCs w:val="24"/>
              </w:rPr>
            </w:pPr>
            <w:r>
              <w:rPr>
                <w:color w:val="000000"/>
                <w:sz w:val="24"/>
                <w:szCs w:val="24"/>
              </w:rPr>
              <w:t>26</w:t>
            </w:r>
            <w:r w:rsidR="00000000">
              <w:rPr>
                <w:color w:val="000000"/>
                <w:sz w:val="24"/>
                <w:szCs w:val="24"/>
              </w:rPr>
              <w:t>/10/2024</w:t>
            </w:r>
          </w:p>
        </w:tc>
        <w:tc>
          <w:tcPr>
            <w:tcW w:w="6521" w:type="dxa"/>
          </w:tcPr>
          <w:p w14:paraId="68DEC9B9" w14:textId="77777777" w:rsidR="00F93A4E" w:rsidRDefault="00F93A4E">
            <w:pPr>
              <w:jc w:val="both"/>
              <w:rPr>
                <w:color w:val="000000"/>
                <w:sz w:val="24"/>
                <w:szCs w:val="24"/>
              </w:rPr>
            </w:pPr>
          </w:p>
        </w:tc>
        <w:tc>
          <w:tcPr>
            <w:tcW w:w="6501" w:type="dxa"/>
          </w:tcPr>
          <w:p w14:paraId="45EDB5F1" w14:textId="77777777" w:rsidR="00F93A4E" w:rsidRDefault="00F93A4E">
            <w:pPr>
              <w:jc w:val="both"/>
              <w:rPr>
                <w:color w:val="000000"/>
                <w:sz w:val="24"/>
                <w:szCs w:val="24"/>
              </w:rPr>
            </w:pPr>
          </w:p>
        </w:tc>
      </w:tr>
    </w:tbl>
    <w:p w14:paraId="52E72148" w14:textId="77777777" w:rsidR="000B7FB0" w:rsidRDefault="00000000">
      <w:pPr>
        <w:ind w:left="284"/>
        <w:jc w:val="both"/>
        <w:rPr>
          <w:b/>
          <w:i/>
          <w:color w:val="000000"/>
          <w:sz w:val="24"/>
          <w:szCs w:val="24"/>
          <w:lang w:val="vi-VN"/>
        </w:rPr>
      </w:pPr>
      <w:r>
        <w:rPr>
          <w:b/>
          <w:i/>
          <w:color w:val="000000"/>
          <w:sz w:val="24"/>
          <w:szCs w:val="24"/>
        </w:rPr>
        <w:t>* Thông báo:</w:t>
      </w:r>
    </w:p>
    <w:p w14:paraId="36CEC2C0" w14:textId="733BB69A" w:rsidR="00E05D1E" w:rsidRDefault="00E05D1E">
      <w:pPr>
        <w:ind w:left="284"/>
        <w:jc w:val="both"/>
        <w:rPr>
          <w:b/>
          <w:i/>
          <w:color w:val="000000"/>
          <w:sz w:val="24"/>
          <w:szCs w:val="24"/>
          <w:lang w:val="vi-VN"/>
        </w:rPr>
      </w:pPr>
      <w:r>
        <w:rPr>
          <w:b/>
          <w:i/>
          <w:color w:val="000000"/>
          <w:sz w:val="24"/>
          <w:szCs w:val="24"/>
          <w:lang w:val="vi-VN"/>
        </w:rPr>
        <w:t>- Phòng GD&amp;ĐT kiểm tra kĩ thuật lần 1 KĐCL: 05/11/2024</w:t>
      </w:r>
    </w:p>
    <w:p w14:paraId="67236758" w14:textId="4D6F9D4A" w:rsidR="00E05D1E" w:rsidRDefault="00E05D1E" w:rsidP="00E05D1E">
      <w:pPr>
        <w:ind w:left="284"/>
        <w:jc w:val="both"/>
        <w:rPr>
          <w:b/>
          <w:i/>
          <w:color w:val="000000"/>
          <w:sz w:val="24"/>
          <w:szCs w:val="24"/>
          <w:lang w:val="vi-VN"/>
        </w:rPr>
      </w:pPr>
      <w:r>
        <w:rPr>
          <w:b/>
          <w:i/>
          <w:color w:val="000000"/>
          <w:sz w:val="24"/>
          <w:szCs w:val="24"/>
          <w:lang w:val="vi-VN"/>
        </w:rPr>
        <w:t xml:space="preserve">- Phòng GD&amp;ĐT kiểm tra kĩ thuật lần </w:t>
      </w:r>
      <w:r>
        <w:rPr>
          <w:b/>
          <w:i/>
          <w:color w:val="000000"/>
          <w:sz w:val="24"/>
          <w:szCs w:val="24"/>
          <w:lang w:val="vi-VN"/>
        </w:rPr>
        <w:t>2</w:t>
      </w:r>
      <w:r>
        <w:rPr>
          <w:b/>
          <w:i/>
          <w:color w:val="000000"/>
          <w:sz w:val="24"/>
          <w:szCs w:val="24"/>
          <w:lang w:val="vi-VN"/>
        </w:rPr>
        <w:t xml:space="preserve"> KĐCL</w:t>
      </w:r>
      <w:r>
        <w:rPr>
          <w:b/>
          <w:i/>
          <w:color w:val="000000"/>
          <w:sz w:val="24"/>
          <w:szCs w:val="24"/>
          <w:lang w:val="vi-VN"/>
        </w:rPr>
        <w:t xml:space="preserve"> và hồ sơ trình Sở GD&amp;ĐT</w:t>
      </w:r>
      <w:r>
        <w:rPr>
          <w:b/>
          <w:i/>
          <w:color w:val="000000"/>
          <w:sz w:val="24"/>
          <w:szCs w:val="24"/>
          <w:lang w:val="vi-VN"/>
        </w:rPr>
        <w:t xml:space="preserve">: </w:t>
      </w:r>
      <w:r>
        <w:rPr>
          <w:b/>
          <w:i/>
          <w:color w:val="000000"/>
          <w:sz w:val="24"/>
          <w:szCs w:val="24"/>
          <w:lang w:val="vi-VN"/>
        </w:rPr>
        <w:t>12</w:t>
      </w:r>
      <w:r>
        <w:rPr>
          <w:b/>
          <w:i/>
          <w:color w:val="000000"/>
          <w:sz w:val="24"/>
          <w:szCs w:val="24"/>
          <w:lang w:val="vi-VN"/>
        </w:rPr>
        <w:t>/11/2024</w:t>
      </w:r>
      <w:r>
        <w:rPr>
          <w:b/>
          <w:i/>
          <w:color w:val="000000"/>
          <w:sz w:val="24"/>
          <w:szCs w:val="24"/>
          <w:lang w:val="vi-VN"/>
        </w:rPr>
        <w:t>.</w:t>
      </w:r>
    </w:p>
    <w:sectPr w:rsidR="00E05D1E">
      <w:pgSz w:w="15840" w:h="12240" w:orient="landscape"/>
      <w:pgMar w:top="624" w:right="533" w:bottom="510" w:left="284" w:header="113" w:footer="113"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DDA"/>
    <w:rsid w:val="000B7FB0"/>
    <w:rsid w:val="000D57B6"/>
    <w:rsid w:val="00150AEB"/>
    <w:rsid w:val="0016116D"/>
    <w:rsid w:val="0016377A"/>
    <w:rsid w:val="001C722B"/>
    <w:rsid w:val="0020319B"/>
    <w:rsid w:val="002332C6"/>
    <w:rsid w:val="003D0B91"/>
    <w:rsid w:val="003D5129"/>
    <w:rsid w:val="004162DD"/>
    <w:rsid w:val="00426A2F"/>
    <w:rsid w:val="0048678C"/>
    <w:rsid w:val="004F5E81"/>
    <w:rsid w:val="00542064"/>
    <w:rsid w:val="00544939"/>
    <w:rsid w:val="0056699B"/>
    <w:rsid w:val="00584F3C"/>
    <w:rsid w:val="00651B05"/>
    <w:rsid w:val="00764A66"/>
    <w:rsid w:val="00785A41"/>
    <w:rsid w:val="00792BD0"/>
    <w:rsid w:val="007943EF"/>
    <w:rsid w:val="007A2838"/>
    <w:rsid w:val="008C22F7"/>
    <w:rsid w:val="0092249D"/>
    <w:rsid w:val="0092494C"/>
    <w:rsid w:val="00931BA0"/>
    <w:rsid w:val="009A04DB"/>
    <w:rsid w:val="00A0411C"/>
    <w:rsid w:val="00A40790"/>
    <w:rsid w:val="00B215D6"/>
    <w:rsid w:val="00BC30D8"/>
    <w:rsid w:val="00C17E36"/>
    <w:rsid w:val="00CA5723"/>
    <w:rsid w:val="00CB23DA"/>
    <w:rsid w:val="00CC3DE1"/>
    <w:rsid w:val="00CE19AA"/>
    <w:rsid w:val="00CE6D89"/>
    <w:rsid w:val="00D250CA"/>
    <w:rsid w:val="00D540AB"/>
    <w:rsid w:val="00D62442"/>
    <w:rsid w:val="00DC5537"/>
    <w:rsid w:val="00DD0AA0"/>
    <w:rsid w:val="00E05D1E"/>
    <w:rsid w:val="00E44B24"/>
    <w:rsid w:val="00E45A12"/>
    <w:rsid w:val="00E96DC8"/>
    <w:rsid w:val="00EA7EF4"/>
    <w:rsid w:val="00F178E6"/>
    <w:rsid w:val="00F90DDA"/>
    <w:rsid w:val="00F93A4E"/>
    <w:rsid w:val="0F4455A8"/>
    <w:rsid w:val="23B771C7"/>
    <w:rsid w:val="60EA23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7C7DEB5"/>
  <w15:docId w15:val="{B5110CD9-2C43-459C-9C43-1A26DA2EB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sz w:val="22"/>
      <w:szCs w:val="22"/>
    </w:rPr>
  </w:style>
  <w:style w:type="paragraph" w:styleId="Heading6">
    <w:name w:val="heading 6"/>
    <w:basedOn w:val="Normal"/>
    <w:next w:val="Normal"/>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Style11">
    <w:name w:val="_Style 11"/>
    <w:basedOn w:val="TableNormal"/>
    <w:qFormat/>
    <w:tblPr/>
  </w:style>
  <w:style w:type="character" w:customStyle="1" w:styleId="fontstyle01">
    <w:name w:val="fontstyle01"/>
    <w:basedOn w:val="DefaultParagraphFont"/>
    <w:rsid w:val="00A40790"/>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661333">
      <w:bodyDiv w:val="1"/>
      <w:marLeft w:val="0"/>
      <w:marRight w:val="0"/>
      <w:marTop w:val="0"/>
      <w:marBottom w:val="0"/>
      <w:divBdr>
        <w:top w:val="none" w:sz="0" w:space="0" w:color="auto"/>
        <w:left w:val="none" w:sz="0" w:space="0" w:color="auto"/>
        <w:bottom w:val="none" w:sz="0" w:space="0" w:color="auto"/>
        <w:right w:val="none" w:sz="0" w:space="0" w:color="auto"/>
      </w:divBdr>
    </w:div>
    <w:div w:id="550699562">
      <w:bodyDiv w:val="1"/>
      <w:marLeft w:val="0"/>
      <w:marRight w:val="0"/>
      <w:marTop w:val="0"/>
      <w:marBottom w:val="0"/>
      <w:divBdr>
        <w:top w:val="none" w:sz="0" w:space="0" w:color="auto"/>
        <w:left w:val="none" w:sz="0" w:space="0" w:color="auto"/>
        <w:bottom w:val="none" w:sz="0" w:space="0" w:color="auto"/>
        <w:right w:val="none" w:sz="0" w:space="0" w:color="auto"/>
      </w:divBdr>
    </w:div>
    <w:div w:id="20637507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Pages>
  <Words>415</Words>
  <Characters>2371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dungtrantk</dc:creator>
  <cp:lastModifiedBy>SingPC</cp:lastModifiedBy>
  <cp:revision>37</cp:revision>
  <dcterms:created xsi:type="dcterms:W3CDTF">2024-09-23T01:03:00Z</dcterms:created>
  <dcterms:modified xsi:type="dcterms:W3CDTF">2024-10-19T15:31:00Z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1675DAFAA7C641F7845E8496A8531FD7_12</vt:lpwstr>
  </property>
</Properties>
</file>