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jc w:val="center"/>
              <w:rPr>
                <w:rFonts w:ascii="Times New Roman" w:hAnsi="Times New Roman"/>
                <w:sz w:val="24"/>
                <w:szCs w:val="24"/>
                <w:lang w:val="nl-NL"/>
              </w:rPr>
            </w:pPr>
            <w:r>
              <w:rPr>
                <w:rFonts w:ascii="Times New Roman" w:hAnsi="Times New Roman"/>
                <w:sz w:val="24"/>
                <w:szCs w:val="24"/>
              </w:rPr>
              <w:t>UBND</w:t>
            </w:r>
            <w:r>
              <w:rPr>
                <w:rFonts w:ascii="Times New Roman" w:hAnsi="Times New Roman"/>
                <w:sz w:val="24"/>
                <w:szCs w:val="24"/>
                <w:lang w:val="nl-NL"/>
              </w:rPr>
              <w:t xml:space="preserve"> QUẬN HỒNG BÀNG</w:t>
            </w:r>
          </w:p>
          <w:p>
            <w:pPr>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pPr>
              <w:rPr>
                <w:rFonts w:ascii="Times New Roman" w:hAnsi="Times New Roman"/>
                <w:b/>
                <w:lang w:val="nl-NL"/>
              </w:rPr>
            </w:pPr>
          </w:p>
        </w:tc>
      </w:tr>
    </w:tbl>
    <w:p>
      <w:pPr>
        <w:tabs>
          <w:tab w:val="left" w:pos="5213"/>
        </w:tabs>
        <w:rPr>
          <w:rFonts w:ascii="Times New Roman" w:hAnsi="Times New Roman"/>
          <w:color w:val="000000"/>
          <w:sz w:val="10"/>
          <w:lang w:val="nl-NL"/>
        </w:rPr>
      </w:pPr>
      <w:r>
        <w:rPr>
          <w:noProof/>
          <w:sz w:val="26"/>
          <w:szCs w:val="24"/>
        </w:rPr>
        <mc:AlternateContent>
          <mc:Choice Requires="wps">
            <w:drawing>
              <wp:anchor distT="0" distB="0" distL="114300" distR="114300" simplePos="0" relativeHeight="251660288"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cS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Auk3&#10;EhYCAAAqBAAADgAAAAAAAAAAAAAAAAAuAgAAZHJzL2Uyb0RvYy54bWxQSwECLQAUAAYACAAAACEA&#10;Bab+j9kAAAAHAQAADwAAAAAAAAAAAAAAAABwBAAAZHJzL2Rvd25yZXYueG1sUEsFBgAAAAAEAAQA&#10;8wAAAHYFAAAAAA==&#10;">
                <o:lock v:ext="edit" shapetype="f"/>
              </v:line>
            </w:pict>
          </mc:Fallback>
        </mc:AlternateContent>
      </w:r>
      <w:r>
        <w:rPr>
          <w:rFonts w:ascii="Times New Roman" w:hAnsi="Times New Roman"/>
          <w:b/>
          <w:lang w:val="nl-NL"/>
        </w:rPr>
        <w:t xml:space="preserve">  </w:t>
      </w:r>
      <w:r>
        <w:rPr>
          <w:rFonts w:ascii="Times New Roman" w:hAnsi="Times New Roman"/>
          <w:color w:val="000000"/>
          <w:lang w:val="nl-NL"/>
        </w:rPr>
        <w:t xml:space="preserve">                                    </w:t>
      </w:r>
      <w:r>
        <w:rPr>
          <w:rFonts w:ascii="Times New Roman" w:hAnsi="Times New Roman"/>
          <w:color w:val="000000"/>
          <w:lang w:val="nl-NL"/>
        </w:rPr>
        <w:tab/>
      </w:r>
    </w:p>
    <w:p>
      <w:pPr>
        <w:jc w:val="center"/>
        <w:rPr>
          <w:rFonts w:ascii="Times New Roman" w:hAnsi="Times New Roman"/>
          <w:b/>
          <w:sz w:val="16"/>
          <w:lang w:val="nl-NL"/>
        </w:rPr>
      </w:pPr>
    </w:p>
    <w:p>
      <w:pPr>
        <w:jc w:val="center"/>
        <w:rPr>
          <w:rFonts w:ascii="Times New Roman" w:eastAsia="Calibri" w:hAnsi="Times New Roman"/>
          <w:b/>
          <w:bCs/>
          <w:lang w:val="sv-SE" w:eastAsia="vi-VN"/>
        </w:rPr>
      </w:pPr>
      <w:r>
        <w:rPr>
          <w:rFonts w:ascii="Times New Roman" w:eastAsia="Calibri" w:hAnsi="Times New Roman"/>
          <w:b/>
          <w:bCs/>
          <w:lang w:val="sv-SE" w:eastAsia="vi-VN"/>
        </w:rPr>
        <w:t xml:space="preserve">MA TRẬN </w:t>
      </w:r>
    </w:p>
    <w:p>
      <w:pPr>
        <w:jc w:val="center"/>
        <w:rPr>
          <w:rFonts w:ascii="Times New Roman" w:eastAsia="Calibri" w:hAnsi="Times New Roman"/>
          <w:b/>
          <w:bCs/>
          <w:lang w:val="sv-SE" w:eastAsia="vi-VN"/>
        </w:rPr>
      </w:pPr>
      <w:r>
        <w:rPr>
          <w:rFonts w:ascii="Times New Roman" w:eastAsia="Calibri" w:hAnsi="Times New Roman"/>
          <w:b/>
          <w:bCs/>
          <w:lang w:val="sv-SE" w:eastAsia="vi-VN"/>
        </w:rPr>
        <w:t>Nội dung - Câu hỏi  Đề kiểm tra Học kì I</w:t>
      </w:r>
    </w:p>
    <w:p>
      <w:pPr>
        <w:jc w:val="center"/>
        <w:rPr>
          <w:rFonts w:ascii="Times New Roman" w:eastAsia="Calibri" w:hAnsi="Times New Roman"/>
          <w:b/>
          <w:bCs/>
          <w:lang w:val="sv-SE" w:eastAsia="vi-VN"/>
        </w:rPr>
      </w:pPr>
      <w:r>
        <w:rPr>
          <w:rFonts w:ascii="Times New Roman" w:eastAsia="Calibri" w:hAnsi="Times New Roman"/>
          <w:b/>
          <w:bCs/>
          <w:lang w:val="sv-SE" w:eastAsia="vi-VN"/>
        </w:rPr>
        <w:t>Môn Tiếng Việt - Lớp 3</w:t>
      </w:r>
    </w:p>
    <w:p>
      <w:pPr>
        <w:jc w:val="center"/>
        <w:rPr>
          <w:rFonts w:ascii="Times New Roman" w:eastAsia="Calibri" w:hAnsi="Times New Roman"/>
          <w:b/>
          <w:bCs/>
          <w:lang w:val="sv-SE" w:eastAsia="vi-VN"/>
        </w:rPr>
      </w:pPr>
      <w:r>
        <w:rPr>
          <w:rFonts w:ascii="Times New Roman" w:eastAsia="Calibri" w:hAnsi="Times New Roman"/>
          <w:b/>
          <w:bCs/>
          <w:lang w:val="sv-SE" w:eastAsia="vi-VN"/>
        </w:rPr>
        <w:t>Năm học 2023 - 2024</w:t>
      </w:r>
    </w:p>
    <w:p>
      <w:pPr>
        <w:jc w:val="center"/>
        <w:rPr>
          <w:rFonts w:ascii="Times New Roman" w:eastAsia="Calibri" w:hAnsi="Times New Roman"/>
          <w:b/>
          <w:bCs/>
          <w:lang w:val="sv-SE" w:eastAsia="vi-VN"/>
        </w:rPr>
      </w:pPr>
      <w:r>
        <w:rPr>
          <w:rFonts w:ascii="Times New Roman" w:eastAsia="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2277255</wp:posOffset>
                </wp:positionH>
                <wp:positionV relativeFrom="paragraph">
                  <wp:posOffset>35560</wp:posOffset>
                </wp:positionV>
                <wp:extent cx="13906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79.3pt;margin-top:2.8pt;width:10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SJQ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"/>
            </w:pict>
          </mc:Fallback>
        </mc:AlternateContent>
      </w:r>
    </w:p>
    <w:p>
      <w:pPr>
        <w:rPr>
          <w:rFonts w:ascii="Times New Roman" w:hAnsi="Times New Roman"/>
          <w:b/>
          <w:lang w:val="pt-BR"/>
        </w:rPr>
      </w:pPr>
      <w:r>
        <w:rPr>
          <w:rFonts w:ascii="Times New Roman" w:eastAsia="Times New Roman" w:hAnsi="Times New Roman"/>
          <w:b/>
          <w:bCs/>
          <w:sz w:val="24"/>
          <w:szCs w:val="24"/>
          <w:lang w:eastAsia="vi-VN"/>
        </w:rPr>
        <w:t xml:space="preserve">     </w:t>
      </w:r>
      <w:r>
        <w:rPr>
          <w:rFonts w:ascii="Times New Roman" w:eastAsia="Times New Roman" w:hAnsi="Times New Roman"/>
          <w:b/>
          <w:bCs/>
          <w:lang w:val="vi-VN" w:eastAsia="vi-VN"/>
        </w:rPr>
        <w:t>1. Ma trận nội dung:</w:t>
      </w:r>
    </w:p>
    <w:p>
      <w:pPr>
        <w:jc w:val="center"/>
        <w:rPr>
          <w:rFonts w:ascii="Times New Roman" w:hAnsi="Times New Roman"/>
          <w:b/>
          <w:sz w:val="22"/>
          <w:lang w:val="pt-BR"/>
        </w:rPr>
      </w:pPr>
    </w:p>
    <w:tbl>
      <w:tblPr>
        <w:tblW w:w="100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4"/>
        <w:gridCol w:w="1002"/>
        <w:gridCol w:w="702"/>
        <w:gridCol w:w="601"/>
        <w:gridCol w:w="702"/>
        <w:gridCol w:w="645"/>
        <w:gridCol w:w="702"/>
        <w:gridCol w:w="702"/>
        <w:gridCol w:w="702"/>
        <w:gridCol w:w="702"/>
      </w:tblGrid>
      <w:tr>
        <w:trPr>
          <w:trHeight w:val="602"/>
        </w:trPr>
        <w:tc>
          <w:tcPr>
            <w:tcW w:w="3594" w:type="dxa"/>
            <w:vMerge w:val="restart"/>
            <w:tcBorders>
              <w:top w:val="single" w:sz="4" w:space="0" w:color="000000"/>
              <w:left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 xml:space="preserve">Mạch kiến thức,     </w:t>
            </w:r>
          </w:p>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pPr>
              <w:jc w:val="center"/>
              <w:rPr>
                <w:rFonts w:ascii="Times New Roman" w:hAnsi="Times New Roman"/>
                <w:b/>
                <w:color w:val="000000"/>
                <w:sz w:val="26"/>
                <w:szCs w:val="26"/>
              </w:rPr>
            </w:pPr>
            <w:r>
              <w:rPr>
                <w:rFonts w:ascii="Times New Roman" w:hAnsi="Times New Roman"/>
                <w:b/>
                <w:color w:val="000000"/>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Mức 1</w:t>
            </w:r>
          </w:p>
        </w:tc>
        <w:tc>
          <w:tcPr>
            <w:tcW w:w="1347"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Tổng</w:t>
            </w:r>
          </w:p>
        </w:tc>
      </w:tr>
      <w:tr>
        <w:trPr>
          <w:trHeight w:val="386"/>
        </w:trPr>
        <w:tc>
          <w:tcPr>
            <w:tcW w:w="3594"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p>
        </w:tc>
        <w:tc>
          <w:tcPr>
            <w:tcW w:w="1002"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45"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r>
      <w:tr>
        <w:trPr>
          <w:trHeight w:val="977"/>
        </w:trPr>
        <w:tc>
          <w:tcPr>
            <w:tcW w:w="3594" w:type="dxa"/>
            <w:vMerge w:val="restart"/>
            <w:tcBorders>
              <w:top w:val="single" w:sz="4" w:space="0" w:color="000000"/>
              <w:left w:val="single" w:sz="4" w:space="0" w:color="000000"/>
              <w:bottom w:val="single" w:sz="4" w:space="0" w:color="000000"/>
              <w:right w:val="single" w:sz="4" w:space="0" w:color="000000"/>
            </w:tcBorders>
          </w:tcPr>
          <w:p>
            <w:pPr>
              <w:jc w:val="both"/>
              <w:rPr>
                <w:rFonts w:ascii="Times New Roman" w:hAnsi="Times New Roman"/>
                <w:b/>
                <w:color w:val="000000"/>
                <w:sz w:val="26"/>
                <w:szCs w:val="26"/>
                <w:lang w:val="vi-VN"/>
              </w:rPr>
            </w:pPr>
            <w:r>
              <w:rPr>
                <w:rFonts w:ascii="Times New Roman" w:hAnsi="Times New Roman"/>
                <w:b/>
                <w:color w:val="000000"/>
                <w:sz w:val="26"/>
                <w:szCs w:val="26"/>
                <w:lang w:val="vi-VN"/>
              </w:rPr>
              <w:t xml:space="preserve">Đọc hiểu văn bản </w:t>
            </w:r>
          </w:p>
          <w:p>
            <w:pPr>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vi-VN"/>
              </w:rPr>
              <w:t>- Hiểu nội dung bài đọc (nhận biết được chi tiết và nội dung chính, nội dung hàm ẩn của văn bản với những suy luận đơn giản), tìm được ý chính của đoạn văn.</w:t>
            </w:r>
          </w:p>
          <w:p>
            <w:pPr>
              <w:pStyle w:val="ListParagraph"/>
              <w:widowControl w:val="0"/>
              <w:spacing w:line="240" w:lineRule="auto"/>
              <w:ind w:left="0"/>
              <w:jc w:val="both"/>
              <w:rPr>
                <w:sz w:val="26"/>
                <w:szCs w:val="26"/>
                <w:lang w:val="vi-VN"/>
              </w:rPr>
            </w:pPr>
            <w:r>
              <w:rPr>
                <w:sz w:val="26"/>
                <w:szCs w:val="26"/>
                <w:lang w:val="vi-VN"/>
              </w:rPr>
              <w:t>- Hiểu các từ ngữ trong bài, ý chính của đoạn, nội dung bài. Nhận biết được các từ ngữ miêu tả hành động của nhân vật, trình tự của sự việc.</w:t>
            </w:r>
          </w:p>
          <w:p>
            <w:pPr>
              <w:jc w:val="both"/>
              <w:rPr>
                <w:rFonts w:ascii="Times New Roman" w:hAnsi="Times New Roman"/>
                <w:sz w:val="26"/>
                <w:szCs w:val="26"/>
                <w:lang w:val="vi-VN"/>
              </w:rPr>
            </w:pPr>
            <w:r>
              <w:rPr>
                <w:rFonts w:ascii="Times New Roman" w:hAnsi="Times New Roman"/>
                <w:sz w:val="26"/>
                <w:szCs w:val="26"/>
                <w:lang w:val="vi-VN"/>
              </w:rPr>
              <w:t>- Biết rút ra bài học, thông tin đơn giản từ bài đọc.</w:t>
            </w:r>
          </w:p>
          <w:p>
            <w:pPr>
              <w:jc w:val="both"/>
              <w:rPr>
                <w:rFonts w:ascii="Times New Roman" w:hAnsi="Times New Roman"/>
                <w:color w:val="000000"/>
                <w:spacing w:val="-10"/>
                <w:sz w:val="26"/>
                <w:szCs w:val="26"/>
                <w:lang w:val="vi-VN"/>
              </w:rPr>
            </w:pPr>
            <w:r>
              <w:rPr>
                <w:rFonts w:ascii="Times New Roman" w:hAnsi="Times New Roman"/>
                <w:sz w:val="26"/>
                <w:szCs w:val="26"/>
                <w:lang w:val="vi-VN"/>
              </w:rPr>
              <w:t>- Biết liên hệ những điều đọc được với bản thân và 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645"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04</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01</w:t>
            </w:r>
          </w:p>
        </w:tc>
      </w:tr>
      <w:tr>
        <w:trPr>
          <w:trHeight w:val="1021"/>
        </w:trPr>
        <w:tc>
          <w:tcPr>
            <w:tcW w:w="3594"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r>
              <w:rPr>
                <w:rFonts w:ascii="Times New Roman" w:hAnsi="Times New Roman"/>
                <w:color w:val="FF0000"/>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r>
              <w:rPr>
                <w:rFonts w:ascii="Times New Roman" w:hAnsi="Times New Roman"/>
                <w:color w:val="FF0000"/>
                <w:sz w:val="26"/>
                <w:szCs w:val="26"/>
              </w:rPr>
              <w:t>2,0</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645"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r>
      <w:tr>
        <w:trPr>
          <w:trHeight w:val="1139"/>
        </w:trPr>
        <w:tc>
          <w:tcPr>
            <w:tcW w:w="3594" w:type="dxa"/>
            <w:vMerge w:val="restart"/>
            <w:tcBorders>
              <w:top w:val="single" w:sz="4" w:space="0" w:color="000000"/>
              <w:left w:val="single" w:sz="4" w:space="0" w:color="000000"/>
              <w:bottom w:val="single" w:sz="4" w:space="0" w:color="000000"/>
              <w:right w:val="single" w:sz="4" w:space="0" w:color="000000"/>
            </w:tcBorders>
          </w:tcPr>
          <w:p>
            <w:pPr>
              <w:jc w:val="both"/>
              <w:rPr>
                <w:rFonts w:ascii="Times New Roman" w:hAnsi="Times New Roman"/>
                <w:color w:val="000000"/>
                <w:sz w:val="26"/>
                <w:szCs w:val="26"/>
                <w:lang w:val="vi-VN"/>
              </w:rPr>
            </w:pPr>
            <w:r>
              <w:rPr>
                <w:rFonts w:ascii="Times New Roman" w:hAnsi="Times New Roman"/>
                <w:b/>
                <w:color w:val="000000"/>
                <w:sz w:val="26"/>
                <w:szCs w:val="26"/>
                <w:lang w:val="vi-VN"/>
              </w:rPr>
              <w:t xml:space="preserve">Kiến thức Tiếng Việt </w:t>
            </w:r>
          </w:p>
          <w:p>
            <w:pPr>
              <w:pStyle w:val="ListParagraph"/>
              <w:widowControl w:val="0"/>
              <w:spacing w:line="240" w:lineRule="auto"/>
              <w:ind w:left="0"/>
              <w:jc w:val="both"/>
              <w:rPr>
                <w:sz w:val="26"/>
                <w:szCs w:val="26"/>
                <w:lang w:val="it-IT"/>
              </w:rPr>
            </w:pPr>
            <w:r>
              <w:rPr>
                <w:sz w:val="26"/>
                <w:szCs w:val="26"/>
                <w:lang w:val="it-IT"/>
              </w:rPr>
              <w:t>- Nắm được các từ ngữ thuộc các chủ điểm đã học.</w:t>
            </w:r>
          </w:p>
          <w:p>
            <w:pPr>
              <w:pStyle w:val="ListParagraph"/>
              <w:widowControl w:val="0"/>
              <w:spacing w:line="240" w:lineRule="auto"/>
              <w:ind w:left="0"/>
              <w:jc w:val="both"/>
              <w:rPr>
                <w:sz w:val="26"/>
                <w:szCs w:val="26"/>
                <w:lang w:val="it-IT"/>
              </w:rPr>
            </w:pPr>
            <w:r>
              <w:rPr>
                <w:sz w:val="26"/>
                <w:szCs w:val="26"/>
                <w:lang w:val="it-IT"/>
              </w:rPr>
              <w:t xml:space="preserve">- Nhận biết từ chỉ sự vật, từ chỉ hoạt động và từ chỉ đặc điểm. </w:t>
            </w:r>
          </w:p>
          <w:p>
            <w:pPr>
              <w:pStyle w:val="ListParagraph"/>
              <w:widowControl w:val="0"/>
              <w:spacing w:line="240" w:lineRule="auto"/>
              <w:ind w:left="0"/>
              <w:jc w:val="both"/>
              <w:rPr>
                <w:sz w:val="26"/>
                <w:szCs w:val="26"/>
                <w:lang w:val="it-IT"/>
              </w:rPr>
            </w:pPr>
            <w:r>
              <w:rPr>
                <w:sz w:val="26"/>
                <w:szCs w:val="26"/>
                <w:lang w:val="it-IT"/>
              </w:rPr>
              <w:t>- Viết được các câu: câu giới thiệu, câu nêu hoạt động, câu nêu đặc điểm, câu để hỏi, câu khiến.</w:t>
            </w:r>
          </w:p>
          <w:p>
            <w:pPr>
              <w:jc w:val="both"/>
              <w:rPr>
                <w:rFonts w:ascii="Times New Roman" w:hAnsi="Times New Roman"/>
                <w:color w:val="000000"/>
                <w:sz w:val="26"/>
                <w:szCs w:val="26"/>
                <w:lang w:val="vi-VN"/>
              </w:rPr>
            </w:pPr>
            <w:r>
              <w:rPr>
                <w:rFonts w:ascii="Times New Roman" w:hAnsi="Times New Roman"/>
                <w:sz w:val="26"/>
                <w:szCs w:val="26"/>
                <w:lang w:val="it-IT"/>
              </w:rPr>
              <w:t>- Biết dùng dấu câu: Dấu phẩy, dấu chấm, dấu chấm hỏi, dấu chấm than, dấu hai chấm... trong câu văn.</w:t>
            </w: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lang w:val="it-IT"/>
              </w:rPr>
            </w:pPr>
            <w:r>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02</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645"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r>
      <w:tr>
        <w:trPr>
          <w:trHeight w:val="2385"/>
        </w:trPr>
        <w:tc>
          <w:tcPr>
            <w:tcW w:w="3594"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p>
        </w:tc>
        <w:tc>
          <w:tcPr>
            <w:tcW w:w="645"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2,0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r>
      <w:tr>
        <w:trPr>
          <w:trHeight w:val="816"/>
        </w:trPr>
        <w:tc>
          <w:tcPr>
            <w:tcW w:w="3594" w:type="dxa"/>
            <w:vMerge w:val="restart"/>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lang w:val="it-IT"/>
              </w:rPr>
            </w:pPr>
          </w:p>
          <w:p>
            <w:pPr>
              <w:spacing w:line="312" w:lineRule="auto"/>
              <w:jc w:val="center"/>
              <w:rPr>
                <w:rFonts w:ascii="Times New Roman" w:hAnsi="Times New Roman"/>
                <w:b/>
                <w:color w:val="000000"/>
                <w:sz w:val="26"/>
                <w:szCs w:val="26"/>
                <w:lang w:val="it-IT"/>
              </w:rPr>
            </w:pPr>
            <w:r>
              <w:rPr>
                <w:rFonts w:ascii="Times New Roman" w:hAnsi="Times New Roman"/>
                <w:b/>
                <w:color w:val="000000"/>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sz w:val="26"/>
                <w:szCs w:val="26"/>
                <w:lang w:val="it-IT"/>
              </w:rPr>
            </w:pPr>
            <w:r>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05</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645"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lang w:val="it-IT"/>
              </w:rPr>
            </w:pPr>
            <w:r>
              <w:rPr>
                <w:rFonts w:ascii="Times New Roman" w:hAnsi="Times New Roman"/>
                <w:b/>
                <w:color w:val="000000"/>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05</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04</w:t>
            </w:r>
          </w:p>
        </w:tc>
      </w:tr>
      <w:tr>
        <w:trPr>
          <w:trHeight w:val="769"/>
        </w:trPr>
        <w:tc>
          <w:tcPr>
            <w:tcW w:w="3594"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b/>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FF0000"/>
                <w:sz w:val="26"/>
                <w:szCs w:val="26"/>
                <w:lang w:val="it-IT"/>
              </w:rPr>
            </w:pPr>
            <w:r>
              <w:rPr>
                <w:rFonts w:ascii="Times New Roman" w:hAnsi="Times New Roman"/>
                <w:color w:val="FF0000"/>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3,0</w:t>
            </w:r>
          </w:p>
        </w:tc>
        <w:tc>
          <w:tcPr>
            <w:tcW w:w="1347"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rPr>
            </w:pPr>
            <w:r>
              <w:rPr>
                <w:rFonts w:ascii="Times New Roman" w:hAnsi="Times New Roman"/>
                <w:b/>
                <w:color w:val="FF0000"/>
                <w:sz w:val="26"/>
                <w:szCs w:val="26"/>
              </w:rPr>
              <w:t>6,0</w:t>
            </w:r>
          </w:p>
        </w:tc>
      </w:tr>
    </w:tbl>
    <w:p>
      <w:pPr>
        <w:spacing w:line="288" w:lineRule="auto"/>
        <w:jc w:val="center"/>
        <w:rPr>
          <w:rFonts w:ascii="Times New Roman" w:hAnsi="Times New Roman"/>
          <w:b/>
        </w:rPr>
      </w:pPr>
    </w:p>
    <w:p>
      <w:pPr>
        <w:pStyle w:val="ListParagraph"/>
        <w:spacing w:line="240" w:lineRule="auto"/>
        <w:ind w:left="0"/>
        <w:rPr>
          <w:b/>
          <w:szCs w:val="28"/>
          <w:lang w:val="fr-FR"/>
        </w:rPr>
      </w:pPr>
    </w:p>
    <w:p>
      <w:pPr>
        <w:kinsoku w:val="0"/>
        <w:overflowPunct w:val="0"/>
        <w:textAlignment w:val="baseline"/>
        <w:rPr>
          <w:rFonts w:ascii="Times New Roman" w:eastAsia="Times New Roman" w:hAnsi="Times New Roman"/>
          <w:b/>
          <w:lang w:eastAsia="vi-VN"/>
        </w:rPr>
      </w:pPr>
      <w:r>
        <w:rPr>
          <w:rFonts w:ascii="Times New Roman" w:eastAsia="Times New Roman" w:hAnsi="Times New Roman"/>
          <w:b/>
          <w:lang w:eastAsia="vi-VN"/>
        </w:rPr>
        <w:lastRenderedPageBreak/>
        <w:t>2. Ma trận câu hỏi kiểm tra:</w:t>
      </w:r>
    </w:p>
    <w:p>
      <w:pPr>
        <w:pStyle w:val="ListParagraph"/>
        <w:spacing w:line="240" w:lineRule="auto"/>
        <w:ind w:left="1077"/>
        <w:jc w:val="center"/>
        <w:rPr>
          <w:b/>
          <w:szCs w:val="28"/>
          <w:lang w:val="fr-FR"/>
        </w:rPr>
      </w:pP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Tổng</w:t>
            </w:r>
          </w:p>
          <w:p>
            <w:pPr>
              <w:pStyle w:val="ListParagraph"/>
              <w:widowControl w:val="0"/>
              <w:spacing w:line="240" w:lineRule="auto"/>
              <w:ind w:left="0"/>
              <w:jc w:val="center"/>
              <w:rPr>
                <w:b/>
                <w:szCs w:val="28"/>
              </w:rPr>
            </w:pP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rPr>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Đọc hiểu</w:t>
            </w:r>
          </w:p>
          <w:p>
            <w:pPr>
              <w:pStyle w:val="ListParagraph"/>
              <w:widowControl w:val="0"/>
              <w:spacing w:before="120" w:after="120" w:line="240" w:lineRule="auto"/>
              <w:ind w:left="0"/>
              <w:rPr>
                <w:szCs w:val="28"/>
              </w:rPr>
            </w:pPr>
            <w:r>
              <w:rPr>
                <w:szCs w:val="28"/>
              </w:rPr>
              <w:t>văn bản</w:t>
            </w: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05</w:t>
            </w:r>
          </w:p>
        </w:tc>
      </w:tr>
      <w:tr>
        <w:trPr>
          <w:trHeight w:val="709"/>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color w:val="FF0000"/>
                <w:szCs w:val="28"/>
              </w:rPr>
            </w:pPr>
            <w:r>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1,2,34</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color w:val="FF0000"/>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 xml:space="preserve">Kiến thức </w:t>
            </w:r>
          </w:p>
          <w:p>
            <w:pPr>
              <w:pStyle w:val="ListParagraph"/>
              <w:widowControl w:val="0"/>
              <w:spacing w:before="120" w:after="120" w:line="240" w:lineRule="auto"/>
              <w:ind w:left="0"/>
              <w:rPr>
                <w:szCs w:val="28"/>
              </w:rPr>
            </w:pPr>
            <w:r>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02</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02</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04</w:t>
            </w: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color w:val="FF0000"/>
                <w:szCs w:val="28"/>
              </w:rPr>
            </w:pPr>
            <w:r>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5,7</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8,9</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color w:val="FF0000"/>
                <w:szCs w:val="28"/>
              </w:rPr>
            </w:pPr>
          </w:p>
        </w:tc>
      </w:tr>
      <w:tr>
        <w:trPr>
          <w:trHeight w:val="548"/>
        </w:trPr>
        <w:tc>
          <w:tcPr>
            <w:tcW w:w="3555"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b/>
                <w:szCs w:val="28"/>
              </w:rPr>
            </w:pPr>
            <w:r>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06</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09</w:t>
            </w:r>
          </w:p>
        </w:tc>
      </w:tr>
    </w:tbl>
    <w:p>
      <w:pPr>
        <w:rPr>
          <w:rFonts w:ascii="Times New Roman" w:hAnsi="Times New Roman"/>
        </w:rPr>
      </w:pPr>
    </w:p>
    <w:p>
      <w:pPr>
        <w:rPr>
          <w:rFonts w:ascii="Times New Roman" w:hAnsi="Times New Roman"/>
        </w:rPr>
      </w:pPr>
    </w:p>
    <w:p>
      <w:pPr>
        <w:rPr>
          <w:rFonts w:ascii="Times New Roman" w:eastAsia="Times New Roman" w:hAnsi="Times New Roman"/>
          <w:b/>
        </w:rPr>
      </w:pPr>
      <w:r>
        <w:rPr>
          <w:rFonts w:ascii="Times New Roman" w:eastAsia="Times New Roman" w:hAnsi="Times New Roman"/>
          <w:b/>
          <w:sz w:val="24"/>
          <w:szCs w:val="24"/>
          <w:lang w:eastAsia="vi-VN"/>
        </w:rPr>
        <w:t xml:space="preserve">                 TỔ</w:t>
      </w:r>
      <w:r>
        <w:rPr>
          <w:rFonts w:ascii="Times New Roman" w:eastAsia="Times New Roman" w:hAnsi="Times New Roman"/>
          <w:b/>
          <w:sz w:val="24"/>
          <w:szCs w:val="24"/>
          <w:lang w:val="vi-VN" w:eastAsia="vi-VN"/>
        </w:rPr>
        <w:t xml:space="preserve"> TRƯỞNG                                                     TM. BAN GIÁM HIỆU</w:t>
      </w:r>
    </w:p>
    <w:p>
      <w:pPr>
        <w:rPr>
          <w:rFonts w:ascii="Times New Roman" w:eastAsia="Times New Roman" w:hAnsi="Times New Roman"/>
          <w:b/>
          <w:sz w:val="24"/>
          <w:szCs w:val="24"/>
          <w:lang w:val="vi-VN" w:eastAsia="vi-VN"/>
        </w:rPr>
      </w:pPr>
    </w:p>
    <w:p>
      <w:pPr>
        <w:textAlignment w:val="baseline"/>
        <w:rPr>
          <w:rFonts w:ascii="Times New Roman" w:eastAsia="Calibri" w:hAnsi="Times New Roman"/>
          <w:b/>
          <w:bCs/>
          <w:kern w:val="24"/>
          <w:lang w:val="pt-BR"/>
        </w:rPr>
      </w:pPr>
    </w:p>
    <w:p>
      <w:pPr>
        <w:jc w:val="center"/>
        <w:textAlignment w:val="baseline"/>
        <w:rPr>
          <w:rFonts w:ascii="Times New Roman" w:eastAsia="Calibri" w:hAnsi="Times New Roman"/>
          <w:b/>
          <w:bCs/>
          <w:kern w:val="24"/>
          <w:lang w:val="pt-BR"/>
        </w:rPr>
      </w:pPr>
    </w:p>
    <w:p>
      <w:pPr>
        <w:jc w:val="center"/>
        <w:textAlignment w:val="baseline"/>
        <w:rPr>
          <w:rFonts w:ascii="Times New Roman" w:eastAsia="Calibri" w:hAnsi="Times New Roman"/>
          <w:b/>
          <w:bCs/>
          <w:kern w:val="24"/>
          <w:lang w:val="pt-BR"/>
        </w:rPr>
      </w:pPr>
    </w:p>
    <w:p>
      <w:pPr>
        <w:tabs>
          <w:tab w:val="left" w:pos="1488"/>
        </w:tabs>
        <w:spacing w:line="312" w:lineRule="auto"/>
        <w:rPr>
          <w:rFonts w:ascii="Times New Roman" w:eastAsia="Calibri" w:hAnsi="Times New Roman"/>
          <w:b/>
          <w:bCs/>
          <w:kern w:val="24"/>
          <w:lang w:val="pt-BR"/>
        </w:rPr>
      </w:pPr>
    </w:p>
    <w:p>
      <w:pPr>
        <w:tabs>
          <w:tab w:val="left" w:pos="1488"/>
        </w:tabs>
        <w:spacing w:line="312" w:lineRule="auto"/>
        <w:rPr>
          <w:rFonts w:ascii="Times New Roman" w:eastAsia="Times New Roman" w:hAnsi="Times New Roman"/>
          <w:b/>
          <w:lang w:eastAsia="vi-VN"/>
        </w:rPr>
      </w:pPr>
      <w:r>
        <w:rPr>
          <w:rFonts w:ascii="Times New Roman" w:eastAsia="Calibri" w:hAnsi="Times New Roman"/>
          <w:b/>
          <w:bCs/>
          <w:kern w:val="24"/>
          <w:lang w:val="pt-BR"/>
        </w:rPr>
        <w:t xml:space="preserve">          </w:t>
      </w:r>
      <w:r>
        <w:rPr>
          <w:rFonts w:ascii="Times New Roman" w:eastAsia="Times New Roman" w:hAnsi="Times New Roman"/>
          <w:b/>
          <w:lang w:eastAsia="vi-VN"/>
        </w:rPr>
        <w:t>Lê Thị Thanh Hảo</w:t>
      </w:r>
    </w:p>
    <w:p>
      <w:pPr>
        <w:spacing w:line="312" w:lineRule="auto"/>
        <w:jc w:val="center"/>
        <w:rPr>
          <w:rFonts w:ascii="Times New Roman" w:eastAsia="Times New Roman" w:hAnsi="Times New Roman"/>
          <w:i/>
          <w:lang w:eastAsia="vi-VN"/>
        </w:rPr>
      </w:pPr>
    </w:p>
    <w:p/>
    <w:p>
      <w:pPr>
        <w:spacing w:line="288" w:lineRule="auto"/>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rFonts w:ascii="Times New Roman" w:hAnsi="Times New Roman"/>
          <w:sz w:val="26"/>
          <w:szCs w:val="24"/>
          <w:lang w:val="nl-NL"/>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sz w:val="26"/>
          <w:szCs w:val="24"/>
          <w:lang w:val="nl-NL"/>
        </w:rPr>
      </w:pPr>
      <w:r>
        <w:rPr>
          <w:rFonts w:ascii="Times New Roman" w:hAnsi="Times New Roman"/>
          <w:b/>
          <w:sz w:val="24"/>
          <w:lang w:val="vi-VN"/>
        </w:rPr>
        <w:t xml:space="preserve">TRƯỜNG TIỂU HỌC </w:t>
      </w:r>
      <w:r>
        <w:rPr>
          <w:rFonts w:ascii="Times New Roman" w:hAnsi="Times New Roman"/>
          <w:b/>
          <w:sz w:val="24"/>
        </w:rPr>
        <w:t xml:space="preserve">TRẦN VĂN ƠN            </w:t>
      </w:r>
      <w:r>
        <w:rPr>
          <w:rFonts w:ascii="Times New Roman" w:hAnsi="Times New Roman"/>
          <w:b/>
          <w:sz w:val="26"/>
        </w:rPr>
        <w:t>Ngày kiểm tra:</w:t>
      </w:r>
      <w:r>
        <w:rPr>
          <w:rFonts w:ascii="Times New Roman" w:hAnsi="Times New Roman"/>
          <w:b/>
          <w:sz w:val="22"/>
        </w:rPr>
        <w:t xml:space="preserve"> </w:t>
      </w:r>
      <w:r>
        <w:rPr>
          <w:rFonts w:ascii="Times New Roman" w:hAnsi="Times New Roman"/>
          <w:b/>
          <w:sz w:val="24"/>
        </w:rPr>
        <w:t>…………………………</w:t>
      </w:r>
    </w:p>
    <w:tbl>
      <w:tblPr>
        <w:tblW w:w="9975" w:type="dxa"/>
        <w:tblInd w:w="-176" w:type="dxa"/>
        <w:tblLayout w:type="fixed"/>
        <w:tblLook w:val="04A0" w:firstRow="1" w:lastRow="0" w:firstColumn="1" w:lastColumn="0" w:noHBand="0" w:noVBand="1"/>
      </w:tblPr>
      <w:tblGrid>
        <w:gridCol w:w="142"/>
        <w:gridCol w:w="992"/>
        <w:gridCol w:w="1090"/>
        <w:gridCol w:w="1134"/>
        <w:gridCol w:w="1115"/>
        <w:gridCol w:w="4033"/>
        <w:gridCol w:w="1276"/>
        <w:gridCol w:w="12"/>
        <w:gridCol w:w="181"/>
      </w:tblGrid>
      <w:tr>
        <w:trPr>
          <w:gridBefore w:val="1"/>
          <w:wBefore w:w="142" w:type="dxa"/>
          <w:trHeight w:val="1402"/>
        </w:trPr>
        <w:tc>
          <w:tcPr>
            <w:tcW w:w="9833" w:type="dxa"/>
            <w:gridSpan w:val="8"/>
            <w:hideMark/>
          </w:tcPr>
          <w:p>
            <w:pPr>
              <w:spacing w:line="288" w:lineRule="auto"/>
              <w:jc w:val="center"/>
              <w:rPr>
                <w:rFonts w:ascii="Times New Roman" w:hAnsi="Times New Roman"/>
                <w:b/>
                <w:sz w:val="18"/>
                <w:lang w:val="pt-BR"/>
              </w:rPr>
            </w:pPr>
            <w:r>
              <w:rPr>
                <w:noProof/>
                <w:sz w:val="18"/>
              </w:rPr>
              <mc:AlternateContent>
                <mc:Choice Requires="wps">
                  <w:drawing>
                    <wp:anchor distT="4294967295" distB="4294967295" distL="114300" distR="114300" simplePos="0" relativeHeight="251667456" behindDoc="0" locked="0" layoutInCell="1" allowOverlap="1">
                      <wp:simplePos x="0" y="0"/>
                      <wp:positionH relativeFrom="column">
                        <wp:posOffset>771525</wp:posOffset>
                      </wp:positionH>
                      <wp:positionV relativeFrom="paragraph">
                        <wp:posOffset>21589</wp:posOffset>
                      </wp:positionV>
                      <wp:extent cx="9810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0.75pt;margin-top:1.7pt;width:77.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"/>
                  </w:pict>
                </mc:Fallback>
              </mc:AlternateContent>
            </w:r>
          </w:p>
          <w:p>
            <w:pPr>
              <w:suppressAutoHyphens/>
              <w:jc w:val="center"/>
              <w:rPr>
                <w:rFonts w:ascii="Times New Roman" w:hAnsi="Times New Roman"/>
                <w:b/>
                <w:lang w:eastAsia="ar-SA"/>
              </w:rPr>
            </w:pPr>
            <w:r>
              <w:rPr>
                <w:rFonts w:ascii="Times New Roman" w:hAnsi="Times New Roman"/>
                <w:b/>
                <w:lang w:val="pt-BR"/>
              </w:rPr>
              <w:t>BÀI KIỂM TRA ĐỊNH KỲ CUỐI HỌC KÌ I: MÔN TIẾNG VIỆT - LỚP 3</w:t>
            </w:r>
          </w:p>
          <w:p>
            <w:pPr>
              <w:jc w:val="center"/>
              <w:rPr>
                <w:rFonts w:ascii="Times New Roman" w:hAnsi="Times New Roman"/>
                <w:b/>
                <w:lang w:val="pt-BR"/>
              </w:rPr>
            </w:pPr>
            <w:r>
              <w:rPr>
                <w:rFonts w:ascii="Times New Roman" w:hAnsi="Times New Roman"/>
                <w:b/>
                <w:lang w:val="pt-BR"/>
              </w:rPr>
              <w:t>Năm học 2023 - 2024</w:t>
            </w:r>
          </w:p>
          <w:p>
            <w:pPr>
              <w:jc w:val="center"/>
              <w:rPr>
                <w:rFonts w:ascii="Times New Roman" w:hAnsi="Times New Roman"/>
              </w:rPr>
            </w:pPr>
            <w:r>
              <w:rPr>
                <w:rFonts w:ascii="Times New Roman" w:hAnsi="Times New Roman"/>
                <w:i/>
                <w:iCs/>
                <w:lang w:val="it-IT"/>
              </w:rPr>
              <w:t>(Thời gian: 70 phút không kể thời gian giao đề)</w:t>
            </w:r>
            <w:r>
              <w:rPr>
                <w:rFonts w:ascii="Times New Roman" w:hAnsi="Times New Roman"/>
                <w:i/>
                <w:iCs/>
                <w:position w:val="-10"/>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6.5pt;mso-position-horizontal-relative:page;mso-position-vertical-relative:page">
                  <v:imagedata r:id="rId8" o:title="" embosscolor="white"/>
                </v:shape>
              </w:pic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Pr>
        <w:tc>
          <w:tcPr>
            <w:tcW w:w="2224" w:type="dxa"/>
            <w:gridSpan w:val="3"/>
          </w:tcPr>
          <w:p>
            <w:pPr>
              <w:spacing w:line="288" w:lineRule="auto"/>
              <w:jc w:val="center"/>
              <w:rPr>
                <w:rFonts w:ascii="Times New Roman" w:hAnsi="Times New Roman"/>
                <w:b/>
                <w:bCs/>
              </w:rPr>
            </w:pPr>
            <w:r>
              <w:rPr>
                <w:rFonts w:ascii="Times New Roman" w:hAnsi="Times New Roman"/>
                <w:b/>
                <w:bCs/>
                <w:sz w:val="26"/>
              </w:rPr>
              <w:t>Đọc</w:t>
            </w:r>
          </w:p>
        </w:tc>
        <w:tc>
          <w:tcPr>
            <w:tcW w:w="2249" w:type="dxa"/>
            <w:gridSpan w:val="2"/>
          </w:tcPr>
          <w:p>
            <w:pPr>
              <w:spacing w:line="288" w:lineRule="auto"/>
              <w:jc w:val="center"/>
              <w:rPr>
                <w:rFonts w:ascii="Times New Roman" w:hAnsi="Times New Roman"/>
                <w:b/>
                <w:bCs/>
              </w:rPr>
            </w:pPr>
            <w:r>
              <w:rPr>
                <w:rFonts w:ascii="Times New Roman" w:hAnsi="Times New Roman"/>
                <w:b/>
                <w:bCs/>
                <w:sz w:val="26"/>
              </w:rPr>
              <w:t>Viết</w:t>
            </w:r>
          </w:p>
        </w:tc>
        <w:tc>
          <w:tcPr>
            <w:tcW w:w="4033" w:type="dxa"/>
            <w:vMerge w:val="restart"/>
          </w:tcPr>
          <w:p>
            <w:pPr>
              <w:jc w:val="center"/>
              <w:rPr>
                <w:rFonts w:ascii="Times New Roman" w:hAnsi="Times New Roman"/>
                <w:b/>
                <w:bCs/>
                <w:sz w:val="26"/>
              </w:rPr>
            </w:pPr>
            <w:r>
              <w:rPr>
                <w:rFonts w:ascii="Times New Roman" w:hAnsi="Times New Roman"/>
                <w:b/>
                <w:bCs/>
                <w:sz w:val="26"/>
              </w:rPr>
              <w:t>GV chấm bài</w:t>
            </w:r>
          </w:p>
          <w:p>
            <w:pPr>
              <w:jc w:val="center"/>
              <w:rPr>
                <w:rFonts w:ascii="Times New Roman" w:hAnsi="Times New Roman"/>
                <w:bCs/>
                <w:sz w:val="22"/>
              </w:rPr>
            </w:pPr>
            <w:r>
              <w:rPr>
                <w:rFonts w:ascii="Times New Roman" w:hAnsi="Times New Roman"/>
                <w:bCs/>
                <w:i/>
                <w:sz w:val="22"/>
              </w:rPr>
              <w:t>(Kí, ghi rõ họ tên)</w:t>
            </w:r>
          </w:p>
          <w:p>
            <w:pPr>
              <w:spacing w:line="288" w:lineRule="auto"/>
              <w:jc w:val="center"/>
              <w:rPr>
                <w:rFonts w:ascii="Times New Roman" w:hAnsi="Times New Roman"/>
                <w:bCs/>
              </w:rPr>
            </w:pPr>
          </w:p>
          <w:p>
            <w:pPr>
              <w:spacing w:line="288" w:lineRule="auto"/>
              <w:jc w:val="center"/>
              <w:rPr>
                <w:rFonts w:ascii="Times New Roman" w:hAnsi="Times New Roman"/>
                <w:bCs/>
              </w:rPr>
            </w:pPr>
          </w:p>
          <w:p>
            <w:pPr>
              <w:spacing w:line="288" w:lineRule="auto"/>
              <w:jc w:val="center"/>
              <w:rPr>
                <w:rFonts w:ascii="Times New Roman" w:hAnsi="Times New Roman"/>
                <w:bCs/>
              </w:rPr>
            </w:pPr>
          </w:p>
        </w:tc>
        <w:tc>
          <w:tcPr>
            <w:tcW w:w="1276" w:type="dxa"/>
            <w:vMerge w:val="restart"/>
          </w:tcPr>
          <w:p>
            <w:pPr>
              <w:spacing w:line="288" w:lineRule="auto"/>
              <w:jc w:val="center"/>
              <w:rPr>
                <w:rFonts w:ascii="Times New Roman" w:hAnsi="Times New Roman"/>
                <w:b/>
                <w:bCs/>
              </w:rPr>
            </w:pPr>
            <w:r>
              <w:rPr>
                <w:rFonts w:ascii="Times New Roman" w:hAnsi="Times New Roman"/>
                <w:b/>
                <w:bCs/>
                <w:sz w:val="26"/>
              </w:rPr>
              <w:t>Số phách</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Pr>
        <w:tc>
          <w:tcPr>
            <w:tcW w:w="1134" w:type="dxa"/>
            <w:gridSpan w:val="2"/>
          </w:tcPr>
          <w:p>
            <w:pPr>
              <w:tabs>
                <w:tab w:val="left" w:pos="1950"/>
                <w:tab w:val="center" w:pos="5177"/>
              </w:tabs>
              <w:spacing w:line="288" w:lineRule="auto"/>
              <w:rPr>
                <w:rFonts w:ascii="Times New Roman" w:hAnsi="Times New Roman"/>
                <w:spacing w:val="-4"/>
                <w:sz w:val="20"/>
              </w:rPr>
            </w:pPr>
            <w:r>
              <w:rPr>
                <w:rFonts w:ascii="Times New Roman" w:hAnsi="Times New Roman"/>
                <w:spacing w:val="-4"/>
                <w:sz w:val="20"/>
              </w:rPr>
              <w:t>Thành tiếng</w:t>
            </w:r>
          </w:p>
        </w:tc>
        <w:tc>
          <w:tcPr>
            <w:tcW w:w="1090" w:type="dxa"/>
          </w:tcPr>
          <w:p>
            <w:pPr>
              <w:tabs>
                <w:tab w:val="left" w:pos="1950"/>
                <w:tab w:val="center" w:pos="5177"/>
              </w:tabs>
              <w:spacing w:line="288" w:lineRule="auto"/>
              <w:jc w:val="center"/>
              <w:rPr>
                <w:rFonts w:ascii="Times New Roman" w:hAnsi="Times New Roman"/>
                <w:b/>
                <w:sz w:val="20"/>
              </w:rPr>
            </w:pPr>
            <w:r>
              <w:rPr>
                <w:rFonts w:ascii="Times New Roman" w:hAnsi="Times New Roman"/>
                <w:sz w:val="20"/>
              </w:rPr>
              <w:t>Đọc hiểu</w:t>
            </w:r>
          </w:p>
        </w:tc>
        <w:tc>
          <w:tcPr>
            <w:tcW w:w="1134" w:type="dxa"/>
          </w:tcPr>
          <w:p>
            <w:pPr>
              <w:tabs>
                <w:tab w:val="left" w:pos="1950"/>
                <w:tab w:val="center" w:pos="5177"/>
              </w:tabs>
              <w:spacing w:line="288" w:lineRule="auto"/>
              <w:jc w:val="center"/>
              <w:rPr>
                <w:rFonts w:ascii="Times New Roman" w:hAnsi="Times New Roman"/>
                <w:sz w:val="20"/>
              </w:rPr>
            </w:pPr>
            <w:r>
              <w:rPr>
                <w:rFonts w:ascii="Times New Roman" w:hAnsi="Times New Roman"/>
                <w:sz w:val="20"/>
              </w:rPr>
              <w:t>Chính tả</w:t>
            </w:r>
          </w:p>
        </w:tc>
        <w:tc>
          <w:tcPr>
            <w:tcW w:w="1115" w:type="dxa"/>
          </w:tcPr>
          <w:p>
            <w:pPr>
              <w:tabs>
                <w:tab w:val="left" w:pos="1950"/>
                <w:tab w:val="center" w:pos="5177"/>
              </w:tabs>
              <w:spacing w:line="288" w:lineRule="auto"/>
              <w:jc w:val="center"/>
              <w:rPr>
                <w:rFonts w:ascii="Times New Roman" w:hAnsi="Times New Roman"/>
                <w:sz w:val="20"/>
              </w:rPr>
            </w:pPr>
            <w:r>
              <w:rPr>
                <w:rFonts w:ascii="Times New Roman" w:hAnsi="Times New Roman"/>
                <w:sz w:val="20"/>
              </w:rPr>
              <w:t>Viết đoạn</w:t>
            </w:r>
          </w:p>
        </w:tc>
        <w:tc>
          <w:tcPr>
            <w:tcW w:w="4033" w:type="dxa"/>
            <w:vMerge/>
          </w:tcPr>
          <w:p>
            <w:pPr>
              <w:spacing w:line="288" w:lineRule="auto"/>
              <w:rPr>
                <w:rFonts w:ascii="Times New Roman" w:hAnsi="Times New Roman"/>
                <w:bCs/>
              </w:rPr>
            </w:pPr>
          </w:p>
        </w:tc>
        <w:tc>
          <w:tcPr>
            <w:tcW w:w="1276" w:type="dxa"/>
            <w:vMerge/>
          </w:tcPr>
          <w:p>
            <w:pPr>
              <w:spacing w:line="288" w:lineRule="auto"/>
              <w:rPr>
                <w:rFonts w:ascii="Times New Roman" w:hAnsi="Times New Roman"/>
                <w:bC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3" w:type="dxa"/>
          <w:trHeight w:val="753"/>
        </w:trPr>
        <w:tc>
          <w:tcPr>
            <w:tcW w:w="1134" w:type="dxa"/>
            <w:gridSpan w:val="2"/>
          </w:tcPr>
          <w:p>
            <w:pPr>
              <w:tabs>
                <w:tab w:val="left" w:pos="1950"/>
                <w:tab w:val="center" w:pos="5177"/>
              </w:tabs>
              <w:spacing w:line="288" w:lineRule="auto"/>
              <w:rPr>
                <w:rFonts w:ascii="Times New Roman" w:hAnsi="Times New Roman"/>
                <w:b/>
              </w:rPr>
            </w:pPr>
          </w:p>
        </w:tc>
        <w:tc>
          <w:tcPr>
            <w:tcW w:w="1090" w:type="dxa"/>
          </w:tcPr>
          <w:p>
            <w:pPr>
              <w:tabs>
                <w:tab w:val="left" w:pos="1950"/>
                <w:tab w:val="center" w:pos="5177"/>
              </w:tabs>
              <w:spacing w:line="288" w:lineRule="auto"/>
              <w:rPr>
                <w:rFonts w:ascii="Times New Roman" w:hAnsi="Times New Roman"/>
                <w:b/>
              </w:rPr>
            </w:pPr>
          </w:p>
        </w:tc>
        <w:tc>
          <w:tcPr>
            <w:tcW w:w="1134" w:type="dxa"/>
          </w:tcPr>
          <w:p>
            <w:pPr>
              <w:tabs>
                <w:tab w:val="left" w:pos="1950"/>
                <w:tab w:val="center" w:pos="5177"/>
              </w:tabs>
              <w:spacing w:line="288" w:lineRule="auto"/>
              <w:rPr>
                <w:rFonts w:ascii="Times New Roman" w:hAnsi="Times New Roman"/>
                <w:b/>
              </w:rPr>
            </w:pPr>
          </w:p>
        </w:tc>
        <w:tc>
          <w:tcPr>
            <w:tcW w:w="1115" w:type="dxa"/>
          </w:tcPr>
          <w:p>
            <w:pPr>
              <w:tabs>
                <w:tab w:val="left" w:pos="1950"/>
                <w:tab w:val="center" w:pos="5177"/>
              </w:tabs>
              <w:spacing w:line="288" w:lineRule="auto"/>
              <w:rPr>
                <w:rFonts w:ascii="Times New Roman" w:hAnsi="Times New Roman"/>
                <w:b/>
              </w:rPr>
            </w:pPr>
          </w:p>
          <w:p>
            <w:pPr>
              <w:tabs>
                <w:tab w:val="left" w:pos="1950"/>
                <w:tab w:val="center" w:pos="5177"/>
              </w:tabs>
              <w:spacing w:line="288" w:lineRule="auto"/>
              <w:rPr>
                <w:rFonts w:ascii="Times New Roman" w:hAnsi="Times New Roman"/>
                <w:b/>
              </w:rPr>
            </w:pPr>
          </w:p>
        </w:tc>
        <w:tc>
          <w:tcPr>
            <w:tcW w:w="4033" w:type="dxa"/>
            <w:vMerge/>
          </w:tcPr>
          <w:p>
            <w:pPr>
              <w:spacing w:line="288" w:lineRule="auto"/>
              <w:rPr>
                <w:rFonts w:ascii="Times New Roman" w:hAnsi="Times New Roman"/>
                <w:bCs/>
              </w:rPr>
            </w:pPr>
          </w:p>
        </w:tc>
        <w:tc>
          <w:tcPr>
            <w:tcW w:w="1276" w:type="dxa"/>
            <w:vMerge/>
          </w:tcPr>
          <w:p>
            <w:pPr>
              <w:spacing w:line="288" w:lineRule="auto"/>
              <w:rPr>
                <w:rFonts w:ascii="Times New Roman" w:hAnsi="Times New Roman"/>
                <w:bCs/>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 w:type="dxa"/>
          <w:trHeight w:val="826"/>
        </w:trPr>
        <w:tc>
          <w:tcPr>
            <w:tcW w:w="2224" w:type="dxa"/>
            <w:gridSpan w:val="3"/>
          </w:tcPr>
          <w:p>
            <w:pPr>
              <w:tabs>
                <w:tab w:val="left" w:pos="1950"/>
                <w:tab w:val="center" w:pos="5177"/>
              </w:tabs>
              <w:spacing w:line="288" w:lineRule="auto"/>
              <w:rPr>
                <w:rFonts w:ascii="Times New Roman" w:hAnsi="Times New Roman"/>
                <w:b/>
                <w:sz w:val="24"/>
              </w:rPr>
            </w:pPr>
            <w:r>
              <w:rPr>
                <w:rFonts w:ascii="Times New Roman" w:hAnsi="Times New Roman"/>
                <w:b/>
                <w:sz w:val="24"/>
              </w:rPr>
              <w:t>Điểm đọc:</w:t>
            </w:r>
          </w:p>
          <w:p>
            <w:pPr>
              <w:tabs>
                <w:tab w:val="left" w:pos="1950"/>
                <w:tab w:val="center" w:pos="5177"/>
              </w:tabs>
              <w:spacing w:line="288" w:lineRule="auto"/>
              <w:rPr>
                <w:rFonts w:ascii="Times New Roman" w:hAnsi="Times New Roman"/>
                <w:b/>
                <w:sz w:val="16"/>
              </w:rPr>
            </w:pPr>
          </w:p>
          <w:p>
            <w:pPr>
              <w:tabs>
                <w:tab w:val="left" w:pos="1950"/>
                <w:tab w:val="center" w:pos="5177"/>
              </w:tabs>
              <w:spacing w:line="288" w:lineRule="auto"/>
              <w:rPr>
                <w:rFonts w:ascii="Times New Roman" w:hAnsi="Times New Roman"/>
                <w:b/>
              </w:rPr>
            </w:pPr>
          </w:p>
        </w:tc>
        <w:tc>
          <w:tcPr>
            <w:tcW w:w="2249" w:type="dxa"/>
            <w:gridSpan w:val="2"/>
          </w:tcPr>
          <w:p>
            <w:pPr>
              <w:tabs>
                <w:tab w:val="left" w:pos="1950"/>
                <w:tab w:val="center" w:pos="5177"/>
              </w:tabs>
              <w:spacing w:line="288" w:lineRule="auto"/>
              <w:rPr>
                <w:rFonts w:ascii="Times New Roman" w:hAnsi="Times New Roman"/>
                <w:b/>
                <w:sz w:val="24"/>
              </w:rPr>
            </w:pPr>
            <w:r>
              <w:rPr>
                <w:rFonts w:ascii="Times New Roman" w:hAnsi="Times New Roman"/>
                <w:b/>
                <w:sz w:val="24"/>
              </w:rPr>
              <w:t>Điểm viết:</w:t>
            </w:r>
          </w:p>
          <w:p>
            <w:pPr>
              <w:tabs>
                <w:tab w:val="left" w:pos="1950"/>
                <w:tab w:val="center" w:pos="5177"/>
              </w:tabs>
              <w:spacing w:line="288" w:lineRule="auto"/>
              <w:rPr>
                <w:rFonts w:ascii="Times New Roman" w:hAnsi="Times New Roman"/>
                <w:b/>
              </w:rPr>
            </w:pPr>
          </w:p>
        </w:tc>
        <w:tc>
          <w:tcPr>
            <w:tcW w:w="5321" w:type="dxa"/>
            <w:gridSpan w:val="3"/>
            <w:vMerge w:val="restart"/>
          </w:tcPr>
          <w:p>
            <w:pPr>
              <w:spacing w:line="360" w:lineRule="auto"/>
              <w:rPr>
                <w:rFonts w:ascii="Times New Roman" w:hAnsi="Times New Roman"/>
                <w:bCs/>
                <w:i/>
              </w:rPr>
            </w:pPr>
            <w:r>
              <w:rPr>
                <w:rFonts w:ascii="Times New Roman" w:hAnsi="Times New Roman"/>
                <w:b/>
                <w:bCs/>
                <w:i/>
                <w:sz w:val="26"/>
              </w:rPr>
              <w:t>Nhận xét:</w:t>
            </w:r>
            <w:r>
              <w:rPr>
                <w:rFonts w:ascii="Times New Roman" w:hAnsi="Times New Roman"/>
                <w:bCs/>
                <w:sz w:val="26"/>
              </w:rPr>
              <w:t xml:space="preserve"> </w:t>
            </w:r>
            <w:r>
              <w:rPr>
                <w:rFonts w:ascii="Times New Roman" w:hAnsi="Times New Roman"/>
                <w:bCs/>
                <w:i/>
              </w:rPr>
              <w:t>........................................................................</w:t>
            </w:r>
          </w:p>
          <w:p>
            <w:pPr>
              <w:spacing w:line="360" w:lineRule="auto"/>
              <w:rPr>
                <w:rFonts w:ascii="Times New Roman" w:hAnsi="Times New Roman"/>
                <w:bCs/>
                <w:i/>
              </w:rPr>
            </w:pPr>
            <w:r>
              <w:rPr>
                <w:rFonts w:ascii="Times New Roman" w:hAnsi="Times New Roman"/>
                <w:bCs/>
                <w:i/>
              </w:rPr>
              <w:t>........................................................................</w:t>
            </w:r>
          </w:p>
          <w:p>
            <w:pPr>
              <w:spacing w:line="360" w:lineRule="auto"/>
              <w:rPr>
                <w:rFonts w:ascii="Times New Roman" w:hAnsi="Times New Roman"/>
                <w:bCs/>
              </w:rPr>
            </w:pPr>
            <w:r>
              <w:rPr>
                <w:rFonts w:ascii="Times New Roman" w:hAnsi="Times New Roman"/>
                <w:bCs/>
                <w:i/>
              </w:rPr>
              <w: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 w:type="dxa"/>
          <w:trHeight w:val="988"/>
        </w:trPr>
        <w:tc>
          <w:tcPr>
            <w:tcW w:w="4473" w:type="dxa"/>
            <w:gridSpan w:val="5"/>
          </w:tcPr>
          <w:p>
            <w:pPr>
              <w:tabs>
                <w:tab w:val="left" w:pos="1950"/>
                <w:tab w:val="center" w:pos="5177"/>
              </w:tabs>
              <w:spacing w:line="288" w:lineRule="auto"/>
              <w:rPr>
                <w:rFonts w:ascii="Times New Roman" w:hAnsi="Times New Roman"/>
                <w:b/>
                <w:sz w:val="24"/>
              </w:rPr>
            </w:pPr>
            <w:r>
              <w:rPr>
                <w:rFonts w:ascii="Times New Roman" w:hAnsi="Times New Roman"/>
                <w:b/>
                <w:sz w:val="24"/>
              </w:rPr>
              <w:t>Điểm chung:</w:t>
            </w:r>
          </w:p>
          <w:p>
            <w:pPr>
              <w:tabs>
                <w:tab w:val="left" w:pos="1950"/>
                <w:tab w:val="center" w:pos="5177"/>
              </w:tabs>
              <w:spacing w:line="288" w:lineRule="auto"/>
              <w:rPr>
                <w:rFonts w:ascii="Times New Roman" w:hAnsi="Times New Roman"/>
                <w:b/>
              </w:rPr>
            </w:pPr>
          </w:p>
        </w:tc>
        <w:tc>
          <w:tcPr>
            <w:tcW w:w="5321" w:type="dxa"/>
            <w:gridSpan w:val="3"/>
            <w:vMerge/>
          </w:tcPr>
          <w:p>
            <w:pPr>
              <w:spacing w:line="288" w:lineRule="auto"/>
              <w:rPr>
                <w:rFonts w:ascii="Times New Roman" w:hAnsi="Times New Roman"/>
                <w:bCs/>
                <w:i/>
              </w:rPr>
            </w:pPr>
          </w:p>
        </w:tc>
      </w:tr>
    </w:tbl>
    <w:p>
      <w:pPr>
        <w:spacing w:line="288" w:lineRule="auto"/>
        <w:rPr>
          <w:rFonts w:ascii="Times New Roman" w:hAnsi="Times New Roman"/>
          <w:b/>
          <w:sz w:val="10"/>
          <w:lang w:val="it-IT"/>
        </w:rPr>
      </w:pPr>
    </w:p>
    <w:p>
      <w:pPr>
        <w:spacing w:line="288" w:lineRule="auto"/>
        <w:rPr>
          <w:rFonts w:ascii="Times New Roman" w:hAnsi="Times New Roman"/>
          <w:b/>
          <w:lang w:val="it-IT"/>
        </w:rPr>
      </w:pPr>
      <w:r>
        <w:rPr>
          <w:rFonts w:ascii="Times New Roman" w:hAnsi="Times New Roman"/>
          <w:b/>
          <w:sz w:val="26"/>
          <w:lang w:val="it-IT"/>
        </w:rPr>
        <w:t>A. ĐỌC</w:t>
      </w:r>
      <w:r>
        <w:rPr>
          <w:rFonts w:ascii="Times New Roman" w:hAnsi="Times New Roman"/>
          <w:b/>
          <w:color w:val="FF0000"/>
          <w:lang w:val="it-IT"/>
        </w:rPr>
        <w:t xml:space="preserve"> (10 điểm)</w:t>
      </w:r>
    </w:p>
    <w:p>
      <w:pPr>
        <w:spacing w:line="288" w:lineRule="auto"/>
        <w:rPr>
          <w:rFonts w:asciiTheme="majorHAnsi" w:hAnsiTheme="majorHAnsi" w:cstheme="majorHAnsi"/>
          <w:lang w:val="it-IT"/>
        </w:rPr>
      </w:pPr>
      <w:r>
        <w:rPr>
          <w:rFonts w:asciiTheme="majorHAnsi" w:hAnsiTheme="majorHAnsi" w:cstheme="majorHAnsi"/>
          <w:b/>
          <w:lang w:val="it-IT"/>
        </w:rPr>
        <w:t>1. Đọc thành tiếng và trả lời câu hỏi:</w:t>
      </w:r>
      <w:r>
        <w:rPr>
          <w:rFonts w:asciiTheme="majorHAnsi" w:hAnsiTheme="majorHAnsi" w:cstheme="majorHAnsi"/>
          <w:lang w:val="it-IT"/>
        </w:rPr>
        <w:t xml:space="preserve"> </w:t>
      </w:r>
      <w:r>
        <w:rPr>
          <w:rFonts w:asciiTheme="majorHAnsi" w:hAnsiTheme="majorHAnsi" w:cstheme="majorHAnsi"/>
          <w:b/>
          <w:lang w:val="it-IT"/>
        </w:rPr>
        <w:t>(4 điểm)</w:t>
      </w:r>
    </w:p>
    <w:p>
      <w:pPr>
        <w:spacing w:before="120" w:line="288" w:lineRule="auto"/>
        <w:ind w:firstLine="539"/>
        <w:rPr>
          <w:rFonts w:asciiTheme="majorHAnsi" w:hAnsiTheme="majorHAnsi" w:cstheme="majorHAnsi"/>
          <w:lang w:val="it-IT"/>
        </w:rPr>
      </w:pPr>
      <w:r>
        <w:rPr>
          <w:rFonts w:asciiTheme="majorHAnsi" w:hAnsiTheme="majorHAnsi" w:cstheme="majorHAnsi"/>
          <w:lang w:val="it-IT"/>
        </w:rPr>
        <w:t xml:space="preserve">- Học sinh bắt thăm và đọc đúng một đoạn theo yêu cầu (70-80 tiếng) trong một bài thuộc chủ đề đã học từ tuần 01 đến tuần 17 (sách Tiếng Việt 3, tập 1 - Bộ sách Kết nối tri thức với cuộc sống). </w:t>
      </w:r>
      <w:r>
        <w:rPr>
          <w:rFonts w:asciiTheme="majorHAnsi" w:hAnsiTheme="majorHAnsi" w:cstheme="majorHAnsi"/>
          <w:b/>
          <w:lang w:val="it-IT"/>
        </w:rPr>
        <w:t>(3 điểm)</w:t>
      </w:r>
      <w:r>
        <w:rPr>
          <w:rFonts w:asciiTheme="majorHAnsi" w:hAnsiTheme="majorHAnsi" w:cstheme="majorHAnsi"/>
          <w:lang w:val="it-IT"/>
        </w:rPr>
        <w:t xml:space="preserve"> </w:t>
      </w:r>
    </w:p>
    <w:p>
      <w:pPr>
        <w:spacing w:before="120" w:line="288" w:lineRule="auto"/>
        <w:ind w:firstLine="539"/>
        <w:jc w:val="both"/>
        <w:rPr>
          <w:rFonts w:asciiTheme="majorHAnsi" w:hAnsiTheme="majorHAnsi" w:cstheme="majorHAnsi"/>
          <w:lang w:val="it-IT"/>
        </w:rPr>
      </w:pPr>
      <w:r>
        <w:rPr>
          <w:rFonts w:asciiTheme="majorHAnsi" w:hAnsiTheme="majorHAnsi" w:cstheme="majorHAnsi"/>
          <w:lang w:val="it-IT"/>
        </w:rPr>
        <w:t>- Trả lời 01 đến 02 câu hỏi có liên quan đến nội dung bài đọc.</w:t>
      </w:r>
      <w:r>
        <w:rPr>
          <w:rFonts w:asciiTheme="majorHAnsi" w:hAnsiTheme="majorHAnsi" w:cstheme="majorHAnsi"/>
          <w:b/>
          <w:lang w:val="it-IT"/>
        </w:rPr>
        <w:t xml:space="preserve"> (1 điểm)</w:t>
      </w:r>
    </w:p>
    <w:p>
      <w:pPr>
        <w:spacing w:before="120" w:after="120" w:line="288" w:lineRule="auto"/>
        <w:rPr>
          <w:rFonts w:asciiTheme="majorHAnsi" w:hAnsiTheme="majorHAnsi" w:cstheme="majorHAnsi"/>
          <w:b/>
          <w:color w:val="FF0000"/>
          <w:lang w:val="it-IT"/>
        </w:rPr>
      </w:pPr>
      <w:r>
        <w:rPr>
          <w:rFonts w:asciiTheme="majorHAnsi" w:hAnsiTheme="majorHAnsi" w:cstheme="majorHAnsi"/>
          <w:b/>
          <w:lang w:val="it-IT"/>
        </w:rPr>
        <w:t>2. Đọc hiểu:</w:t>
      </w:r>
      <w:r>
        <w:rPr>
          <w:rFonts w:asciiTheme="majorHAnsi" w:hAnsiTheme="majorHAnsi" w:cstheme="majorHAnsi"/>
          <w:b/>
          <w:color w:val="FF0000"/>
          <w:lang w:val="it-IT"/>
        </w:rPr>
        <w:t xml:space="preserve"> (6 điểm)</w:t>
      </w:r>
    </w:p>
    <w:p>
      <w:pPr>
        <w:spacing w:after="120" w:line="288" w:lineRule="auto"/>
        <w:rPr>
          <w:rFonts w:asciiTheme="majorHAnsi" w:hAnsiTheme="majorHAnsi" w:cstheme="majorHAnsi"/>
          <w:b/>
          <w:bCs/>
          <w:i/>
          <w:iCs/>
          <w:lang w:val="it-IT"/>
        </w:rPr>
      </w:pPr>
      <w:r>
        <w:rPr>
          <w:rFonts w:asciiTheme="majorHAnsi" w:hAnsiTheme="majorHAnsi" w:cstheme="majorHAnsi"/>
          <w:b/>
          <w:i/>
          <w:iCs/>
          <w:lang w:val="it-IT"/>
        </w:rPr>
        <w:t>*Đọc thầm đoạn văn sau</w:t>
      </w:r>
      <w:r>
        <w:rPr>
          <w:rFonts w:asciiTheme="majorHAnsi" w:hAnsiTheme="majorHAnsi" w:cstheme="majorHAnsi"/>
          <w:b/>
          <w:bCs/>
          <w:i/>
          <w:iCs/>
          <w:lang w:val="it-IT"/>
        </w:rPr>
        <w:t xml:space="preserve">: </w:t>
      </w:r>
    </w:p>
    <w:p>
      <w:pPr>
        <w:pStyle w:val="NormalWeb"/>
        <w:spacing w:before="0" w:beforeAutospacing="0" w:after="0" w:afterAutospacing="0" w:line="288" w:lineRule="auto"/>
        <w:ind w:firstLine="567"/>
        <w:jc w:val="center"/>
        <w:rPr>
          <w:rFonts w:asciiTheme="majorHAnsi" w:hAnsiTheme="majorHAnsi" w:cstheme="majorHAnsi"/>
          <w:sz w:val="26"/>
          <w:szCs w:val="28"/>
          <w:lang w:val="it-IT"/>
        </w:rPr>
      </w:pPr>
      <w:r>
        <w:rPr>
          <w:rStyle w:val="Strong"/>
          <w:rFonts w:asciiTheme="majorHAnsi" w:hAnsiTheme="majorHAnsi" w:cstheme="majorHAnsi"/>
          <w:sz w:val="26"/>
          <w:szCs w:val="28"/>
          <w:bdr w:val="none" w:sz="0" w:space="0" w:color="auto" w:frame="1"/>
          <w:lang w:val="it-IT"/>
        </w:rPr>
        <w:t>CHUYỆN CỦA LOÀI KIẾN</w:t>
      </w:r>
    </w:p>
    <w:p>
      <w:pPr>
        <w:pStyle w:val="NormalWeb"/>
        <w:spacing w:before="80" w:beforeAutospacing="0" w:after="0" w:afterAutospacing="0" w:line="276" w:lineRule="auto"/>
        <w:ind w:firstLine="567"/>
        <w:jc w:val="both"/>
        <w:rPr>
          <w:rFonts w:asciiTheme="majorHAnsi" w:hAnsiTheme="majorHAnsi" w:cstheme="majorHAnsi"/>
          <w:sz w:val="28"/>
          <w:szCs w:val="28"/>
          <w:lang w:val="it-IT"/>
        </w:rPr>
      </w:pPr>
      <w:r>
        <w:rPr>
          <w:rStyle w:val="Emphasis"/>
          <w:rFonts w:asciiTheme="majorHAnsi" w:hAnsiTheme="majorHAnsi" w:cstheme="majorHAnsi"/>
          <w:i w:val="0"/>
          <w:sz w:val="28"/>
          <w:szCs w:val="28"/>
          <w:bdr w:val="none" w:sz="0" w:space="0" w:color="auto" w:frame="1"/>
          <w:lang w:val="it-IT"/>
        </w:rPr>
        <w:t>Xưa kia, loài kiến chưa sống thành đàn. Mỗi con ở lẻ một mình, tự đi kiếm ăn. Thấy kiến bé nhỏ, các loài thú thường bắt nạt. Bởi vậy, loài kiến chết dần chết mòn.</w:t>
      </w:r>
      <w:r>
        <w:rPr>
          <w:rFonts w:asciiTheme="majorHAnsi" w:hAnsiTheme="majorHAnsi" w:cstheme="majorHAnsi"/>
          <w:sz w:val="28"/>
          <w:szCs w:val="28"/>
          <w:lang w:val="it-IT"/>
        </w:rPr>
        <w:t> </w:t>
      </w:r>
      <w:r>
        <w:rPr>
          <w:rStyle w:val="Emphasis"/>
          <w:rFonts w:asciiTheme="majorHAnsi" w:hAnsiTheme="majorHAnsi" w:cstheme="majorHAnsi"/>
          <w:i w:val="0"/>
          <w:sz w:val="28"/>
          <w:szCs w:val="28"/>
          <w:bdr w:val="none" w:sz="0" w:space="0" w:color="auto" w:frame="1"/>
          <w:lang w:val="it-IT"/>
        </w:rPr>
        <w:t>Một con kiến đỏ thấy giống nòi mình sắp diệt, nó bò đi khắp nơi, tìm những con kiến còn sót, bảo:</w:t>
      </w:r>
    </w:p>
    <w:p>
      <w:pPr>
        <w:pStyle w:val="NormalWeb"/>
        <w:spacing w:before="80" w:beforeAutospacing="0" w:after="0" w:afterAutospacing="0" w:line="276" w:lineRule="auto"/>
        <w:ind w:firstLine="567"/>
        <w:jc w:val="both"/>
        <w:rPr>
          <w:rFonts w:asciiTheme="majorHAnsi" w:hAnsiTheme="majorHAnsi" w:cstheme="majorHAnsi"/>
          <w:sz w:val="28"/>
          <w:szCs w:val="28"/>
          <w:lang w:val="it-IT"/>
        </w:rPr>
      </w:pPr>
      <w:r>
        <w:rPr>
          <w:rStyle w:val="Emphasis"/>
          <w:rFonts w:asciiTheme="majorHAnsi" w:hAnsiTheme="majorHAnsi" w:cstheme="majorHAnsi"/>
          <w:i w:val="0"/>
          <w:sz w:val="28"/>
          <w:szCs w:val="28"/>
          <w:bdr w:val="none" w:sz="0" w:space="0" w:color="auto" w:frame="1"/>
          <w:lang w:val="it-IT"/>
        </w:rPr>
        <w:t>- Loài kiến ta sức yếu, về ở chung, đoàn kết lại sẽ có sức mạnh.</w:t>
      </w:r>
    </w:p>
    <w:p>
      <w:pPr>
        <w:pStyle w:val="NormalWeb"/>
        <w:spacing w:before="80" w:beforeAutospacing="0" w:after="0" w:afterAutospacing="0" w:line="276" w:lineRule="auto"/>
        <w:ind w:firstLine="567"/>
        <w:rPr>
          <w:rFonts w:asciiTheme="majorHAnsi" w:hAnsiTheme="majorHAnsi" w:cstheme="majorHAnsi"/>
          <w:spacing w:val="-4"/>
          <w:sz w:val="28"/>
          <w:szCs w:val="28"/>
          <w:lang w:val="it-IT"/>
        </w:rPr>
      </w:pPr>
      <w:r>
        <w:rPr>
          <w:rStyle w:val="Emphasis"/>
          <w:rFonts w:asciiTheme="majorHAnsi" w:hAnsiTheme="majorHAnsi" w:cstheme="majorHAnsi"/>
          <w:i w:val="0"/>
          <w:spacing w:val="-4"/>
          <w:sz w:val="28"/>
          <w:szCs w:val="28"/>
          <w:bdr w:val="none" w:sz="0" w:space="0" w:color="auto" w:frame="1"/>
          <w:lang w:val="it-IT"/>
        </w:rPr>
        <w:t>Nghe kiến đỏ nói phải, kiến ở lẻ bò theo. Đến một bụi cây lớn, kiến đỏ lại bảo:</w:t>
      </w:r>
    </w:p>
    <w:p>
      <w:pPr>
        <w:pStyle w:val="NormalWeb"/>
        <w:spacing w:before="80" w:beforeAutospacing="0" w:after="0" w:afterAutospacing="0" w:line="276" w:lineRule="auto"/>
        <w:ind w:firstLine="567"/>
        <w:jc w:val="both"/>
        <w:rPr>
          <w:rFonts w:asciiTheme="majorHAnsi" w:hAnsiTheme="majorHAnsi" w:cstheme="majorHAnsi"/>
          <w:sz w:val="28"/>
          <w:szCs w:val="28"/>
          <w:lang w:val="it-IT"/>
        </w:rPr>
      </w:pPr>
      <w:r>
        <w:rPr>
          <w:rStyle w:val="Emphasis"/>
          <w:rFonts w:asciiTheme="majorHAnsi" w:hAnsiTheme="majorHAnsi" w:cstheme="majorHAnsi"/>
          <w:i w:val="0"/>
          <w:sz w:val="28"/>
          <w:szCs w:val="28"/>
          <w:bdr w:val="none" w:sz="0" w:space="0" w:color="auto" w:frame="1"/>
          <w:lang w:val="it-IT"/>
        </w:rPr>
        <w:t>- Loài ta nhỏ bé, ở trên cây bị chim tha, ở mặt đất bị voi chà. Ta phải đào hang ở dưới đất mới được.</w:t>
      </w:r>
    </w:p>
    <w:p>
      <w:pPr>
        <w:pStyle w:val="NormalWeb"/>
        <w:spacing w:before="80" w:beforeAutospacing="0" w:after="0" w:afterAutospacing="0" w:line="276" w:lineRule="auto"/>
        <w:ind w:firstLine="567"/>
        <w:jc w:val="both"/>
        <w:rPr>
          <w:rFonts w:asciiTheme="majorHAnsi" w:hAnsiTheme="majorHAnsi" w:cstheme="majorHAnsi"/>
          <w:sz w:val="28"/>
          <w:szCs w:val="28"/>
        </w:rPr>
      </w:pPr>
      <w:r>
        <w:rPr>
          <w:rStyle w:val="Emphasis"/>
          <w:rFonts w:asciiTheme="majorHAnsi" w:hAnsiTheme="majorHAnsi" w:cstheme="majorHAnsi"/>
          <w:i w:val="0"/>
          <w:sz w:val="28"/>
          <w:szCs w:val="28"/>
          <w:bdr w:val="none" w:sz="0" w:space="0" w:color="auto" w:frame="1"/>
        </w:rPr>
        <w:t>Cả đàn nghe theo, cùng chung sức đào hang. Con khoét đất, con tha đất đi bỏ. Được ở hang rồi, kiến đỏ lại bảo đi tha hạt cây, hạt cỏ về hang để dành, khi mưa khi nắng đều có cái ăn.</w:t>
      </w:r>
    </w:p>
    <w:p>
      <w:pPr>
        <w:pStyle w:val="NormalWeb"/>
        <w:spacing w:before="80" w:beforeAutospacing="0" w:after="0" w:afterAutospacing="0" w:line="276" w:lineRule="auto"/>
        <w:ind w:firstLine="567"/>
        <w:jc w:val="both"/>
        <w:rPr>
          <w:rStyle w:val="Emphasis"/>
          <w:rFonts w:asciiTheme="majorHAnsi" w:hAnsiTheme="majorHAnsi" w:cstheme="majorHAnsi"/>
          <w:i w:val="0"/>
          <w:sz w:val="28"/>
          <w:bdr w:val="none" w:sz="0" w:space="0" w:color="auto" w:frame="1"/>
        </w:rPr>
      </w:pPr>
      <w:r>
        <w:rPr>
          <w:rStyle w:val="Emphasis"/>
          <w:rFonts w:asciiTheme="majorHAnsi" w:hAnsiTheme="majorHAnsi" w:cstheme="majorHAnsi"/>
          <w:i w:val="0"/>
          <w:sz w:val="28"/>
          <w:szCs w:val="28"/>
          <w:bdr w:val="none" w:sz="0" w:space="0" w:color="auto" w:frame="1"/>
        </w:rPr>
        <w:t>Từ đó, họ hàng nhà kiến đông hẳn lên, sống hiền lành, chăm chỉ, không để ai bắt nạt.</w:t>
      </w:r>
    </w:p>
    <w:p>
      <w:pPr>
        <w:pStyle w:val="NormalWeb"/>
        <w:spacing w:before="0" w:beforeAutospacing="0" w:after="120" w:afterAutospacing="0" w:line="288" w:lineRule="auto"/>
        <w:ind w:firstLine="567"/>
        <w:jc w:val="right"/>
        <w:rPr>
          <w:rFonts w:asciiTheme="majorHAnsi" w:hAnsiTheme="majorHAnsi" w:cstheme="majorHAnsi"/>
          <w:b/>
          <w:i/>
          <w:sz w:val="28"/>
          <w:szCs w:val="28"/>
        </w:rPr>
      </w:pPr>
      <w:r>
        <w:rPr>
          <w:rFonts w:asciiTheme="majorHAnsi" w:hAnsiTheme="majorHAnsi" w:cstheme="majorHAnsi"/>
          <w:b/>
          <w:i/>
          <w:sz w:val="28"/>
          <w:szCs w:val="28"/>
          <w:shd w:val="clear" w:color="auto" w:fill="FFFFFF"/>
        </w:rPr>
        <w:t>Theo Truyện cổ dân tộc Chăm</w:t>
      </w:r>
    </w:p>
    <w:p>
      <w:pPr>
        <w:ind w:firstLine="567"/>
        <w:jc w:val="both"/>
        <w:rPr>
          <w:rFonts w:asciiTheme="majorHAnsi" w:hAnsiTheme="majorHAnsi" w:cstheme="majorHAnsi"/>
          <w:b/>
          <w:i/>
          <w:lang w:val="pt-BR"/>
        </w:rPr>
      </w:pPr>
      <w:bookmarkStart w:id="0" w:name="_GoBack"/>
      <w:r>
        <w:rPr>
          <w:rFonts w:asciiTheme="majorHAnsi" w:hAnsiTheme="majorHAnsi" w:cstheme="majorHAnsi"/>
          <w:b/>
          <w:i/>
          <w:lang w:val="pt-BR"/>
        </w:rPr>
        <w:t>* Dựa vào nội dung bài đọc hãy khoanh vào chữ cái trước câu trả lời đúng hoặc thực hiện theo yêu cầu:</w:t>
      </w:r>
    </w:p>
    <w:bookmarkEnd w:id="0"/>
    <w:p>
      <w:pPr>
        <w:pStyle w:val="NormalWeb"/>
        <w:shd w:val="clear" w:color="auto" w:fill="FFFFFF"/>
        <w:spacing w:before="80" w:beforeAutospacing="0" w:after="0" w:afterAutospacing="0" w:line="288" w:lineRule="auto"/>
        <w:rPr>
          <w:rFonts w:asciiTheme="majorHAnsi" w:hAnsiTheme="majorHAnsi" w:cstheme="majorHAnsi"/>
          <w:sz w:val="28"/>
          <w:szCs w:val="28"/>
          <w:lang w:val="pt-BR"/>
        </w:rPr>
      </w:pPr>
      <w:r>
        <w:rPr>
          <w:rFonts w:asciiTheme="majorHAnsi" w:hAnsiTheme="majorHAnsi" w:cstheme="majorHAnsi"/>
          <w:b/>
          <w:sz w:val="28"/>
          <w:szCs w:val="28"/>
          <w:lang w:val="pt-BR"/>
        </w:rPr>
        <w:t xml:space="preserve">Câu 1. </w:t>
      </w:r>
      <w:r>
        <w:rPr>
          <w:rStyle w:val="Strong"/>
          <w:rFonts w:asciiTheme="majorHAnsi" w:hAnsiTheme="majorHAnsi" w:cstheme="majorHAnsi"/>
          <w:sz w:val="28"/>
          <w:szCs w:val="28"/>
          <w:bdr w:val="none" w:sz="0" w:space="0" w:color="auto" w:frame="1"/>
          <w:lang w:val="pt-BR"/>
        </w:rPr>
        <w:t xml:space="preserve">Ngày xưa, loài kiến sống như thế nào? </w:t>
      </w:r>
    </w:p>
    <w:p>
      <w:pPr>
        <w:pStyle w:val="NormalWeb"/>
        <w:shd w:val="clear" w:color="auto" w:fill="FFFFFF"/>
        <w:spacing w:before="0" w:beforeAutospacing="0" w:after="0" w:afterAutospacing="0" w:line="288" w:lineRule="auto"/>
        <w:rPr>
          <w:rFonts w:asciiTheme="majorHAnsi" w:hAnsiTheme="majorHAnsi" w:cstheme="majorHAnsi"/>
          <w:sz w:val="28"/>
          <w:szCs w:val="28"/>
        </w:rPr>
      </w:pPr>
      <w:r>
        <w:rPr>
          <w:rFonts w:asciiTheme="majorHAnsi" w:hAnsiTheme="majorHAnsi" w:cstheme="majorHAnsi"/>
          <w:sz w:val="28"/>
          <w:szCs w:val="28"/>
          <w:lang w:val="pt-BR"/>
        </w:rPr>
        <w:t xml:space="preserve">A. Sống lẻ một mình.                    </w:t>
      </w:r>
      <w:r>
        <w:rPr>
          <w:rFonts w:asciiTheme="majorHAnsi" w:hAnsiTheme="majorHAnsi" w:cstheme="majorHAnsi"/>
          <w:sz w:val="28"/>
          <w:szCs w:val="28"/>
        </w:rPr>
        <w:t>B. Sống theo đàn.                  C. Sống theo nhóm.</w:t>
      </w:r>
    </w:p>
    <w:p>
      <w:pPr>
        <w:pStyle w:val="NormalWeb"/>
        <w:shd w:val="clear" w:color="auto" w:fill="FFFFFF"/>
        <w:spacing w:before="80" w:beforeAutospacing="0" w:after="0" w:afterAutospacing="0" w:line="288" w:lineRule="auto"/>
        <w:rPr>
          <w:rFonts w:asciiTheme="majorHAnsi" w:hAnsiTheme="majorHAnsi" w:cstheme="majorHAnsi"/>
          <w:sz w:val="28"/>
          <w:szCs w:val="28"/>
          <w:lang w:val="pt-BR"/>
        </w:rPr>
      </w:pPr>
      <w:r>
        <w:rPr>
          <w:rFonts w:asciiTheme="majorHAnsi" w:hAnsiTheme="majorHAnsi" w:cstheme="majorHAnsi"/>
          <w:b/>
          <w:sz w:val="28"/>
          <w:szCs w:val="28"/>
          <w:lang w:val="pt-BR"/>
        </w:rPr>
        <w:t xml:space="preserve">Câu 2. </w:t>
      </w:r>
      <w:r>
        <w:rPr>
          <w:rStyle w:val="Strong"/>
          <w:rFonts w:asciiTheme="majorHAnsi" w:hAnsiTheme="majorHAnsi" w:cstheme="majorHAnsi"/>
          <w:sz w:val="28"/>
          <w:szCs w:val="28"/>
          <w:bdr w:val="none" w:sz="0" w:space="0" w:color="auto" w:frame="1"/>
          <w:lang w:val="pt-BR"/>
        </w:rPr>
        <w:t xml:space="preserve">Việc sống đơn lẻ của loài kiến đã dẫn tới kết quả gì? </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A. Nội bộ loài kiến thường xuyên không đoàn kết.</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B. Những chú kiến bé thường bị loài thú bắt nạt, chết dần chết mòn.</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C. Các chú kiến tự mình kiếm ăn nên sống rất thoải mái, vui vẻ.</w:t>
      </w:r>
    </w:p>
    <w:p>
      <w:pPr>
        <w:pStyle w:val="NormalWeb"/>
        <w:shd w:val="clear" w:color="auto" w:fill="FFFFFF"/>
        <w:spacing w:before="80" w:beforeAutospacing="0" w:after="0" w:afterAutospacing="0"/>
        <w:rPr>
          <w:rFonts w:asciiTheme="majorHAnsi" w:hAnsiTheme="majorHAnsi" w:cstheme="majorHAnsi"/>
          <w:sz w:val="28"/>
          <w:szCs w:val="28"/>
          <w:lang w:val="pt-BR"/>
        </w:rPr>
      </w:pPr>
      <w:r>
        <w:rPr>
          <w:rFonts w:asciiTheme="majorHAnsi" w:hAnsiTheme="majorHAnsi" w:cstheme="majorHAnsi"/>
          <w:b/>
          <w:sz w:val="28"/>
          <w:szCs w:val="28"/>
          <w:lang w:val="pt-BR"/>
        </w:rPr>
        <w:t xml:space="preserve">Câu 3. </w:t>
      </w:r>
      <w:r>
        <w:rPr>
          <w:rStyle w:val="Strong"/>
          <w:rFonts w:asciiTheme="majorHAnsi" w:hAnsiTheme="majorHAnsi" w:cstheme="majorHAnsi"/>
          <w:sz w:val="28"/>
          <w:szCs w:val="28"/>
          <w:bdr w:val="none" w:sz="0" w:space="0" w:color="auto" w:frame="1"/>
          <w:lang w:val="pt-BR"/>
        </w:rPr>
        <w:t>Trước việc giống nòi của mình đang sắp diệt, kiến đỏ đã đưa ra những ý kiến gì? </w:t>
      </w:r>
    </w:p>
    <w:p>
      <w:pPr>
        <w:pStyle w:val="NormalWeb"/>
        <w:shd w:val="clear" w:color="auto" w:fill="FFFFFF"/>
        <w:spacing w:before="6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A. Yêu cầu những chú kiến còn sống phải nghe lời mình, tôn mình làm thủ lĩnh.</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B. Tập hợp những chú kiến còn sống về ở chung với nhau, đoàn kết lại.</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C. Đề nghị mọi người chú ý rèn luyện sức khỏe không để bị loài nào bắt nạt nữa.</w:t>
      </w:r>
    </w:p>
    <w:p>
      <w:pPr>
        <w:pStyle w:val="NormalWeb"/>
        <w:shd w:val="clear" w:color="auto" w:fill="FFFFFF"/>
        <w:spacing w:before="80" w:beforeAutospacing="0" w:after="0" w:afterAutospacing="0"/>
        <w:jc w:val="both"/>
        <w:rPr>
          <w:rStyle w:val="Strong"/>
          <w:rFonts w:asciiTheme="majorHAnsi" w:hAnsiTheme="majorHAnsi" w:cstheme="majorHAnsi"/>
          <w:spacing w:val="-6"/>
          <w:sz w:val="28"/>
          <w:szCs w:val="28"/>
          <w:bdr w:val="none" w:sz="0" w:space="0" w:color="auto" w:frame="1"/>
          <w:lang w:val="pt-BR"/>
        </w:rPr>
      </w:pPr>
      <w:r>
        <w:rPr>
          <w:rFonts w:asciiTheme="majorHAnsi" w:hAnsiTheme="majorHAnsi" w:cstheme="majorHAnsi"/>
          <w:b/>
          <w:spacing w:val="-6"/>
          <w:sz w:val="28"/>
          <w:szCs w:val="28"/>
          <w:lang w:val="pt-BR"/>
        </w:rPr>
        <w:t>Câu 4.</w:t>
      </w:r>
      <w:r>
        <w:rPr>
          <w:rFonts w:asciiTheme="majorHAnsi" w:hAnsiTheme="majorHAnsi" w:cstheme="majorHAnsi"/>
          <w:i/>
          <w:spacing w:val="-6"/>
          <w:sz w:val="28"/>
          <w:szCs w:val="28"/>
          <w:lang w:val="pt-BR"/>
        </w:rPr>
        <w:t xml:space="preserve"> </w:t>
      </w:r>
      <w:r>
        <w:rPr>
          <w:rStyle w:val="Strong"/>
          <w:rFonts w:asciiTheme="majorHAnsi" w:hAnsiTheme="majorHAnsi" w:cstheme="majorHAnsi"/>
          <w:spacing w:val="-6"/>
          <w:sz w:val="28"/>
          <w:szCs w:val="28"/>
          <w:bdr w:val="none" w:sz="0" w:space="0" w:color="auto" w:frame="1"/>
          <w:lang w:val="pt-BR"/>
        </w:rPr>
        <w:t>Trước ý kiến của kiến đỏ, những con kiến khác có phản ứng như thế nào? </w:t>
      </w:r>
    </w:p>
    <w:p>
      <w:pPr>
        <w:pStyle w:val="NormalWeb"/>
        <w:shd w:val="clear" w:color="auto" w:fill="FFFFFF"/>
        <w:spacing w:before="6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A. Không theo ý của kiến đỏ.</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B. Cho rằng kiến đỏ đang muốn làm thủ lĩnh nên bỏ đi.</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C. Cho rằng kiến đỏ nói phải nên cùng nhau nghe theo.</w:t>
      </w:r>
    </w:p>
    <w:p>
      <w:pPr>
        <w:pStyle w:val="NormalWeb"/>
        <w:shd w:val="clear" w:color="auto" w:fill="FFFFFF"/>
        <w:spacing w:before="80" w:beforeAutospacing="0" w:after="0" w:afterAutospacing="0" w:line="288" w:lineRule="auto"/>
        <w:rPr>
          <w:rFonts w:asciiTheme="majorHAnsi" w:hAnsiTheme="majorHAnsi" w:cstheme="majorHAnsi"/>
          <w:sz w:val="28"/>
          <w:szCs w:val="28"/>
          <w:lang w:val="pt-BR"/>
        </w:rPr>
      </w:pPr>
      <w:r>
        <w:rPr>
          <w:rFonts w:asciiTheme="majorHAnsi" w:hAnsiTheme="majorHAnsi" w:cstheme="majorHAnsi"/>
          <w:b/>
          <w:sz w:val="28"/>
          <w:szCs w:val="28"/>
          <w:lang w:val="pt-BR"/>
        </w:rPr>
        <w:t xml:space="preserve">Câu 5. </w:t>
      </w:r>
      <w:r>
        <w:rPr>
          <w:rStyle w:val="Strong"/>
          <w:rFonts w:asciiTheme="majorHAnsi" w:hAnsiTheme="majorHAnsi" w:cstheme="majorHAnsi"/>
          <w:sz w:val="28"/>
          <w:szCs w:val="28"/>
          <w:lang w:val="pt-BR"/>
        </w:rPr>
        <w:t>Câu có hình ảnh so sánh là?</w:t>
      </w:r>
    </w:p>
    <w:p>
      <w:pPr>
        <w:pStyle w:val="NormalWeb"/>
        <w:shd w:val="clear" w:color="auto" w:fill="FFFFFF"/>
        <w:spacing w:before="0" w:beforeAutospacing="0" w:after="0" w:afterAutospacing="0" w:line="288" w:lineRule="auto"/>
        <w:jc w:val="both"/>
        <w:rPr>
          <w:rFonts w:asciiTheme="majorHAnsi" w:hAnsiTheme="majorHAnsi" w:cstheme="majorHAnsi"/>
          <w:sz w:val="28"/>
          <w:szCs w:val="28"/>
          <w:lang w:val="pt-BR"/>
        </w:rPr>
      </w:pPr>
      <w:r>
        <w:rPr>
          <w:rFonts w:asciiTheme="majorHAnsi" w:hAnsiTheme="majorHAnsi" w:cstheme="majorHAnsi"/>
          <w:sz w:val="28"/>
          <w:szCs w:val="28"/>
          <w:lang w:val="pt-BR"/>
        </w:rPr>
        <w:t>A. Đàn kiến đông đúc.           B. Người đi rất đông.          C. Người đông như kiến.  </w:t>
      </w:r>
    </w:p>
    <w:p>
      <w:pPr>
        <w:spacing w:before="80" w:line="288" w:lineRule="auto"/>
        <w:rPr>
          <w:rFonts w:asciiTheme="majorHAnsi" w:eastAsia="Times New Roman" w:hAnsiTheme="majorHAnsi" w:cstheme="majorHAnsi"/>
          <w:b/>
          <w:lang w:val="pt-BR"/>
        </w:rPr>
      </w:pPr>
      <w:r>
        <w:rPr>
          <w:rFonts w:asciiTheme="majorHAnsi" w:hAnsiTheme="majorHAnsi" w:cstheme="majorHAnsi"/>
          <w:b/>
          <w:lang w:val="pt-BR"/>
        </w:rPr>
        <w:t xml:space="preserve">Câu 6. </w:t>
      </w:r>
      <w:r>
        <w:rPr>
          <w:rFonts w:asciiTheme="majorHAnsi" w:eastAsia="Times New Roman" w:hAnsiTheme="majorHAnsi" w:cstheme="majorHAnsi"/>
          <w:b/>
          <w:lang w:val="pt-BR"/>
        </w:rPr>
        <w:t xml:space="preserve">Qua câu chuyện trên em học được điều gì? </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b/>
                <w:bCs/>
                <w:lang w:val="pt-BR"/>
              </w:rPr>
            </w:pPr>
          </w:p>
        </w:tc>
      </w:tr>
    </w:tbl>
    <w:p>
      <w:pPr>
        <w:pStyle w:val="NormalWeb"/>
        <w:shd w:val="clear" w:color="auto" w:fill="FFFFFF"/>
        <w:spacing w:before="80" w:beforeAutospacing="0" w:after="0" w:afterAutospacing="0"/>
        <w:jc w:val="both"/>
        <w:rPr>
          <w:rFonts w:asciiTheme="majorHAnsi" w:hAnsiTheme="majorHAnsi" w:cstheme="majorHAnsi"/>
          <w:sz w:val="28"/>
          <w:szCs w:val="28"/>
          <w:lang w:val="pt-BR"/>
        </w:rPr>
      </w:pPr>
      <w:r>
        <w:rPr>
          <w:rFonts w:asciiTheme="majorHAnsi" w:hAnsiTheme="majorHAnsi" w:cstheme="majorHAnsi"/>
          <w:b/>
          <w:sz w:val="28"/>
          <w:szCs w:val="28"/>
          <w:lang w:val="pt-BR"/>
        </w:rPr>
        <w:t xml:space="preserve">Câu 7. </w:t>
      </w:r>
      <w:r>
        <w:rPr>
          <w:rStyle w:val="Strong"/>
          <w:rFonts w:asciiTheme="majorHAnsi" w:hAnsiTheme="majorHAnsi" w:cstheme="majorHAnsi"/>
          <w:sz w:val="28"/>
          <w:szCs w:val="28"/>
          <w:bdr w:val="none" w:sz="0" w:space="0" w:color="auto" w:frame="1"/>
          <w:lang w:val="pt-BR"/>
        </w:rPr>
        <w:t>Hãy sắp xếp các chữ cái trước các ý sau đây để được thứ tự các công việc mà đàn kiến đã làm?</w:t>
      </w:r>
    </w:p>
    <w:p>
      <w:pPr>
        <w:pStyle w:val="NormalWeb"/>
        <w:shd w:val="clear" w:color="auto" w:fill="FFFFFF"/>
        <w:spacing w:before="6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A. Tha hạt cây, hạt cỏ về để dành đồ ăn.</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B. Những con kiến bé nhỏ tập hợp thành đàn.</w:t>
      </w:r>
    </w:p>
    <w:p>
      <w:pPr>
        <w:pStyle w:val="NormalWeb"/>
        <w:shd w:val="clear" w:color="auto" w:fill="FFFFFF"/>
        <w:spacing w:before="0" w:beforeAutospacing="0" w:after="0" w:afterAutospacing="0" w:line="288" w:lineRule="auto"/>
        <w:rPr>
          <w:rFonts w:asciiTheme="majorHAnsi" w:hAnsiTheme="majorHAnsi" w:cstheme="majorHAnsi"/>
          <w:sz w:val="28"/>
          <w:szCs w:val="28"/>
          <w:lang w:val="pt-BR"/>
        </w:rPr>
      </w:pPr>
      <w:r>
        <w:rPr>
          <w:rFonts w:asciiTheme="majorHAnsi" w:hAnsiTheme="majorHAnsi" w:cstheme="majorHAnsi"/>
          <w:sz w:val="28"/>
          <w:szCs w:val="28"/>
          <w:lang w:val="pt-BR"/>
        </w:rPr>
        <w:t>C. Con khoát đất, con tha đất đi bỏ, chung sức đào hang.</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bl>
    <w:p>
      <w:pPr>
        <w:spacing w:before="80" w:line="288" w:lineRule="auto"/>
        <w:rPr>
          <w:rFonts w:asciiTheme="majorHAnsi" w:eastAsia="Times New Roman" w:hAnsiTheme="majorHAnsi" w:cstheme="majorHAnsi"/>
          <w:b/>
          <w:lang w:val="pt-BR"/>
        </w:rPr>
      </w:pPr>
      <w:r>
        <w:rPr>
          <w:rFonts w:asciiTheme="majorHAnsi" w:hAnsiTheme="majorHAnsi" w:cstheme="majorHAnsi"/>
          <w:b/>
          <w:lang w:val="pt-BR"/>
        </w:rPr>
        <w:t xml:space="preserve">Câu 8. </w:t>
      </w:r>
      <w:r>
        <w:rPr>
          <w:rFonts w:asciiTheme="majorHAnsi" w:eastAsia="Times New Roman" w:hAnsiTheme="majorHAnsi" w:cstheme="majorHAnsi"/>
          <w:b/>
          <w:lang w:val="pt-BR"/>
        </w:rPr>
        <w:t xml:space="preserve">Câu </w:t>
      </w:r>
      <w:r>
        <w:rPr>
          <w:rFonts w:asciiTheme="majorHAnsi" w:eastAsia="Times New Roman" w:hAnsiTheme="majorHAnsi" w:cstheme="majorHAnsi"/>
          <w:b/>
          <w:i/>
          <w:lang w:val="pt-BR"/>
        </w:rPr>
        <w:t>“Đàn kiến đông đúc”</w:t>
      </w:r>
      <w:r>
        <w:rPr>
          <w:rFonts w:asciiTheme="majorHAnsi" w:eastAsia="Times New Roman" w:hAnsiTheme="majorHAnsi" w:cstheme="majorHAnsi"/>
          <w:b/>
          <w:lang w:val="pt-BR"/>
        </w:rPr>
        <w:t xml:space="preserve"> thuộc mẫu câu nào em đã học? </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bl>
    <w:p>
      <w:pPr>
        <w:pStyle w:val="NormalWeb"/>
        <w:shd w:val="clear" w:color="auto" w:fill="FFFFFF"/>
        <w:spacing w:before="80" w:beforeAutospacing="0" w:after="0" w:afterAutospacing="0" w:line="288" w:lineRule="auto"/>
        <w:rPr>
          <w:rFonts w:asciiTheme="majorHAnsi" w:hAnsiTheme="majorHAnsi" w:cstheme="majorHAnsi"/>
          <w:sz w:val="28"/>
          <w:szCs w:val="28"/>
          <w:lang w:val="pt-BR"/>
        </w:rPr>
      </w:pPr>
      <w:r>
        <w:rPr>
          <w:rFonts w:asciiTheme="majorHAnsi" w:hAnsiTheme="majorHAnsi" w:cstheme="majorHAnsi"/>
          <w:b/>
          <w:sz w:val="28"/>
          <w:szCs w:val="28"/>
          <w:lang w:val="pt-BR"/>
        </w:rPr>
        <w:t>Câu 9.</w:t>
      </w:r>
      <w:r>
        <w:rPr>
          <w:rFonts w:asciiTheme="majorHAnsi" w:hAnsiTheme="majorHAnsi" w:cstheme="majorHAnsi"/>
          <w:b/>
          <w:sz w:val="28"/>
          <w:szCs w:val="28"/>
          <w:lang w:val="vi-VN"/>
        </w:rPr>
        <w:t xml:space="preserve"> </w:t>
      </w:r>
      <w:r>
        <w:rPr>
          <w:rStyle w:val="Strong"/>
          <w:rFonts w:asciiTheme="majorHAnsi" w:hAnsiTheme="majorHAnsi" w:cstheme="majorHAnsi"/>
          <w:sz w:val="28"/>
          <w:szCs w:val="28"/>
          <w:bdr w:val="none" w:sz="0" w:space="0" w:color="auto" w:frame="1"/>
          <w:lang w:val="pt-BR"/>
        </w:rPr>
        <w:t>Em hãy đóng vai kiến đỏ để viết một câu khiến với các bạn kiến khác.</w:t>
      </w:r>
    </w:p>
    <w:tbl>
      <w:tblPr>
        <w:tblW w:w="89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vi-VN"/>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bl>
    <w:p>
      <w:pPr>
        <w:spacing w:before="120" w:line="288" w:lineRule="auto"/>
        <w:jc w:val="both"/>
        <w:rPr>
          <w:rFonts w:ascii="Times New Roman" w:hAnsi="Times New Roman"/>
          <w:b/>
          <w:sz w:val="26"/>
          <w:lang w:val="it-IT"/>
        </w:rPr>
      </w:pPr>
      <w:r>
        <w:rPr>
          <w:rFonts w:ascii="Times New Roman" w:hAnsi="Times New Roman"/>
          <w:b/>
          <w:sz w:val="24"/>
          <w:lang w:val="it-IT"/>
        </w:rPr>
        <w:t>B</w:t>
      </w:r>
      <w:r>
        <w:rPr>
          <w:rFonts w:ascii="Times New Roman" w:hAnsi="Times New Roman"/>
          <w:b/>
          <w:sz w:val="24"/>
          <w:lang w:val="vi-VN"/>
        </w:rPr>
        <w:t xml:space="preserve">. VIẾT </w:t>
      </w:r>
      <w:r>
        <w:rPr>
          <w:rFonts w:ascii="Times New Roman" w:hAnsi="Times New Roman"/>
          <w:b/>
          <w:color w:val="FF0000"/>
          <w:sz w:val="26"/>
          <w:lang w:val="it-IT"/>
        </w:rPr>
        <w:t>(10 điểm)</w:t>
      </w:r>
    </w:p>
    <w:p>
      <w:pPr>
        <w:spacing w:line="288" w:lineRule="auto"/>
        <w:jc w:val="both"/>
        <w:rPr>
          <w:rFonts w:ascii="Times New Roman" w:hAnsi="Times New Roman"/>
          <w:b/>
          <w:color w:val="FF0000"/>
          <w:lang w:val="it-IT"/>
        </w:rPr>
      </w:pPr>
      <w:r>
        <w:rPr>
          <w:rFonts w:ascii="Times New Roman" w:hAnsi="Times New Roman"/>
          <w:b/>
          <w:lang w:val="it-IT"/>
        </w:rPr>
        <w:t xml:space="preserve">1. Nghe viết: </w:t>
      </w:r>
      <w:r>
        <w:rPr>
          <w:rFonts w:ascii="Times New Roman" w:hAnsi="Times New Roman"/>
          <w:b/>
          <w:color w:val="FF0000"/>
          <w:lang w:val="it-IT"/>
        </w:rPr>
        <w:t>(4</w:t>
      </w:r>
      <w:r>
        <w:rPr>
          <w:rFonts w:ascii="Times New Roman" w:hAnsi="Times New Roman"/>
          <w:b/>
          <w:color w:val="FF0000"/>
          <w:lang w:val="vi-VN"/>
        </w:rPr>
        <w:t xml:space="preserve"> điểm</w:t>
      </w:r>
      <w:r>
        <w:rPr>
          <w:rFonts w:ascii="Times New Roman" w:hAnsi="Times New Roman"/>
          <w:b/>
          <w:color w:val="FF0000"/>
          <w:lang w:val="it-IT"/>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bl>
    <w:p>
      <w:pPr>
        <w:spacing w:line="288" w:lineRule="auto"/>
        <w:jc w:val="both"/>
        <w:rPr>
          <w:rFonts w:ascii="Times New Roman" w:hAnsi="Times New Roman"/>
          <w:b/>
          <w:sz w:val="6"/>
        </w:rPr>
      </w:pPr>
    </w:p>
    <w:p>
      <w:pPr>
        <w:spacing w:before="120" w:line="288" w:lineRule="auto"/>
        <w:jc w:val="both"/>
        <w:rPr>
          <w:rFonts w:ascii="Times New Roman" w:hAnsi="Times New Roman"/>
          <w:b/>
          <w:color w:val="FF0000"/>
        </w:rPr>
      </w:pPr>
      <w:r>
        <w:rPr>
          <w:rFonts w:ascii="Times New Roman" w:hAnsi="Times New Roman"/>
          <w:b/>
        </w:rPr>
        <w:t xml:space="preserve">3. Luyện viết đoạn: </w:t>
      </w:r>
      <w:r>
        <w:rPr>
          <w:rFonts w:ascii="Times New Roman" w:hAnsi="Times New Roman"/>
          <w:b/>
          <w:color w:val="FF0000"/>
        </w:rPr>
        <w:t>(6 điểm)</w:t>
      </w:r>
    </w:p>
    <w:p>
      <w:pPr>
        <w:spacing w:line="288" w:lineRule="auto"/>
        <w:rPr>
          <w:rFonts w:asciiTheme="majorHAnsi" w:hAnsiTheme="majorHAnsi" w:cstheme="majorHAnsi"/>
          <w:lang w:val="it-IT"/>
        </w:rPr>
      </w:pPr>
      <w:r>
        <w:rPr>
          <w:rFonts w:ascii="Times New Roman" w:hAnsi="Times New Roman"/>
          <w:b/>
        </w:rPr>
        <w:t xml:space="preserve">Đề bài: </w:t>
      </w:r>
      <w:r>
        <w:rPr>
          <w:rFonts w:asciiTheme="majorHAnsi" w:hAnsiTheme="majorHAnsi" w:cstheme="majorHAnsi"/>
          <w:lang w:val="it-IT"/>
        </w:rPr>
        <w:t xml:space="preserve"> Hãy viết đoạn văn ngắn (từ 7-9 câu) nêu tình cảm, cảm xúc của em với một người mà mà em yêu quý nhất.</w:t>
      </w:r>
    </w:p>
    <w:p>
      <w:pPr>
        <w:spacing w:line="288" w:lineRule="auto"/>
        <w:jc w:val="center"/>
        <w:rPr>
          <w:rFonts w:ascii="Times New Roman" w:hAnsi="Times New Roman"/>
          <w:b/>
        </w:rPr>
      </w:pPr>
      <w:r>
        <w:rPr>
          <w:rFonts w:ascii="Times New Roman" w:hAnsi="Times New Roman"/>
          <w:b/>
        </w:rPr>
        <w:t>Bài làm</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bl>
    <w:p>
      <w:pPr>
        <w:spacing w:line="288" w:lineRule="auto"/>
        <w:jc w:val="center"/>
        <w:rPr>
          <w:rFonts w:ascii="Times New Roman" w:hAnsi="Times New Roman"/>
          <w:b/>
        </w:rPr>
      </w:pPr>
    </w:p>
    <w:p>
      <w:pPr>
        <w:rPr>
          <w:rFonts w:ascii="Times New Roman" w:hAnsi="Times New Roman"/>
          <w:b/>
          <w:bCs/>
          <w:sz w:val="24"/>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b/>
          <w:bCs/>
          <w:sz w:val="24"/>
          <w:lang w:val="vi-VN"/>
        </w:rPr>
      </w:pPr>
      <w:r>
        <w:rPr>
          <w:rFonts w:ascii="Times New Roman" w:hAnsi="Times New Roman"/>
          <w:b/>
          <w:bCs/>
          <w:sz w:val="24"/>
          <w:lang w:val="vi-VN"/>
        </w:rPr>
        <w:t>TRƯỜNG TIỂU HỌC TRẦN VĂN ƠN</w:t>
      </w:r>
    </w:p>
    <w:p>
      <w:pPr>
        <w:tabs>
          <w:tab w:val="center" w:pos="5231"/>
        </w:tabs>
        <w:rPr>
          <w:rFonts w:ascii="Times New Roman" w:hAnsi="Times New Roman"/>
          <w:b/>
          <w:lang w:val="vi-VN"/>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802812</wp:posOffset>
                </wp:positionH>
                <wp:positionV relativeFrom="paragraph">
                  <wp:posOffset>33020</wp:posOffset>
                </wp:positionV>
                <wp:extent cx="900430" cy="0"/>
                <wp:effectExtent l="0" t="0" r="3302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3.2pt;margin-top:2.6pt;width: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">
                <o:lock v:ext="edit" shapetype="f"/>
              </v:shape>
            </w:pict>
          </mc:Fallback>
        </mc:AlternateContent>
      </w:r>
    </w:p>
    <w:p>
      <w:pPr>
        <w:jc w:val="center"/>
        <w:rPr>
          <w:rFonts w:ascii="Times New Roman" w:hAnsi="Times New Roman"/>
          <w:b/>
          <w:bCs/>
          <w:lang w:val="pl-PL"/>
        </w:rPr>
      </w:pPr>
      <w:r>
        <w:rPr>
          <w:rFonts w:ascii="Times New Roman" w:hAnsi="Times New Roman"/>
          <w:b/>
          <w:lang w:val="nl-NL"/>
        </w:rPr>
        <w:t xml:space="preserve">HƯỚNG DẪN CHẤM </w:t>
      </w:r>
      <w:r>
        <w:rPr>
          <w:rFonts w:ascii="Times New Roman" w:hAnsi="Times New Roman"/>
          <w:b/>
          <w:bCs/>
          <w:lang w:val="pl-PL"/>
        </w:rPr>
        <w:t xml:space="preserve">BÀI KIỂM TRA CUỐI  HỌC KÌ I </w:t>
      </w:r>
    </w:p>
    <w:p>
      <w:pPr>
        <w:jc w:val="center"/>
        <w:rPr>
          <w:rFonts w:ascii="Times New Roman" w:hAnsi="Times New Roman"/>
          <w:b/>
          <w:bCs/>
          <w:lang w:val="pl-PL"/>
        </w:rPr>
      </w:pPr>
      <w:r>
        <w:rPr>
          <w:rFonts w:ascii="Times New Roman" w:hAnsi="Times New Roman"/>
          <w:b/>
          <w:bCs/>
          <w:lang w:val="pl-PL"/>
        </w:rPr>
        <w:t xml:space="preserve"> MÔN: TIẾNG VIỆT LỚP 3</w:t>
      </w:r>
    </w:p>
    <w:p>
      <w:pPr>
        <w:jc w:val="center"/>
        <w:rPr>
          <w:rFonts w:ascii="Times New Roman" w:hAnsi="Times New Roman"/>
          <w:b/>
          <w:bCs/>
          <w:lang w:val="pl-PL"/>
        </w:rPr>
      </w:pPr>
      <w:r>
        <w:rPr>
          <w:rFonts w:ascii="Times New Roman" w:hAnsi="Times New Roman"/>
          <w:b/>
          <w:bCs/>
          <w:lang w:val="it-IT"/>
        </w:rPr>
        <w:t>Năm học: 2023-2024</w:t>
      </w:r>
    </w:p>
    <w:p>
      <w:pPr>
        <w:spacing w:line="24" w:lineRule="atLeast"/>
        <w:rPr>
          <w:rFonts w:ascii="Times New Roman" w:hAnsi="Times New Roman"/>
          <w:b/>
          <w:bCs/>
          <w:color w:val="FF0000"/>
          <w:lang w:val="pl-PL"/>
        </w:rPr>
      </w:pP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2301892</wp:posOffset>
                </wp:positionH>
                <wp:positionV relativeFrom="paragraph">
                  <wp:posOffset>27940</wp:posOffset>
                </wp:positionV>
                <wp:extent cx="1333500" cy="0"/>
                <wp:effectExtent l="0" t="0" r="19050"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5pt,2.2pt" to="286.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">
                <o:lock v:ext="edit" shapetype="f"/>
              </v:line>
            </w:pict>
          </mc:Fallback>
        </mc:AlternateContent>
      </w:r>
    </w:p>
    <w:p>
      <w:pPr>
        <w:spacing w:line="288" w:lineRule="auto"/>
        <w:jc w:val="both"/>
        <w:rPr>
          <w:rFonts w:asciiTheme="majorHAnsi" w:hAnsiTheme="majorHAnsi" w:cstheme="majorHAnsi"/>
          <w:b/>
          <w:bCs/>
          <w:lang w:val="pl-PL"/>
        </w:rPr>
      </w:pPr>
      <w:r>
        <w:rPr>
          <w:rFonts w:asciiTheme="majorHAnsi" w:hAnsiTheme="majorHAnsi" w:cstheme="majorHAnsi"/>
          <w:b/>
          <w:bCs/>
          <w:sz w:val="26"/>
          <w:lang w:val="pl-PL"/>
        </w:rPr>
        <w:t xml:space="preserve">I. KIỂM TRA ĐỌC </w:t>
      </w:r>
      <w:r>
        <w:rPr>
          <w:rFonts w:asciiTheme="majorHAnsi" w:hAnsiTheme="majorHAnsi" w:cstheme="majorHAnsi"/>
          <w:b/>
          <w:bCs/>
          <w:lang w:val="pl-PL"/>
        </w:rPr>
        <w:t>(10 điểm)</w:t>
      </w:r>
    </w:p>
    <w:p>
      <w:pPr>
        <w:spacing w:line="288" w:lineRule="auto"/>
        <w:jc w:val="both"/>
        <w:rPr>
          <w:rFonts w:asciiTheme="majorHAnsi" w:hAnsiTheme="majorHAnsi" w:cstheme="majorHAnsi"/>
          <w:b/>
          <w:bCs/>
          <w:iCs/>
          <w:lang w:val="pl-PL"/>
        </w:rPr>
      </w:pPr>
      <w:r>
        <w:rPr>
          <w:rFonts w:asciiTheme="majorHAnsi" w:hAnsiTheme="majorHAnsi" w:cstheme="majorHAnsi"/>
          <w:b/>
          <w:bCs/>
          <w:lang w:val="pl-PL"/>
        </w:rPr>
        <w:t xml:space="preserve">1. Đọc to </w:t>
      </w:r>
      <w:r>
        <w:rPr>
          <w:rFonts w:asciiTheme="majorHAnsi" w:hAnsiTheme="majorHAnsi" w:cstheme="majorHAnsi"/>
          <w:b/>
          <w:bCs/>
          <w:iCs/>
          <w:lang w:val="pl-PL"/>
        </w:rPr>
        <w:t>(4 điểm)</w:t>
      </w:r>
    </w:p>
    <w:p>
      <w:pPr>
        <w:spacing w:line="288" w:lineRule="auto"/>
        <w:ind w:firstLine="540"/>
        <w:jc w:val="both"/>
        <w:rPr>
          <w:rFonts w:asciiTheme="majorHAnsi" w:hAnsiTheme="majorHAnsi" w:cstheme="majorHAnsi"/>
          <w:spacing w:val="-6"/>
          <w:lang w:val="pl-PL"/>
        </w:rPr>
      </w:pPr>
      <w:r>
        <w:rPr>
          <w:rFonts w:asciiTheme="majorHAnsi" w:hAnsiTheme="majorHAnsi" w:cstheme="majorHAnsi"/>
          <w:spacing w:val="-6"/>
          <w:lang w:val="pl-PL"/>
        </w:rPr>
        <w:t xml:space="preserve">- Đọc vừa đủ nghe, rõ ràng; tốc độ đọc đạt yêu cầu: </w:t>
      </w:r>
      <w:r>
        <w:rPr>
          <w:rFonts w:asciiTheme="majorHAnsi" w:hAnsiTheme="majorHAnsi" w:cstheme="majorHAnsi"/>
          <w:b/>
          <w:spacing w:val="-6"/>
          <w:lang w:val="pl-PL"/>
        </w:rPr>
        <w:t>1 điểm</w:t>
      </w:r>
    </w:p>
    <w:p>
      <w:pPr>
        <w:spacing w:line="288" w:lineRule="auto"/>
        <w:ind w:firstLine="540"/>
        <w:jc w:val="both"/>
        <w:rPr>
          <w:rFonts w:asciiTheme="majorHAnsi" w:hAnsiTheme="majorHAnsi" w:cstheme="majorHAnsi"/>
          <w:spacing w:val="-6"/>
          <w:lang w:val="pl-PL"/>
        </w:rPr>
      </w:pPr>
      <w:r>
        <w:rPr>
          <w:rFonts w:asciiTheme="majorHAnsi" w:hAnsiTheme="majorHAnsi" w:cstheme="majorHAnsi"/>
          <w:spacing w:val="-6"/>
          <w:lang w:val="pl-PL"/>
        </w:rPr>
        <w:t xml:space="preserve">- Đọc đúng tiếng, từ (không đọc sai quá 5 tiếng): </w:t>
      </w:r>
      <w:r>
        <w:rPr>
          <w:rFonts w:asciiTheme="majorHAnsi" w:hAnsiTheme="majorHAnsi" w:cstheme="majorHAnsi"/>
          <w:b/>
          <w:spacing w:val="-6"/>
          <w:lang w:val="pl-PL"/>
        </w:rPr>
        <w:t>1 điểm</w:t>
      </w:r>
    </w:p>
    <w:p>
      <w:pPr>
        <w:spacing w:line="288" w:lineRule="auto"/>
        <w:ind w:firstLine="540"/>
        <w:jc w:val="both"/>
        <w:rPr>
          <w:rFonts w:asciiTheme="majorHAnsi" w:hAnsiTheme="majorHAnsi" w:cstheme="majorHAnsi"/>
          <w:spacing w:val="-6"/>
          <w:lang w:val="pl-PL"/>
        </w:rPr>
      </w:pPr>
      <w:r>
        <w:rPr>
          <w:rFonts w:asciiTheme="majorHAnsi" w:hAnsiTheme="majorHAnsi" w:cstheme="majorHAnsi"/>
          <w:spacing w:val="-6"/>
          <w:lang w:val="pl-PL"/>
        </w:rPr>
        <w:t xml:space="preserve">- Ngắt nghỉ hơi đúng ở các dấu câu, các cụm từ rõ nghĩa: </w:t>
      </w:r>
      <w:r>
        <w:rPr>
          <w:rFonts w:asciiTheme="majorHAnsi" w:hAnsiTheme="majorHAnsi" w:cstheme="majorHAnsi"/>
          <w:b/>
          <w:spacing w:val="-6"/>
          <w:lang w:val="pl-PL"/>
        </w:rPr>
        <w:t>1 điểm</w:t>
      </w:r>
    </w:p>
    <w:p>
      <w:pPr>
        <w:spacing w:line="288" w:lineRule="auto"/>
        <w:ind w:firstLine="540"/>
        <w:jc w:val="both"/>
        <w:rPr>
          <w:rFonts w:asciiTheme="majorHAnsi" w:hAnsiTheme="majorHAnsi" w:cstheme="majorHAnsi"/>
          <w:spacing w:val="-6"/>
          <w:lang w:val="pl-PL"/>
        </w:rPr>
      </w:pPr>
      <w:r>
        <w:rPr>
          <w:rFonts w:asciiTheme="majorHAnsi" w:hAnsiTheme="majorHAnsi" w:cstheme="majorHAnsi"/>
          <w:spacing w:val="-6"/>
          <w:lang w:val="pl-PL"/>
        </w:rPr>
        <w:t xml:space="preserve">- Trả lời đúng câu hỏi về nội dung đoạn đọc: </w:t>
      </w:r>
      <w:r>
        <w:rPr>
          <w:rFonts w:asciiTheme="majorHAnsi" w:hAnsiTheme="majorHAnsi" w:cstheme="majorHAnsi"/>
          <w:b/>
          <w:spacing w:val="-6"/>
          <w:lang w:val="pl-PL"/>
        </w:rPr>
        <w:t>1 điểm</w:t>
      </w:r>
    </w:p>
    <w:p>
      <w:pPr>
        <w:tabs>
          <w:tab w:val="left" w:pos="720"/>
          <w:tab w:val="center" w:pos="4153"/>
          <w:tab w:val="right" w:pos="8306"/>
        </w:tabs>
        <w:spacing w:line="288" w:lineRule="auto"/>
        <w:ind w:firstLine="540"/>
        <w:jc w:val="both"/>
        <w:rPr>
          <w:rFonts w:asciiTheme="majorHAnsi" w:hAnsiTheme="majorHAnsi" w:cstheme="majorHAnsi"/>
          <w:i/>
          <w:iCs/>
          <w:spacing w:val="-8"/>
          <w:lang w:val="it-IT" w:eastAsia="vi-VN"/>
        </w:rPr>
      </w:pPr>
      <w:r>
        <w:rPr>
          <w:rFonts w:asciiTheme="majorHAnsi" w:hAnsiTheme="majorHAnsi" w:cstheme="majorHAnsi"/>
          <w:spacing w:val="-8"/>
          <w:lang w:val="it-IT"/>
        </w:rPr>
        <w:t>(Tùy vào bài đọc của học sinh, giáo viên cho điểm 3,0; 2,5; 2,0; 1,5; 1,0.)</w:t>
      </w:r>
    </w:p>
    <w:p>
      <w:pPr>
        <w:spacing w:line="288" w:lineRule="auto"/>
        <w:jc w:val="both"/>
        <w:rPr>
          <w:rFonts w:asciiTheme="majorHAnsi" w:hAnsiTheme="majorHAnsi" w:cstheme="majorHAnsi"/>
          <w:sz w:val="22"/>
        </w:rPr>
      </w:pPr>
      <w:r>
        <w:rPr>
          <w:rFonts w:asciiTheme="majorHAnsi" w:hAnsiTheme="majorHAnsi" w:cstheme="majorHAnsi"/>
          <w:b/>
          <w:bCs/>
          <w:lang w:val="pl-PL"/>
        </w:rPr>
        <w:t xml:space="preserve">2. Đọc hiểu </w:t>
      </w:r>
      <w:r>
        <w:rPr>
          <w:rFonts w:asciiTheme="majorHAnsi" w:hAnsiTheme="majorHAnsi" w:cstheme="majorHAnsi"/>
          <w:b/>
          <w:bCs/>
          <w:iCs/>
          <w:lang w:val="pl-PL"/>
        </w:rPr>
        <w:t>(6 điểm)</w:t>
      </w:r>
      <w:r>
        <w:rPr>
          <w:rFonts w:asciiTheme="majorHAnsi" w:hAnsiTheme="majorHAnsi" w:cstheme="majorHAnsi"/>
          <w:lang w:val="vi-VN"/>
        </w:rPr>
        <w:t xml:space="preserve"> </w:t>
      </w:r>
    </w:p>
    <w:tbl>
      <w:tblPr>
        <w:tblpPr w:leftFromText="180" w:rightFromText="180" w:bottomFromText="200" w:vertAnchor="text" w:horzAnchor="margin" w:tblpXSpec="center" w:tblpY="228"/>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1181"/>
        <w:gridCol w:w="1083"/>
        <w:gridCol w:w="1182"/>
        <w:gridCol w:w="1182"/>
        <w:gridCol w:w="1182"/>
        <w:gridCol w:w="1172"/>
      </w:tblGrid>
      <w:tr>
        <w:trPr>
          <w:trHeight w:val="404"/>
        </w:trPr>
        <w:tc>
          <w:tcPr>
            <w:tcW w:w="230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Câu</w:t>
            </w:r>
          </w:p>
        </w:tc>
        <w:tc>
          <w:tcPr>
            <w:tcW w:w="118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1</w:t>
            </w:r>
          </w:p>
        </w:tc>
        <w:tc>
          <w:tcPr>
            <w:tcW w:w="108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2</w:t>
            </w:r>
          </w:p>
        </w:tc>
        <w:tc>
          <w:tcPr>
            <w:tcW w:w="118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3</w:t>
            </w:r>
          </w:p>
        </w:tc>
        <w:tc>
          <w:tcPr>
            <w:tcW w:w="1182"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4</w:t>
            </w:r>
          </w:p>
        </w:tc>
        <w:tc>
          <w:tcPr>
            <w:tcW w:w="1182"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5</w:t>
            </w:r>
          </w:p>
        </w:tc>
        <w:tc>
          <w:tcPr>
            <w:tcW w:w="1172"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7</w:t>
            </w:r>
          </w:p>
        </w:tc>
      </w:tr>
      <w:tr>
        <w:trPr>
          <w:trHeight w:val="423"/>
        </w:trPr>
        <w:tc>
          <w:tcPr>
            <w:tcW w:w="2308"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Đáp án</w:t>
            </w:r>
          </w:p>
        </w:tc>
        <w:tc>
          <w:tcPr>
            <w:tcW w:w="1181"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A</w:t>
            </w:r>
          </w:p>
        </w:tc>
        <w:tc>
          <w:tcPr>
            <w:tcW w:w="108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B</w:t>
            </w:r>
          </w:p>
        </w:tc>
        <w:tc>
          <w:tcPr>
            <w:tcW w:w="1182"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B</w:t>
            </w:r>
          </w:p>
        </w:tc>
        <w:tc>
          <w:tcPr>
            <w:tcW w:w="1182"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C</w:t>
            </w:r>
          </w:p>
        </w:tc>
        <w:tc>
          <w:tcPr>
            <w:tcW w:w="1182"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D</w:t>
            </w:r>
          </w:p>
        </w:tc>
        <w:tc>
          <w:tcPr>
            <w:tcW w:w="1172"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B-C-A</w:t>
            </w:r>
          </w:p>
        </w:tc>
      </w:tr>
      <w:tr>
        <w:trPr>
          <w:trHeight w:val="423"/>
        </w:trPr>
        <w:tc>
          <w:tcPr>
            <w:tcW w:w="2308" w:type="dxa"/>
            <w:tcBorders>
              <w:top w:val="single" w:sz="4" w:space="0" w:color="000000"/>
              <w:left w:val="single" w:sz="4" w:space="0" w:color="000000"/>
              <w:bottom w:val="single" w:sz="4" w:space="0" w:color="auto"/>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Điểm</w:t>
            </w:r>
          </w:p>
        </w:tc>
        <w:tc>
          <w:tcPr>
            <w:tcW w:w="1181" w:type="dxa"/>
            <w:tcBorders>
              <w:top w:val="single" w:sz="4" w:space="0" w:color="000000"/>
              <w:left w:val="single" w:sz="4" w:space="0" w:color="000000"/>
              <w:bottom w:val="single" w:sz="4" w:space="0" w:color="auto"/>
              <w:right w:val="single" w:sz="4" w:space="0" w:color="000000"/>
            </w:tcBorders>
            <w:vAlign w:val="center"/>
          </w:tcPr>
          <w:p>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83" w:type="dxa"/>
            <w:tcBorders>
              <w:top w:val="single" w:sz="4" w:space="0" w:color="000000"/>
              <w:left w:val="single" w:sz="4" w:space="0" w:color="000000"/>
              <w:bottom w:val="single" w:sz="4" w:space="0" w:color="auto"/>
              <w:right w:val="single" w:sz="4" w:space="0" w:color="000000"/>
            </w:tcBorders>
          </w:tcPr>
          <w:p>
            <w:pPr>
              <w:jc w:val="center"/>
            </w:pPr>
            <w:r>
              <w:rPr>
                <w:rFonts w:ascii="Times New Roman" w:hAnsi="Times New Roman"/>
                <w:b/>
                <w:color w:val="FF0000"/>
                <w:lang w:val="nl-NL"/>
              </w:rPr>
              <w:t>0,5</w:t>
            </w:r>
          </w:p>
        </w:tc>
        <w:tc>
          <w:tcPr>
            <w:tcW w:w="1182" w:type="dxa"/>
            <w:tcBorders>
              <w:top w:val="single" w:sz="4" w:space="0" w:color="000000"/>
              <w:left w:val="single" w:sz="4" w:space="0" w:color="000000"/>
              <w:bottom w:val="single" w:sz="4" w:space="0" w:color="auto"/>
              <w:right w:val="single" w:sz="4" w:space="0" w:color="000000"/>
            </w:tcBorders>
          </w:tcPr>
          <w:p>
            <w:pPr>
              <w:jc w:val="center"/>
            </w:pPr>
            <w:r>
              <w:rPr>
                <w:rFonts w:ascii="Times New Roman" w:hAnsi="Times New Roman"/>
                <w:b/>
                <w:color w:val="FF0000"/>
                <w:lang w:val="nl-NL"/>
              </w:rPr>
              <w:t>0,5</w:t>
            </w:r>
          </w:p>
        </w:tc>
        <w:tc>
          <w:tcPr>
            <w:tcW w:w="1182" w:type="dxa"/>
            <w:tcBorders>
              <w:top w:val="single" w:sz="4" w:space="0" w:color="000000"/>
              <w:left w:val="single" w:sz="4" w:space="0" w:color="000000"/>
              <w:bottom w:val="single" w:sz="4" w:space="0" w:color="auto"/>
              <w:right w:val="single" w:sz="4" w:space="0" w:color="000000"/>
            </w:tcBorders>
          </w:tcPr>
          <w:p>
            <w:pPr>
              <w:jc w:val="center"/>
            </w:pPr>
            <w:r>
              <w:rPr>
                <w:rFonts w:ascii="Times New Roman" w:hAnsi="Times New Roman"/>
                <w:b/>
                <w:color w:val="FF0000"/>
                <w:lang w:val="nl-NL"/>
              </w:rPr>
              <w:t>0,5</w:t>
            </w:r>
          </w:p>
        </w:tc>
        <w:tc>
          <w:tcPr>
            <w:tcW w:w="1182" w:type="dxa"/>
            <w:tcBorders>
              <w:top w:val="single" w:sz="4" w:space="0" w:color="000000"/>
              <w:left w:val="single" w:sz="4" w:space="0" w:color="000000"/>
              <w:bottom w:val="single" w:sz="4" w:space="0" w:color="auto"/>
              <w:right w:val="single" w:sz="4" w:space="0" w:color="000000"/>
            </w:tcBorders>
          </w:tcPr>
          <w:p>
            <w:pPr>
              <w:jc w:val="center"/>
            </w:pPr>
            <w:r>
              <w:rPr>
                <w:rFonts w:ascii="Times New Roman" w:hAnsi="Times New Roman"/>
                <w:b/>
                <w:color w:val="FF0000"/>
                <w:lang w:val="nl-NL"/>
              </w:rPr>
              <w:t>0,5</w:t>
            </w:r>
          </w:p>
        </w:tc>
        <w:tc>
          <w:tcPr>
            <w:tcW w:w="1172" w:type="dxa"/>
            <w:tcBorders>
              <w:top w:val="single" w:sz="4" w:space="0" w:color="000000"/>
              <w:left w:val="single" w:sz="4" w:space="0" w:color="000000"/>
              <w:bottom w:val="single" w:sz="4" w:space="0" w:color="auto"/>
              <w:right w:val="single" w:sz="4" w:space="0" w:color="000000"/>
            </w:tcBorders>
          </w:tcPr>
          <w:p>
            <w:pPr>
              <w:jc w:val="center"/>
              <w:rPr>
                <w:rFonts w:ascii="Times New Roman" w:hAnsi="Times New Roman"/>
                <w:b/>
                <w:color w:val="FF0000"/>
                <w:lang w:val="nl-NL"/>
              </w:rPr>
            </w:pPr>
            <w:r>
              <w:rPr>
                <w:rFonts w:ascii="Times New Roman" w:hAnsi="Times New Roman"/>
                <w:b/>
                <w:color w:val="FF0000"/>
                <w:lang w:val="nl-NL"/>
              </w:rPr>
              <w:t>0,5</w:t>
            </w:r>
          </w:p>
        </w:tc>
      </w:tr>
    </w:tbl>
    <w:p>
      <w:pPr>
        <w:spacing w:line="288" w:lineRule="auto"/>
        <w:jc w:val="both"/>
        <w:rPr>
          <w:rFonts w:asciiTheme="majorHAnsi" w:hAnsiTheme="majorHAnsi" w:cstheme="majorHAnsi"/>
          <w:bCs/>
          <w:iCs/>
          <w:lang w:val="pl-PL"/>
        </w:rPr>
      </w:pPr>
      <w:r>
        <w:rPr>
          <w:rFonts w:asciiTheme="majorHAnsi" w:hAnsiTheme="majorHAnsi" w:cstheme="majorHAnsi"/>
          <w:b/>
          <w:lang w:val="nl-NL"/>
        </w:rPr>
        <w:t xml:space="preserve">Câu 6 </w:t>
      </w:r>
      <w:r>
        <w:rPr>
          <w:rFonts w:asciiTheme="majorHAnsi" w:hAnsiTheme="majorHAnsi" w:cstheme="majorHAnsi"/>
          <w:b/>
          <w:bCs/>
          <w:iCs/>
          <w:lang w:val="pl-PL"/>
        </w:rPr>
        <w:t xml:space="preserve">(1,0 điểm): </w:t>
      </w:r>
      <w:r>
        <w:rPr>
          <w:rFonts w:asciiTheme="majorHAnsi" w:hAnsiTheme="majorHAnsi" w:cstheme="majorHAnsi"/>
          <w:lang w:val="nl-NL"/>
        </w:rPr>
        <w:t xml:space="preserve"> </w:t>
      </w:r>
      <w:r>
        <w:rPr>
          <w:rFonts w:asciiTheme="majorHAnsi" w:hAnsiTheme="majorHAnsi" w:cstheme="majorHAnsi"/>
          <w:bCs/>
          <w:iCs/>
          <w:lang w:val="pl-PL"/>
        </w:rPr>
        <w:t>Qua câu chuyện trên, em học được: Đoàn kết là sức mạnh/ Nếu biết đoàn kết thì sẽ tạo nên sức mạnh, làm việc gì cũng thành công.</w:t>
      </w:r>
    </w:p>
    <w:p>
      <w:pPr>
        <w:spacing w:line="288" w:lineRule="auto"/>
        <w:jc w:val="both"/>
        <w:rPr>
          <w:rFonts w:asciiTheme="majorHAnsi" w:hAnsiTheme="majorHAnsi" w:cstheme="majorHAnsi"/>
          <w:i/>
          <w:iCs/>
          <w:lang w:val="nl-NL"/>
        </w:rPr>
      </w:pPr>
      <w:r>
        <w:rPr>
          <w:rFonts w:asciiTheme="majorHAnsi" w:hAnsiTheme="majorHAnsi" w:cstheme="majorHAnsi"/>
          <w:i/>
          <w:iCs/>
          <w:lang w:val="nl-NL"/>
        </w:rPr>
        <w:t xml:space="preserve"> (Chấm theo ý hiểu của học sinh.)</w:t>
      </w:r>
    </w:p>
    <w:p>
      <w:pPr>
        <w:spacing w:line="288" w:lineRule="auto"/>
        <w:jc w:val="both"/>
        <w:rPr>
          <w:rFonts w:asciiTheme="majorHAnsi" w:hAnsiTheme="majorHAnsi" w:cstheme="majorHAnsi"/>
          <w:lang w:val="pt-BR"/>
        </w:rPr>
      </w:pPr>
      <w:r>
        <w:rPr>
          <w:rFonts w:asciiTheme="majorHAnsi" w:hAnsiTheme="majorHAnsi" w:cstheme="majorHAnsi"/>
          <w:b/>
          <w:lang w:val="nl-NL"/>
        </w:rPr>
        <w:t xml:space="preserve">Câu 8 </w:t>
      </w:r>
      <w:r>
        <w:rPr>
          <w:rFonts w:asciiTheme="majorHAnsi" w:hAnsiTheme="majorHAnsi" w:cstheme="majorHAnsi"/>
          <w:b/>
          <w:bCs/>
          <w:iCs/>
          <w:lang w:val="pl-PL"/>
        </w:rPr>
        <w:t xml:space="preserve">(1 điểm): </w:t>
      </w:r>
      <w:r>
        <w:rPr>
          <w:rFonts w:asciiTheme="majorHAnsi" w:hAnsiTheme="majorHAnsi" w:cstheme="majorHAnsi"/>
          <w:bCs/>
          <w:iCs/>
          <w:lang w:val="pl-PL"/>
        </w:rPr>
        <w:t>Câu nêu đặc điểm.</w:t>
      </w:r>
    </w:p>
    <w:p>
      <w:pPr>
        <w:spacing w:line="288" w:lineRule="auto"/>
        <w:jc w:val="both"/>
        <w:rPr>
          <w:rFonts w:asciiTheme="majorHAnsi" w:hAnsiTheme="majorHAnsi" w:cstheme="majorHAnsi"/>
          <w:lang w:val="nl-NL"/>
        </w:rPr>
      </w:pPr>
      <w:r>
        <w:rPr>
          <w:rFonts w:asciiTheme="majorHAnsi" w:hAnsiTheme="majorHAnsi" w:cstheme="majorHAnsi"/>
          <w:b/>
          <w:lang w:val="nl-NL"/>
        </w:rPr>
        <w:t xml:space="preserve">Câu 9 </w:t>
      </w:r>
      <w:r>
        <w:rPr>
          <w:rFonts w:asciiTheme="majorHAnsi" w:hAnsiTheme="majorHAnsi" w:cstheme="majorHAnsi"/>
          <w:b/>
          <w:bCs/>
          <w:iCs/>
          <w:lang w:val="pl-PL"/>
        </w:rPr>
        <w:t>(1điểm):</w:t>
      </w:r>
      <w:r>
        <w:rPr>
          <w:rFonts w:asciiTheme="majorHAnsi" w:hAnsiTheme="majorHAnsi" w:cstheme="majorHAnsi"/>
          <w:color w:val="000000"/>
          <w:lang w:val="pt-BR"/>
        </w:rPr>
        <w:t xml:space="preserve"> </w:t>
      </w:r>
    </w:p>
    <w:p>
      <w:pPr>
        <w:spacing w:line="288" w:lineRule="auto"/>
        <w:rPr>
          <w:rFonts w:asciiTheme="majorHAnsi" w:hAnsiTheme="majorHAnsi" w:cstheme="majorHAnsi"/>
          <w:lang w:val="nl-NL"/>
        </w:rPr>
      </w:pPr>
      <w:r>
        <w:rPr>
          <w:rFonts w:asciiTheme="majorHAnsi" w:hAnsiTheme="majorHAnsi" w:cstheme="majorHAnsi"/>
          <w:lang w:val="nl-NL"/>
        </w:rPr>
        <w:t>VD: Loài kiến ta thường bị bắt nạt, chúng ta cùng chung sức đào hang để về ở chung và dự trữ thức ăn nhé!</w:t>
      </w:r>
    </w:p>
    <w:p>
      <w:pPr>
        <w:spacing w:line="288" w:lineRule="auto"/>
        <w:rPr>
          <w:rFonts w:asciiTheme="majorHAnsi" w:hAnsiTheme="majorHAnsi" w:cstheme="majorHAnsi"/>
          <w:lang w:val="nl-NL"/>
        </w:rPr>
      </w:pPr>
      <w:r>
        <w:rPr>
          <w:rFonts w:asciiTheme="majorHAnsi" w:hAnsiTheme="majorHAnsi" w:cstheme="majorHAnsi"/>
          <w:lang w:val="nl-NL"/>
        </w:rPr>
        <w:t xml:space="preserve">        Chúng ta hãy đoàn kết để có sức mạnh nhé!</w:t>
      </w:r>
    </w:p>
    <w:p>
      <w:pPr>
        <w:spacing w:line="288" w:lineRule="auto"/>
        <w:rPr>
          <w:rFonts w:asciiTheme="majorHAnsi" w:hAnsiTheme="majorHAnsi" w:cstheme="majorHAnsi"/>
          <w:b/>
          <w:bCs/>
          <w:lang w:val="pt-BR"/>
        </w:rPr>
      </w:pPr>
      <w:r>
        <w:rPr>
          <w:rFonts w:asciiTheme="majorHAnsi" w:hAnsiTheme="majorHAnsi" w:cstheme="majorHAnsi"/>
          <w:b/>
          <w:bCs/>
          <w:sz w:val="26"/>
          <w:lang w:val="pt-BR"/>
        </w:rPr>
        <w:t xml:space="preserve">II. KIỂM TRA VIẾT </w:t>
      </w:r>
      <w:r>
        <w:rPr>
          <w:rFonts w:asciiTheme="majorHAnsi" w:hAnsiTheme="majorHAnsi" w:cstheme="majorHAnsi"/>
          <w:b/>
          <w:bCs/>
          <w:lang w:val="pt-BR"/>
        </w:rPr>
        <w:t>(10 điểm)</w:t>
      </w:r>
    </w:p>
    <w:p>
      <w:pPr>
        <w:spacing w:line="288" w:lineRule="auto"/>
        <w:jc w:val="both"/>
        <w:rPr>
          <w:rFonts w:asciiTheme="majorHAnsi" w:hAnsiTheme="majorHAnsi" w:cstheme="majorHAnsi"/>
          <w:b/>
          <w:lang w:val="pt-BR"/>
        </w:rPr>
      </w:pPr>
      <w:r>
        <w:rPr>
          <w:rFonts w:asciiTheme="majorHAnsi" w:hAnsiTheme="majorHAnsi" w:cstheme="majorHAnsi"/>
          <w:b/>
          <w:lang w:val="pt-BR"/>
        </w:rPr>
        <w:t>1. Nghe viết (4 điểm)</w:t>
      </w:r>
    </w:p>
    <w:p>
      <w:pPr>
        <w:spacing w:line="288" w:lineRule="auto"/>
        <w:jc w:val="both"/>
        <w:rPr>
          <w:rFonts w:asciiTheme="majorHAnsi" w:hAnsiTheme="majorHAnsi" w:cstheme="majorHAnsi"/>
          <w:lang w:val="pt-BR"/>
        </w:rPr>
      </w:pPr>
      <w:r>
        <w:rPr>
          <w:rFonts w:asciiTheme="majorHAnsi" w:hAnsiTheme="majorHAnsi" w:cstheme="majorHAnsi"/>
          <w:lang w:val="pt-BR"/>
        </w:rPr>
        <w:t>- Chữ viết rõ ràng, viết đúng chữ, cỡ chữ: 2 điểm</w:t>
      </w:r>
    </w:p>
    <w:p>
      <w:pPr>
        <w:spacing w:line="288" w:lineRule="auto"/>
        <w:jc w:val="both"/>
        <w:rPr>
          <w:rFonts w:asciiTheme="majorHAnsi" w:hAnsiTheme="majorHAnsi" w:cstheme="majorHAnsi"/>
          <w:lang w:val="pt-BR"/>
        </w:rPr>
      </w:pPr>
      <w:r>
        <w:rPr>
          <w:rFonts w:asciiTheme="majorHAnsi" w:hAnsiTheme="majorHAnsi" w:cstheme="majorHAnsi"/>
          <w:lang w:val="pt-BR"/>
        </w:rPr>
        <w:t>- Viết đúng chính tả, (không mắc quá 5 lỗi):  1điểm</w:t>
      </w:r>
    </w:p>
    <w:p>
      <w:pPr>
        <w:spacing w:line="288" w:lineRule="auto"/>
        <w:jc w:val="both"/>
        <w:rPr>
          <w:rFonts w:asciiTheme="majorHAnsi" w:hAnsiTheme="majorHAnsi" w:cstheme="majorHAnsi"/>
          <w:lang w:val="pt-BR"/>
        </w:rPr>
      </w:pPr>
      <w:r>
        <w:rPr>
          <w:rFonts w:asciiTheme="majorHAnsi" w:hAnsiTheme="majorHAnsi" w:cstheme="majorHAnsi"/>
          <w:lang w:val="pt-BR"/>
        </w:rPr>
        <w:t>- Trình bày đúng quy định, viết sạch đẹp: 1 điểm</w:t>
      </w:r>
    </w:p>
    <w:p>
      <w:pPr>
        <w:spacing w:line="288" w:lineRule="auto"/>
        <w:jc w:val="center"/>
        <w:rPr>
          <w:rFonts w:ascii="Times New Roman" w:hAnsi="Times New Roman"/>
          <w:b/>
          <w:lang w:val="it-IT"/>
        </w:rPr>
      </w:pPr>
      <w:r>
        <w:rPr>
          <w:rFonts w:ascii="Times New Roman" w:hAnsi="Times New Roman"/>
          <w:b/>
          <w:lang w:val="it-IT"/>
        </w:rPr>
        <w:t>Mùa thu trong trẻo</w:t>
      </w:r>
    </w:p>
    <w:p>
      <w:pPr>
        <w:shd w:val="clear" w:color="auto" w:fill="FFFFFF"/>
        <w:spacing w:line="288" w:lineRule="auto"/>
        <w:ind w:firstLine="567"/>
        <w:jc w:val="both"/>
        <w:rPr>
          <w:rFonts w:asciiTheme="majorHAnsi" w:eastAsia="Times New Roman" w:hAnsiTheme="majorHAnsi" w:cstheme="majorHAnsi"/>
          <w:lang w:val="it-IT" w:eastAsia="vi-VN"/>
        </w:rPr>
      </w:pPr>
      <w:r>
        <w:rPr>
          <w:rFonts w:asciiTheme="majorHAnsi" w:eastAsia="Times New Roman" w:hAnsiTheme="majorHAnsi" w:cstheme="majorHAnsi"/>
          <w:lang w:val="it-IT" w:eastAsia="vi-VN"/>
        </w:rPr>
        <w:t>Trong hồ rộng, sen đang lụi tàn. Những chiếc lá to như cái sàng màu xanh sẫm đã quăn mép, khô dần. Họa hoằn mới còn vài lá non xanh, nho nhỏ mọc xòe trên mặt nước. Gương sen to bằng miệng bát con, nghiêng như muốn soi chân trời. Tiếng cuốc kêu thưa thớt trong các lùm cây lau sậy ven hồ...</w:t>
      </w:r>
    </w:p>
    <w:p>
      <w:pPr>
        <w:spacing w:line="288" w:lineRule="auto"/>
        <w:jc w:val="right"/>
        <w:rPr>
          <w:rFonts w:asciiTheme="majorHAnsi" w:hAnsiTheme="majorHAnsi" w:cstheme="majorHAnsi"/>
          <w:lang w:val="pt-BR"/>
        </w:rPr>
      </w:pPr>
      <w:r>
        <w:rPr>
          <w:rFonts w:asciiTheme="majorHAnsi" w:eastAsia="Times New Roman" w:hAnsiTheme="majorHAnsi" w:cstheme="majorHAnsi"/>
          <w:i/>
          <w:lang w:val="it-IT" w:eastAsia="vi-VN"/>
        </w:rPr>
        <w:t xml:space="preserve"> </w:t>
      </w:r>
      <w:r>
        <w:rPr>
          <w:rFonts w:asciiTheme="majorHAnsi" w:eastAsia="Times New Roman" w:hAnsiTheme="majorHAnsi" w:cstheme="majorHAnsi"/>
          <w:i/>
          <w:lang w:eastAsia="vi-VN"/>
        </w:rPr>
        <w:t>(Nguyễn Văn Chương)</w:t>
      </w:r>
    </w:p>
    <w:p>
      <w:pPr>
        <w:spacing w:line="288" w:lineRule="auto"/>
        <w:jc w:val="both"/>
        <w:rPr>
          <w:rFonts w:asciiTheme="majorHAnsi" w:hAnsiTheme="majorHAnsi" w:cstheme="majorHAnsi"/>
          <w:lang w:val="nl-NL"/>
        </w:rPr>
      </w:pPr>
      <w:r>
        <w:rPr>
          <w:rFonts w:asciiTheme="majorHAnsi" w:hAnsiTheme="majorHAnsi" w:cstheme="majorHAnsi"/>
          <w:b/>
          <w:lang w:val="nl-NL"/>
        </w:rPr>
        <w:t>3. Luyện viết đoạn:</w:t>
      </w:r>
      <w:r>
        <w:rPr>
          <w:rFonts w:asciiTheme="majorHAnsi" w:hAnsiTheme="majorHAnsi" w:cstheme="majorHAnsi"/>
          <w:lang w:val="nl-NL"/>
        </w:rPr>
        <w:t xml:space="preserve"> </w:t>
      </w:r>
      <w:r>
        <w:rPr>
          <w:rFonts w:asciiTheme="majorHAnsi" w:hAnsiTheme="majorHAnsi" w:cstheme="majorHAnsi"/>
          <w:b/>
          <w:lang w:val="nl-NL"/>
        </w:rPr>
        <w:t>(6 điểm)</w:t>
      </w:r>
    </w:p>
    <w:p>
      <w:pPr>
        <w:spacing w:line="312" w:lineRule="auto"/>
        <w:jc w:val="both"/>
        <w:rPr>
          <w:rFonts w:ascii="Times New Roman" w:hAnsi="Times New Roman"/>
          <w:b/>
          <w:i/>
          <w:lang w:val="it-IT"/>
        </w:rPr>
      </w:pPr>
      <w:r>
        <w:rPr>
          <w:rFonts w:ascii="Times New Roman" w:hAnsi="Times New Roman"/>
          <w:b/>
          <w:i/>
          <w:lang w:val="it-IT"/>
        </w:rPr>
        <w:t>- Nội dung (ý): 3 điểm</w:t>
      </w:r>
    </w:p>
    <w:p>
      <w:pPr>
        <w:shd w:val="clear" w:color="auto" w:fill="FFFFFF"/>
        <w:spacing w:line="288" w:lineRule="auto"/>
        <w:jc w:val="both"/>
        <w:rPr>
          <w:rFonts w:asciiTheme="majorHAnsi" w:eastAsia="Times New Roman" w:hAnsiTheme="majorHAnsi" w:cstheme="majorHAnsi"/>
          <w:lang w:val="vi-VN" w:eastAsia="vi-VN"/>
        </w:rPr>
      </w:pPr>
      <w:r>
        <w:rPr>
          <w:rFonts w:asciiTheme="majorHAnsi" w:eastAsia="Times New Roman" w:hAnsiTheme="majorHAnsi" w:cstheme="majorHAnsi"/>
          <w:lang w:val="fr-FR" w:eastAsia="vi-VN"/>
        </w:rPr>
        <w:t xml:space="preserve">+ </w:t>
      </w:r>
      <w:r>
        <w:rPr>
          <w:rFonts w:asciiTheme="majorHAnsi" w:eastAsia="Times New Roman" w:hAnsiTheme="majorHAnsi" w:cstheme="majorHAnsi"/>
          <w:lang w:val="vi-VN" w:eastAsia="vi-VN"/>
        </w:rPr>
        <w:t>Người mà em yêu quý là ai?</w:t>
      </w:r>
    </w:p>
    <w:p>
      <w:pPr>
        <w:shd w:val="clear" w:color="auto" w:fill="FFFFFF"/>
        <w:spacing w:line="288" w:lineRule="auto"/>
        <w:jc w:val="both"/>
        <w:rPr>
          <w:rFonts w:asciiTheme="majorHAnsi" w:eastAsia="Times New Roman" w:hAnsiTheme="majorHAnsi" w:cstheme="majorHAnsi"/>
          <w:lang w:val="vi-VN" w:eastAsia="vi-VN"/>
        </w:rPr>
      </w:pPr>
      <w:r>
        <w:rPr>
          <w:rFonts w:asciiTheme="majorHAnsi" w:eastAsia="Times New Roman" w:hAnsiTheme="majorHAnsi" w:cstheme="majorHAnsi"/>
          <w:lang w:val="vi-VN" w:eastAsia="vi-VN"/>
        </w:rPr>
        <w:t>+ Người đó có đặc điểm gì về ngoại hình, có đức tính tốt nào? Em và người đó có kỉ niệm đẹp nào với nhau mà em thấy nhớ nhất?</w:t>
      </w:r>
    </w:p>
    <w:p>
      <w:pPr>
        <w:shd w:val="clear" w:color="auto" w:fill="FFFFFF"/>
        <w:spacing w:line="288" w:lineRule="auto"/>
        <w:jc w:val="both"/>
        <w:rPr>
          <w:rFonts w:asciiTheme="majorHAnsi" w:eastAsia="Times New Roman" w:hAnsiTheme="majorHAnsi" w:cstheme="majorHAnsi"/>
          <w:lang w:val="vi-VN" w:eastAsia="vi-VN"/>
        </w:rPr>
      </w:pPr>
      <w:r>
        <w:rPr>
          <w:rFonts w:asciiTheme="majorHAnsi" w:eastAsia="Times New Roman" w:hAnsiTheme="majorHAnsi" w:cstheme="majorHAnsi"/>
          <w:b/>
          <w:bCs/>
          <w:bdr w:val="none" w:sz="0" w:space="0" w:color="auto" w:frame="1"/>
          <w:lang w:val="vi-VN" w:eastAsia="vi-VN"/>
        </w:rPr>
        <w:t>+  </w:t>
      </w:r>
      <w:r>
        <w:rPr>
          <w:rFonts w:asciiTheme="majorHAnsi" w:eastAsia="Times New Roman" w:hAnsiTheme="majorHAnsi" w:cstheme="majorHAnsi"/>
          <w:lang w:val="vi-VN" w:eastAsia="vi-VN"/>
        </w:rPr>
        <w:t>Em có suy nghĩ như thế nào đối với người đó?</w:t>
      </w:r>
    </w:p>
    <w:p>
      <w:pPr>
        <w:spacing w:line="288" w:lineRule="auto"/>
        <w:rPr>
          <w:rFonts w:asciiTheme="majorHAnsi" w:hAnsiTheme="majorHAnsi" w:cstheme="majorHAnsi"/>
          <w:b/>
          <w:i/>
          <w:lang w:val="nl-NL"/>
        </w:rPr>
      </w:pPr>
      <w:r>
        <w:rPr>
          <w:rFonts w:asciiTheme="majorHAnsi" w:hAnsiTheme="majorHAnsi" w:cstheme="majorHAnsi"/>
          <w:b/>
          <w:lang w:val="nl-NL"/>
        </w:rPr>
        <w:t xml:space="preserve">- </w:t>
      </w:r>
      <w:r>
        <w:rPr>
          <w:rFonts w:asciiTheme="majorHAnsi" w:hAnsiTheme="majorHAnsi" w:cstheme="majorHAnsi"/>
          <w:b/>
          <w:i/>
          <w:lang w:val="nl-NL"/>
        </w:rPr>
        <w:t>Kĩ năng: 3 điểm</w:t>
      </w:r>
    </w:p>
    <w:p>
      <w:pPr>
        <w:spacing w:line="288" w:lineRule="auto"/>
        <w:jc w:val="both"/>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pPr>
        <w:spacing w:line="288" w:lineRule="auto"/>
        <w:jc w:val="both"/>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pPr>
        <w:spacing w:line="288" w:lineRule="auto"/>
        <w:jc w:val="both"/>
        <w:rPr>
          <w:rFonts w:asciiTheme="majorHAnsi" w:hAnsiTheme="majorHAnsi" w:cstheme="majorHAnsi"/>
          <w:lang w:val="nl-NL"/>
        </w:rPr>
      </w:pPr>
      <w:r>
        <w:rPr>
          <w:rFonts w:asciiTheme="majorHAnsi" w:hAnsiTheme="majorHAnsi" w:cstheme="majorHAnsi"/>
          <w:lang w:val="nl-NL"/>
        </w:rPr>
        <w:t xml:space="preserve">+ Điểm tối đa cho phần sáng tạo, </w:t>
      </w:r>
      <w:r>
        <w:rPr>
          <w:rFonts w:ascii="Times New Roman" w:hAnsi="Times New Roman"/>
          <w:lang w:val="it-IT"/>
        </w:rPr>
        <w:t>các câu có sự liên kết thể hiện nội dung đoạn văn sinh động</w:t>
      </w:r>
      <w:r>
        <w:rPr>
          <w:rFonts w:asciiTheme="majorHAnsi" w:hAnsiTheme="majorHAnsi" w:cstheme="majorHAnsi"/>
          <w:lang w:val="nl-NL"/>
        </w:rPr>
        <w:t>: 1 điểm</w:t>
      </w: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288" w:lineRule="auto"/>
        <w:jc w:val="both"/>
        <w:rPr>
          <w:rFonts w:asciiTheme="majorHAnsi" w:hAnsiTheme="majorHAnsi" w:cstheme="majorHAnsi"/>
          <w:lang w:val="it-IT"/>
        </w:rPr>
      </w:pPr>
    </w:p>
    <w:p>
      <w:pPr>
        <w:spacing w:line="360" w:lineRule="auto"/>
        <w:rPr>
          <w:rFonts w:ascii="Times New Roman" w:eastAsia=",serif" w:hAnsi="Times New Roman"/>
          <w:b/>
          <w:color w:val="000000"/>
          <w:sz w:val="26"/>
          <w:szCs w:val="26"/>
        </w:rPr>
      </w:pPr>
      <w:r>
        <w:rPr>
          <w:rFonts w:ascii="Times New Roman" w:eastAsia=",serif" w:hAnsi="Times New Roman"/>
          <w:b/>
          <w:noProof/>
          <w:color w:val="000000"/>
          <w:sz w:val="26"/>
          <w:szCs w:val="26"/>
        </w:rPr>
        <mc:AlternateContent>
          <mc:Choice Requires="wps">
            <w:drawing>
              <wp:anchor distT="0" distB="0" distL="114300" distR="114300" simplePos="0" relativeHeight="251669504" behindDoc="0" locked="0" layoutInCell="1" allowOverlap="1">
                <wp:simplePos x="0" y="0"/>
                <wp:positionH relativeFrom="column">
                  <wp:posOffset>685800</wp:posOffset>
                </wp:positionH>
                <wp:positionV relativeFrom="paragraph">
                  <wp:posOffset>243205</wp:posOffset>
                </wp:positionV>
                <wp:extent cx="1316355" cy="0"/>
                <wp:effectExtent l="13335" t="6350" r="1333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4pt;margin-top:19.15pt;width:103.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"/>
            </w:pict>
          </mc:Fallback>
        </mc:AlternateContent>
      </w:r>
      <w:r>
        <w:rPr>
          <w:rFonts w:ascii="Times New Roman" w:eastAsia=",serif" w:hAnsi="Times New Roman"/>
          <w:b/>
          <w:color w:val="000000"/>
          <w:sz w:val="26"/>
          <w:szCs w:val="26"/>
        </w:rPr>
        <w:t>TRƯỜNG TIỂU HỌC TRẦN VĂN ƠN</w:t>
      </w:r>
    </w:p>
    <w:p>
      <w:pPr>
        <w:jc w:val="center"/>
        <w:rPr>
          <w:rFonts w:ascii="Times New Roman" w:eastAsia=",serif" w:hAnsi="Times New Roman"/>
          <w:b/>
          <w:color w:val="000000"/>
        </w:rPr>
      </w:pPr>
    </w:p>
    <w:p>
      <w:pPr>
        <w:jc w:val="center"/>
        <w:rPr>
          <w:rFonts w:ascii="Times New Roman" w:eastAsia=",serif" w:hAnsi="Times New Roman"/>
          <w:b/>
          <w:color w:val="000000"/>
        </w:rPr>
      </w:pPr>
      <w:r>
        <w:rPr>
          <w:rFonts w:ascii="Times New Roman" w:eastAsia=",serif" w:hAnsi="Times New Roman"/>
          <w:b/>
          <w:color w:val="000000"/>
        </w:rPr>
        <w:t>ĐỀ KIỂM TRA CHÍNH TẢ - HỌC KỲ I: LỚP 3</w:t>
      </w:r>
    </w:p>
    <w:p>
      <w:pPr>
        <w:jc w:val="center"/>
        <w:rPr>
          <w:rFonts w:ascii="Times New Roman" w:eastAsia=",serif" w:hAnsi="Times New Roman"/>
          <w:b/>
          <w:color w:val="000000"/>
        </w:rPr>
      </w:pPr>
      <w:r>
        <w:rPr>
          <w:rFonts w:ascii="Times New Roman" w:eastAsia=",serif" w:hAnsi="Times New Roman"/>
          <w:b/>
          <w:color w:val="000000"/>
        </w:rPr>
        <w:t>Năm học 2023-2024</w:t>
      </w:r>
    </w:p>
    <w:p>
      <w:pPr>
        <w:spacing w:line="360" w:lineRule="auto"/>
        <w:jc w:val="center"/>
        <w:rPr>
          <w:rFonts w:ascii="Times New Roman" w:eastAsia=",serif" w:hAnsi="Times New Roman"/>
          <w:i/>
          <w:color w:val="000000"/>
        </w:rPr>
      </w:pPr>
      <w:r>
        <w:rPr>
          <w:rFonts w:ascii="Times New Roman" w:eastAsia=",serif" w:hAnsi="Times New Roman"/>
          <w:i/>
          <w:color w:val="000000"/>
        </w:rPr>
        <w:t>(Thời gian 15 phút)</w:t>
      </w:r>
    </w:p>
    <w:p>
      <w:pPr>
        <w:spacing w:line="336" w:lineRule="auto"/>
        <w:jc w:val="center"/>
        <w:rPr>
          <w:rFonts w:ascii="Times New Roman" w:hAnsi="Times New Roman"/>
          <w:b/>
          <w:sz w:val="32"/>
          <w:lang w:val="it-IT"/>
        </w:rPr>
      </w:pPr>
      <w:r>
        <w:rPr>
          <w:rFonts w:ascii=",serif" w:eastAsia=",serif" w:hAnsi=",serif" w:cs=",serif"/>
          <w:b/>
          <w:color w:val="000000"/>
          <w:sz w:val="36"/>
          <w:szCs w:val="24"/>
        </w:rPr>
        <w:t xml:space="preserve">Nghe-viết: </w:t>
      </w:r>
      <w:r>
        <w:rPr>
          <w:rFonts w:ascii="Times New Roman" w:hAnsi="Times New Roman"/>
          <w:b/>
          <w:sz w:val="32"/>
          <w:lang w:val="it-IT"/>
        </w:rPr>
        <w:t>Mùa thu trong trẻo</w:t>
      </w:r>
    </w:p>
    <w:p>
      <w:pPr>
        <w:shd w:val="clear" w:color="auto" w:fill="FFFFFF"/>
        <w:spacing w:line="336" w:lineRule="auto"/>
        <w:ind w:firstLine="567"/>
        <w:jc w:val="both"/>
        <w:rPr>
          <w:rFonts w:asciiTheme="majorHAnsi" w:eastAsia="Times New Roman" w:hAnsiTheme="majorHAnsi" w:cstheme="majorHAnsi"/>
          <w:sz w:val="32"/>
          <w:lang w:val="it-IT" w:eastAsia="vi-VN"/>
        </w:rPr>
      </w:pPr>
      <w:r>
        <w:rPr>
          <w:rFonts w:asciiTheme="majorHAnsi" w:eastAsia="Times New Roman" w:hAnsiTheme="majorHAnsi" w:cstheme="majorHAnsi"/>
          <w:sz w:val="32"/>
          <w:lang w:val="it-IT" w:eastAsia="vi-VN"/>
        </w:rPr>
        <w:t>Trong hồ rộng, sen đang lụi tàn. Những chiếc lá to như cái sàng màu xanh sẫm đã quăn mép, khô dần. Họa hoằn mới còn vài lá non xanh, nho nhỏ mọc xòe trên mặt nước. Gương sen to bằng miệng bát con, nghiêng như muốn soi chân trời. Tiếng cuốc kêu thưa thớt trong các lùm cây lau sậy ven hồ...</w:t>
      </w:r>
    </w:p>
    <w:p>
      <w:pPr>
        <w:spacing w:line="336" w:lineRule="auto"/>
        <w:jc w:val="right"/>
        <w:rPr>
          <w:rFonts w:asciiTheme="majorHAnsi" w:hAnsiTheme="majorHAnsi" w:cstheme="majorHAnsi"/>
          <w:lang w:val="pt-BR"/>
        </w:rPr>
      </w:pPr>
      <w:r>
        <w:rPr>
          <w:rFonts w:asciiTheme="majorHAnsi" w:eastAsia="Times New Roman" w:hAnsiTheme="majorHAnsi" w:cstheme="majorHAnsi"/>
          <w:i/>
          <w:lang w:val="it-IT" w:eastAsia="vi-VN"/>
        </w:rPr>
        <w:t xml:space="preserve"> </w:t>
      </w:r>
      <w:r>
        <w:rPr>
          <w:rFonts w:asciiTheme="majorHAnsi" w:eastAsia="Times New Roman" w:hAnsiTheme="majorHAnsi" w:cstheme="majorHAnsi"/>
          <w:i/>
          <w:lang w:eastAsia="vi-VN"/>
        </w:rPr>
        <w:t>(Nguyễn Văn Chương)</w:t>
      </w:r>
    </w:p>
    <w:p>
      <w:pPr>
        <w:spacing w:line="360" w:lineRule="auto"/>
        <w:jc w:val="center"/>
        <w:rPr>
          <w:rFonts w:ascii="Arial" w:eastAsia="Arial" w:hAnsi="Arial" w:cs="Mangal"/>
          <w:sz w:val="24"/>
          <w:szCs w:val="24"/>
        </w:rPr>
      </w:pPr>
      <w:r>
        <w:rPr>
          <w:rFonts w:ascii=",serif" w:eastAsia=",serif" w:hAnsi=",serif" w:cs=",serif"/>
          <w:color w:val="000000"/>
          <w:sz w:val="32"/>
          <w:szCs w:val="24"/>
        </w:rPr>
        <w:t>___________________________</w:t>
      </w:r>
    </w:p>
    <w:p>
      <w:pPr>
        <w:spacing w:line="288" w:lineRule="auto"/>
        <w:ind w:firstLine="540"/>
        <w:jc w:val="both"/>
        <w:rPr>
          <w:rFonts w:ascii="Times New Roman" w:hAnsi="Times New Roman"/>
          <w:lang w:val="it-IT"/>
        </w:rPr>
      </w:pPr>
    </w:p>
    <w:p>
      <w:pPr>
        <w:spacing w:line="288" w:lineRule="auto"/>
        <w:ind w:firstLine="540"/>
        <w:jc w:val="both"/>
        <w:rPr>
          <w:rFonts w:ascii="Times New Roman" w:hAnsi="Times New Roman"/>
          <w:lang w:val="it-IT"/>
        </w:rPr>
      </w:pPr>
    </w:p>
    <w:p>
      <w:pPr>
        <w:spacing w:line="360" w:lineRule="auto"/>
        <w:rPr>
          <w:rFonts w:ascii="Times New Roman" w:eastAsia=",serif" w:hAnsi="Times New Roman"/>
          <w:b/>
          <w:color w:val="000000"/>
          <w:sz w:val="26"/>
          <w:szCs w:val="26"/>
        </w:rPr>
      </w:pPr>
    </w:p>
    <w:p>
      <w:pPr>
        <w:spacing w:line="360" w:lineRule="auto"/>
        <w:rPr>
          <w:rFonts w:ascii="Times New Roman" w:eastAsia=",serif" w:hAnsi="Times New Roman"/>
          <w:b/>
          <w:color w:val="000000"/>
          <w:sz w:val="26"/>
          <w:szCs w:val="26"/>
        </w:rPr>
      </w:pPr>
    </w:p>
    <w:p>
      <w:pPr>
        <w:spacing w:line="360" w:lineRule="auto"/>
        <w:rPr>
          <w:rFonts w:ascii="Times New Roman" w:eastAsia=",serif" w:hAnsi="Times New Roman"/>
          <w:b/>
          <w:color w:val="000000"/>
          <w:sz w:val="26"/>
          <w:szCs w:val="26"/>
        </w:rPr>
      </w:pPr>
    </w:p>
    <w:p>
      <w:pPr>
        <w:spacing w:line="360" w:lineRule="auto"/>
        <w:rPr>
          <w:rFonts w:ascii="Times New Roman" w:eastAsia=",serif" w:hAnsi="Times New Roman"/>
          <w:b/>
          <w:color w:val="000000"/>
          <w:sz w:val="26"/>
          <w:szCs w:val="26"/>
        </w:rPr>
      </w:pPr>
      <w:r>
        <w:rPr>
          <w:rFonts w:ascii="Times New Roman" w:eastAsia=",serif" w:hAnsi="Times New Roman"/>
          <w:b/>
          <w:noProof/>
          <w:color w:val="000000"/>
          <w:sz w:val="26"/>
          <w:szCs w:val="26"/>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243205</wp:posOffset>
                </wp:positionV>
                <wp:extent cx="1316355" cy="0"/>
                <wp:effectExtent l="1333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54pt;margin-top:19.15pt;width:103.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"/>
            </w:pict>
          </mc:Fallback>
        </mc:AlternateContent>
      </w:r>
      <w:r>
        <w:rPr>
          <w:rFonts w:ascii="Times New Roman" w:eastAsia=",serif" w:hAnsi="Times New Roman"/>
          <w:b/>
          <w:color w:val="000000"/>
          <w:sz w:val="26"/>
          <w:szCs w:val="26"/>
        </w:rPr>
        <w:t>TRƯỜNG TIỂU HỌC TRẦN VĂN ƠN</w:t>
      </w:r>
    </w:p>
    <w:p>
      <w:pPr>
        <w:jc w:val="center"/>
        <w:rPr>
          <w:rFonts w:ascii="Times New Roman" w:eastAsia=",serif" w:hAnsi="Times New Roman"/>
          <w:b/>
          <w:color w:val="000000"/>
        </w:rPr>
      </w:pPr>
    </w:p>
    <w:p>
      <w:pPr>
        <w:jc w:val="center"/>
        <w:rPr>
          <w:rFonts w:ascii="Times New Roman" w:eastAsia=",serif" w:hAnsi="Times New Roman"/>
          <w:b/>
          <w:color w:val="000000"/>
        </w:rPr>
      </w:pPr>
      <w:r>
        <w:rPr>
          <w:rFonts w:ascii="Times New Roman" w:eastAsia=",serif" w:hAnsi="Times New Roman"/>
          <w:b/>
          <w:color w:val="000000"/>
        </w:rPr>
        <w:t>ĐỀ KIỂM TRA CHÍNH TẢ - HỌC KỲ I: LỚP 3</w:t>
      </w:r>
    </w:p>
    <w:p>
      <w:pPr>
        <w:jc w:val="center"/>
        <w:rPr>
          <w:rFonts w:ascii="Times New Roman" w:eastAsia=",serif" w:hAnsi="Times New Roman"/>
          <w:b/>
          <w:color w:val="000000"/>
        </w:rPr>
      </w:pPr>
      <w:r>
        <w:rPr>
          <w:rFonts w:ascii="Times New Roman" w:eastAsia=",serif" w:hAnsi="Times New Roman"/>
          <w:b/>
          <w:color w:val="000000"/>
        </w:rPr>
        <w:t>Năm học 2023-2024</w:t>
      </w:r>
    </w:p>
    <w:p>
      <w:pPr>
        <w:spacing w:line="360" w:lineRule="auto"/>
        <w:jc w:val="center"/>
        <w:rPr>
          <w:rFonts w:ascii="Times New Roman" w:eastAsia=",serif" w:hAnsi="Times New Roman"/>
          <w:i/>
          <w:color w:val="000000"/>
        </w:rPr>
      </w:pPr>
      <w:r>
        <w:rPr>
          <w:rFonts w:ascii="Times New Roman" w:eastAsia=",serif" w:hAnsi="Times New Roman"/>
          <w:i/>
          <w:color w:val="000000"/>
        </w:rPr>
        <w:t>(Thời gian 15 phút)</w:t>
      </w:r>
    </w:p>
    <w:p>
      <w:pPr>
        <w:spacing w:line="336" w:lineRule="auto"/>
        <w:jc w:val="center"/>
        <w:rPr>
          <w:rFonts w:ascii="Times New Roman" w:hAnsi="Times New Roman"/>
          <w:b/>
          <w:sz w:val="32"/>
          <w:lang w:val="it-IT"/>
        </w:rPr>
      </w:pPr>
      <w:r>
        <w:rPr>
          <w:rFonts w:ascii=",serif" w:eastAsia=",serif" w:hAnsi=",serif" w:cs=",serif"/>
          <w:b/>
          <w:color w:val="000000"/>
          <w:sz w:val="36"/>
          <w:szCs w:val="24"/>
        </w:rPr>
        <w:t xml:space="preserve">Nghe-viết: </w:t>
      </w:r>
      <w:r>
        <w:rPr>
          <w:rFonts w:ascii="Times New Roman" w:hAnsi="Times New Roman"/>
          <w:b/>
          <w:sz w:val="32"/>
          <w:lang w:val="it-IT"/>
        </w:rPr>
        <w:t>Mùa thu trong trẻo</w:t>
      </w:r>
    </w:p>
    <w:p>
      <w:pPr>
        <w:shd w:val="clear" w:color="auto" w:fill="FFFFFF"/>
        <w:spacing w:line="336" w:lineRule="auto"/>
        <w:ind w:firstLine="567"/>
        <w:jc w:val="both"/>
        <w:rPr>
          <w:rFonts w:asciiTheme="majorHAnsi" w:eastAsia="Times New Roman" w:hAnsiTheme="majorHAnsi" w:cstheme="majorHAnsi"/>
          <w:sz w:val="32"/>
          <w:lang w:val="it-IT" w:eastAsia="vi-VN"/>
        </w:rPr>
      </w:pPr>
      <w:r>
        <w:rPr>
          <w:rFonts w:asciiTheme="majorHAnsi" w:eastAsia="Times New Roman" w:hAnsiTheme="majorHAnsi" w:cstheme="majorHAnsi"/>
          <w:sz w:val="32"/>
          <w:lang w:val="it-IT" w:eastAsia="vi-VN"/>
        </w:rPr>
        <w:t>Trong hồ rộng, sen đang lụi tàn. Những chiếc lá to như cái sàng màu xanh sẫm đã quăn mép, khô dần. Họa hoằn mới còn vài lá non xanh, nho nhỏ mọc xòe trên mặt nước. Gương sen to bằng miệng bát con, nghiêng như muốn soi chân trời. Tiếng cuốc kêu thưa thớt trong các lùm cây lau sậy ven hồ...</w:t>
      </w:r>
    </w:p>
    <w:p>
      <w:pPr>
        <w:spacing w:line="336" w:lineRule="auto"/>
        <w:jc w:val="right"/>
        <w:rPr>
          <w:rFonts w:asciiTheme="majorHAnsi" w:hAnsiTheme="majorHAnsi" w:cstheme="majorHAnsi"/>
          <w:lang w:val="pt-BR"/>
        </w:rPr>
      </w:pPr>
      <w:r>
        <w:rPr>
          <w:rFonts w:asciiTheme="majorHAnsi" w:eastAsia="Times New Roman" w:hAnsiTheme="majorHAnsi" w:cstheme="majorHAnsi"/>
          <w:i/>
          <w:lang w:val="it-IT" w:eastAsia="vi-VN"/>
        </w:rPr>
        <w:t xml:space="preserve"> </w:t>
      </w:r>
      <w:r>
        <w:rPr>
          <w:rFonts w:asciiTheme="majorHAnsi" w:eastAsia="Times New Roman" w:hAnsiTheme="majorHAnsi" w:cstheme="majorHAnsi"/>
          <w:i/>
          <w:lang w:eastAsia="vi-VN"/>
        </w:rPr>
        <w:t>(Nguyễn Văn Chương)</w:t>
      </w:r>
    </w:p>
    <w:p>
      <w:pPr>
        <w:spacing w:line="360" w:lineRule="auto"/>
        <w:ind w:firstLine="720"/>
        <w:jc w:val="center"/>
        <w:rPr>
          <w:rFonts w:ascii="Arial" w:eastAsia="Arial" w:hAnsi="Arial" w:cs="Mangal"/>
          <w:sz w:val="24"/>
          <w:szCs w:val="24"/>
        </w:rPr>
      </w:pPr>
      <w:r>
        <w:rPr>
          <w:rFonts w:ascii=",serif" w:eastAsia=",serif" w:hAnsi=",serif" w:cs=",serif"/>
          <w:color w:val="000000"/>
          <w:sz w:val="32"/>
          <w:szCs w:val="24"/>
        </w:rPr>
        <w:t>___________________________</w:t>
      </w:r>
    </w:p>
    <w:p>
      <w:pPr>
        <w:spacing w:line="288" w:lineRule="auto"/>
        <w:jc w:val="both"/>
        <w:rPr>
          <w:rFonts w:asciiTheme="majorHAnsi" w:hAnsiTheme="majorHAnsi" w:cstheme="majorHAnsi"/>
          <w:lang w:val="it-IT"/>
        </w:rPr>
      </w:pPr>
    </w:p>
    <w:sectPr>
      <w:footerReference w:type="even" r:id="rId9"/>
      <w:footerReference w:type="default" r:id="rId10"/>
      <w:pgSz w:w="11909" w:h="16834" w:code="9"/>
      <w:pgMar w:top="1134" w:right="851" w:bottom="567" w:left="1701"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rif">
    <w:altName w:val="Times New Roman"/>
    <w:charset w:val="00"/>
    <w:family w:val="roman"/>
    <w:pitch w:val="variable"/>
    <w:sig w:usb0="20007A87" w:usb1="80000000" w:usb2="00000008" w:usb3="00000000" w:csb0="000001FF"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2"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6"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1"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090D04"/>
    <w:multiLevelType w:val="multilevel"/>
    <w:tmpl w:val="2DEE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6"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D326790"/>
    <w:multiLevelType w:val="multilevel"/>
    <w:tmpl w:val="9968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27"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9"/>
  </w:num>
  <w:num w:numId="7">
    <w:abstractNumId w:val="24"/>
  </w:num>
  <w:num w:numId="8">
    <w:abstractNumId w:val="2"/>
  </w:num>
  <w:num w:numId="9">
    <w:abstractNumId w:val="7"/>
  </w:num>
  <w:num w:numId="10">
    <w:abstractNumId w:val="8"/>
  </w:num>
  <w:num w:numId="11">
    <w:abstractNumId w:val="4"/>
  </w:num>
  <w:num w:numId="12">
    <w:abstractNumId w:val="26"/>
  </w:num>
  <w:num w:numId="13">
    <w:abstractNumId w:val="6"/>
  </w:num>
  <w:num w:numId="14">
    <w:abstractNumId w:val="20"/>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5"/>
  </w:num>
  <w:num w:numId="18">
    <w:abstractNumId w:val="29"/>
  </w:num>
  <w:num w:numId="19">
    <w:abstractNumId w:val="18"/>
  </w:num>
  <w:num w:numId="20">
    <w:abstractNumId w:val="16"/>
  </w:num>
  <w:num w:numId="21">
    <w:abstractNumId w:val="0"/>
  </w:num>
  <w:num w:numId="22">
    <w:abstractNumId w:val="28"/>
  </w:num>
  <w:num w:numId="23">
    <w:abstractNumId w:val="3"/>
  </w:num>
  <w:num w:numId="24">
    <w:abstractNumId w:val="11"/>
  </w:num>
  <w:num w:numId="25">
    <w:abstractNumId w:val="13"/>
  </w:num>
  <w:num w:numId="26">
    <w:abstractNumId w:val="9"/>
  </w:num>
  <w:num w:numId="27">
    <w:abstractNumId w:val="17"/>
  </w:num>
  <w:num w:numId="28">
    <w:abstractNumId w:val="22"/>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0B2D6-39FF-42A2-9743-6C37D6F1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Pr>
      <w:rFonts w:eastAsia="Times New Roman" w:cs="Times New Roman"/>
      <w:b/>
      <w:bCs/>
      <w:szCs w:val="28"/>
      <w:lang w:val="x-none" w:eastAsia="x-none"/>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Pr>
      <w:rFonts w:ascii="Arial" w:eastAsia="Times New Roman" w:hAnsi="Arial" w:cs="Times New Roman"/>
      <w:sz w:val="22"/>
      <w:lang w:val="x-none" w:eastAsia="x-non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basedOn w:val="DefaultParagraphFont"/>
    <w:link w:val="Footer"/>
    <w:rPr>
      <w:rFonts w:ascii=".VnTime" w:eastAsia="SimSun" w:hAnsi=".VnTime" w:cs="Times New Roman"/>
      <w:szCs w:val="28"/>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basedOn w:val="DefaultParagraphFont"/>
    <w:link w:val="Header"/>
    <w:rPr>
      <w:rFonts w:ascii=".VnTime" w:eastAsia="SimSun" w:hAnsi=".VnTime" w:cs="Times New Roman"/>
      <w:szCs w:val="28"/>
      <w:lang w:val="x-none" w:eastAsia="x-none"/>
    </w:rPr>
  </w:style>
  <w:style w:type="table" w:styleId="TableGrid">
    <w:name w:val="Table Grid"/>
    <w:basedOn w:val="TableNormal"/>
    <w:uiPriority w:val="59"/>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ListParagraph">
    <w:name w:val="List Paragraph"/>
    <w:basedOn w:val="Normal"/>
    <w:qFormat/>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uiPriority w:val="20"/>
    <w:qFormat/>
    <w:rPr>
      <w:i/>
      <w:iCs/>
    </w:rPr>
  </w:style>
  <w:style w:type="paragraph" w:customStyle="1" w:styleId="ListParagraph1">
    <w:name w:val="List Paragraph1"/>
    <w:basedOn w:val="Normal"/>
    <w:pPr>
      <w:spacing w:after="200" w:line="276" w:lineRule="auto"/>
      <w:ind w:left="720"/>
      <w:contextualSpacing/>
    </w:pPr>
    <w:rPr>
      <w:rFonts w:eastAsia="Times New Roman" w:cs="Courier New"/>
      <w:szCs w:val="22"/>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styleId="Title">
    <w:name w:val="Title"/>
    <w:basedOn w:val="Normal"/>
    <w:link w:val="TitleChar1"/>
    <w:uiPriority w:val="99"/>
    <w:qFormat/>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pPr>
      <w:spacing w:after="120" w:line="360" w:lineRule="exact"/>
      <w:jc w:val="center"/>
    </w:pPr>
    <w:rPr>
      <w:i/>
      <w:iCs/>
      <w:szCs w:val="24"/>
      <w:lang w:val="x-none" w:eastAsia="x-none"/>
    </w:rPr>
  </w:style>
  <w:style w:type="character" w:customStyle="1" w:styleId="SubtitleChar">
    <w:name w:val="Subtitle Char"/>
    <w:basedOn w:val="DefaultParagraphFont"/>
    <w:uiPriority w:val="99"/>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Pr>
      <w:rFonts w:ascii=".VnTimeH" w:eastAsia="SimSun" w:hAnsi=".VnTimeH" w:cs="Times New Roman"/>
      <w:b/>
      <w:bCs/>
      <w:szCs w:val="24"/>
      <w:lang w:val="x-none" w:eastAsia="x-none"/>
    </w:rPr>
  </w:style>
  <w:style w:type="character" w:customStyle="1" w:styleId="SubtitleChar1">
    <w:name w:val="Subtitle Char1"/>
    <w:link w:val="Subtitle"/>
    <w:uiPriority w:val="99"/>
    <w:locked/>
    <w:rPr>
      <w:rFonts w:ascii=".VnTime" w:eastAsia="SimSun" w:hAnsi=".VnTime" w:cs="Times New Roman"/>
      <w:i/>
      <w:iCs/>
      <w:szCs w:val="24"/>
      <w:lang w:val="x-none" w:eastAsia="x-none"/>
    </w:rPr>
  </w:style>
  <w:style w:type="paragraph" w:customStyle="1" w:styleId="Char">
    <w:name w:val="Char"/>
    <w:basedOn w:val="Normal"/>
    <w:rPr>
      <w:rFonts w:ascii="Arial" w:eastAsia="Times New Roman" w:hAnsi="Arial"/>
      <w:sz w:val="22"/>
      <w:szCs w:val="20"/>
      <w:lang w:val="en-AU"/>
    </w:rPr>
  </w:style>
  <w:style w:type="paragraph" w:styleId="BalloonText">
    <w:name w:val="Balloon Text"/>
    <w:basedOn w:val="Normal"/>
    <w:link w:val="BalloonTextChar"/>
    <w:unhideWhenUsed/>
    <w:rPr>
      <w:rFonts w:ascii="Tahoma" w:eastAsia="Calibri" w:hAnsi="Tahoma"/>
      <w:sz w:val="16"/>
      <w:szCs w:val="16"/>
      <w:lang w:val="x-none" w:eastAsia="x-none"/>
    </w:rPr>
  </w:style>
  <w:style w:type="character" w:customStyle="1" w:styleId="BalloonTextChar">
    <w:name w:val="Balloon Text Char"/>
    <w:basedOn w:val="DefaultParagraphFont"/>
    <w:link w:val="BalloonText"/>
    <w:rPr>
      <w:rFonts w:ascii="Tahoma" w:eastAsia="Calibri" w:hAnsi="Tahoma" w:cs="Times New Roman"/>
      <w:sz w:val="16"/>
      <w:szCs w:val="16"/>
      <w:lang w:val="x-none" w:eastAsia="x-none"/>
    </w:rPr>
  </w:style>
  <w:style w:type="table" w:customStyle="1" w:styleId="TableGrid1">
    <w:name w:val="Table Grid1"/>
    <w:basedOn w:val="TableNormal"/>
    <w:uiPriority w:val="59"/>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Pr>
      <w:rFonts w:eastAsia="Times New Roman" w:cs="Times New Roman"/>
      <w:szCs w:val="20"/>
      <w:lang w:val="x-none" w:eastAsia="x-none"/>
    </w:rPr>
  </w:style>
  <w:style w:type="table" w:customStyle="1" w:styleId="TableGrid4">
    <w:name w:val="Table Grid4"/>
    <w:basedOn w:val="TableNormal"/>
    <w:next w:val="TableGrid"/>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table" w:customStyle="1" w:styleId="TableGrid5">
    <w:name w:val="Table Grid5"/>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6">
    <w:name w:val="Table Grid6"/>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table" w:customStyle="1" w:styleId="TableGrid7">
    <w:name w:val="Table Grid7"/>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pPr>
      <w:widowControl w:val="0"/>
    </w:pPr>
    <w:rPr>
      <w:rFonts w:ascii="Times New Roman" w:eastAsia="Times New Roman" w:hAnsi="Times New Roman"/>
      <w:sz w:val="22"/>
      <w:szCs w:val="22"/>
    </w:rPr>
  </w:style>
  <w:style w:type="character" w:customStyle="1" w:styleId="BalloonTextChar1">
    <w:name w:val="Balloon Text Char1"/>
    <w:uiPriority w:val="99"/>
    <w:semiHidden/>
    <w:rPr>
      <w:rFonts w:ascii="Tahoma" w:eastAsia="Times New Roman" w:hAnsi="Tahoma" w:cs="Tahoma" w:hint="default"/>
      <w:sz w:val="16"/>
      <w:szCs w:val="16"/>
    </w:rPr>
  </w:style>
  <w:style w:type="character" w:customStyle="1" w:styleId="f7s2c0l0w0r0">
    <w:name w:val="f7 s2 c0 l0 w0 r0"/>
  </w:style>
  <w:style w:type="character" w:customStyle="1" w:styleId="f8s4c0l0w0r0">
    <w:name w:val="f8 s4 c0 l0 w0 r0"/>
  </w:style>
  <w:style w:type="character" w:customStyle="1" w:styleId="f7s4c0l0w0r0">
    <w:name w:val="f7 s4 c0 l0 w0 r0"/>
  </w:style>
  <w:style w:type="character" w:customStyle="1" w:styleId="5">
    <w:name w:val="_ _5"/>
  </w:style>
  <w:style w:type="character" w:customStyle="1" w:styleId="6">
    <w:name w:val="_ _6"/>
  </w:style>
  <w:style w:type="character" w:customStyle="1" w:styleId="f6">
    <w:name w:val="f6"/>
  </w:style>
  <w:style w:type="paragraph" w:customStyle="1" w:styleId="CharChar3">
    <w:name w:val="Char Char3"/>
    <w:basedOn w:val="Normal"/>
    <w:rPr>
      <w:rFonts w:ascii="Arial" w:eastAsia="Times New Roman" w:hAnsi="Arial"/>
      <w:sz w:val="22"/>
      <w:szCs w:val="20"/>
      <w:lang w:val="en-AU"/>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555353970">
      <w:bodyDiv w:val="1"/>
      <w:marLeft w:val="0"/>
      <w:marRight w:val="0"/>
      <w:marTop w:val="0"/>
      <w:marBottom w:val="0"/>
      <w:divBdr>
        <w:top w:val="none" w:sz="0" w:space="0" w:color="auto"/>
        <w:left w:val="none" w:sz="0" w:space="0" w:color="auto"/>
        <w:bottom w:val="none" w:sz="0" w:space="0" w:color="auto"/>
        <w:right w:val="none" w:sz="0" w:space="0" w:color="auto"/>
      </w:divBdr>
    </w:div>
    <w:div w:id="746996193">
      <w:bodyDiv w:val="1"/>
      <w:marLeft w:val="0"/>
      <w:marRight w:val="0"/>
      <w:marTop w:val="0"/>
      <w:marBottom w:val="0"/>
      <w:divBdr>
        <w:top w:val="none" w:sz="0" w:space="0" w:color="auto"/>
        <w:left w:val="none" w:sz="0" w:space="0" w:color="auto"/>
        <w:bottom w:val="none" w:sz="0" w:space="0" w:color="auto"/>
        <w:right w:val="none" w:sz="0" w:space="0" w:color="auto"/>
      </w:divBdr>
    </w:div>
    <w:div w:id="18776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232F-18D6-47EA-955B-98149C5F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10</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80</cp:revision>
  <cp:lastPrinted>2024-01-10T04:03:00Z</cp:lastPrinted>
  <dcterms:created xsi:type="dcterms:W3CDTF">2022-12-12T19:18:00Z</dcterms:created>
  <dcterms:modified xsi:type="dcterms:W3CDTF">2024-04-25T08:38:00Z</dcterms:modified>
</cp:coreProperties>
</file>