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UBND</w:t>
            </w:r>
            <w:r>
              <w:rPr>
                <w:rFonts w:ascii="Times New Roman" w:eastAsia="SimSu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ascii="Times New Roman" w:eastAsia="SimSun" w:hAnsi="Times New Roman"/>
          <w:sz w:val="10"/>
          <w:szCs w:val="28"/>
          <w:lang w:val="nl-NL"/>
        </w:rPr>
      </w:pPr>
      <w:r>
        <w:rPr>
          <w:noProof/>
        </w:rPr>
        <w:pict>
          <v:line id="Straight Connector 1" o:spid="_x0000_s1032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">
            <o:lock v:ext="edit" shapetype="f"/>
          </v:line>
        </w:pict>
      </w:r>
      <w:r>
        <w:rPr>
          <w:rFonts w:ascii="Times New Roman" w:eastAsia="SimSun" w:hAnsi="Times New Roman"/>
          <w:b/>
          <w:sz w:val="28"/>
          <w:szCs w:val="28"/>
          <w:lang w:val="nl-NL"/>
        </w:rPr>
        <w:t xml:space="preserve">  </w:t>
      </w:r>
      <w:r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        </w:t>
      </w:r>
      <w:r>
        <w:rPr>
          <w:rFonts w:ascii="Times New Roman" w:eastAsia="SimSun" w:hAnsi="Times New Roman"/>
          <w:sz w:val="28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ascii="Times New Roman" w:eastAsia="SimSun" w:hAnsi="Times New Roman"/>
          <w:b/>
          <w:sz w:val="16"/>
          <w:szCs w:val="28"/>
          <w:lang w:val="nl-NL"/>
        </w:rPr>
      </w:pP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  <w:t xml:space="preserve">MA TRẬN 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  <w:t>Nội dung - Câu hỏi  Đề kiểm tra Học kì I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  <w:t>Môn Công nghệ - Lớp 4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  <w:t>Năm học 2023 - 2024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 w:eastAsia="vi-V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31" type="#_x0000_t32" style="position:absolute;left:0;text-align:left;margin-left:173pt;margin-top:2.8pt;width:109.5pt;height:0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vSJQ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"/>
        </w:pict>
      </w:r>
    </w:p>
    <w:p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eastAsia="vi-VN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val="vi-VN" w:eastAsia="vi-VN"/>
        </w:rPr>
        <w:t>1. Ma trận nội dung:</w:t>
      </w:r>
    </w:p>
    <w:p>
      <w:pPr>
        <w:spacing w:after="0" w:line="240" w:lineRule="auto"/>
        <w:jc w:val="center"/>
        <w:rPr>
          <w:rFonts w:ascii="Times New Roman" w:eastAsia="SimSun" w:hAnsi="Times New Roman"/>
          <w:b/>
          <w:szCs w:val="28"/>
          <w:lang w:val="pt-BR"/>
        </w:rPr>
      </w:pPr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817"/>
        <w:gridCol w:w="3402"/>
        <w:gridCol w:w="1197"/>
        <w:gridCol w:w="1071"/>
        <w:gridCol w:w="993"/>
        <w:gridCol w:w="992"/>
        <w:gridCol w:w="992"/>
      </w:tblGrid>
      <w:t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Mạch kiến thức, kĩ năng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câu, 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ức 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ức 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ức 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>
        <w:trPr>
          <w:trHeight w:val="564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Bài 1: Lợi ích của hoa và cây cảnh trong đời sống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rPr>
          <w:trHeight w:val="563"/>
        </w:trP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566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</w:tcPr>
          <w:p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Bài 2: Một số loại hoa, cây cảnh phổ biến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02</w:t>
            </w:r>
          </w:p>
        </w:tc>
      </w:tr>
      <w:tr>
        <w:trPr>
          <w:trHeight w:val="560"/>
        </w:trP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612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bookmarkStart w:id="0" w:name="_Hlk153372649"/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</w:tcPr>
          <w:p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Bài 3: Vật liệu và dụng cụ trồng hoa, cây cảnh trong chậu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03</w:t>
            </w:r>
          </w:p>
        </w:tc>
      </w:tr>
      <w:tr>
        <w:trPr>
          <w:trHeight w:val="483"/>
        </w:trP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414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Bài 4: Gieo hạt hoa, cây cảnh trong chậu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rPr>
          <w:trHeight w:val="455"/>
        </w:trP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532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Bài 5: Trồng hoa, cây cảnh trong chậu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03</w:t>
            </w:r>
          </w:p>
        </w:tc>
      </w:tr>
      <w:bookmarkEnd w:id="0"/>
      <w:tr>
        <w:trPr>
          <w:trHeight w:val="442"/>
        </w:trPr>
        <w:tc>
          <w:tcPr>
            <w:tcW w:w="817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>
        <w:trPr>
          <w:trHeight w:val="503"/>
        </w:trPr>
        <w:tc>
          <w:tcPr>
            <w:tcW w:w="5416" w:type="dxa"/>
            <w:gridSpan w:val="3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Tổng số câu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</w:tc>
      </w:tr>
      <w:tr>
        <w:trPr>
          <w:trHeight w:val="553"/>
        </w:trPr>
        <w:tc>
          <w:tcPr>
            <w:tcW w:w="5416" w:type="dxa"/>
            <w:gridSpan w:val="3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Tổng số điểm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</w:tc>
      </w:tr>
      <w:tr>
        <w:trPr>
          <w:trHeight w:val="561"/>
        </w:trPr>
        <w:tc>
          <w:tcPr>
            <w:tcW w:w="5416" w:type="dxa"/>
            <w:gridSpan w:val="3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Tỉ lệ %</w:t>
            </w:r>
          </w:p>
        </w:tc>
        <w:tc>
          <w:tcPr>
            <w:tcW w:w="1071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993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992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992" w:type="dxa"/>
            <w:vAlign w:val="center"/>
          </w:tcPr>
          <w:p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>
      <w:pPr>
        <w:rPr>
          <w:rFonts w:ascii="Times New Roman" w:eastAsia="Calibri" w:hAnsi="Times New Roman"/>
          <w:b/>
          <w:sz w:val="24"/>
          <w:szCs w:val="24"/>
          <w:lang w:val="nl-NL"/>
        </w:rPr>
      </w:pPr>
    </w:p>
    <w:p>
      <w:pPr>
        <w:rPr>
          <w:rFonts w:ascii="Times New Roman" w:eastAsia="Calibri" w:hAnsi="Times New Roman"/>
          <w:b/>
          <w:sz w:val="24"/>
          <w:szCs w:val="24"/>
          <w:lang w:val="nl-NL"/>
        </w:rPr>
      </w:pPr>
    </w:p>
    <w:p>
      <w:pPr>
        <w:rPr>
          <w:rFonts w:ascii="Times New Roman" w:eastAsia="Calibri" w:hAnsi="Times New Roman"/>
          <w:b/>
          <w:sz w:val="24"/>
          <w:szCs w:val="24"/>
          <w:lang w:val="nl-NL"/>
        </w:rPr>
      </w:pPr>
    </w:p>
    <w:p>
      <w:pPr>
        <w:rPr>
          <w:rFonts w:ascii="Times New Roman" w:eastAsia="Calibri" w:hAnsi="Times New Roman"/>
          <w:b/>
          <w:sz w:val="24"/>
          <w:szCs w:val="24"/>
          <w:lang w:val="nl-NL"/>
        </w:rPr>
      </w:pPr>
    </w:p>
    <w:p>
      <w:pPr>
        <w:rPr>
          <w:rFonts w:ascii="Times New Roman" w:eastAsia="Calibri" w:hAnsi="Times New Roman"/>
          <w:b/>
          <w:sz w:val="24"/>
          <w:szCs w:val="24"/>
          <w:lang w:val="nl-NL"/>
        </w:rPr>
      </w:pPr>
    </w:p>
    <w:p>
      <w:pPr>
        <w:rPr>
          <w:rFonts w:ascii="Times New Roman" w:eastAsia="Calibri" w:hAnsi="Times New Roman"/>
          <w:b/>
          <w:sz w:val="24"/>
          <w:szCs w:val="24"/>
          <w:lang w:val="nl-NL"/>
        </w:rPr>
      </w:pPr>
    </w:p>
    <w:p>
      <w:pPr>
        <w:rPr>
          <w:rFonts w:ascii="Times New Roman" w:eastAsia="Calibri" w:hAnsi="Times New Roman"/>
          <w:b/>
          <w:sz w:val="24"/>
          <w:szCs w:val="24"/>
          <w:lang w:val="nl-NL"/>
        </w:rPr>
      </w:pPr>
    </w:p>
    <w:p>
      <w:pPr>
        <w:rPr>
          <w:rFonts w:ascii="Times New Roman" w:eastAsia="Calibri" w:hAnsi="Times New Roman"/>
          <w:b/>
          <w:sz w:val="24"/>
          <w:szCs w:val="24"/>
          <w:lang w:val="nl-NL"/>
        </w:rPr>
      </w:pPr>
    </w:p>
    <w:p>
      <w:pPr>
        <w:rPr>
          <w:rFonts w:ascii="Times New Roman" w:eastAsia="Calibri" w:hAnsi="Times New Roman"/>
          <w:b/>
          <w:sz w:val="24"/>
          <w:szCs w:val="24"/>
          <w:lang w:val="nl-NL"/>
        </w:rPr>
      </w:pPr>
    </w:p>
    <w:p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lastRenderedPageBreak/>
        <w:t>2. Ma trận câu hỏi kiểm tra: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lang w:val="nl-NL"/>
        </w:rPr>
      </w:pPr>
    </w:p>
    <w:tbl>
      <w:tblPr>
        <w:tblStyle w:val="TableGrid2"/>
        <w:tblW w:w="95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169"/>
        <w:gridCol w:w="15"/>
        <w:gridCol w:w="687"/>
        <w:gridCol w:w="15"/>
        <w:gridCol w:w="584"/>
        <w:gridCol w:w="15"/>
        <w:gridCol w:w="636"/>
        <w:gridCol w:w="15"/>
        <w:gridCol w:w="658"/>
        <w:gridCol w:w="8"/>
        <w:gridCol w:w="7"/>
        <w:gridCol w:w="8"/>
        <w:gridCol w:w="588"/>
        <w:gridCol w:w="15"/>
        <w:gridCol w:w="650"/>
        <w:gridCol w:w="8"/>
        <w:gridCol w:w="7"/>
        <w:gridCol w:w="8"/>
        <w:gridCol w:w="1005"/>
        <w:gridCol w:w="15"/>
      </w:tblGrid>
      <w:tr>
        <w:trPr>
          <w:gridAfter w:val="1"/>
          <w:wAfter w:w="15" w:type="dxa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Chủ đề, </w:t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mạch kiến thức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câu, câu số</w:t>
            </w:r>
          </w:p>
        </w:tc>
        <w:tc>
          <w:tcPr>
            <w:tcW w:w="130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ức 1</w:t>
            </w:r>
          </w:p>
        </w:tc>
        <w:tc>
          <w:tcPr>
            <w:tcW w:w="133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ức 2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ức 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Tổng</w:t>
            </w:r>
          </w:p>
        </w:tc>
      </w:tr>
      <w:tr>
        <w:trPr>
          <w:gridAfter w:val="1"/>
          <w:wAfter w:w="15" w:type="dxa"/>
          <w:trHeight w:val="431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TN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TL</w:t>
            </w: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TN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TL</w:t>
            </w: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TN</w:t>
            </w:r>
          </w:p>
        </w:tc>
        <w:tc>
          <w:tcPr>
            <w:tcW w:w="665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TL</w:t>
            </w:r>
          </w:p>
        </w:tc>
        <w:tc>
          <w:tcPr>
            <w:tcW w:w="10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5" w:type="dxa"/>
          <w:trHeight w:val="443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Bài 1: Lợi ích của hoa và cây cảnh trong đời sống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5" w:type="dxa"/>
          <w:trHeight w:val="421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5" w:type="dxa"/>
          <w:trHeight w:val="440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2552" w:type="dxa"/>
            <w:vMerge w:val="restart"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Bài 2: Một số loại hoa, cây cảnh phổ biến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02</w:t>
            </w:r>
          </w:p>
        </w:tc>
      </w:tr>
      <w:tr>
        <w:trPr>
          <w:gridAfter w:val="1"/>
          <w:wAfter w:w="15" w:type="dxa"/>
          <w:trHeight w:val="376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  <w:t>2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  <w:t>3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5" w:type="dxa"/>
          <w:trHeight w:val="425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2552" w:type="dxa"/>
            <w:vMerge w:val="restart"/>
          </w:tcPr>
          <w:p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Bài 3: Vật liệu và dụng cụ trồng hoa, cây cảnh trong chậu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03</w:t>
            </w:r>
          </w:p>
        </w:tc>
      </w:tr>
      <w:tr>
        <w:trPr>
          <w:gridAfter w:val="1"/>
          <w:wAfter w:w="15" w:type="dxa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  <w:t>4,5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  <w:t>6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5" w:type="dxa"/>
          <w:trHeight w:val="438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Bài 4: Gieo hạt hoa, cây cảnh trong chậu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01</w:t>
            </w:r>
          </w:p>
        </w:tc>
      </w:tr>
      <w:tr>
        <w:trPr>
          <w:gridAfter w:val="1"/>
          <w:wAfter w:w="15" w:type="dxa"/>
          <w:trHeight w:val="395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  <w:t>9</w:t>
            </w: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5" w:type="dxa"/>
          <w:trHeight w:val="416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5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Bài 5: Trồng hoa, cây cảnh trong chậu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028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03</w:t>
            </w:r>
          </w:p>
        </w:tc>
      </w:tr>
      <w:tr>
        <w:trPr>
          <w:gridAfter w:val="1"/>
          <w:wAfter w:w="15" w:type="dxa"/>
          <w:trHeight w:val="408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Merge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  <w:t>8</w:t>
            </w: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val="nl-NL"/>
              </w:rPr>
              <w:t>7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11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Cs/>
                <w:i/>
                <w:sz w:val="28"/>
                <w:szCs w:val="28"/>
                <w:lang w:val="nl-NL"/>
              </w:rPr>
              <w:t>10</w:t>
            </w:r>
          </w:p>
        </w:tc>
        <w:tc>
          <w:tcPr>
            <w:tcW w:w="1028" w:type="dxa"/>
            <w:gridSpan w:val="4"/>
            <w:vAlign w:val="center"/>
          </w:tcPr>
          <w:p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trHeight w:val="416"/>
        </w:trPr>
        <w:tc>
          <w:tcPr>
            <w:tcW w:w="4587" w:type="dxa"/>
            <w:gridSpan w:val="4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04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01</w:t>
            </w: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02</w:t>
            </w:r>
          </w:p>
        </w:tc>
        <w:tc>
          <w:tcPr>
            <w:tcW w:w="673" w:type="dxa"/>
            <w:gridSpan w:val="3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01</w:t>
            </w:r>
          </w:p>
        </w:tc>
        <w:tc>
          <w:tcPr>
            <w:tcW w:w="611" w:type="dxa"/>
            <w:gridSpan w:val="3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01</w:t>
            </w:r>
          </w:p>
        </w:tc>
        <w:tc>
          <w:tcPr>
            <w:tcW w:w="665" w:type="dxa"/>
            <w:gridSpan w:val="3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01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10</w:t>
            </w:r>
          </w:p>
        </w:tc>
      </w:tr>
      <w:tr>
        <w:trPr>
          <w:trHeight w:val="409"/>
        </w:trPr>
        <w:tc>
          <w:tcPr>
            <w:tcW w:w="458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 số điểm</w:t>
            </w:r>
          </w:p>
        </w:tc>
        <w:tc>
          <w:tcPr>
            <w:tcW w:w="1301" w:type="dxa"/>
            <w:gridSpan w:val="4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5,0</w:t>
            </w:r>
          </w:p>
        </w:tc>
        <w:tc>
          <w:tcPr>
            <w:tcW w:w="1332" w:type="dxa"/>
            <w:gridSpan w:val="6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3,0</w:t>
            </w:r>
          </w:p>
        </w:tc>
        <w:tc>
          <w:tcPr>
            <w:tcW w:w="1276" w:type="dxa"/>
            <w:gridSpan w:val="6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2,0</w:t>
            </w:r>
          </w:p>
        </w:tc>
        <w:tc>
          <w:tcPr>
            <w:tcW w:w="1020" w:type="dxa"/>
            <w:gridSpan w:val="2"/>
          </w:tcPr>
          <w:p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nl-NL"/>
              </w:rPr>
              <w:t>10</w:t>
            </w:r>
          </w:p>
        </w:tc>
      </w:tr>
      <w:tr>
        <w:trPr>
          <w:trHeight w:val="557"/>
        </w:trPr>
        <w:tc>
          <w:tcPr>
            <w:tcW w:w="458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1301" w:type="dxa"/>
            <w:gridSpan w:val="4"/>
            <w:vAlign w:val="center"/>
          </w:tcPr>
          <w:p>
            <w:pPr>
              <w:spacing w:before="40" w:after="4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1332" w:type="dxa"/>
            <w:gridSpan w:val="6"/>
            <w:vAlign w:val="center"/>
          </w:tcPr>
          <w:p>
            <w:pPr>
              <w:spacing w:before="40" w:after="4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30%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before="40" w:after="4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before="40" w:after="4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lang w:val="nl-NL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  <w:lang w:eastAsia="vi-VN"/>
        </w:rPr>
      </w:pPr>
      <w:r>
        <w:rPr>
          <w:rFonts w:ascii="Times New Roman" w:hAnsi="Times New Roman"/>
          <w:b/>
          <w:sz w:val="24"/>
          <w:szCs w:val="24"/>
          <w:lang w:eastAsia="vi-VN"/>
        </w:rPr>
        <w:t xml:space="preserve">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>
        <w:tc>
          <w:tcPr>
            <w:tcW w:w="4643" w:type="dxa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>TM. BAN GIÁM HIỆU</w:t>
            </w:r>
          </w:p>
        </w:tc>
        <w:tc>
          <w:tcPr>
            <w:tcW w:w="4644" w:type="dxa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vi-VN"/>
              </w:rPr>
              <w:t>TỔ</w:t>
            </w:r>
            <w:r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 xml:space="preserve"> TRƯỞNG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Vũ Thị Bích Hạnh</w:t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8"/>
          <w:szCs w:val="28"/>
          <w:lang w:eastAsia="vi-VN"/>
        </w:rPr>
      </w:pPr>
      <w:bookmarkStart w:id="1" w:name="_GoBack"/>
      <w:bookmarkEnd w:id="1"/>
      <w:r>
        <w:rPr>
          <w:rFonts w:ascii="Times New Roman" w:hAnsi="Times New Roman"/>
          <w:b/>
          <w:sz w:val="24"/>
          <w:szCs w:val="24"/>
          <w:lang w:eastAsia="vi-VN"/>
        </w:rPr>
        <w:t xml:space="preserve">            </w:t>
      </w: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sectPr>
      <w:pgSz w:w="11906" w:h="16838" w:code="9"/>
      <w:pgMar w:top="90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Arrow Connector 10"/>
      </o:rules>
    </o:shapelayout>
  </w:shapeDefaults>
  <w:decimalSymbol w:val="."/>
  <w:listSeparator w:val=","/>
  <w15:docId w15:val="{00E928E6-A0DE-488D-889B-2C7EC002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rFonts w:ascii=".VnTime" w:hAnsi=".VnTime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Times New Roman" w:hAnsi="Calibri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.VnTime" w:eastAsia="Times New Roman" w:hAnsi=".VnTime" w:cs="Times New Roman"/>
      <w:i/>
      <w:iCs/>
      <w:szCs w:val="28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9ACB4-2E87-4EE5-9E73-F24E4B67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25</cp:revision>
  <cp:lastPrinted>2024-01-10T04:25:00Z</cp:lastPrinted>
  <dcterms:created xsi:type="dcterms:W3CDTF">2023-10-14T09:06:00Z</dcterms:created>
  <dcterms:modified xsi:type="dcterms:W3CDTF">2024-05-14T02:24:00Z</dcterms:modified>
</cp:coreProperties>
</file>