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05"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509"/>
        <w:gridCol w:w="5796"/>
      </w:tblGrid>
      <w:tr w:rsidR="00FC53C6" w14:paraId="1AF47955" w14:textId="77777777" w:rsidTr="00E920E7">
        <w:trPr>
          <w:trHeight w:val="1097"/>
        </w:trPr>
        <w:tc>
          <w:tcPr>
            <w:tcW w:w="4509" w:type="dxa"/>
          </w:tcPr>
          <w:p w14:paraId="2FEF12FE" w14:textId="77777777" w:rsidR="00FC53C6" w:rsidRPr="000D691C" w:rsidRDefault="00FC53C6" w:rsidP="00375453">
            <w:pPr>
              <w:jc w:val="center"/>
              <w:rPr>
                <w:b/>
                <w:lang w:val="vi-VN"/>
              </w:rPr>
            </w:pPr>
            <w:r w:rsidRPr="000D691C">
              <w:rPr>
                <w:b/>
                <w:lang w:val="vi-VN"/>
              </w:rPr>
              <w:t>UBND HUYỆN AN LÃO</w:t>
            </w:r>
          </w:p>
          <w:p w14:paraId="01B873A1" w14:textId="77777777" w:rsidR="00FC53C6" w:rsidRPr="008F7812" w:rsidRDefault="00000000" w:rsidP="00375453">
            <w:pPr>
              <w:jc w:val="center"/>
              <w:rPr>
                <w:b/>
                <w:bCs/>
                <w:sz w:val="30"/>
                <w:szCs w:val="30"/>
                <w:lang w:val="vi-VN"/>
              </w:rPr>
            </w:pPr>
            <w:r>
              <w:rPr>
                <w:b/>
                <w:sz w:val="28"/>
              </w:rPr>
              <w:pict w14:anchorId="498A71BE">
                <v:line id="Line 18" o:spid="_x0000_s1030" style="position:absolute;left:0;text-align:left;z-index:251664384" from="69.85pt,16.85pt" to="159.85pt,16.85pt"/>
              </w:pict>
            </w:r>
            <w:r w:rsidR="00FC53C6" w:rsidRPr="008F7812">
              <w:rPr>
                <w:b/>
                <w:bCs/>
                <w:lang w:val="vi-VN"/>
              </w:rPr>
              <w:t>TRƯỜNG TIỂU HỌC TRƯỜNG THỌ</w:t>
            </w:r>
          </w:p>
        </w:tc>
        <w:tc>
          <w:tcPr>
            <w:tcW w:w="5796" w:type="dxa"/>
          </w:tcPr>
          <w:p w14:paraId="1C389F0D" w14:textId="77777777" w:rsidR="00FC53C6" w:rsidRPr="00A321AE" w:rsidRDefault="00FC53C6" w:rsidP="00E920E7">
            <w:pPr>
              <w:jc w:val="center"/>
              <w:rPr>
                <w:b/>
                <w:bCs/>
                <w:sz w:val="28"/>
                <w:lang w:val="vi-VN"/>
              </w:rPr>
            </w:pPr>
            <w:r w:rsidRPr="00A321AE">
              <w:rPr>
                <w:b/>
                <w:bCs/>
                <w:sz w:val="28"/>
                <w:lang w:val="vi-VN"/>
              </w:rPr>
              <w:t>KIỂM TRA ĐỊNH K</w:t>
            </w:r>
            <w:r w:rsidR="00A321AE">
              <w:rPr>
                <w:b/>
                <w:bCs/>
                <w:sz w:val="28"/>
              </w:rPr>
              <w:t>Ì</w:t>
            </w:r>
            <w:r w:rsidRPr="00A321AE">
              <w:rPr>
                <w:b/>
                <w:bCs/>
                <w:sz w:val="28"/>
                <w:lang w:val="vi-VN"/>
              </w:rPr>
              <w:t xml:space="preserve"> GIỮA HỌC KÌ I</w:t>
            </w:r>
          </w:p>
          <w:p w14:paraId="433A705B" w14:textId="5A141130" w:rsidR="00FC53C6" w:rsidRPr="00E920E7" w:rsidRDefault="00FC53C6" w:rsidP="00375453">
            <w:pPr>
              <w:jc w:val="center"/>
              <w:rPr>
                <w:b/>
                <w:bCs/>
                <w:sz w:val="24"/>
                <w:szCs w:val="24"/>
              </w:rPr>
            </w:pPr>
            <w:r w:rsidRPr="00E920E7">
              <w:rPr>
                <w:b/>
                <w:bCs/>
                <w:sz w:val="24"/>
                <w:szCs w:val="24"/>
                <w:lang w:val="vi-VN"/>
              </w:rPr>
              <w:t>NĂM HỌC: 20</w:t>
            </w:r>
            <w:r w:rsidR="00AB29DD" w:rsidRPr="00E920E7">
              <w:rPr>
                <w:b/>
                <w:bCs/>
                <w:sz w:val="24"/>
                <w:szCs w:val="24"/>
              </w:rPr>
              <w:t>2</w:t>
            </w:r>
            <w:r w:rsidR="00D57BB8">
              <w:rPr>
                <w:b/>
                <w:bCs/>
                <w:sz w:val="24"/>
                <w:szCs w:val="24"/>
              </w:rPr>
              <w:t xml:space="preserve">3 </w:t>
            </w:r>
            <w:r w:rsidRPr="00E920E7">
              <w:rPr>
                <w:b/>
                <w:bCs/>
                <w:sz w:val="24"/>
                <w:szCs w:val="24"/>
                <w:lang w:val="vi-VN"/>
              </w:rPr>
              <w:t>- 202</w:t>
            </w:r>
            <w:r w:rsidR="00D57BB8">
              <w:rPr>
                <w:b/>
                <w:bCs/>
                <w:sz w:val="24"/>
                <w:szCs w:val="24"/>
              </w:rPr>
              <w:t>4</w:t>
            </w:r>
          </w:p>
          <w:p w14:paraId="33F535DA" w14:textId="77777777" w:rsidR="00FC53C6" w:rsidRPr="00FC53C6" w:rsidRDefault="00FC53C6" w:rsidP="00375453">
            <w:pPr>
              <w:jc w:val="center"/>
              <w:rPr>
                <w:b/>
                <w:bCs/>
                <w:sz w:val="30"/>
                <w:szCs w:val="30"/>
              </w:rPr>
            </w:pPr>
            <w:r w:rsidRPr="008F7812">
              <w:rPr>
                <w:b/>
                <w:bCs/>
                <w:sz w:val="30"/>
                <w:szCs w:val="30"/>
                <w:lang w:val="vi-VN"/>
              </w:rPr>
              <w:t xml:space="preserve">Môn Toán – Lớp </w:t>
            </w:r>
            <w:r>
              <w:rPr>
                <w:b/>
                <w:bCs/>
                <w:sz w:val="30"/>
                <w:szCs w:val="30"/>
              </w:rPr>
              <w:t>5</w:t>
            </w:r>
          </w:p>
          <w:p w14:paraId="611FC5CF" w14:textId="77777777" w:rsidR="00FC53C6" w:rsidRPr="001658D6" w:rsidRDefault="00FC53C6" w:rsidP="00375453">
            <w:pPr>
              <w:jc w:val="center"/>
              <w:rPr>
                <w:b/>
                <w:bCs/>
                <w:i/>
                <w:iCs/>
              </w:rPr>
            </w:pPr>
            <w:r w:rsidRPr="001658D6">
              <w:rPr>
                <w:i/>
                <w:iCs/>
              </w:rPr>
              <w:t>(Thời gian làm bài: 40 phút)</w:t>
            </w:r>
          </w:p>
        </w:tc>
      </w:tr>
    </w:tbl>
    <w:p w14:paraId="2FDF7145" w14:textId="77777777" w:rsidR="00FC53C6" w:rsidRPr="001658D6" w:rsidRDefault="00FC53C6" w:rsidP="00FC53C6">
      <w:pPr>
        <w:spacing w:line="288" w:lineRule="auto"/>
        <w:jc w:val="both"/>
      </w:pPr>
      <w:r w:rsidRPr="001658D6">
        <w:rPr>
          <w:sz w:val="30"/>
          <w:szCs w:val="30"/>
        </w:rPr>
        <w:t xml:space="preserve">Họ và tên </w:t>
      </w:r>
      <w:r w:rsidRPr="001658D6">
        <w:t>:..................................................</w:t>
      </w:r>
      <w:r w:rsidR="00E02954">
        <w:t>............</w:t>
      </w:r>
      <w:r w:rsidRPr="001658D6">
        <w:rPr>
          <w:sz w:val="30"/>
          <w:szCs w:val="30"/>
        </w:rPr>
        <w:t>SBD</w:t>
      </w:r>
      <w:r w:rsidRPr="001658D6">
        <w:t xml:space="preserve"> .......... </w:t>
      </w:r>
      <w:r>
        <w:rPr>
          <w:sz w:val="30"/>
          <w:szCs w:val="30"/>
        </w:rPr>
        <w:t>Lớp: 5</w:t>
      </w:r>
      <w:r w:rsidRPr="001658D6">
        <w:rPr>
          <w:sz w:val="30"/>
          <w:szCs w:val="30"/>
        </w:rPr>
        <w:t xml:space="preserve"> </w:t>
      </w:r>
      <w:r w:rsidRPr="001658D6">
        <w:t>.............</w:t>
      </w:r>
    </w:p>
    <w:p w14:paraId="2A09312B" w14:textId="77777777" w:rsidR="00FC53C6" w:rsidRDefault="00000000" w:rsidP="00FC53C6">
      <w:pPr>
        <w:spacing w:after="150" w:line="293" w:lineRule="atLeast"/>
        <w:rPr>
          <w:b/>
          <w:bCs/>
          <w:color w:val="000000"/>
        </w:rPr>
      </w:pPr>
      <w:r>
        <w:rPr>
          <w:b/>
          <w:bCs/>
          <w:noProof/>
          <w:color w:val="000000"/>
        </w:rPr>
        <w:pict w14:anchorId="5F3A52AC">
          <v:line id="_x0000_s1031" style="position:absolute;z-index:251665408" from="-27pt,3.75pt" to="531pt,3.75pt"/>
        </w:pict>
      </w:r>
      <w:r w:rsidR="00FC53C6">
        <w:rPr>
          <w:b/>
          <w:bCs/>
          <w:color w:val="000000"/>
        </w:rPr>
        <w:t xml:space="preserve">    </w:t>
      </w:r>
    </w:p>
    <w:p w14:paraId="3DB014F0" w14:textId="77777777" w:rsidR="00FC53C6" w:rsidRDefault="00FC53C6" w:rsidP="00FC53C6">
      <w:pPr>
        <w:spacing w:after="150" w:line="293" w:lineRule="atLeast"/>
        <w:ind w:left="-360"/>
        <w:rPr>
          <w:color w:val="000000"/>
        </w:rPr>
      </w:pPr>
      <w:r>
        <w:rPr>
          <w:b/>
          <w:bCs/>
          <w:color w:val="000000"/>
        </w:rPr>
        <w:t xml:space="preserve">      </w:t>
      </w:r>
      <w:r w:rsidRPr="00EB7078">
        <w:rPr>
          <w:b/>
          <w:bCs/>
          <w:color w:val="000000"/>
        </w:rPr>
        <w:t>PHẦN I: TRẮC NGHIỆM</w:t>
      </w:r>
      <w:r>
        <w:rPr>
          <w:b/>
          <w:bCs/>
          <w:color w:val="000000"/>
        </w:rPr>
        <w:t>.</w:t>
      </w:r>
      <w:r w:rsidRPr="00EB7078">
        <w:rPr>
          <w:color w:val="000000"/>
        </w:rPr>
        <w:t> </w:t>
      </w:r>
    </w:p>
    <w:p w14:paraId="27201E9F" w14:textId="77777777" w:rsidR="00FC53C6" w:rsidRPr="00EB7078" w:rsidRDefault="00FC53C6" w:rsidP="00FC53C6">
      <w:pPr>
        <w:spacing w:after="150" w:line="293" w:lineRule="atLeast"/>
        <w:ind w:left="-360"/>
        <w:rPr>
          <w:color w:val="000000"/>
        </w:rPr>
      </w:pPr>
      <w:r>
        <w:rPr>
          <w:i/>
          <w:iCs/>
          <w:color w:val="000000"/>
        </w:rPr>
        <w:t xml:space="preserve">     </w:t>
      </w:r>
      <w:r w:rsidRPr="00EB7078">
        <w:rPr>
          <w:i/>
          <w:iCs/>
          <w:color w:val="000000"/>
        </w:rPr>
        <w:t>Khoanh vào chữ cái đặt trước câu trả lời đúng.</w:t>
      </w:r>
    </w:p>
    <w:p w14:paraId="16436EAA" w14:textId="0B1D06BC" w:rsidR="00906997" w:rsidRDefault="00FF68B6" w:rsidP="00D57BB8">
      <w:r w:rsidRPr="001841B7">
        <w:rPr>
          <w:rFonts w:eastAsia="Batang"/>
          <w:b/>
        </w:rPr>
        <w:t>Câu 1</w:t>
      </w:r>
      <w:r w:rsidR="00983408">
        <w:rPr>
          <w:rFonts w:eastAsia="Batang"/>
          <w:b/>
        </w:rPr>
        <w:t>.</w:t>
      </w:r>
      <w:r w:rsidRPr="001841B7">
        <w:rPr>
          <w:rFonts w:eastAsia="Batang"/>
          <w:b/>
        </w:rPr>
        <w:t>(0,5đ)</w:t>
      </w:r>
      <w:r w:rsidRPr="001841B7">
        <w:rPr>
          <w:rFonts w:eastAsia="Batang"/>
        </w:rPr>
        <w:t xml:space="preserve"> </w:t>
      </w:r>
      <w:r w:rsidR="00906997" w:rsidRPr="001841B7">
        <w:t xml:space="preserve">Cho các phân số </w:t>
      </w:r>
      <m:oMath>
        <m:f>
          <m:fPr>
            <m:ctrlPr>
              <w:rPr>
                <w:rFonts w:ascii="Cambria Math"/>
                <w:i/>
              </w:rPr>
            </m:ctrlPr>
          </m:fPr>
          <m:num>
            <m:r>
              <w:rPr>
                <w:rFonts w:ascii="Cambria Math"/>
              </w:rPr>
              <m:t>19</m:t>
            </m:r>
          </m:num>
          <m:den>
            <m:r>
              <w:rPr>
                <w:rFonts w:ascii="Cambria Math"/>
              </w:rPr>
              <m:t>12</m:t>
            </m:r>
          </m:den>
        </m:f>
      </m:oMath>
      <w:r w:rsidR="00906997" w:rsidRPr="001841B7">
        <w:t xml:space="preserve">  ;   </w:t>
      </w:r>
      <m:oMath>
        <m:f>
          <m:fPr>
            <m:ctrlPr>
              <w:rPr>
                <w:rFonts w:ascii="Cambria Math"/>
                <w:i/>
              </w:rPr>
            </m:ctrlPr>
          </m:fPr>
          <m:num>
            <m:r>
              <w:rPr>
                <w:rFonts w:ascii="Cambria Math"/>
              </w:rPr>
              <m:t>26</m:t>
            </m:r>
          </m:num>
          <m:den>
            <m:r>
              <w:rPr>
                <w:rFonts w:ascii="Cambria Math"/>
              </w:rPr>
              <m:t>12</m:t>
            </m:r>
          </m:den>
        </m:f>
      </m:oMath>
      <w:r w:rsidR="00906997" w:rsidRPr="001841B7">
        <w:t xml:space="preserve">  ;   </w:t>
      </w:r>
      <m:oMath>
        <m:f>
          <m:fPr>
            <m:ctrlPr>
              <w:rPr>
                <w:rFonts w:ascii="Cambria Math"/>
                <w:i/>
              </w:rPr>
            </m:ctrlPr>
          </m:fPr>
          <m:num>
            <m:r>
              <w:rPr>
                <w:rFonts w:ascii="Cambria Math"/>
              </w:rPr>
              <m:t>53</m:t>
            </m:r>
          </m:num>
          <m:den>
            <m:r>
              <w:rPr>
                <w:rFonts w:ascii="Cambria Math"/>
              </w:rPr>
              <m:t>12</m:t>
            </m:r>
          </m:den>
        </m:f>
      </m:oMath>
      <w:r w:rsidR="00906997" w:rsidRPr="001841B7">
        <w:t xml:space="preserve">   ;   </w:t>
      </w:r>
      <m:oMath>
        <m:f>
          <m:fPr>
            <m:ctrlPr>
              <w:rPr>
                <w:rFonts w:ascii="Cambria Math"/>
                <w:i/>
              </w:rPr>
            </m:ctrlPr>
          </m:fPr>
          <m:num>
            <m:r>
              <w:rPr>
                <w:rFonts w:ascii="Cambria Math"/>
              </w:rPr>
              <m:t>22</m:t>
            </m:r>
          </m:num>
          <m:den>
            <m:r>
              <w:rPr>
                <w:rFonts w:ascii="Cambria Math"/>
              </w:rPr>
              <m:t>12</m:t>
            </m:r>
          </m:den>
        </m:f>
      </m:oMath>
      <w:r w:rsidR="00906997" w:rsidRPr="001841B7">
        <w:t>​.  Phân số lớn nhất là:</w:t>
      </w:r>
    </w:p>
    <w:p w14:paraId="6564C60A" w14:textId="77777777" w:rsidR="00943B58" w:rsidRPr="001841B7" w:rsidRDefault="00943B58" w:rsidP="00D57BB8"/>
    <w:p w14:paraId="33F92C60" w14:textId="7F3B6B4B" w:rsidR="007E3C50" w:rsidRPr="001450D6" w:rsidRDefault="00906997" w:rsidP="00D57BB8">
      <w:pPr>
        <w:jc w:val="both"/>
      </w:pPr>
      <w:r w:rsidRPr="001841B7">
        <w:t xml:space="preserve">A. </w:t>
      </w:r>
      <m:oMath>
        <m:f>
          <m:fPr>
            <m:ctrlPr>
              <w:rPr>
                <w:rFonts w:ascii="Cambria Math"/>
                <w:i/>
              </w:rPr>
            </m:ctrlPr>
          </m:fPr>
          <m:num>
            <m:r>
              <w:rPr>
                <w:rFonts w:ascii="Cambria Math"/>
              </w:rPr>
              <m:t>19</m:t>
            </m:r>
          </m:num>
          <m:den>
            <m:r>
              <w:rPr>
                <w:rFonts w:ascii="Cambria Math"/>
              </w:rPr>
              <m:t>12</m:t>
            </m:r>
          </m:den>
        </m:f>
      </m:oMath>
      <w:r w:rsidRPr="001841B7">
        <w:t xml:space="preserve">                        </w:t>
      </w:r>
      <w:r w:rsidR="00F44E8A">
        <w:t xml:space="preserve">  </w:t>
      </w:r>
      <w:r w:rsidRPr="001841B7">
        <w:t xml:space="preserve"> B. </w:t>
      </w:r>
      <m:oMath>
        <m:f>
          <m:fPr>
            <m:ctrlPr>
              <w:rPr>
                <w:rFonts w:ascii="Cambria Math"/>
                <w:i/>
              </w:rPr>
            </m:ctrlPr>
          </m:fPr>
          <m:num>
            <m:r>
              <w:rPr>
                <w:rFonts w:ascii="Cambria Math"/>
              </w:rPr>
              <m:t>53</m:t>
            </m:r>
          </m:num>
          <m:den>
            <m:r>
              <w:rPr>
                <w:rFonts w:ascii="Cambria Math"/>
              </w:rPr>
              <m:t>12</m:t>
            </m:r>
          </m:den>
        </m:f>
      </m:oMath>
      <w:r w:rsidR="00F44E8A">
        <w:t xml:space="preserve">                        </w:t>
      </w:r>
      <w:r w:rsidRPr="001841B7">
        <w:t xml:space="preserve">  C. </w:t>
      </w:r>
      <m:oMath>
        <m:f>
          <m:fPr>
            <m:ctrlPr>
              <w:rPr>
                <w:rFonts w:ascii="Cambria Math"/>
                <w:i/>
              </w:rPr>
            </m:ctrlPr>
          </m:fPr>
          <m:num>
            <m:r>
              <w:rPr>
                <w:rFonts w:ascii="Cambria Math"/>
              </w:rPr>
              <m:t>26</m:t>
            </m:r>
          </m:num>
          <m:den>
            <m:r>
              <w:rPr>
                <w:rFonts w:ascii="Cambria Math"/>
              </w:rPr>
              <m:t>12</m:t>
            </m:r>
          </m:den>
        </m:f>
      </m:oMath>
      <w:r w:rsidRPr="001841B7">
        <w:t xml:space="preserve">                </w:t>
      </w:r>
      <w:r w:rsidR="00F44E8A">
        <w:t xml:space="preserve">  </w:t>
      </w:r>
      <w:r w:rsidRPr="001841B7">
        <w:t xml:space="preserve">      D. </w:t>
      </w:r>
      <m:oMath>
        <m:f>
          <m:fPr>
            <m:ctrlPr>
              <w:rPr>
                <w:rFonts w:ascii="Cambria Math"/>
                <w:i/>
              </w:rPr>
            </m:ctrlPr>
          </m:fPr>
          <m:num>
            <m:r>
              <w:rPr>
                <w:rFonts w:ascii="Cambria Math"/>
              </w:rPr>
              <m:t>22</m:t>
            </m:r>
          </m:num>
          <m:den>
            <m:r>
              <w:rPr>
                <w:rFonts w:ascii="Cambria Math"/>
              </w:rPr>
              <m:t>12</m:t>
            </m:r>
          </m:den>
        </m:f>
      </m:oMath>
    </w:p>
    <w:p w14:paraId="792836B0" w14:textId="6D8C8FB8" w:rsidR="00FF68B6" w:rsidRPr="001841B7" w:rsidRDefault="00FF68B6" w:rsidP="00191697">
      <w:pPr>
        <w:tabs>
          <w:tab w:val="left" w:pos="2325"/>
        </w:tabs>
        <w:spacing w:line="276" w:lineRule="auto"/>
        <w:ind w:left="357" w:hanging="357"/>
        <w:jc w:val="both"/>
        <w:rPr>
          <w:bCs/>
        </w:rPr>
      </w:pPr>
      <w:r w:rsidRPr="001841B7">
        <w:rPr>
          <w:b/>
          <w:bCs/>
        </w:rPr>
        <w:t>Câu 2</w:t>
      </w:r>
      <w:r w:rsidR="00983408">
        <w:rPr>
          <w:b/>
          <w:bCs/>
        </w:rPr>
        <w:t>.</w:t>
      </w:r>
      <w:r w:rsidR="007F4026">
        <w:rPr>
          <w:b/>
          <w:bCs/>
        </w:rPr>
        <w:t>(0,</w:t>
      </w:r>
      <w:r w:rsidRPr="001841B7">
        <w:rPr>
          <w:b/>
          <w:bCs/>
        </w:rPr>
        <w:t>5đ )</w:t>
      </w:r>
      <w:r w:rsidRPr="001841B7">
        <w:rPr>
          <w:bCs/>
        </w:rPr>
        <w:t xml:space="preserve"> Chữ số </w:t>
      </w:r>
      <w:r w:rsidR="00943B58">
        <w:rPr>
          <w:bCs/>
        </w:rPr>
        <w:t>6</w:t>
      </w:r>
      <w:r w:rsidRPr="001841B7">
        <w:rPr>
          <w:bCs/>
        </w:rPr>
        <w:t xml:space="preserve"> trong số thập phân </w:t>
      </w:r>
      <w:r w:rsidR="00943B58">
        <w:rPr>
          <w:bCs/>
        </w:rPr>
        <w:t>24</w:t>
      </w:r>
      <w:r w:rsidRPr="001841B7">
        <w:rPr>
          <w:bCs/>
        </w:rPr>
        <w:t>,</w:t>
      </w:r>
      <w:r w:rsidR="00943B58">
        <w:rPr>
          <w:bCs/>
        </w:rPr>
        <w:t>36</w:t>
      </w:r>
      <w:r w:rsidRPr="001841B7">
        <w:rPr>
          <w:bCs/>
        </w:rPr>
        <w:t xml:space="preserve"> thuộc hàng nào?</w:t>
      </w:r>
    </w:p>
    <w:p w14:paraId="16C6F9A6" w14:textId="77777777" w:rsidR="00FF68B6" w:rsidRPr="001841B7" w:rsidRDefault="00FF68B6" w:rsidP="00191697">
      <w:pPr>
        <w:tabs>
          <w:tab w:val="left" w:pos="2325"/>
        </w:tabs>
        <w:spacing w:line="276" w:lineRule="auto"/>
        <w:ind w:left="357" w:hanging="357"/>
        <w:jc w:val="both"/>
        <w:rPr>
          <w:bCs/>
        </w:rPr>
      </w:pPr>
      <w:r w:rsidRPr="001841B7">
        <w:rPr>
          <w:bCs/>
        </w:rPr>
        <w:t xml:space="preserve">      A. Hàng nghìn                                                       C. Hàng phần trăm</w:t>
      </w:r>
    </w:p>
    <w:p w14:paraId="6A640495" w14:textId="77777777" w:rsidR="00FF68B6" w:rsidRPr="001841B7" w:rsidRDefault="00FF68B6" w:rsidP="00191697">
      <w:pPr>
        <w:tabs>
          <w:tab w:val="left" w:pos="2325"/>
        </w:tabs>
        <w:spacing w:line="276" w:lineRule="auto"/>
        <w:ind w:left="357" w:hanging="357"/>
        <w:jc w:val="both"/>
        <w:rPr>
          <w:bCs/>
        </w:rPr>
      </w:pPr>
      <w:r w:rsidRPr="001841B7">
        <w:rPr>
          <w:bCs/>
        </w:rPr>
        <w:t xml:space="preserve">      B. Hàng phần mười                                               D. Hàng phần nghìn</w:t>
      </w:r>
    </w:p>
    <w:p w14:paraId="1A10B993" w14:textId="77777777" w:rsidR="001C4F76" w:rsidRPr="001841B7" w:rsidRDefault="00FF68B6" w:rsidP="00906997">
      <w:r w:rsidRPr="001841B7">
        <w:rPr>
          <w:b/>
        </w:rPr>
        <w:t xml:space="preserve">Câu </w:t>
      </w:r>
      <w:r>
        <w:rPr>
          <w:b/>
        </w:rPr>
        <w:t>3</w:t>
      </w:r>
      <w:r w:rsidR="00983408">
        <w:rPr>
          <w:b/>
        </w:rPr>
        <w:t>.</w:t>
      </w:r>
      <w:r w:rsidRPr="001841B7">
        <w:rPr>
          <w:b/>
        </w:rPr>
        <w:t xml:space="preserve">(1đ) </w:t>
      </w:r>
    </w:p>
    <w:p w14:paraId="0EABF008" w14:textId="0A47BD91" w:rsidR="00906997" w:rsidRPr="00D866EE" w:rsidRDefault="00906997" w:rsidP="00D57BB8">
      <w:pPr>
        <w:autoSpaceDE w:val="0"/>
        <w:autoSpaceDN w:val="0"/>
        <w:adjustRightInd w:val="0"/>
        <w:rPr>
          <w:lang w:val="en"/>
        </w:rPr>
      </w:pPr>
      <w:r w:rsidRPr="00D866EE">
        <w:rPr>
          <w:iCs/>
          <w:lang w:val="en"/>
        </w:rPr>
        <w:t xml:space="preserve">a) Phân số </w:t>
      </w:r>
      <m:oMath>
        <m:f>
          <m:fPr>
            <m:ctrlPr>
              <w:rPr>
                <w:rFonts w:ascii="Cambria Math"/>
                <w:i/>
                <w:lang w:val="en"/>
              </w:rPr>
            </m:ctrlPr>
          </m:fPr>
          <m:num>
            <m:r>
              <w:rPr>
                <w:rFonts w:ascii="Cambria Math"/>
                <w:lang w:val="en"/>
              </w:rPr>
              <m:t>3</m:t>
            </m:r>
          </m:num>
          <m:den>
            <m:r>
              <w:rPr>
                <w:rFonts w:ascii="Cambria Math"/>
                <w:lang w:val="en"/>
              </w:rPr>
              <m:t>4</m:t>
            </m:r>
          </m:den>
        </m:f>
      </m:oMath>
      <w:r w:rsidRPr="00D866EE">
        <w:rPr>
          <w:iCs/>
          <w:lang w:val="en"/>
        </w:rPr>
        <w:t xml:space="preserve"> được viết dưới dạng số thập phân là:</w:t>
      </w:r>
    </w:p>
    <w:p w14:paraId="75241C26" w14:textId="3E6A55AE" w:rsidR="00906997" w:rsidRPr="00D866EE" w:rsidRDefault="00906997" w:rsidP="00906997">
      <w:pPr>
        <w:tabs>
          <w:tab w:val="left" w:pos="2714"/>
          <w:tab w:val="left" w:pos="4849"/>
          <w:tab w:val="left" w:pos="6882"/>
        </w:tabs>
        <w:autoSpaceDE w:val="0"/>
        <w:autoSpaceDN w:val="0"/>
        <w:adjustRightInd w:val="0"/>
        <w:rPr>
          <w:lang w:val="en"/>
        </w:rPr>
      </w:pPr>
      <w:r w:rsidRPr="00D866EE">
        <w:rPr>
          <w:lang w:val="en"/>
        </w:rPr>
        <w:t xml:space="preserve">A. </w:t>
      </w:r>
      <w:r w:rsidR="00943B58">
        <w:rPr>
          <w:lang w:val="en"/>
        </w:rPr>
        <w:t>3</w:t>
      </w:r>
      <w:r w:rsidRPr="00D866EE">
        <w:rPr>
          <w:lang w:val="en"/>
        </w:rPr>
        <w:t>,</w:t>
      </w:r>
      <w:r w:rsidR="00943B58">
        <w:rPr>
          <w:lang w:val="en"/>
        </w:rPr>
        <w:t>4</w:t>
      </w:r>
      <w:r w:rsidRPr="00D866EE">
        <w:rPr>
          <w:lang w:val="en"/>
        </w:rPr>
        <w:tab/>
        <w:t>B. 0,</w:t>
      </w:r>
      <w:r w:rsidR="00943B58">
        <w:rPr>
          <w:lang w:val="en"/>
        </w:rPr>
        <w:t>75</w:t>
      </w:r>
      <w:r w:rsidRPr="00D866EE">
        <w:rPr>
          <w:lang w:val="en"/>
        </w:rPr>
        <w:tab/>
      </w:r>
      <w:r w:rsidR="00F44E8A">
        <w:rPr>
          <w:lang w:val="en"/>
        </w:rPr>
        <w:t xml:space="preserve">    </w:t>
      </w:r>
      <w:r w:rsidRPr="00D866EE">
        <w:rPr>
          <w:lang w:val="en"/>
        </w:rPr>
        <w:t>C. 0,</w:t>
      </w:r>
      <w:r w:rsidR="00943B58">
        <w:rPr>
          <w:lang w:val="en"/>
        </w:rPr>
        <w:t>7</w:t>
      </w:r>
      <w:r w:rsidR="00F44E8A">
        <w:rPr>
          <w:lang w:val="en"/>
        </w:rPr>
        <w:t xml:space="preserve">      </w:t>
      </w:r>
      <w:r w:rsidRPr="00D866EE">
        <w:rPr>
          <w:lang w:val="en"/>
        </w:rPr>
        <w:tab/>
      </w:r>
      <w:r w:rsidR="00F44E8A">
        <w:rPr>
          <w:lang w:val="en"/>
        </w:rPr>
        <w:t xml:space="preserve">         </w:t>
      </w:r>
      <w:r w:rsidRPr="00D866EE">
        <w:rPr>
          <w:lang w:val="en"/>
        </w:rPr>
        <w:t>D. 0,04</w:t>
      </w:r>
    </w:p>
    <w:p w14:paraId="0558D552" w14:textId="2F896267" w:rsidR="00906997" w:rsidRPr="00D866EE" w:rsidRDefault="00906997" w:rsidP="00D57BB8">
      <w:pPr>
        <w:autoSpaceDE w:val="0"/>
        <w:autoSpaceDN w:val="0"/>
        <w:adjustRightInd w:val="0"/>
        <w:rPr>
          <w:lang w:val="en"/>
        </w:rPr>
      </w:pPr>
      <w:r w:rsidRPr="00D866EE">
        <w:rPr>
          <w:iCs/>
          <w:lang w:val="en"/>
        </w:rPr>
        <w:t>b)</w:t>
      </w:r>
      <w:r w:rsidR="00F44E8A">
        <w:rPr>
          <w:iCs/>
          <w:lang w:val="en"/>
        </w:rPr>
        <w:t xml:space="preserve"> </w:t>
      </w:r>
      <w:r w:rsidRPr="00D866EE">
        <w:rPr>
          <w:iCs/>
          <w:lang w:val="en"/>
        </w:rPr>
        <w:t>H</w:t>
      </w:r>
      <w:r w:rsidR="002C7796" w:rsidRPr="00D866EE">
        <w:rPr>
          <w:iCs/>
          <w:lang w:val="en"/>
        </w:rPr>
        <w:t>ỗn số  5</w:t>
      </w:r>
      <m:oMath>
        <m:f>
          <m:fPr>
            <m:ctrlPr>
              <w:rPr>
                <w:rFonts w:ascii="Cambria Math"/>
                <w:i/>
                <w:iCs/>
                <w:lang w:val="en"/>
              </w:rPr>
            </m:ctrlPr>
          </m:fPr>
          <m:num>
            <m:r>
              <w:rPr>
                <w:rFonts w:ascii="Cambria Math"/>
                <w:lang w:val="en"/>
              </w:rPr>
              <m:t>7</m:t>
            </m:r>
          </m:num>
          <m:den>
            <m:r>
              <w:rPr>
                <w:rFonts w:ascii="Cambria Math"/>
                <w:lang w:val="en"/>
              </w:rPr>
              <m:t>100</m:t>
            </m:r>
          </m:den>
        </m:f>
      </m:oMath>
      <w:r w:rsidRPr="00D866EE">
        <w:rPr>
          <w:iCs/>
          <w:lang w:val="en"/>
        </w:rPr>
        <w:t xml:space="preserve">  được viết dưới dạng số thập phân là:</w:t>
      </w:r>
    </w:p>
    <w:p w14:paraId="3BFC537A" w14:textId="77777777" w:rsidR="00906997" w:rsidRPr="00D866EE" w:rsidRDefault="00906997" w:rsidP="00906997">
      <w:pPr>
        <w:autoSpaceDE w:val="0"/>
        <w:autoSpaceDN w:val="0"/>
        <w:adjustRightInd w:val="0"/>
        <w:rPr>
          <w:lang w:val="en"/>
        </w:rPr>
      </w:pPr>
      <w:r w:rsidRPr="00D866EE">
        <w:rPr>
          <w:lang w:val="en"/>
        </w:rPr>
        <w:t>A. 5,7</w:t>
      </w:r>
      <w:r w:rsidRPr="00D866EE">
        <w:rPr>
          <w:noProof/>
        </w:rPr>
        <w:drawing>
          <wp:inline distT="0" distB="0" distL="0" distR="0" wp14:anchorId="602CE357" wp14:editId="351A6276">
            <wp:extent cx="90805" cy="2470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805" cy="247015"/>
                    </a:xfrm>
                    <a:prstGeom prst="rect">
                      <a:avLst/>
                    </a:prstGeom>
                    <a:noFill/>
                    <a:ln>
                      <a:noFill/>
                    </a:ln>
                  </pic:spPr>
                </pic:pic>
              </a:graphicData>
            </a:graphic>
          </wp:inline>
        </w:drawing>
      </w:r>
      <w:r w:rsidRPr="00D866EE">
        <w:rPr>
          <w:noProof/>
        </w:rPr>
        <w:drawing>
          <wp:inline distT="0" distB="0" distL="0" distR="0" wp14:anchorId="50402B3F" wp14:editId="48C7FCAF">
            <wp:extent cx="90805" cy="247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805" cy="247015"/>
                    </a:xfrm>
                    <a:prstGeom prst="rect">
                      <a:avLst/>
                    </a:prstGeom>
                    <a:noFill/>
                    <a:ln>
                      <a:noFill/>
                    </a:ln>
                  </pic:spPr>
                </pic:pic>
              </a:graphicData>
            </a:graphic>
          </wp:inline>
        </w:drawing>
      </w:r>
      <w:r w:rsidRPr="00D866EE">
        <w:rPr>
          <w:lang w:val="en"/>
        </w:rPr>
        <w:t xml:space="preserve">         </w:t>
      </w:r>
      <w:r w:rsidR="00F44E8A">
        <w:rPr>
          <w:lang w:val="en"/>
        </w:rPr>
        <w:t xml:space="preserve">             </w:t>
      </w:r>
      <w:r w:rsidRPr="00D866EE">
        <w:rPr>
          <w:lang w:val="en"/>
        </w:rPr>
        <w:t xml:space="preserve">   B. 5,007           </w:t>
      </w:r>
      <w:r w:rsidR="00F44E8A">
        <w:rPr>
          <w:lang w:val="en"/>
        </w:rPr>
        <w:t xml:space="preserve">     </w:t>
      </w:r>
      <w:r w:rsidRPr="00D866EE">
        <w:rPr>
          <w:lang w:val="en"/>
        </w:rPr>
        <w:t xml:space="preserve">    C. 5,07     </w:t>
      </w:r>
      <w:r w:rsidR="00F44E8A">
        <w:rPr>
          <w:lang w:val="en"/>
        </w:rPr>
        <w:t xml:space="preserve">           </w:t>
      </w:r>
      <w:r w:rsidRPr="00D866EE">
        <w:rPr>
          <w:lang w:val="en"/>
        </w:rPr>
        <w:t xml:space="preserve">       D. 0,57</w:t>
      </w:r>
    </w:p>
    <w:p w14:paraId="47FE6CA4" w14:textId="67595336" w:rsidR="00D81E33" w:rsidRDefault="008C14CE" w:rsidP="00D81E33">
      <w:pPr>
        <w:tabs>
          <w:tab w:val="left" w:pos="2325"/>
        </w:tabs>
        <w:spacing w:line="360" w:lineRule="auto"/>
        <w:ind w:left="360" w:hanging="360"/>
      </w:pPr>
      <w:r w:rsidRPr="001841B7">
        <w:rPr>
          <w:b/>
        </w:rPr>
        <w:t xml:space="preserve">Câu </w:t>
      </w:r>
      <w:r>
        <w:rPr>
          <w:b/>
        </w:rPr>
        <w:t>4</w:t>
      </w:r>
      <w:r w:rsidR="007F4026">
        <w:rPr>
          <w:b/>
        </w:rPr>
        <w:t>.</w:t>
      </w:r>
      <w:r w:rsidRPr="00983408">
        <w:rPr>
          <w:b/>
        </w:rPr>
        <w:t>(1đ</w:t>
      </w:r>
      <w:r w:rsidR="00D81E33" w:rsidRPr="00D81E33">
        <w:t xml:space="preserve"> </w:t>
      </w:r>
      <w:r w:rsidR="00D81E33">
        <w:t xml:space="preserve">Số thích hợp viết vào chỗ </w:t>
      </w:r>
      <w:r w:rsidR="00D81E33" w:rsidRPr="00D10B55">
        <w:t xml:space="preserve">chấm (…) : </w:t>
      </w:r>
      <w:r w:rsidR="00D81E33">
        <w:rPr>
          <w:color w:val="000000"/>
          <w:lang w:val="pt-BR"/>
        </w:rPr>
        <w:t>25</w:t>
      </w:r>
      <w:r w:rsidR="00D81E33" w:rsidRPr="00D10B55">
        <w:rPr>
          <w:color w:val="000000"/>
          <w:lang w:val="pt-BR"/>
        </w:rPr>
        <w:t>m</w:t>
      </w:r>
      <w:r w:rsidR="00D81E33" w:rsidRPr="00D10B55">
        <w:rPr>
          <w:color w:val="000000"/>
          <w:vertAlign w:val="superscript"/>
          <w:lang w:val="pt-BR"/>
        </w:rPr>
        <w:t>2</w:t>
      </w:r>
      <w:r w:rsidR="00D81E33">
        <w:t xml:space="preserve"> 7d</w:t>
      </w:r>
      <w:r w:rsidR="00D81E33" w:rsidRPr="00D10B55">
        <w:rPr>
          <w:color w:val="000000"/>
          <w:lang w:val="pt-BR"/>
        </w:rPr>
        <w:t>m</w:t>
      </w:r>
      <w:r w:rsidR="00D81E33" w:rsidRPr="00D10B55">
        <w:rPr>
          <w:color w:val="000000"/>
          <w:vertAlign w:val="superscript"/>
          <w:lang w:val="pt-BR"/>
        </w:rPr>
        <w:t>2</w:t>
      </w:r>
      <w:r w:rsidR="00D81E33" w:rsidRPr="00D10B55">
        <w:t xml:space="preserve">  =…</w:t>
      </w:r>
      <w:r w:rsidR="00D81E33" w:rsidRPr="00D10B55">
        <w:rPr>
          <w:color w:val="000000"/>
          <w:lang w:val="pt-BR"/>
        </w:rPr>
        <w:t xml:space="preserve"> </w:t>
      </w:r>
      <w:r w:rsidR="00D81E33">
        <w:rPr>
          <w:color w:val="000000"/>
          <w:lang w:val="pt-BR"/>
        </w:rPr>
        <w:t>d</w:t>
      </w:r>
      <w:r w:rsidR="00D81E33" w:rsidRPr="00D10B55">
        <w:rPr>
          <w:color w:val="000000"/>
          <w:lang w:val="pt-BR"/>
        </w:rPr>
        <w:t>m</w:t>
      </w:r>
      <w:r w:rsidR="00D81E33" w:rsidRPr="00D10B55">
        <w:rPr>
          <w:color w:val="000000"/>
          <w:vertAlign w:val="superscript"/>
          <w:lang w:val="pt-BR"/>
        </w:rPr>
        <w:t>2</w:t>
      </w:r>
    </w:p>
    <w:p w14:paraId="069AA932" w14:textId="77777777" w:rsidR="00D81E33" w:rsidRDefault="00D81E33" w:rsidP="00D81E33">
      <w:pPr>
        <w:tabs>
          <w:tab w:val="left" w:pos="327"/>
          <w:tab w:val="left" w:pos="2834"/>
          <w:tab w:val="left" w:pos="5777"/>
          <w:tab w:val="left" w:pos="8611"/>
        </w:tabs>
        <w:spacing w:line="360" w:lineRule="auto"/>
        <w:jc w:val="both"/>
      </w:pPr>
      <w:r>
        <w:t xml:space="preserve">    A. 257                     B. 25,07               C. 25,7              D. 2507</w:t>
      </w:r>
    </w:p>
    <w:p w14:paraId="48DCADA6" w14:textId="76599FEE" w:rsidR="00D81E33" w:rsidRDefault="008C14CE" w:rsidP="00D81E33">
      <w:pPr>
        <w:autoSpaceDE w:val="0"/>
        <w:autoSpaceDN w:val="0"/>
        <w:adjustRightInd w:val="0"/>
      </w:pPr>
      <w:r w:rsidRPr="006A1F08">
        <w:rPr>
          <w:b/>
          <w:bCs/>
        </w:rPr>
        <w:t>Câu 5.</w:t>
      </w:r>
      <w:r w:rsidRPr="006A1F08">
        <w:t>(</w:t>
      </w:r>
      <w:r w:rsidRPr="006A1F08">
        <w:rPr>
          <w:b/>
          <w:bCs/>
        </w:rPr>
        <w:t>1đ)</w:t>
      </w:r>
      <w:r w:rsidRPr="006A1F08">
        <w:t xml:space="preserve"> </w:t>
      </w:r>
      <w:r w:rsidR="00D81E33">
        <w:rPr>
          <w:b/>
        </w:rPr>
        <w:t>)</w:t>
      </w:r>
      <w:r w:rsidR="00D81E33" w:rsidRPr="00862487">
        <w:rPr>
          <w:b/>
          <w:lang w:val="nl-NL"/>
        </w:rPr>
        <w:t xml:space="preserve"> </w:t>
      </w:r>
      <w:r w:rsidR="00D81E33">
        <w:t xml:space="preserve"> Căn phòng hình chữ nhật có chiều dài 6m, chiều rộng bằng </w:t>
      </w:r>
      <w:r w:rsidR="00D81E33" w:rsidRPr="00D10B55">
        <w:rPr>
          <w:position w:val="-24"/>
        </w:rPr>
        <w:object w:dxaOrig="240" w:dyaOrig="620" w14:anchorId="31DB13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12pt;height:31.2pt" o:ole="">
            <v:imagedata r:id="rId6" o:title=""/>
          </v:shape>
          <o:OLEObject Type="Embed" ProgID="Equation.3" ShapeID="_x0000_i1143" DrawAspect="Content" ObjectID="_1759990400" r:id="rId7"/>
        </w:object>
      </w:r>
      <w:r w:rsidR="00D81E33">
        <w:t xml:space="preserve"> chiều dài. Thì diện tích căn phòng là</w:t>
      </w:r>
    </w:p>
    <w:p w14:paraId="54FE9624" w14:textId="77777777" w:rsidR="00D81E33" w:rsidRDefault="00D81E33" w:rsidP="00D81E33">
      <w:pPr>
        <w:tabs>
          <w:tab w:val="left" w:pos="327"/>
          <w:tab w:val="left" w:pos="2834"/>
          <w:tab w:val="left" w:pos="5777"/>
          <w:tab w:val="left" w:pos="8611"/>
        </w:tabs>
        <w:spacing w:line="360" w:lineRule="auto"/>
        <w:jc w:val="both"/>
      </w:pPr>
      <w:r>
        <w:t>A.  12 m</w:t>
      </w:r>
      <w:r w:rsidRPr="00D71BAE">
        <w:rPr>
          <w:position w:val="-4"/>
        </w:rPr>
        <w:object w:dxaOrig="160" w:dyaOrig="300" w14:anchorId="3C8C773B">
          <v:shape id="_x0000_i1144" type="#_x0000_t75" style="width:7.8pt;height:15pt" o:ole="">
            <v:imagedata r:id="rId8" o:title=""/>
          </v:shape>
          <o:OLEObject Type="Embed" ProgID="Equation.3" ShapeID="_x0000_i1144" DrawAspect="Content" ObjectID="_1759990401" r:id="rId9"/>
        </w:object>
      </w:r>
      <w:r>
        <w:t xml:space="preserve">                     B.  4 m</w:t>
      </w:r>
      <w:r w:rsidRPr="00D71BAE">
        <w:rPr>
          <w:position w:val="-4"/>
        </w:rPr>
        <w:object w:dxaOrig="160" w:dyaOrig="300" w14:anchorId="73C6DC4F">
          <v:shape id="_x0000_i1145" type="#_x0000_t75" style="width:7.8pt;height:15pt" o:ole="">
            <v:imagedata r:id="rId8" o:title=""/>
          </v:shape>
          <o:OLEObject Type="Embed" ProgID="Equation.3" ShapeID="_x0000_i1145" DrawAspect="Content" ObjectID="_1759990402" r:id="rId10"/>
        </w:object>
      </w:r>
      <w:r>
        <w:t xml:space="preserve">                   C. 18 m</w:t>
      </w:r>
      <w:r w:rsidRPr="00D71BAE">
        <w:rPr>
          <w:position w:val="-4"/>
        </w:rPr>
        <w:object w:dxaOrig="160" w:dyaOrig="300" w14:anchorId="2EFEC6A6">
          <v:shape id="_x0000_i1146" type="#_x0000_t75" style="width:7.8pt;height:15pt" o:ole="">
            <v:imagedata r:id="rId8" o:title=""/>
          </v:shape>
          <o:OLEObject Type="Embed" ProgID="Equation.3" ShapeID="_x0000_i1146" DrawAspect="Content" ObjectID="_1759990403" r:id="rId11"/>
        </w:object>
      </w:r>
      <w:r>
        <w:t xml:space="preserve">                     D. 24 m</w:t>
      </w:r>
      <w:r w:rsidRPr="00D71BAE">
        <w:rPr>
          <w:position w:val="-4"/>
        </w:rPr>
        <w:object w:dxaOrig="160" w:dyaOrig="300" w14:anchorId="7F17A332">
          <v:shape id="_x0000_i1147" type="#_x0000_t75" style="width:7.8pt;height:15pt" o:ole="">
            <v:imagedata r:id="rId8" o:title=""/>
          </v:shape>
          <o:OLEObject Type="Embed" ProgID="Equation.3" ShapeID="_x0000_i1147" DrawAspect="Content" ObjectID="_1759990404" r:id="rId12"/>
        </w:object>
      </w:r>
      <w:r>
        <w:t xml:space="preserve">               </w:t>
      </w:r>
    </w:p>
    <w:p w14:paraId="73E9A00E" w14:textId="45D2BEF1" w:rsidR="00B16B7A" w:rsidRPr="001841B7" w:rsidRDefault="00746660" w:rsidP="00D81E33">
      <w:pPr>
        <w:spacing w:line="276" w:lineRule="auto"/>
        <w:jc w:val="both"/>
      </w:pPr>
      <w:r w:rsidRPr="001841B7">
        <w:rPr>
          <w:b/>
          <w:bCs/>
        </w:rPr>
        <w:t xml:space="preserve">Câu </w:t>
      </w:r>
      <w:r>
        <w:rPr>
          <w:b/>
          <w:bCs/>
        </w:rPr>
        <w:t>6</w:t>
      </w:r>
      <w:r w:rsidR="00983408">
        <w:rPr>
          <w:b/>
          <w:bCs/>
        </w:rPr>
        <w:t>.</w:t>
      </w:r>
      <w:r w:rsidRPr="001841B7">
        <w:rPr>
          <w:b/>
        </w:rPr>
        <w:t>(</w:t>
      </w:r>
      <w:r w:rsidRPr="001841B7">
        <w:rPr>
          <w:b/>
          <w:bCs/>
        </w:rPr>
        <w:t>1đ)</w:t>
      </w:r>
      <w:r w:rsidRPr="001841B7">
        <w:t xml:space="preserve"> </w:t>
      </w:r>
      <w:r w:rsidR="00B16B7A" w:rsidRPr="001841B7">
        <w:t>Tổng của hai số bằng 456. Số thứ nhất bằng một nửa số thứ hai. Hai số đó là:</w:t>
      </w:r>
    </w:p>
    <w:p w14:paraId="64AE2A4E" w14:textId="77777777" w:rsidR="00B16B7A" w:rsidRPr="001841B7" w:rsidRDefault="00B16B7A" w:rsidP="00191697">
      <w:pPr>
        <w:spacing w:line="480" w:lineRule="auto"/>
      </w:pPr>
      <w:r w:rsidRPr="001841B7">
        <w:t>A.1</w:t>
      </w:r>
      <w:r w:rsidR="00E97E40">
        <w:t>1</w:t>
      </w:r>
      <w:r w:rsidRPr="001841B7">
        <w:t>2 và 3</w:t>
      </w:r>
      <w:r w:rsidR="00E97E40">
        <w:t>44</w:t>
      </w:r>
      <w:r w:rsidRPr="001841B7">
        <w:t xml:space="preserve">     </w:t>
      </w:r>
      <w:r w:rsidR="00F44E8A">
        <w:t xml:space="preserve">   </w:t>
      </w:r>
      <w:r w:rsidRPr="001841B7">
        <w:t xml:space="preserve">    B. 304 và 152         </w:t>
      </w:r>
      <w:r w:rsidR="00F44E8A">
        <w:t xml:space="preserve">   </w:t>
      </w:r>
      <w:r w:rsidRPr="001841B7">
        <w:t xml:space="preserve">     C. 3</w:t>
      </w:r>
      <w:r w:rsidR="00E97E40">
        <w:t>5</w:t>
      </w:r>
      <w:r w:rsidRPr="001841B7">
        <w:t>4 và 1</w:t>
      </w:r>
      <w:r w:rsidR="00E97E40">
        <w:t>02</w:t>
      </w:r>
      <w:r w:rsidRPr="001841B7">
        <w:t xml:space="preserve">           D. 3</w:t>
      </w:r>
      <w:r w:rsidR="00E97E40">
        <w:t>06</w:t>
      </w:r>
      <w:r w:rsidRPr="001841B7">
        <w:t xml:space="preserve"> và 15</w:t>
      </w:r>
      <w:r w:rsidR="00E97E40">
        <w:t>0</w:t>
      </w:r>
    </w:p>
    <w:p w14:paraId="0899CE6D" w14:textId="77777777" w:rsidR="00FC53C6" w:rsidRPr="00E85306" w:rsidRDefault="0097153B" w:rsidP="00E920E7">
      <w:pPr>
        <w:pStyle w:val="NormalWeb"/>
        <w:shd w:val="clear" w:color="auto" w:fill="FFFFFF"/>
        <w:spacing w:before="0" w:beforeAutospacing="0" w:after="0" w:afterAutospacing="0" w:line="360" w:lineRule="auto"/>
        <w:rPr>
          <w:sz w:val="28"/>
          <w:szCs w:val="28"/>
        </w:rPr>
      </w:pPr>
      <w:r>
        <w:rPr>
          <w:rStyle w:val="Strong"/>
          <w:color w:val="FF0000"/>
          <w:sz w:val="28"/>
          <w:szCs w:val="28"/>
          <w:bdr w:val="none" w:sz="0" w:space="0" w:color="auto" w:frame="1"/>
        </w:rPr>
        <w:t xml:space="preserve">  </w:t>
      </w:r>
      <w:r w:rsidR="00FC53C6" w:rsidRPr="00E85306">
        <w:rPr>
          <w:rStyle w:val="Strong"/>
          <w:sz w:val="28"/>
          <w:szCs w:val="28"/>
          <w:bdr w:val="none" w:sz="0" w:space="0" w:color="auto" w:frame="1"/>
        </w:rPr>
        <w:t>Phần II: TỰ LUẬN</w:t>
      </w:r>
    </w:p>
    <w:p w14:paraId="0F90E825" w14:textId="77777777" w:rsidR="00DE65E1" w:rsidRPr="00E85306" w:rsidRDefault="00A02278" w:rsidP="00C76F6B">
      <w:pPr>
        <w:spacing w:line="360" w:lineRule="auto"/>
      </w:pPr>
      <w:r w:rsidRPr="00E85306">
        <w:rPr>
          <w:b/>
          <w:bCs/>
        </w:rPr>
        <w:t>Câu 7</w:t>
      </w:r>
      <w:r w:rsidR="00DE65E1" w:rsidRPr="00E85306">
        <w:rPr>
          <w:b/>
          <w:bCs/>
        </w:rPr>
        <w:t>. (1đ )</w:t>
      </w:r>
      <w:r w:rsidR="00DE65E1" w:rsidRPr="00E85306">
        <w:t xml:space="preserve"> </w:t>
      </w:r>
      <w:r w:rsidR="00250EA0" w:rsidRPr="00E85306">
        <w:t>Viết</w:t>
      </w:r>
      <w:r w:rsidR="00DE65E1" w:rsidRPr="00E85306">
        <w:t xml:space="preserve"> số</w:t>
      </w:r>
      <w:r w:rsidR="00250EA0" w:rsidRPr="00E85306">
        <w:t xml:space="preserve"> thập phân</w:t>
      </w:r>
      <w:r w:rsidR="00DE65E1" w:rsidRPr="00E85306">
        <w:t xml:space="preserve"> thích hợp vào chỗ chấm: </w:t>
      </w:r>
    </w:p>
    <w:p w14:paraId="45267DED" w14:textId="53E3A25F" w:rsidR="00DE65E1" w:rsidRPr="00E85306" w:rsidRDefault="007E3C50" w:rsidP="00C76F6B">
      <w:pPr>
        <w:tabs>
          <w:tab w:val="left" w:pos="2640"/>
          <w:tab w:val="right" w:pos="4560"/>
        </w:tabs>
        <w:spacing w:line="360" w:lineRule="auto"/>
        <w:rPr>
          <w:lang w:val="pt-BR"/>
        </w:rPr>
      </w:pPr>
      <w:r w:rsidRPr="00E85306">
        <w:rPr>
          <w:lang w:val="pt-BR"/>
        </w:rPr>
        <w:t xml:space="preserve"> </w:t>
      </w:r>
      <w:r w:rsidR="00DE65E1" w:rsidRPr="00E85306">
        <w:rPr>
          <w:lang w:val="pt-BR"/>
        </w:rPr>
        <w:t xml:space="preserve">a) </w:t>
      </w:r>
      <w:r w:rsidR="00085885">
        <w:rPr>
          <w:lang w:val="pt-BR"/>
        </w:rPr>
        <w:t xml:space="preserve">12 </w:t>
      </w:r>
      <w:r w:rsidR="00DE65E1" w:rsidRPr="00E85306">
        <w:rPr>
          <w:lang w:val="pt-BR"/>
        </w:rPr>
        <w:t xml:space="preserve">m </w:t>
      </w:r>
      <w:r w:rsidR="00085885">
        <w:rPr>
          <w:lang w:val="pt-BR"/>
        </w:rPr>
        <w:t>6</w:t>
      </w:r>
      <w:r w:rsidR="00DE65E1" w:rsidRPr="00E85306">
        <w:rPr>
          <w:lang w:val="pt-BR"/>
        </w:rPr>
        <w:t>cm  =......</w:t>
      </w:r>
      <w:r w:rsidR="00E85306" w:rsidRPr="00E85306">
        <w:rPr>
          <w:lang w:val="pt-BR"/>
        </w:rPr>
        <w:t xml:space="preserve">......m.;                      b) </w:t>
      </w:r>
      <w:r w:rsidR="00085885">
        <w:rPr>
          <w:lang w:val="pt-BR"/>
        </w:rPr>
        <w:t>26</w:t>
      </w:r>
      <w:r w:rsidR="00E85306" w:rsidRPr="00E85306">
        <w:rPr>
          <w:lang w:val="pt-BR"/>
        </w:rPr>
        <w:t>dm</w:t>
      </w:r>
      <w:r w:rsidR="00E85306" w:rsidRPr="00E85306">
        <w:rPr>
          <w:vertAlign w:val="superscript"/>
          <w:lang w:val="pt-BR"/>
        </w:rPr>
        <w:t>2</w:t>
      </w:r>
      <w:r w:rsidR="00E85306" w:rsidRPr="00E85306">
        <w:rPr>
          <w:lang w:val="pt-BR"/>
        </w:rPr>
        <w:t xml:space="preserve"> </w:t>
      </w:r>
      <w:r w:rsidR="00085885">
        <w:rPr>
          <w:lang w:val="pt-BR"/>
        </w:rPr>
        <w:t>15</w:t>
      </w:r>
      <w:r w:rsidR="00E85306" w:rsidRPr="00E85306">
        <w:rPr>
          <w:lang w:val="pt-BR"/>
        </w:rPr>
        <w:t>cm</w:t>
      </w:r>
      <w:r w:rsidR="00E85306" w:rsidRPr="00E85306">
        <w:rPr>
          <w:vertAlign w:val="superscript"/>
          <w:lang w:val="pt-BR"/>
        </w:rPr>
        <w:t xml:space="preserve">2  </w:t>
      </w:r>
      <w:r w:rsidR="00E85306" w:rsidRPr="00E85306">
        <w:rPr>
          <w:lang w:val="pt-BR"/>
        </w:rPr>
        <w:t>=............dm</w:t>
      </w:r>
      <w:r w:rsidR="00E85306" w:rsidRPr="00E85306">
        <w:rPr>
          <w:vertAlign w:val="superscript"/>
          <w:lang w:val="pt-BR"/>
        </w:rPr>
        <w:t>2</w:t>
      </w:r>
      <w:r w:rsidR="00DE65E1" w:rsidRPr="00E85306">
        <w:rPr>
          <w:lang w:val="pt-BR"/>
        </w:rPr>
        <w:t xml:space="preserve"> </w:t>
      </w:r>
      <w:r w:rsidR="00E85306" w:rsidRPr="00E85306">
        <w:rPr>
          <w:lang w:val="pt-BR"/>
        </w:rPr>
        <w:t xml:space="preserve">          </w:t>
      </w:r>
    </w:p>
    <w:p w14:paraId="70B9C68F" w14:textId="6BA68130" w:rsidR="00DE65E1" w:rsidRPr="00E85306" w:rsidRDefault="00DE65E1" w:rsidP="00C76F6B">
      <w:pPr>
        <w:spacing w:line="360" w:lineRule="auto"/>
        <w:rPr>
          <w:b/>
        </w:rPr>
      </w:pPr>
      <w:r w:rsidRPr="00E85306">
        <w:rPr>
          <w:lang w:val="pt-BR"/>
        </w:rPr>
        <w:t xml:space="preserve">    </w:t>
      </w:r>
      <w:r w:rsidR="00E85306" w:rsidRPr="00E85306">
        <w:rPr>
          <w:lang w:val="pt-BR"/>
        </w:rPr>
        <w:t xml:space="preserve">        </w:t>
      </w:r>
      <w:r w:rsidR="00085885">
        <w:rPr>
          <w:lang w:val="pt-BR"/>
        </w:rPr>
        <w:t>37</w:t>
      </w:r>
      <w:r w:rsidR="00E85306" w:rsidRPr="00E85306">
        <w:rPr>
          <w:lang w:val="pt-BR"/>
        </w:rPr>
        <w:t>d</w:t>
      </w:r>
      <w:r w:rsidRPr="00E85306">
        <w:rPr>
          <w:lang w:val="pt-BR"/>
        </w:rPr>
        <w:t>m</w:t>
      </w:r>
      <w:r w:rsidRPr="00E85306">
        <w:rPr>
          <w:vertAlign w:val="superscript"/>
          <w:lang w:val="pt-BR"/>
        </w:rPr>
        <w:t>2</w:t>
      </w:r>
      <w:r w:rsidRPr="00E85306">
        <w:rPr>
          <w:lang w:val="pt-BR"/>
        </w:rPr>
        <w:t xml:space="preserve"> </w:t>
      </w:r>
      <w:r w:rsidRPr="00E85306">
        <w:rPr>
          <w:vertAlign w:val="superscript"/>
          <w:lang w:val="pt-BR"/>
        </w:rPr>
        <w:t xml:space="preserve">  </w:t>
      </w:r>
      <w:r w:rsidR="00E85306" w:rsidRPr="00E85306">
        <w:rPr>
          <w:lang w:val="pt-BR"/>
        </w:rPr>
        <w:t xml:space="preserve">= .......... </w:t>
      </w:r>
      <w:r w:rsidRPr="00E85306">
        <w:rPr>
          <w:lang w:val="pt-BR"/>
        </w:rPr>
        <w:t>m</w:t>
      </w:r>
      <w:r w:rsidRPr="00E85306">
        <w:rPr>
          <w:vertAlign w:val="superscript"/>
          <w:lang w:val="pt-BR"/>
        </w:rPr>
        <w:t xml:space="preserve">2 </w:t>
      </w:r>
      <w:r w:rsidR="00E85306" w:rsidRPr="00E85306">
        <w:rPr>
          <w:lang w:val="pt-BR"/>
        </w:rPr>
        <w:t xml:space="preserve">                                      500kg = ...........tấn                           </w:t>
      </w:r>
    </w:p>
    <w:p w14:paraId="22035782" w14:textId="77777777" w:rsidR="00191697" w:rsidRDefault="00191697" w:rsidP="00A02278">
      <w:pPr>
        <w:tabs>
          <w:tab w:val="left" w:pos="327"/>
          <w:tab w:val="left" w:pos="3161"/>
          <w:tab w:val="left" w:pos="6213"/>
          <w:tab w:val="left" w:pos="9374"/>
        </w:tabs>
        <w:jc w:val="both"/>
        <w:rPr>
          <w:b/>
          <w:lang w:val="vi-VN"/>
        </w:rPr>
      </w:pPr>
    </w:p>
    <w:p w14:paraId="7540DDEE" w14:textId="77777777" w:rsidR="00A02278" w:rsidRPr="00716D47" w:rsidRDefault="00A02278" w:rsidP="00A02278">
      <w:pPr>
        <w:tabs>
          <w:tab w:val="left" w:pos="327"/>
          <w:tab w:val="left" w:pos="3161"/>
          <w:tab w:val="left" w:pos="6213"/>
          <w:tab w:val="left" w:pos="9374"/>
        </w:tabs>
        <w:jc w:val="both"/>
        <w:rPr>
          <w:lang w:val="pt-BR"/>
        </w:rPr>
      </w:pPr>
      <w:r w:rsidRPr="00716D47">
        <w:rPr>
          <w:b/>
          <w:lang w:val="vi-VN"/>
        </w:rPr>
        <w:t>Câu</w:t>
      </w:r>
      <w:r w:rsidRPr="00716D47">
        <w:rPr>
          <w:b/>
        </w:rPr>
        <w:t xml:space="preserve"> 8</w:t>
      </w:r>
      <w:r w:rsidRPr="00716D47">
        <w:rPr>
          <w:lang w:val="vi-VN"/>
        </w:rPr>
        <w:t xml:space="preserve"> </w:t>
      </w:r>
      <w:r w:rsidRPr="00716D47">
        <w:rPr>
          <w:b/>
        </w:rPr>
        <w:t>(1đ)</w:t>
      </w:r>
      <w:r w:rsidRPr="00716D47">
        <w:rPr>
          <w:b/>
          <w:lang w:val="nl-NL"/>
        </w:rPr>
        <w:t xml:space="preserve"> </w:t>
      </w:r>
      <w:r w:rsidRPr="00716D47">
        <w:t>Tính</w:t>
      </w:r>
      <w:r w:rsidRPr="00716D47">
        <w:rPr>
          <w:lang w:val="pt-BR"/>
        </w:rPr>
        <w:t>.</w:t>
      </w:r>
    </w:p>
    <w:p w14:paraId="54E60001" w14:textId="14C87885" w:rsidR="00360777" w:rsidRPr="00D71BAE" w:rsidRDefault="00360777" w:rsidP="00360777">
      <w:pPr>
        <w:spacing w:line="360" w:lineRule="auto"/>
      </w:pPr>
      <w:r w:rsidRPr="00D71BAE">
        <w:t>a)</w:t>
      </w:r>
      <w:r>
        <w:t xml:space="preserve"> </w:t>
      </w:r>
      <w:r w:rsidRPr="00BC4125">
        <w:rPr>
          <w:position w:val="-24"/>
        </w:rPr>
        <w:object w:dxaOrig="380" w:dyaOrig="620" w14:anchorId="61AF2EB9">
          <v:shape id="_x0000_i1154" type="#_x0000_t75" style="width:19.2pt;height:31.2pt" o:ole="">
            <v:imagedata r:id="rId13" o:title=""/>
          </v:shape>
          <o:OLEObject Type="Embed" ProgID="Equation.3" ShapeID="_x0000_i1154" DrawAspect="Content" ObjectID="_1759990405" r:id="rId14"/>
        </w:object>
      </w:r>
      <w:r>
        <w:rPr>
          <w:color w:val="0000FF"/>
        </w:rPr>
        <w:t xml:space="preserve"> - </w:t>
      </w:r>
      <w:r w:rsidRPr="00BC4125">
        <w:rPr>
          <w:position w:val="-24"/>
        </w:rPr>
        <w:object w:dxaOrig="380" w:dyaOrig="620" w14:anchorId="18A06359">
          <v:shape id="_x0000_i1155" type="#_x0000_t75" style="width:19.2pt;height:31.2pt" o:ole="">
            <v:imagedata r:id="rId15" o:title=""/>
          </v:shape>
          <o:OLEObject Type="Embed" ProgID="Equation.3" ShapeID="_x0000_i1155" DrawAspect="Content" ObjectID="_1759990406" r:id="rId16"/>
        </w:object>
      </w:r>
      <w:r>
        <w:t xml:space="preserve">                                                               </w:t>
      </w:r>
      <w:r>
        <w:t>b</w:t>
      </w:r>
      <w:r w:rsidRPr="00D71BAE">
        <w:t>)</w:t>
      </w:r>
      <w:r>
        <w:t xml:space="preserve"> </w:t>
      </w:r>
      <w:r w:rsidRPr="006C6599">
        <w:rPr>
          <w:color w:val="0000FF"/>
          <w:position w:val="-24"/>
        </w:rPr>
        <w:object w:dxaOrig="380" w:dyaOrig="620" w14:anchorId="0A57CB69">
          <v:shape id="_x0000_i1164" type="#_x0000_t75" style="width:19.2pt;height:31.2pt" o:ole="">
            <v:imagedata r:id="rId17" o:title=""/>
          </v:shape>
          <o:OLEObject Type="Embed" ProgID="Equation.3" ShapeID="_x0000_i1164" DrawAspect="Content" ObjectID="_1759990407" r:id="rId18"/>
        </w:object>
      </w:r>
      <w:r>
        <w:rPr>
          <w:color w:val="0000FF"/>
        </w:rPr>
        <w:t xml:space="preserve"> : </w:t>
      </w:r>
      <w:r w:rsidRPr="00E66033">
        <w:rPr>
          <w:color w:val="0000FF"/>
          <w:position w:val="-24"/>
        </w:rPr>
        <w:object w:dxaOrig="360" w:dyaOrig="620" w14:anchorId="652342D9">
          <v:shape id="_x0000_i1165" type="#_x0000_t75" style="width:18pt;height:31.2pt" o:ole="">
            <v:imagedata r:id="rId19" o:title=""/>
          </v:shape>
          <o:OLEObject Type="Embed" ProgID="Equation.3" ShapeID="_x0000_i1165" DrawAspect="Content" ObjectID="_1759990408" r:id="rId20"/>
        </w:object>
      </w:r>
    </w:p>
    <w:p w14:paraId="169B1017" w14:textId="4CC5E671" w:rsidR="00360777" w:rsidRPr="00D71BAE" w:rsidRDefault="00360777" w:rsidP="00360777">
      <w:pPr>
        <w:spacing w:line="360" w:lineRule="auto"/>
      </w:pPr>
      <w:r>
        <w:lastRenderedPageBreak/>
        <w:t>………………………………………………………………………………...</w:t>
      </w:r>
    </w:p>
    <w:p w14:paraId="0A2C7DAF" w14:textId="77777777" w:rsidR="007E3C50" w:rsidRPr="00716D47" w:rsidRDefault="007E3C50" w:rsidP="009D194D">
      <w:pPr>
        <w:pStyle w:val="NormalWeb"/>
        <w:shd w:val="clear" w:color="auto" w:fill="FFFFFF"/>
        <w:spacing w:before="0" w:beforeAutospacing="0" w:after="0" w:afterAutospacing="0" w:line="360" w:lineRule="auto"/>
        <w:jc w:val="both"/>
        <w:rPr>
          <w:rStyle w:val="Strong"/>
          <w:b w:val="0"/>
          <w:sz w:val="28"/>
          <w:szCs w:val="28"/>
          <w:bdr w:val="none" w:sz="0" w:space="0" w:color="auto" w:frame="1"/>
          <w:lang w:val="pt-BR"/>
        </w:rPr>
      </w:pPr>
      <w:r w:rsidRPr="00716D47">
        <w:rPr>
          <w:rStyle w:val="Strong"/>
          <w:b w:val="0"/>
          <w:sz w:val="28"/>
          <w:szCs w:val="28"/>
          <w:bdr w:val="none" w:sz="0" w:space="0" w:color="auto" w:frame="1"/>
          <w:lang w:val="pt-BR"/>
        </w:rPr>
        <w:t>………........................................................................................................................................................................................................................................................................................................................................................................................................................................................................................................................................</w:t>
      </w:r>
    </w:p>
    <w:p w14:paraId="67DE62DC" w14:textId="77777777" w:rsidR="00C76F6B" w:rsidRPr="00716D47" w:rsidRDefault="00C76F6B" w:rsidP="007E3C50">
      <w:pPr>
        <w:pStyle w:val="NormalWeb"/>
        <w:shd w:val="clear" w:color="auto" w:fill="FFFFFF"/>
        <w:spacing w:before="0" w:beforeAutospacing="0" w:after="0" w:afterAutospacing="0" w:line="360" w:lineRule="atLeast"/>
        <w:rPr>
          <w:rStyle w:val="Strong"/>
          <w:b w:val="0"/>
          <w:sz w:val="28"/>
          <w:szCs w:val="28"/>
          <w:bdr w:val="none" w:sz="0" w:space="0" w:color="auto" w:frame="1"/>
          <w:lang w:val="vi-VN"/>
        </w:rPr>
      </w:pPr>
    </w:p>
    <w:p w14:paraId="59838C47" w14:textId="2BA01AE3" w:rsidR="00163676" w:rsidRPr="00716D47" w:rsidRDefault="00163676" w:rsidP="00D14016">
      <w:pPr>
        <w:spacing w:line="276" w:lineRule="auto"/>
      </w:pPr>
      <w:r w:rsidRPr="00716D47">
        <w:rPr>
          <w:b/>
        </w:rPr>
        <w:t>Câu 9 (2đ)</w:t>
      </w:r>
      <w:r w:rsidR="00160B8C" w:rsidRPr="00716D47">
        <w:rPr>
          <w:b/>
        </w:rPr>
        <w:t xml:space="preserve"> </w:t>
      </w:r>
      <w:r w:rsidR="00D14016" w:rsidRPr="005049B0">
        <w:t>Để lát nền một căn phòng hình chữ nhật, người ta dùng loại gạch men hình vuông có cạnh 30cm. Hỏi cần bao nhiêu viên gạch để lát kín nền căn phòng đó, biết rằng căn phòng có chiều rộng 6m, chiều dài 9m? (Diện tích phần mạch vữa không đáng kể)</w:t>
      </w:r>
    </w:p>
    <w:p w14:paraId="26A97163" w14:textId="77777777" w:rsidR="007E3C50" w:rsidRPr="00716D47" w:rsidRDefault="007E3C50" w:rsidP="00E02954">
      <w:pPr>
        <w:pStyle w:val="NormalWeb"/>
        <w:shd w:val="clear" w:color="auto" w:fill="FFFFFF"/>
        <w:spacing w:before="0" w:beforeAutospacing="0" w:after="0" w:afterAutospacing="0" w:line="360" w:lineRule="auto"/>
        <w:rPr>
          <w:sz w:val="28"/>
          <w:szCs w:val="28"/>
          <w:lang w:val="vi-VN"/>
        </w:rPr>
      </w:pPr>
      <w:r w:rsidRPr="00716D47">
        <w:rPr>
          <w:rStyle w:val="Strong"/>
          <w:b w:val="0"/>
          <w:sz w:val="28"/>
          <w:szCs w:val="28"/>
          <w:bdr w:val="none" w:sz="0" w:space="0" w:color="auto" w:frame="1"/>
        </w:rPr>
        <w:t>....................................................................................................................................................................................................................................................................................................................................................................................................................................................................................................................................................</w:t>
      </w:r>
    </w:p>
    <w:p w14:paraId="4D6FA487" w14:textId="77777777" w:rsidR="007E3C50" w:rsidRPr="002C7796" w:rsidRDefault="007E3C50" w:rsidP="00E02954">
      <w:pPr>
        <w:pStyle w:val="NormalWeb"/>
        <w:shd w:val="clear" w:color="auto" w:fill="FFFFFF"/>
        <w:spacing w:before="0" w:beforeAutospacing="0" w:after="0" w:afterAutospacing="0" w:line="360" w:lineRule="auto"/>
        <w:rPr>
          <w:rFonts w:ascii="Arial" w:hAnsi="Arial" w:cs="Arial"/>
          <w:color w:val="FF0000"/>
          <w:sz w:val="20"/>
          <w:szCs w:val="20"/>
          <w:lang w:val="vi-VN"/>
        </w:rPr>
      </w:pPr>
      <w:r w:rsidRPr="00716D47">
        <w:rPr>
          <w:rStyle w:val="Strong"/>
          <w:b w:val="0"/>
          <w:sz w:val="28"/>
          <w:szCs w:val="28"/>
          <w:bdr w:val="none" w:sz="0" w:space="0" w:color="auto" w:frame="1"/>
        </w:rPr>
        <w:t>..........................................................................................................................................................................................................................................................................</w:t>
      </w:r>
      <w:r w:rsidR="00716D47" w:rsidRPr="00716D47">
        <w:rPr>
          <w:rStyle w:val="Strong"/>
          <w:b w:val="0"/>
          <w:sz w:val="28"/>
          <w:szCs w:val="28"/>
          <w:bdr w:val="none" w:sz="0" w:space="0" w:color="auto" w:frame="1"/>
        </w:rPr>
        <w:t xml:space="preserve"> ..........................................................................................................................................................................................................................................................................</w:t>
      </w:r>
      <w:r w:rsidRPr="00716D47">
        <w:rPr>
          <w:rStyle w:val="Strong"/>
          <w:b w:val="0"/>
          <w:sz w:val="28"/>
          <w:szCs w:val="28"/>
          <w:bdr w:val="none" w:sz="0" w:space="0" w:color="auto" w:frame="1"/>
        </w:rPr>
        <w:t>.....................................................................................................................................</w:t>
      </w:r>
    </w:p>
    <w:p w14:paraId="4F07A669" w14:textId="77777777" w:rsidR="007E3C50" w:rsidRPr="002C7796" w:rsidRDefault="007E3C50" w:rsidP="007E3C50">
      <w:pPr>
        <w:autoSpaceDE w:val="0"/>
        <w:autoSpaceDN w:val="0"/>
        <w:adjustRightInd w:val="0"/>
        <w:rPr>
          <w:b/>
          <w:bCs/>
          <w:color w:val="FF0000"/>
        </w:rPr>
      </w:pPr>
    </w:p>
    <w:p w14:paraId="7387DC0A" w14:textId="77777777" w:rsidR="007E3C50" w:rsidRDefault="007E3C50" w:rsidP="007E3C50">
      <w:pPr>
        <w:autoSpaceDE w:val="0"/>
        <w:autoSpaceDN w:val="0"/>
        <w:adjustRightInd w:val="0"/>
        <w:rPr>
          <w:iCs/>
        </w:rPr>
      </w:pPr>
      <w:r w:rsidRPr="00AF66EF">
        <w:rPr>
          <w:b/>
          <w:bCs/>
        </w:rPr>
        <w:t xml:space="preserve">Câu 10. </w:t>
      </w:r>
      <w:r w:rsidRPr="00AF66EF">
        <w:t>(</w:t>
      </w:r>
      <w:r w:rsidRPr="00AF66EF">
        <w:rPr>
          <w:b/>
          <w:bCs/>
        </w:rPr>
        <w:t>1đ)</w:t>
      </w:r>
      <w:r w:rsidRPr="00AF66EF">
        <w:t xml:space="preserve"> </w:t>
      </w:r>
      <w:r w:rsidRPr="00AF66EF">
        <w:rPr>
          <w:iCs/>
        </w:rPr>
        <w:t xml:space="preserve">Tính </w:t>
      </w:r>
      <w:r w:rsidR="00E446E4" w:rsidRPr="00AF66EF">
        <w:rPr>
          <w:iCs/>
        </w:rPr>
        <w:t>nhanh</w:t>
      </w:r>
      <w:r w:rsidRPr="00AF66EF">
        <w:rPr>
          <w:iCs/>
        </w:rPr>
        <w:t>:</w:t>
      </w:r>
    </w:p>
    <w:p w14:paraId="3E1159ED" w14:textId="77777777" w:rsidR="00B12616" w:rsidRDefault="00B12616" w:rsidP="007E3C50">
      <w:pPr>
        <w:autoSpaceDE w:val="0"/>
        <w:autoSpaceDN w:val="0"/>
        <w:adjustRightInd w:val="0"/>
        <w:rPr>
          <w:iCs/>
        </w:rPr>
      </w:pPr>
    </w:p>
    <w:p w14:paraId="3AB3C153" w14:textId="29B5E91A" w:rsidR="00B12616" w:rsidRPr="00AF66EF" w:rsidRDefault="00D57BB8" w:rsidP="00D57BB8">
      <w:pPr>
        <w:autoSpaceDE w:val="0"/>
        <w:autoSpaceDN w:val="0"/>
        <w:adjustRightInd w:val="0"/>
        <w:jc w:val="center"/>
      </w:pPr>
      <m:oMath>
        <m:f>
          <m:fPr>
            <m:ctrlPr>
              <w:rPr>
                <w:rFonts w:ascii="Cambria Math" w:hAnsi="Cambria Math"/>
                <w:i/>
              </w:rPr>
            </m:ctrlPr>
          </m:fPr>
          <m:num>
            <m:r>
              <w:rPr>
                <w:rFonts w:ascii="Cambria Math" w:hAnsi="Cambria Math"/>
              </w:rPr>
              <m:t>75</m:t>
            </m:r>
          </m:num>
          <m:den>
            <m:r>
              <w:rPr>
                <w:rFonts w:ascii="Cambria Math" w:hAnsi="Cambria Math"/>
              </w:rPr>
              <m:t>100</m:t>
            </m:r>
          </m:den>
        </m:f>
      </m:oMath>
      <w:r w:rsidR="00B12616" w:rsidRPr="00716D47">
        <w:t xml:space="preserve"> </w:t>
      </w:r>
      <w:r w:rsidR="00B12616">
        <w:t>+</w:t>
      </w:r>
      <w:r w:rsidR="00B12616" w:rsidRPr="00716D47">
        <w:t xml:space="preserve"> </w:t>
      </w:r>
      <m:oMath>
        <m:f>
          <m:fPr>
            <m:ctrlPr>
              <w:rPr>
                <w:rFonts w:ascii="Cambria Math" w:hAnsi="Cambria Math"/>
                <w:i/>
              </w:rPr>
            </m:ctrlPr>
          </m:fPr>
          <m:num>
            <m:r>
              <w:rPr>
                <w:rFonts w:ascii="Cambria Math" w:hAnsi="Cambria Math"/>
              </w:rPr>
              <m:t>18</m:t>
            </m:r>
          </m:num>
          <m:den>
            <m:r>
              <w:rPr>
                <w:rFonts w:ascii="Cambria Math" w:hAnsi="Cambria Math"/>
              </w:rPr>
              <m:t>21</m:t>
            </m:r>
          </m:den>
        </m:f>
      </m:oMath>
      <w:r w:rsidR="00B12616">
        <w:t xml:space="preserve"> + </w:t>
      </w:r>
      <m:oMath>
        <m:f>
          <m:fPr>
            <m:ctrlPr>
              <w:rPr>
                <w:rFonts w:ascii="Cambria Math" w:hAnsi="Cambria Math"/>
                <w:i/>
              </w:rPr>
            </m:ctrlPr>
          </m:fPr>
          <m:num>
            <m:r>
              <w:rPr>
                <w:rFonts w:ascii="Cambria Math" w:hAnsi="Cambria Math"/>
              </w:rPr>
              <m:t>19</m:t>
            </m:r>
          </m:num>
          <m:den>
            <m:r>
              <w:rPr>
                <w:rFonts w:ascii="Cambria Math" w:hAnsi="Cambria Math"/>
              </w:rPr>
              <m:t>32</m:t>
            </m:r>
          </m:den>
        </m:f>
      </m:oMath>
      <w:r w:rsidR="00B12616" w:rsidRPr="00716D47">
        <w:t xml:space="preserve"> </w:t>
      </w:r>
      <w:r w:rsidR="00B12616">
        <w:t>+</w:t>
      </w:r>
      <w:r w:rsidR="00B12616" w:rsidRPr="00716D47">
        <w:t xml:space="preserve"> </w:t>
      </w:r>
      <m:oMath>
        <m:f>
          <m:fPr>
            <m:ctrlPr>
              <w:rPr>
                <w:rFonts w:ascii="Cambria Math" w:hAnsi="Cambria Math"/>
                <w:i/>
              </w:rPr>
            </m:ctrlPr>
          </m:fPr>
          <m:num>
            <m:r>
              <w:rPr>
                <w:rFonts w:ascii="Cambria Math" w:hAnsi="Cambria Math"/>
              </w:rPr>
              <m:t>1</m:t>
            </m:r>
          </m:num>
          <m:den>
            <m:r>
              <w:rPr>
                <w:rFonts w:ascii="Cambria Math" w:hAnsi="Cambria Math"/>
              </w:rPr>
              <m:t>4</m:t>
            </m:r>
          </m:den>
        </m:f>
      </m:oMath>
      <w:r w:rsidR="00B12616">
        <w:t xml:space="preserve">+ </w:t>
      </w:r>
      <m:oMath>
        <m:f>
          <m:fPr>
            <m:ctrlPr>
              <w:rPr>
                <w:rFonts w:ascii="Cambria Math" w:hAnsi="Cambria Math"/>
                <w:i/>
              </w:rPr>
            </m:ctrlPr>
          </m:fPr>
          <m:num>
            <m:r>
              <w:rPr>
                <w:rFonts w:ascii="Cambria Math" w:hAnsi="Cambria Math"/>
              </w:rPr>
              <m:t>3</m:t>
            </m:r>
          </m:num>
          <m:den>
            <m:r>
              <w:rPr>
                <w:rFonts w:ascii="Cambria Math" w:hAnsi="Cambria Math"/>
              </w:rPr>
              <m:t>21</m:t>
            </m:r>
          </m:den>
        </m:f>
      </m:oMath>
      <w:r w:rsidR="00B12616" w:rsidRPr="00716D47">
        <w:t xml:space="preserve"> </w:t>
      </w:r>
      <w:r w:rsidR="00B12616">
        <w:t>+</w:t>
      </w:r>
      <w:r w:rsidR="00B12616" w:rsidRPr="00716D47">
        <w:t xml:space="preserve"> </w:t>
      </w:r>
      <m:oMath>
        <m:f>
          <m:fPr>
            <m:ctrlPr>
              <w:rPr>
                <w:rFonts w:ascii="Cambria Math"/>
                <w:i/>
              </w:rPr>
            </m:ctrlPr>
          </m:fPr>
          <m:num>
            <m:r>
              <w:rPr>
                <w:rFonts w:ascii="Cambria Math"/>
              </w:rPr>
              <m:t>13</m:t>
            </m:r>
          </m:num>
          <m:den>
            <m:r>
              <w:rPr>
                <w:rFonts w:ascii="Cambria Math"/>
              </w:rPr>
              <m:t>32</m:t>
            </m:r>
          </m:den>
        </m:f>
      </m:oMath>
    </w:p>
    <w:p w14:paraId="1D0C5A08" w14:textId="77777777" w:rsidR="00B12616" w:rsidRPr="00AF66EF" w:rsidRDefault="00B12616" w:rsidP="00B12616">
      <w:pPr>
        <w:autoSpaceDE w:val="0"/>
        <w:autoSpaceDN w:val="0"/>
        <w:adjustRightInd w:val="0"/>
        <w:jc w:val="center"/>
      </w:pPr>
    </w:p>
    <w:p w14:paraId="7DE6A651" w14:textId="77777777" w:rsidR="007E3C50" w:rsidRPr="006C1141" w:rsidRDefault="007E3C50" w:rsidP="00E02954">
      <w:pPr>
        <w:pStyle w:val="NormalWeb"/>
        <w:shd w:val="clear" w:color="auto" w:fill="FFFFFF"/>
        <w:spacing w:before="0" w:beforeAutospacing="0" w:after="0" w:afterAutospacing="0" w:line="360" w:lineRule="auto"/>
        <w:rPr>
          <w:sz w:val="28"/>
          <w:szCs w:val="28"/>
          <w:lang w:val="vi-VN"/>
        </w:rPr>
      </w:pPr>
      <w:r w:rsidRPr="001D118D">
        <w:rPr>
          <w:rStyle w:val="Strong"/>
          <w:b w:val="0"/>
          <w:sz w:val="28"/>
          <w:szCs w:val="28"/>
          <w:bdr w:val="none" w:sz="0" w:space="0" w:color="auto" w:frame="1"/>
        </w:rPr>
        <w:t>........................................................................................................................................................................................................................................................................................................................................................................................................................</w:t>
      </w:r>
      <w:r>
        <w:rPr>
          <w:rStyle w:val="Strong"/>
          <w:b w:val="0"/>
          <w:sz w:val="28"/>
          <w:szCs w:val="28"/>
          <w:bdr w:val="none" w:sz="0" w:space="0" w:color="auto" w:frame="1"/>
        </w:rPr>
        <w:t>............................................................................................................................</w:t>
      </w:r>
    </w:p>
    <w:p w14:paraId="14876139" w14:textId="77777777" w:rsidR="00BF57CF" w:rsidRDefault="007E3C50" w:rsidP="00BF57CF">
      <w:pPr>
        <w:pStyle w:val="NormalWeb"/>
        <w:shd w:val="clear" w:color="auto" w:fill="FFFFFF"/>
        <w:spacing w:before="0" w:beforeAutospacing="0" w:after="0" w:afterAutospacing="0" w:line="360" w:lineRule="auto"/>
        <w:rPr>
          <w:rStyle w:val="Strong"/>
          <w:b w:val="0"/>
          <w:sz w:val="28"/>
          <w:szCs w:val="28"/>
          <w:bdr w:val="none" w:sz="0" w:space="0" w:color="auto" w:frame="1"/>
        </w:rPr>
      </w:pPr>
      <w:r w:rsidRPr="001D118D">
        <w:rPr>
          <w:rStyle w:val="Strong"/>
          <w:b w:val="0"/>
          <w:sz w:val="28"/>
          <w:szCs w:val="28"/>
          <w:bdr w:val="none" w:sz="0" w:space="0" w:color="auto" w:frame="1"/>
        </w:rPr>
        <w:t>.....................................................................................................................................</w:t>
      </w:r>
      <w:r w:rsidR="00B12616">
        <w:rPr>
          <w:rStyle w:val="Strong"/>
          <w:b w:val="0"/>
          <w:sz w:val="28"/>
          <w:szCs w:val="28"/>
          <w:bdr w:val="none" w:sz="0" w:space="0" w:color="auto" w:frame="1"/>
        </w:rPr>
        <w:t>.....................................................................................................................................</w:t>
      </w:r>
    </w:p>
    <w:p w14:paraId="28A97B7C" w14:textId="77777777" w:rsidR="00BF57CF" w:rsidRDefault="00BF57CF" w:rsidP="00BF57CF">
      <w:pPr>
        <w:pStyle w:val="NormalWeb"/>
        <w:shd w:val="clear" w:color="auto" w:fill="FFFFFF"/>
        <w:spacing w:before="0" w:beforeAutospacing="0" w:after="0" w:afterAutospacing="0" w:line="360" w:lineRule="auto"/>
        <w:rPr>
          <w:rStyle w:val="Strong"/>
          <w:b w:val="0"/>
          <w:sz w:val="28"/>
          <w:szCs w:val="28"/>
          <w:bdr w:val="none" w:sz="0" w:space="0" w:color="auto" w:frame="1"/>
        </w:rPr>
      </w:pPr>
    </w:p>
    <w:p w14:paraId="082CA86C" w14:textId="77777777" w:rsidR="006422ED" w:rsidRDefault="006422ED" w:rsidP="00BF57CF">
      <w:pPr>
        <w:pStyle w:val="NormalWeb"/>
        <w:shd w:val="clear" w:color="auto" w:fill="FFFFFF"/>
        <w:spacing w:before="0" w:beforeAutospacing="0" w:after="0" w:afterAutospacing="0" w:line="360" w:lineRule="auto"/>
        <w:rPr>
          <w:rStyle w:val="Strong"/>
          <w:b w:val="0"/>
          <w:sz w:val="28"/>
          <w:szCs w:val="28"/>
          <w:bdr w:val="none" w:sz="0" w:space="0" w:color="auto" w:frame="1"/>
        </w:rPr>
      </w:pPr>
    </w:p>
    <w:p w14:paraId="79FF31A3" w14:textId="77777777" w:rsidR="006422ED" w:rsidRDefault="006422ED" w:rsidP="00BF57CF">
      <w:pPr>
        <w:pStyle w:val="NormalWeb"/>
        <w:shd w:val="clear" w:color="auto" w:fill="FFFFFF"/>
        <w:spacing w:before="0" w:beforeAutospacing="0" w:after="0" w:afterAutospacing="0" w:line="360" w:lineRule="auto"/>
        <w:rPr>
          <w:rStyle w:val="Strong"/>
          <w:b w:val="0"/>
          <w:sz w:val="28"/>
          <w:szCs w:val="28"/>
          <w:bdr w:val="none" w:sz="0" w:space="0" w:color="auto" w:frame="1"/>
        </w:rPr>
      </w:pPr>
    </w:p>
    <w:p w14:paraId="08F30B3C" w14:textId="77777777" w:rsidR="006F7788" w:rsidRPr="00BF57CF" w:rsidRDefault="006F7788" w:rsidP="00375453">
      <w:pPr>
        <w:pStyle w:val="NormalWeb"/>
        <w:shd w:val="clear" w:color="auto" w:fill="FFFFFF"/>
        <w:spacing w:before="0" w:beforeAutospacing="0" w:after="0" w:afterAutospacing="0"/>
        <w:jc w:val="center"/>
        <w:rPr>
          <w:bCs/>
          <w:sz w:val="28"/>
          <w:szCs w:val="28"/>
          <w:bdr w:val="none" w:sz="0" w:space="0" w:color="auto" w:frame="1"/>
        </w:rPr>
      </w:pPr>
      <w:r w:rsidRPr="00BF57CF">
        <w:rPr>
          <w:b/>
          <w:bCs/>
          <w:sz w:val="28"/>
          <w:szCs w:val="28"/>
          <w:bdr w:val="none" w:sz="0" w:space="0" w:color="auto" w:frame="1"/>
        </w:rPr>
        <w:lastRenderedPageBreak/>
        <w:t>ĐÁP ÁN</w:t>
      </w:r>
      <w:r w:rsidR="009D3364" w:rsidRPr="00BF57CF">
        <w:rPr>
          <w:b/>
          <w:bCs/>
          <w:sz w:val="28"/>
          <w:szCs w:val="28"/>
          <w:bdr w:val="none" w:sz="0" w:space="0" w:color="auto" w:frame="1"/>
          <w:lang w:val="vi-VN"/>
        </w:rPr>
        <w:t xml:space="preserve"> BÀI</w:t>
      </w:r>
      <w:r w:rsidRPr="00BF57CF">
        <w:rPr>
          <w:b/>
          <w:bCs/>
          <w:sz w:val="28"/>
          <w:szCs w:val="28"/>
          <w:bdr w:val="none" w:sz="0" w:space="0" w:color="auto" w:frame="1"/>
        </w:rPr>
        <w:t xml:space="preserve"> KIỂM TRA GIỮA HỌC KÌ I</w:t>
      </w:r>
    </w:p>
    <w:p w14:paraId="6F029F56" w14:textId="77777777" w:rsidR="009D3364" w:rsidRPr="00213BE8" w:rsidRDefault="009D3364" w:rsidP="00375453">
      <w:pPr>
        <w:shd w:val="clear" w:color="auto" w:fill="FFFFFF"/>
        <w:jc w:val="center"/>
        <w:rPr>
          <w:b/>
          <w:bCs/>
          <w:bdr w:val="none" w:sz="0" w:space="0" w:color="auto" w:frame="1"/>
          <w:lang w:val="vi-VN"/>
        </w:rPr>
      </w:pPr>
      <w:r w:rsidRPr="00213BE8">
        <w:rPr>
          <w:b/>
          <w:bCs/>
          <w:bdr w:val="none" w:sz="0" w:space="0" w:color="auto" w:frame="1"/>
        </w:rPr>
        <w:t>MÔN TOÁN</w:t>
      </w:r>
      <w:r w:rsidRPr="00213BE8">
        <w:rPr>
          <w:b/>
          <w:bCs/>
          <w:bdr w:val="none" w:sz="0" w:space="0" w:color="auto" w:frame="1"/>
          <w:lang w:val="vi-VN"/>
        </w:rPr>
        <w:t xml:space="preserve"> LỚP 5</w:t>
      </w:r>
    </w:p>
    <w:p w14:paraId="52A79C54" w14:textId="77777777" w:rsidR="006F7788" w:rsidRPr="00213BE8" w:rsidRDefault="006F7788" w:rsidP="00375453">
      <w:pPr>
        <w:shd w:val="clear" w:color="auto" w:fill="FFFFFF"/>
        <w:rPr>
          <w:b/>
          <w:bCs/>
          <w:bdr w:val="none" w:sz="0" w:space="0" w:color="auto" w:frame="1"/>
        </w:rPr>
      </w:pPr>
    </w:p>
    <w:p w14:paraId="0325268D" w14:textId="77777777" w:rsidR="006F7788" w:rsidRPr="00213BE8" w:rsidRDefault="006F7788" w:rsidP="00375453">
      <w:pPr>
        <w:shd w:val="clear" w:color="auto" w:fill="FFFFFF"/>
        <w:jc w:val="both"/>
        <w:outlineLvl w:val="2"/>
        <w:rPr>
          <w:b/>
          <w:bCs/>
        </w:rPr>
      </w:pPr>
      <w:r w:rsidRPr="00213BE8">
        <w:rPr>
          <w:rFonts w:ascii="Arial" w:hAnsi="Arial" w:cs="Arial"/>
          <w:b/>
          <w:bCs/>
          <w:sz w:val="26"/>
          <w:szCs w:val="26"/>
        </w:rPr>
        <w:t>I</w:t>
      </w:r>
      <w:r w:rsidRPr="00213BE8">
        <w:rPr>
          <w:b/>
          <w:bCs/>
        </w:rPr>
        <w:t xml:space="preserve">. </w:t>
      </w:r>
      <w:r w:rsidRPr="00213BE8">
        <w:rPr>
          <w:b/>
          <w:bCs/>
          <w:lang w:val="vi-VN"/>
        </w:rPr>
        <w:t xml:space="preserve">PHẦN TRẮC NGHIỆM </w:t>
      </w:r>
      <w:r w:rsidRPr="00213BE8">
        <w:rPr>
          <w:b/>
          <w:bCs/>
        </w:rPr>
        <w:t>(</w:t>
      </w:r>
      <w:r w:rsidRPr="00213BE8">
        <w:rPr>
          <w:b/>
          <w:bCs/>
          <w:lang w:val="vi-VN"/>
        </w:rPr>
        <w:t>5đ</w:t>
      </w:r>
      <w:r w:rsidRPr="00213BE8">
        <w:rPr>
          <w:b/>
          <w:bCs/>
        </w:rPr>
        <w:t>)</w:t>
      </w:r>
    </w:p>
    <w:tbl>
      <w:tblPr>
        <w:tblW w:w="9204" w:type="dxa"/>
        <w:shd w:val="clear" w:color="auto" w:fill="FFFFFF"/>
        <w:tblCellMar>
          <w:left w:w="0" w:type="dxa"/>
          <w:right w:w="0" w:type="dxa"/>
        </w:tblCellMar>
        <w:tblLook w:val="04A0" w:firstRow="1" w:lastRow="0" w:firstColumn="1" w:lastColumn="0" w:noHBand="0" w:noVBand="1"/>
      </w:tblPr>
      <w:tblGrid>
        <w:gridCol w:w="2183"/>
        <w:gridCol w:w="1171"/>
        <w:gridCol w:w="1170"/>
        <w:gridCol w:w="1170"/>
        <w:gridCol w:w="1170"/>
        <w:gridCol w:w="1170"/>
        <w:gridCol w:w="1170"/>
      </w:tblGrid>
      <w:tr w:rsidR="00C0130C" w:rsidRPr="00213BE8" w14:paraId="2371B9B2" w14:textId="6587BBD5" w:rsidTr="00EB35AB">
        <w:tc>
          <w:tcPr>
            <w:tcW w:w="21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3448F24" w14:textId="77777777" w:rsidR="00C0130C" w:rsidRPr="00213BE8" w:rsidRDefault="00C0130C" w:rsidP="00C0130C">
            <w:pPr>
              <w:rPr>
                <w:b/>
                <w:i/>
              </w:rPr>
            </w:pPr>
            <w:r w:rsidRPr="00213BE8">
              <w:rPr>
                <w:b/>
                <w:i/>
              </w:rPr>
              <w:t>Câu</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344075" w14:textId="77777777" w:rsidR="00C0130C" w:rsidRPr="00213BE8" w:rsidRDefault="00C0130C" w:rsidP="00C0130C">
            <w:pPr>
              <w:jc w:val="center"/>
            </w:pPr>
            <w:r w:rsidRPr="00213BE8">
              <w:t>1</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9993F5" w14:textId="77777777" w:rsidR="00C0130C" w:rsidRPr="00213BE8" w:rsidRDefault="00C0130C" w:rsidP="00C0130C">
            <w:pPr>
              <w:jc w:val="center"/>
            </w:pPr>
            <w:r w:rsidRPr="00213BE8">
              <w:t>2</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9CDF478" w14:textId="77777777" w:rsidR="00C0130C" w:rsidRPr="00213BE8" w:rsidRDefault="00C0130C" w:rsidP="00C0130C">
            <w:pPr>
              <w:jc w:val="center"/>
            </w:pPr>
            <w:r w:rsidRPr="00213BE8">
              <w:t>3</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D2890F6" w14:textId="171B6ED1" w:rsidR="00C0130C" w:rsidRPr="00213BE8" w:rsidRDefault="00C0130C" w:rsidP="00C0130C">
            <w:pPr>
              <w:jc w:val="center"/>
            </w:pPr>
            <w:r>
              <w:t>4</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4E0063" w14:textId="7DD03F76" w:rsidR="00C0130C" w:rsidRPr="00213BE8" w:rsidRDefault="00C0130C" w:rsidP="00C0130C">
            <w:pPr>
              <w:jc w:val="center"/>
            </w:pPr>
            <w:r>
              <w:t>5</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233DCE4C" w14:textId="08E368EE" w:rsidR="00C0130C" w:rsidRPr="00213BE8" w:rsidRDefault="00C0130C" w:rsidP="00C0130C">
            <w:pPr>
              <w:jc w:val="center"/>
            </w:pPr>
            <w:r>
              <w:t>6</w:t>
            </w:r>
          </w:p>
        </w:tc>
      </w:tr>
      <w:tr w:rsidR="00C0130C" w:rsidRPr="00213BE8" w14:paraId="70995527" w14:textId="151FED03" w:rsidTr="00EB35AB">
        <w:tc>
          <w:tcPr>
            <w:tcW w:w="21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CEDB26F" w14:textId="77777777" w:rsidR="00C0130C" w:rsidRPr="00213BE8" w:rsidRDefault="00C0130C" w:rsidP="00C0130C">
            <w:pPr>
              <w:rPr>
                <w:b/>
                <w:i/>
              </w:rPr>
            </w:pPr>
            <w:r w:rsidRPr="00213BE8">
              <w:rPr>
                <w:b/>
                <w:i/>
              </w:rPr>
              <w:t>Đáp án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5E3452F" w14:textId="77777777" w:rsidR="00C0130C" w:rsidRPr="00213BE8" w:rsidRDefault="00C0130C" w:rsidP="00C0130C">
            <w:pPr>
              <w:jc w:val="center"/>
              <w:rPr>
                <w:b/>
              </w:rPr>
            </w:pPr>
            <w:r w:rsidRPr="00213BE8">
              <w:rPr>
                <w:b/>
                <w:i/>
                <w:iCs/>
                <w:bdr w:val="none" w:sz="0" w:space="0" w:color="auto" w:frame="1"/>
              </w:rPr>
              <w:t>B</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E1F564" w14:textId="77777777" w:rsidR="00C0130C" w:rsidRPr="00213BE8" w:rsidRDefault="00C0130C" w:rsidP="00C0130C">
            <w:pPr>
              <w:jc w:val="center"/>
              <w:rPr>
                <w:b/>
              </w:rPr>
            </w:pPr>
            <w:r w:rsidRPr="00213BE8">
              <w:rPr>
                <w:b/>
                <w:i/>
                <w:iCs/>
                <w:bdr w:val="none" w:sz="0" w:space="0" w:color="auto" w:frame="1"/>
              </w:rPr>
              <w:t>C</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98FC495" w14:textId="4BD7E557" w:rsidR="00C0130C" w:rsidRPr="00213BE8" w:rsidRDefault="00C0130C" w:rsidP="00C0130C">
            <w:pPr>
              <w:jc w:val="center"/>
              <w:rPr>
                <w:b/>
              </w:rPr>
            </w:pPr>
            <w:r>
              <w:rPr>
                <w:b/>
                <w:i/>
                <w:iCs/>
                <w:bdr w:val="none" w:sz="0" w:space="0" w:color="auto" w:frame="1"/>
              </w:rPr>
              <w:t>B</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B757E5E" w14:textId="219D0613" w:rsidR="00C0130C" w:rsidRPr="00213BE8" w:rsidRDefault="00C0130C" w:rsidP="00C0130C">
            <w:pPr>
              <w:jc w:val="center"/>
              <w:rPr>
                <w:b/>
              </w:rPr>
            </w:pPr>
            <w:r>
              <w:rPr>
                <w:b/>
                <w:i/>
                <w:iCs/>
                <w:bdr w:val="none" w:sz="0" w:space="0" w:color="auto" w:frame="1"/>
              </w:rPr>
              <w:t>B</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57DA7C0" w14:textId="0D6E6850" w:rsidR="00C0130C" w:rsidRPr="00213BE8" w:rsidRDefault="00C0130C" w:rsidP="00C0130C">
            <w:pPr>
              <w:jc w:val="center"/>
              <w:rPr>
                <w:b/>
              </w:rPr>
            </w:pPr>
            <w:r>
              <w:rPr>
                <w:b/>
                <w:i/>
                <w:iCs/>
                <w:bdr w:val="none" w:sz="0" w:space="0" w:color="auto" w:frame="1"/>
              </w:rPr>
              <w:t>D</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04D456CC" w14:textId="395CAC25" w:rsidR="00C0130C" w:rsidRPr="00213BE8" w:rsidRDefault="00C0130C" w:rsidP="00C0130C">
            <w:pPr>
              <w:jc w:val="center"/>
              <w:rPr>
                <w:b/>
                <w:i/>
                <w:iCs/>
                <w:bdr w:val="none" w:sz="0" w:space="0" w:color="auto" w:frame="1"/>
              </w:rPr>
            </w:pPr>
            <w:r w:rsidRPr="00213BE8">
              <w:rPr>
                <w:b/>
                <w:i/>
                <w:iCs/>
                <w:bdr w:val="none" w:sz="0" w:space="0" w:color="auto" w:frame="1"/>
              </w:rPr>
              <w:t>B</w:t>
            </w:r>
          </w:p>
        </w:tc>
      </w:tr>
      <w:tr w:rsidR="00C0130C" w:rsidRPr="00213BE8" w14:paraId="7F1065DA" w14:textId="61128741" w:rsidTr="00EB35AB">
        <w:tc>
          <w:tcPr>
            <w:tcW w:w="21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64A24B" w14:textId="77777777" w:rsidR="00C0130C" w:rsidRPr="00213BE8" w:rsidRDefault="00C0130C" w:rsidP="00C0130C">
            <w:pPr>
              <w:rPr>
                <w:b/>
                <w:i/>
              </w:rPr>
            </w:pPr>
            <w:r w:rsidRPr="00213BE8">
              <w:rPr>
                <w:b/>
                <w:i/>
              </w:rPr>
              <w:t>Điểm</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0B2EB17" w14:textId="77777777" w:rsidR="00C0130C" w:rsidRPr="00213BE8" w:rsidRDefault="00C0130C" w:rsidP="00C0130C">
            <w:r w:rsidRPr="00213BE8">
              <w:rPr>
                <w:i/>
                <w:iCs/>
                <w:bdr w:val="none" w:sz="0" w:space="0" w:color="auto" w:frame="1"/>
              </w:rPr>
              <w:t>0,5 điểm</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AF1B503" w14:textId="77777777" w:rsidR="00C0130C" w:rsidRPr="00213BE8" w:rsidRDefault="00C0130C" w:rsidP="00C0130C">
            <w:r w:rsidRPr="00213BE8">
              <w:rPr>
                <w:i/>
                <w:iCs/>
                <w:bdr w:val="none" w:sz="0" w:space="0" w:color="auto" w:frame="1"/>
              </w:rPr>
              <w:t>0,5 điểm</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5B9FDE6" w14:textId="77777777" w:rsidR="00C0130C" w:rsidRPr="00213BE8" w:rsidRDefault="00C0130C" w:rsidP="00C0130C">
            <w:r w:rsidRPr="00213BE8">
              <w:rPr>
                <w:i/>
                <w:iCs/>
                <w:bdr w:val="none" w:sz="0" w:space="0" w:color="auto" w:frame="1"/>
              </w:rPr>
              <w:t>1 điểm</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B4E10D0" w14:textId="77777777" w:rsidR="00C0130C" w:rsidRPr="00213BE8" w:rsidRDefault="00C0130C" w:rsidP="00C0130C">
            <w:r w:rsidRPr="00213BE8">
              <w:rPr>
                <w:i/>
                <w:iCs/>
                <w:bdr w:val="none" w:sz="0" w:space="0" w:color="auto" w:frame="1"/>
              </w:rPr>
              <w:t>1 điểm</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E7AE24" w14:textId="77777777" w:rsidR="00C0130C" w:rsidRPr="00213BE8" w:rsidRDefault="00C0130C" w:rsidP="00C0130C">
            <w:r w:rsidRPr="00213BE8">
              <w:rPr>
                <w:i/>
                <w:iCs/>
                <w:bdr w:val="none" w:sz="0" w:space="0" w:color="auto" w:frame="1"/>
              </w:rPr>
              <w:t>1  điểm</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tcPr>
          <w:p w14:paraId="1EDBBCD4" w14:textId="3344E939" w:rsidR="00C0130C" w:rsidRPr="00213BE8" w:rsidRDefault="00C0130C" w:rsidP="00C0130C">
            <w:pPr>
              <w:rPr>
                <w:i/>
                <w:iCs/>
                <w:bdr w:val="none" w:sz="0" w:space="0" w:color="auto" w:frame="1"/>
              </w:rPr>
            </w:pPr>
            <w:r w:rsidRPr="00213BE8">
              <w:rPr>
                <w:i/>
                <w:iCs/>
                <w:bdr w:val="none" w:sz="0" w:space="0" w:color="auto" w:frame="1"/>
              </w:rPr>
              <w:t>1  điểm</w:t>
            </w:r>
          </w:p>
        </w:tc>
      </w:tr>
    </w:tbl>
    <w:p w14:paraId="3320670A" w14:textId="77777777" w:rsidR="006F7788" w:rsidRPr="00375453" w:rsidRDefault="006F7788" w:rsidP="00375453">
      <w:pPr>
        <w:shd w:val="clear" w:color="auto" w:fill="FFFFFF"/>
        <w:rPr>
          <w:b/>
          <w:bCs/>
          <w:sz w:val="16"/>
          <w:szCs w:val="16"/>
          <w:bdr w:val="none" w:sz="0" w:space="0" w:color="auto" w:frame="1"/>
        </w:rPr>
      </w:pPr>
    </w:p>
    <w:p w14:paraId="58DD3B63" w14:textId="77777777" w:rsidR="00BF57CF" w:rsidRPr="00375453" w:rsidRDefault="00BF57CF" w:rsidP="00375453">
      <w:pPr>
        <w:shd w:val="clear" w:color="auto" w:fill="FFFFFF"/>
        <w:tabs>
          <w:tab w:val="left" w:pos="1236"/>
        </w:tabs>
        <w:rPr>
          <w:b/>
          <w:bCs/>
          <w:sz w:val="16"/>
          <w:szCs w:val="16"/>
          <w:bdr w:val="none" w:sz="0" w:space="0" w:color="auto" w:frame="1"/>
        </w:rPr>
      </w:pPr>
    </w:p>
    <w:p w14:paraId="3A3C30F0" w14:textId="77777777" w:rsidR="006F7788" w:rsidRPr="00213BE8" w:rsidRDefault="006F7788" w:rsidP="00375453">
      <w:pPr>
        <w:shd w:val="clear" w:color="auto" w:fill="FFFFFF"/>
        <w:rPr>
          <w:b/>
          <w:bCs/>
          <w:bdr w:val="none" w:sz="0" w:space="0" w:color="auto" w:frame="1"/>
        </w:rPr>
      </w:pPr>
      <w:r w:rsidRPr="00213BE8">
        <w:rPr>
          <w:b/>
          <w:bCs/>
          <w:bdr w:val="none" w:sz="0" w:space="0" w:color="auto" w:frame="1"/>
        </w:rPr>
        <w:t>II. PHẦN TỰ LUẬN</w:t>
      </w:r>
      <w:r w:rsidRPr="00213BE8">
        <w:rPr>
          <w:b/>
          <w:bCs/>
          <w:bdr w:val="none" w:sz="0" w:space="0" w:color="auto" w:frame="1"/>
          <w:lang w:val="vi-VN"/>
        </w:rPr>
        <w:t xml:space="preserve"> </w:t>
      </w:r>
      <w:r w:rsidRPr="00213BE8">
        <w:rPr>
          <w:b/>
          <w:bCs/>
          <w:bdr w:val="none" w:sz="0" w:space="0" w:color="auto" w:frame="1"/>
        </w:rPr>
        <w:t>(</w:t>
      </w:r>
      <w:r w:rsidRPr="00213BE8">
        <w:rPr>
          <w:b/>
          <w:bCs/>
          <w:bdr w:val="none" w:sz="0" w:space="0" w:color="auto" w:frame="1"/>
          <w:lang w:val="vi-VN"/>
        </w:rPr>
        <w:t>5</w:t>
      </w:r>
      <w:r w:rsidRPr="00213BE8">
        <w:rPr>
          <w:b/>
          <w:bCs/>
          <w:bdr w:val="none" w:sz="0" w:space="0" w:color="auto" w:frame="1"/>
        </w:rPr>
        <w:t xml:space="preserve"> </w:t>
      </w:r>
      <w:r w:rsidRPr="00213BE8">
        <w:rPr>
          <w:b/>
          <w:bCs/>
          <w:bdr w:val="none" w:sz="0" w:space="0" w:color="auto" w:frame="1"/>
          <w:lang w:val="vi-VN"/>
        </w:rPr>
        <w:t>điểm</w:t>
      </w:r>
      <w:r w:rsidRPr="00213BE8">
        <w:rPr>
          <w:b/>
          <w:bCs/>
          <w:bdr w:val="none" w:sz="0" w:space="0" w:color="auto" w:frame="1"/>
        </w:rPr>
        <w:t>)</w:t>
      </w:r>
    </w:p>
    <w:p w14:paraId="322E3736" w14:textId="77777777" w:rsidR="006F7788" w:rsidRDefault="006F7788" w:rsidP="00375453">
      <w:pPr>
        <w:rPr>
          <w:i/>
          <w:lang w:val="pt-BR"/>
        </w:rPr>
      </w:pPr>
      <w:r w:rsidRPr="00213BE8">
        <w:rPr>
          <w:b/>
          <w:bCs/>
          <w:bdr w:val="none" w:sz="0" w:space="0" w:color="auto" w:frame="1"/>
        </w:rPr>
        <w:t>Câu 7:</w:t>
      </w:r>
      <w:r w:rsidRPr="00213BE8">
        <w:rPr>
          <w:b/>
        </w:rPr>
        <w:t>(1đ)</w:t>
      </w:r>
      <w:r w:rsidRPr="00213BE8">
        <w:rPr>
          <w:b/>
          <w:lang w:val="nl-NL"/>
        </w:rPr>
        <w:t xml:space="preserve"> </w:t>
      </w:r>
      <w:r w:rsidRPr="00213BE8">
        <w:rPr>
          <w:b/>
          <w:bCs/>
        </w:rPr>
        <w:t xml:space="preserve"> </w:t>
      </w:r>
      <w:r w:rsidRPr="00213BE8">
        <w:rPr>
          <w:i/>
          <w:lang w:val="pt-BR"/>
        </w:rPr>
        <w:t>Mỗi ý đúng 0,25 điểm</w:t>
      </w:r>
    </w:p>
    <w:p w14:paraId="0BA99E67" w14:textId="57FE9983" w:rsidR="00C0130C" w:rsidRPr="00E85306" w:rsidRDefault="00C0130C" w:rsidP="00C0130C">
      <w:pPr>
        <w:tabs>
          <w:tab w:val="left" w:pos="2640"/>
          <w:tab w:val="right" w:pos="4560"/>
        </w:tabs>
        <w:spacing w:line="360" w:lineRule="auto"/>
        <w:rPr>
          <w:lang w:val="pt-BR"/>
        </w:rPr>
      </w:pPr>
      <w:r w:rsidRPr="00E85306">
        <w:rPr>
          <w:lang w:val="pt-BR"/>
        </w:rPr>
        <w:t xml:space="preserve">a) </w:t>
      </w:r>
      <w:r>
        <w:rPr>
          <w:lang w:val="pt-BR"/>
        </w:rPr>
        <w:t xml:space="preserve">12 </w:t>
      </w:r>
      <w:r w:rsidRPr="00E85306">
        <w:rPr>
          <w:lang w:val="pt-BR"/>
        </w:rPr>
        <w:t xml:space="preserve">m </w:t>
      </w:r>
      <w:r>
        <w:rPr>
          <w:lang w:val="pt-BR"/>
        </w:rPr>
        <w:t>6</w:t>
      </w:r>
      <w:r w:rsidRPr="00E85306">
        <w:rPr>
          <w:lang w:val="pt-BR"/>
        </w:rPr>
        <w:t>cm  =</w:t>
      </w:r>
      <w:r>
        <w:rPr>
          <w:lang w:val="pt-BR"/>
        </w:rPr>
        <w:t xml:space="preserve"> 12,06</w:t>
      </w:r>
      <w:r w:rsidRPr="00E85306">
        <w:rPr>
          <w:lang w:val="pt-BR"/>
        </w:rPr>
        <w:t xml:space="preserve">m.;                      b) </w:t>
      </w:r>
      <w:r>
        <w:rPr>
          <w:lang w:val="pt-BR"/>
        </w:rPr>
        <w:t>26</w:t>
      </w:r>
      <w:r w:rsidRPr="00E85306">
        <w:rPr>
          <w:lang w:val="pt-BR"/>
        </w:rPr>
        <w:t>dm</w:t>
      </w:r>
      <w:r w:rsidRPr="00E85306">
        <w:rPr>
          <w:vertAlign w:val="superscript"/>
          <w:lang w:val="pt-BR"/>
        </w:rPr>
        <w:t>2</w:t>
      </w:r>
      <w:r w:rsidRPr="00E85306">
        <w:rPr>
          <w:lang w:val="pt-BR"/>
        </w:rPr>
        <w:t xml:space="preserve"> </w:t>
      </w:r>
      <w:r>
        <w:rPr>
          <w:lang w:val="pt-BR"/>
        </w:rPr>
        <w:t>15</w:t>
      </w:r>
      <w:r w:rsidRPr="00E85306">
        <w:rPr>
          <w:lang w:val="pt-BR"/>
        </w:rPr>
        <w:t>cm</w:t>
      </w:r>
      <w:r w:rsidRPr="00E85306">
        <w:rPr>
          <w:vertAlign w:val="superscript"/>
          <w:lang w:val="pt-BR"/>
        </w:rPr>
        <w:t xml:space="preserve">2  </w:t>
      </w:r>
      <w:r w:rsidRPr="00E85306">
        <w:rPr>
          <w:lang w:val="pt-BR"/>
        </w:rPr>
        <w:t>=</w:t>
      </w:r>
      <w:r>
        <w:rPr>
          <w:lang w:val="pt-BR"/>
        </w:rPr>
        <w:t>26,15</w:t>
      </w:r>
      <w:r w:rsidRPr="00E85306">
        <w:rPr>
          <w:lang w:val="pt-BR"/>
        </w:rPr>
        <w:t>dm</w:t>
      </w:r>
      <w:r w:rsidRPr="00E85306">
        <w:rPr>
          <w:vertAlign w:val="superscript"/>
          <w:lang w:val="pt-BR"/>
        </w:rPr>
        <w:t>2</w:t>
      </w:r>
      <w:r w:rsidRPr="00E85306">
        <w:rPr>
          <w:lang w:val="pt-BR"/>
        </w:rPr>
        <w:t xml:space="preserve">           </w:t>
      </w:r>
    </w:p>
    <w:p w14:paraId="1411D874" w14:textId="559B6575" w:rsidR="00C0130C" w:rsidRPr="00213BE8" w:rsidRDefault="00C0130C" w:rsidP="00C0130C">
      <w:pPr>
        <w:rPr>
          <w:b/>
          <w:i/>
        </w:rPr>
      </w:pPr>
      <w:r w:rsidRPr="00E85306">
        <w:rPr>
          <w:lang w:val="pt-BR"/>
        </w:rPr>
        <w:t xml:space="preserve">            </w:t>
      </w:r>
      <w:r>
        <w:rPr>
          <w:lang w:val="pt-BR"/>
        </w:rPr>
        <w:t>37</w:t>
      </w:r>
      <w:r w:rsidRPr="00E85306">
        <w:rPr>
          <w:lang w:val="pt-BR"/>
        </w:rPr>
        <w:t>dm</w:t>
      </w:r>
      <w:r w:rsidRPr="00E85306">
        <w:rPr>
          <w:vertAlign w:val="superscript"/>
          <w:lang w:val="pt-BR"/>
        </w:rPr>
        <w:t>2</w:t>
      </w:r>
      <w:r w:rsidRPr="00E85306">
        <w:rPr>
          <w:lang w:val="pt-BR"/>
        </w:rPr>
        <w:t xml:space="preserve"> </w:t>
      </w:r>
      <w:r w:rsidRPr="00E85306">
        <w:rPr>
          <w:vertAlign w:val="superscript"/>
          <w:lang w:val="pt-BR"/>
        </w:rPr>
        <w:t xml:space="preserve">  </w:t>
      </w:r>
      <w:r w:rsidRPr="00E85306">
        <w:rPr>
          <w:lang w:val="pt-BR"/>
        </w:rPr>
        <w:t xml:space="preserve">= </w:t>
      </w:r>
      <w:r>
        <w:rPr>
          <w:lang w:val="pt-BR"/>
        </w:rPr>
        <w:t>0,37</w:t>
      </w:r>
      <w:r w:rsidRPr="00E85306">
        <w:rPr>
          <w:lang w:val="pt-BR"/>
        </w:rPr>
        <w:t xml:space="preserve"> m</w:t>
      </w:r>
      <w:r w:rsidRPr="00E85306">
        <w:rPr>
          <w:vertAlign w:val="superscript"/>
          <w:lang w:val="pt-BR"/>
        </w:rPr>
        <w:t xml:space="preserve">2 </w:t>
      </w:r>
      <w:r w:rsidRPr="00E85306">
        <w:rPr>
          <w:lang w:val="pt-BR"/>
        </w:rPr>
        <w:t xml:space="preserve">                                      500kg = </w:t>
      </w:r>
      <w:r>
        <w:rPr>
          <w:lang w:val="pt-BR"/>
        </w:rPr>
        <w:t xml:space="preserve">0,5 </w:t>
      </w:r>
      <w:r w:rsidRPr="00E85306">
        <w:rPr>
          <w:lang w:val="pt-BR"/>
        </w:rPr>
        <w:t xml:space="preserve">tấn                           </w:t>
      </w:r>
    </w:p>
    <w:p w14:paraId="3099EE2D" w14:textId="77777777" w:rsidR="006F7788" w:rsidRPr="00213BE8" w:rsidRDefault="006F7788" w:rsidP="00375453">
      <w:pPr>
        <w:shd w:val="clear" w:color="auto" w:fill="FFFFFF"/>
        <w:rPr>
          <w:bCs/>
          <w:i/>
          <w:bdr w:val="none" w:sz="0" w:space="0" w:color="auto" w:frame="1"/>
          <w:lang w:val="vi-VN"/>
        </w:rPr>
      </w:pPr>
      <w:r w:rsidRPr="00213BE8">
        <w:rPr>
          <w:b/>
          <w:lang w:val="vi-VN"/>
        </w:rPr>
        <w:t>Câu</w:t>
      </w:r>
      <w:r w:rsidRPr="00213BE8">
        <w:rPr>
          <w:b/>
        </w:rPr>
        <w:t xml:space="preserve"> 8:</w:t>
      </w:r>
      <w:r w:rsidRPr="00213BE8">
        <w:rPr>
          <w:lang w:val="vi-VN"/>
        </w:rPr>
        <w:t xml:space="preserve"> </w:t>
      </w:r>
      <w:r w:rsidRPr="00213BE8">
        <w:rPr>
          <w:b/>
        </w:rPr>
        <w:t>(1đ)</w:t>
      </w:r>
      <w:r w:rsidRPr="00213BE8">
        <w:rPr>
          <w:b/>
          <w:lang w:val="nl-NL"/>
        </w:rPr>
        <w:t xml:space="preserve"> </w:t>
      </w:r>
      <w:r w:rsidRPr="00213BE8">
        <w:rPr>
          <w:bCs/>
          <w:i/>
          <w:bdr w:val="none" w:sz="0" w:space="0" w:color="auto" w:frame="1"/>
          <w:lang w:val="vi-VN"/>
        </w:rPr>
        <w:t>Mỗi ý đúng 0,5 điểm</w:t>
      </w:r>
    </w:p>
    <w:p w14:paraId="1FE12AA5" w14:textId="77777777" w:rsidR="00C0130C" w:rsidRDefault="00E80106" w:rsidP="00D57BB8">
      <w:r w:rsidRPr="00716D47">
        <w:t xml:space="preserve">a) </w:t>
      </w:r>
      <w:r w:rsidR="00C0130C" w:rsidRPr="00BC4125">
        <w:rPr>
          <w:position w:val="-24"/>
        </w:rPr>
        <w:object w:dxaOrig="380" w:dyaOrig="620" w14:anchorId="5200DD62">
          <v:shape id="_x0000_i1247" type="#_x0000_t75" style="width:19.2pt;height:31.2pt" o:ole="">
            <v:imagedata r:id="rId13" o:title=""/>
          </v:shape>
          <o:OLEObject Type="Embed" ProgID="Equation.3" ShapeID="_x0000_i1247" DrawAspect="Content" ObjectID="_1759990409" r:id="rId21"/>
        </w:object>
      </w:r>
      <w:r w:rsidR="00C0130C">
        <w:rPr>
          <w:color w:val="0000FF"/>
        </w:rPr>
        <w:t xml:space="preserve"> - </w:t>
      </w:r>
      <w:r w:rsidR="00C0130C" w:rsidRPr="00BC4125">
        <w:rPr>
          <w:position w:val="-24"/>
        </w:rPr>
        <w:object w:dxaOrig="380" w:dyaOrig="620" w14:anchorId="0639C7A8">
          <v:shape id="_x0000_i1248" type="#_x0000_t75" style="width:19.2pt;height:31.2pt" o:ole="">
            <v:imagedata r:id="rId15" o:title=""/>
          </v:shape>
          <o:OLEObject Type="Embed" ProgID="Equation.3" ShapeID="_x0000_i1248" DrawAspect="Content" ObjectID="_1759990410" r:id="rId22"/>
        </w:object>
      </w:r>
      <w:r w:rsidR="003425C2">
        <w:t xml:space="preserve"> </w:t>
      </w:r>
      <m:oMath>
        <m:r>
          <w:rPr>
            <w:rFonts w:ascii="Cambria Math"/>
          </w:rPr>
          <m:t>=</m:t>
        </m:r>
        <m:f>
          <m:fPr>
            <m:ctrlPr>
              <w:rPr>
                <w:rFonts w:ascii="Cambria Math"/>
                <w:i/>
              </w:rPr>
            </m:ctrlPr>
          </m:fPr>
          <m:num>
            <m:r>
              <w:rPr>
                <w:rFonts w:ascii="Cambria Math"/>
              </w:rPr>
              <m:t>37</m:t>
            </m:r>
          </m:num>
          <m:den>
            <m:r>
              <w:rPr>
                <w:rFonts w:ascii="Cambria Math"/>
              </w:rPr>
              <m:t>5</m:t>
            </m:r>
          </m:den>
        </m:f>
        <m:r>
          <w:rPr>
            <w:rFonts w:ascii="Cambria Math"/>
          </w:rPr>
          <m:t>-</m:t>
        </m:r>
        <m:f>
          <m:fPr>
            <m:ctrlPr>
              <w:rPr>
                <w:rFonts w:ascii="Cambria Math"/>
                <w:i/>
              </w:rPr>
            </m:ctrlPr>
          </m:fPr>
          <m:num>
            <m:r>
              <w:rPr>
                <w:rFonts w:ascii="Cambria Math"/>
              </w:rPr>
              <m:t>9</m:t>
            </m:r>
          </m:num>
          <m:den>
            <m:r>
              <w:rPr>
                <w:rFonts w:ascii="Cambria Math"/>
              </w:rPr>
              <m:t>2</m:t>
            </m:r>
          </m:den>
        </m:f>
        <m:r>
          <w:rPr>
            <w:rFonts w:ascii="Cambria Math"/>
          </w:rPr>
          <m:t>=</m:t>
        </m:r>
        <m:f>
          <m:fPr>
            <m:ctrlPr>
              <w:rPr>
                <w:rFonts w:ascii="Cambria Math"/>
                <w:i/>
              </w:rPr>
            </m:ctrlPr>
          </m:fPr>
          <m:num>
            <m:r>
              <w:rPr>
                <w:rFonts w:ascii="Cambria Math"/>
              </w:rPr>
              <m:t>74</m:t>
            </m:r>
          </m:num>
          <m:den>
            <m:r>
              <w:rPr>
                <w:rFonts w:ascii="Cambria Math"/>
              </w:rPr>
              <m:t>1</m:t>
            </m:r>
            <m:r>
              <w:rPr>
                <w:rFonts w:ascii="Cambria Math"/>
              </w:rPr>
              <m:t>0</m:t>
            </m:r>
          </m:den>
        </m:f>
        <m:r>
          <w:rPr>
            <w:rFonts w:ascii="Cambria Math"/>
          </w:rPr>
          <m:t>-</m:t>
        </m:r>
        <m:f>
          <m:fPr>
            <m:ctrlPr>
              <w:rPr>
                <w:rFonts w:ascii="Cambria Math"/>
                <w:i/>
              </w:rPr>
            </m:ctrlPr>
          </m:fPr>
          <m:num>
            <m:r>
              <w:rPr>
                <w:rFonts w:ascii="Cambria Math"/>
              </w:rPr>
              <m:t>4</m:t>
            </m:r>
            <m:r>
              <w:rPr>
                <w:rFonts w:ascii="Cambria Math"/>
              </w:rPr>
              <m:t>5</m:t>
            </m:r>
          </m:num>
          <m:den>
            <m:r>
              <w:rPr>
                <w:rFonts w:ascii="Cambria Math"/>
              </w:rPr>
              <m:t>1</m:t>
            </m:r>
            <m:r>
              <w:rPr>
                <w:rFonts w:ascii="Cambria Math"/>
              </w:rPr>
              <m:t>0</m:t>
            </m:r>
          </m:den>
        </m:f>
        <m:r>
          <w:rPr>
            <w:rFonts w:ascii="Cambria Math"/>
          </w:rPr>
          <m:t>=</m:t>
        </m:r>
        <m:f>
          <m:fPr>
            <m:ctrlPr>
              <w:rPr>
                <w:rFonts w:ascii="Cambria Math"/>
                <w:i/>
              </w:rPr>
            </m:ctrlPr>
          </m:fPr>
          <m:num>
            <m:r>
              <w:rPr>
                <w:rFonts w:ascii="Cambria Math"/>
              </w:rPr>
              <m:t>29</m:t>
            </m:r>
          </m:num>
          <m:den>
            <m:r>
              <w:rPr>
                <w:rFonts w:ascii="Cambria Math"/>
              </w:rPr>
              <m:t>1</m:t>
            </m:r>
            <m:r>
              <w:rPr>
                <w:rFonts w:ascii="Cambria Math"/>
              </w:rPr>
              <m:t>0</m:t>
            </m:r>
          </m:den>
        </m:f>
      </m:oMath>
      <w:r w:rsidRPr="00716D47">
        <w:t xml:space="preserve">         </w:t>
      </w:r>
    </w:p>
    <w:p w14:paraId="1C530114" w14:textId="3533D0E1" w:rsidR="00E80106" w:rsidRDefault="00E80106" w:rsidP="00D57BB8">
      <w:r w:rsidRPr="00716D47">
        <w:t xml:space="preserve">                            </w:t>
      </w:r>
      <w:r>
        <w:t xml:space="preserve">               </w:t>
      </w:r>
    </w:p>
    <w:p w14:paraId="375D0FBE" w14:textId="2F62C951" w:rsidR="006F7788" w:rsidRDefault="00E80106" w:rsidP="00D57BB8">
      <w:r w:rsidRPr="00716D47">
        <w:t xml:space="preserve">b) </w:t>
      </w:r>
      <m:oMath>
        <m:r>
          <w:rPr>
            <w:rFonts w:ascii="Cambria Math" w:hAnsi="Cambria Math"/>
            <w:sz w:val="24"/>
            <w:szCs w:val="24"/>
          </w:rPr>
          <m:t>4</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6</m:t>
            </m:r>
          </m:den>
        </m:f>
      </m:oMath>
      <w:r w:rsidRPr="00716D47">
        <w:t xml:space="preserve"> : </w:t>
      </w:r>
      <m:oMath>
        <m:r>
          <w:rPr>
            <w:rFonts w:ascii="Cambria Math" w:hAnsi="Cambria Math"/>
            <w:sz w:val="24"/>
            <w:szCs w:val="24"/>
          </w:rPr>
          <m:t>2</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m:t>
            </m:r>
          </m:den>
        </m:f>
      </m:oMath>
      <w:r w:rsidR="003425C2">
        <w:t xml:space="preserve"> </w:t>
      </w:r>
      <m:oMath>
        <m:r>
          <w:rPr>
            <w:rFonts w:ascii="Cambria Math"/>
          </w:rPr>
          <m:t>=</m:t>
        </m:r>
        <m:f>
          <m:fPr>
            <m:ctrlPr>
              <w:rPr>
                <w:rFonts w:ascii="Cambria Math"/>
                <w:i/>
              </w:rPr>
            </m:ctrlPr>
          </m:fPr>
          <m:num>
            <m:r>
              <w:rPr>
                <w:rFonts w:ascii="Cambria Math"/>
              </w:rPr>
              <m:t>25</m:t>
            </m:r>
          </m:num>
          <m:den>
            <m:r>
              <w:rPr>
                <w:rFonts w:ascii="Cambria Math"/>
              </w:rPr>
              <m:t>6</m:t>
            </m:r>
          </m:den>
        </m:f>
        <m:r>
          <w:rPr>
            <w:rFonts w:ascii="Cambria Math"/>
          </w:rPr>
          <m:t>:</m:t>
        </m:r>
        <m:f>
          <m:fPr>
            <m:ctrlPr>
              <w:rPr>
                <w:rFonts w:ascii="Cambria Math"/>
                <w:i/>
              </w:rPr>
            </m:ctrlPr>
          </m:fPr>
          <m:num>
            <m:r>
              <w:rPr>
                <w:rFonts w:ascii="Cambria Math"/>
              </w:rPr>
              <m:t>7</m:t>
            </m:r>
          </m:num>
          <m:den>
            <m:r>
              <w:rPr>
                <w:rFonts w:ascii="Cambria Math"/>
              </w:rPr>
              <m:t>3</m:t>
            </m:r>
          </m:den>
        </m:f>
        <m:r>
          <w:rPr>
            <w:rFonts w:ascii="Cambria Math"/>
          </w:rPr>
          <m:t>=</m:t>
        </m:r>
        <m:f>
          <m:fPr>
            <m:ctrlPr>
              <w:rPr>
                <w:rFonts w:ascii="Cambria Math"/>
                <w:i/>
              </w:rPr>
            </m:ctrlPr>
          </m:fPr>
          <m:num>
            <m:r>
              <w:rPr>
                <w:rFonts w:ascii="Cambria Math"/>
              </w:rPr>
              <m:t>25</m:t>
            </m:r>
          </m:num>
          <m:den>
            <m:r>
              <w:rPr>
                <w:rFonts w:ascii="Cambria Math"/>
              </w:rPr>
              <m:t>6</m:t>
            </m:r>
          </m:den>
        </m:f>
        <m:r>
          <w:rPr>
            <w:rFonts w:ascii="Cambria Math"/>
          </w:rPr>
          <m:t>X</m:t>
        </m:r>
        <m:f>
          <m:fPr>
            <m:ctrlPr>
              <w:rPr>
                <w:rFonts w:ascii="Cambria Math"/>
                <w:i/>
              </w:rPr>
            </m:ctrlPr>
          </m:fPr>
          <m:num>
            <m:r>
              <w:rPr>
                <w:rFonts w:ascii="Cambria Math"/>
              </w:rPr>
              <m:t>3</m:t>
            </m:r>
          </m:num>
          <m:den>
            <m:r>
              <w:rPr>
                <w:rFonts w:ascii="Cambria Math"/>
              </w:rPr>
              <m:t>7</m:t>
            </m:r>
          </m:den>
        </m:f>
        <m:r>
          <w:rPr>
            <w:rFonts w:ascii="Cambria Math"/>
          </w:rPr>
          <m:t>=</m:t>
        </m:r>
        <m:f>
          <m:fPr>
            <m:ctrlPr>
              <w:rPr>
                <w:rFonts w:ascii="Cambria Math"/>
                <w:i/>
              </w:rPr>
            </m:ctrlPr>
          </m:fPr>
          <m:num>
            <m:r>
              <w:rPr>
                <w:rFonts w:ascii="Cambria Math"/>
              </w:rPr>
              <m:t>25</m:t>
            </m:r>
          </m:num>
          <m:den>
            <m:r>
              <w:rPr>
                <w:rFonts w:ascii="Cambria Math"/>
              </w:rPr>
              <m:t>14</m:t>
            </m:r>
          </m:den>
        </m:f>
      </m:oMath>
    </w:p>
    <w:p w14:paraId="24163AD9" w14:textId="77777777" w:rsidR="00C0130C" w:rsidRPr="00BF57CF" w:rsidRDefault="00C0130C" w:rsidP="00D57BB8"/>
    <w:p w14:paraId="0831BDB3" w14:textId="77777777" w:rsidR="006F7788" w:rsidRPr="00213BE8" w:rsidRDefault="006F7788" w:rsidP="00375453">
      <w:pPr>
        <w:shd w:val="clear" w:color="auto" w:fill="FFFFFF"/>
      </w:pPr>
      <w:r w:rsidRPr="00213BE8">
        <w:rPr>
          <w:b/>
          <w:bCs/>
          <w:bdr w:val="none" w:sz="0" w:space="0" w:color="auto" w:frame="1"/>
        </w:rPr>
        <w:t>Câu 9: (2 điểm)</w:t>
      </w:r>
    </w:p>
    <w:tbl>
      <w:tblPr>
        <w:tblW w:w="9204" w:type="dxa"/>
        <w:shd w:val="clear" w:color="auto" w:fill="FFFFFF"/>
        <w:tblCellMar>
          <w:left w:w="0" w:type="dxa"/>
          <w:right w:w="0" w:type="dxa"/>
        </w:tblCellMar>
        <w:tblLook w:val="04A0" w:firstRow="1" w:lastRow="0" w:firstColumn="1" w:lastColumn="0" w:noHBand="0" w:noVBand="1"/>
      </w:tblPr>
      <w:tblGrid>
        <w:gridCol w:w="7006"/>
        <w:gridCol w:w="2198"/>
      </w:tblGrid>
      <w:tr w:rsidR="00213BE8" w:rsidRPr="00213BE8" w14:paraId="778CC08C" w14:textId="77777777" w:rsidTr="00BF57CF">
        <w:tc>
          <w:tcPr>
            <w:tcW w:w="70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472F0D" w14:textId="77777777" w:rsidR="006F7788" w:rsidRPr="00213BE8" w:rsidRDefault="003425C2" w:rsidP="00375453">
            <w:pPr>
              <w:jc w:val="center"/>
            </w:pPr>
            <w:r>
              <w:t>Diện tích của căn phòng đó là:</w:t>
            </w:r>
          </w:p>
          <w:p w14:paraId="00E4FA51" w14:textId="67CBD592" w:rsidR="006F7788" w:rsidRDefault="00D07676" w:rsidP="00375453">
            <w:pPr>
              <w:jc w:val="center"/>
            </w:pPr>
            <w:r>
              <w:t xml:space="preserve">9 </w:t>
            </w:r>
            <w:r w:rsidR="003425C2">
              <w:t>x</w:t>
            </w:r>
            <w:r w:rsidR="006F7788" w:rsidRPr="00213BE8">
              <w:t xml:space="preserve"> </w:t>
            </w:r>
            <w:r w:rsidR="003425C2">
              <w:t>6</w:t>
            </w:r>
            <w:r w:rsidR="006F7788" w:rsidRPr="00213BE8">
              <w:t xml:space="preserve"> = </w:t>
            </w:r>
            <w:r>
              <w:t>54</w:t>
            </w:r>
            <w:r w:rsidR="006F7788" w:rsidRPr="00213BE8">
              <w:t xml:space="preserve"> (</w:t>
            </w:r>
            <w:r w:rsidR="003425C2" w:rsidRPr="00E85306">
              <w:rPr>
                <w:lang w:val="pt-BR"/>
              </w:rPr>
              <w:t>m</w:t>
            </w:r>
            <w:r w:rsidR="003425C2" w:rsidRPr="00E85306">
              <w:rPr>
                <w:vertAlign w:val="superscript"/>
                <w:lang w:val="pt-BR"/>
              </w:rPr>
              <w:t>2</w:t>
            </w:r>
            <w:r w:rsidR="006F7788" w:rsidRPr="00213BE8">
              <w:t>)</w:t>
            </w:r>
          </w:p>
          <w:p w14:paraId="6B639AD0" w14:textId="165647AB" w:rsidR="003425C2" w:rsidRPr="00213BE8" w:rsidRDefault="003425C2" w:rsidP="00375453">
            <w:pPr>
              <w:jc w:val="center"/>
            </w:pPr>
            <w:r>
              <w:t>Đổi 36</w:t>
            </w:r>
            <w:r w:rsidRPr="00E85306">
              <w:rPr>
                <w:lang w:val="pt-BR"/>
              </w:rPr>
              <w:t>m</w:t>
            </w:r>
            <w:r w:rsidRPr="00E85306">
              <w:rPr>
                <w:vertAlign w:val="superscript"/>
                <w:lang w:val="pt-BR"/>
              </w:rPr>
              <w:t>2</w:t>
            </w:r>
            <w:r>
              <w:t xml:space="preserve"> = </w:t>
            </w:r>
            <w:r w:rsidR="00D07676">
              <w:t>54</w:t>
            </w:r>
            <w:r>
              <w:t>0 000</w:t>
            </w:r>
            <w:r>
              <w:rPr>
                <w:lang w:val="pt-BR"/>
              </w:rPr>
              <w:t>c</w:t>
            </w:r>
            <w:r w:rsidRPr="00E85306">
              <w:rPr>
                <w:lang w:val="pt-BR"/>
              </w:rPr>
              <w:t>m</w:t>
            </w:r>
            <w:r w:rsidRPr="00E85306">
              <w:rPr>
                <w:vertAlign w:val="superscript"/>
                <w:lang w:val="pt-BR"/>
              </w:rPr>
              <w:t>2</w:t>
            </w:r>
          </w:p>
          <w:p w14:paraId="67370FE7" w14:textId="179AD20C" w:rsidR="003425C2" w:rsidRPr="00213BE8" w:rsidRDefault="003425C2" w:rsidP="00375453">
            <w:pPr>
              <w:jc w:val="center"/>
            </w:pPr>
            <w:r>
              <w:t xml:space="preserve">Diện tích của một </w:t>
            </w:r>
            <w:r w:rsidR="00D07676">
              <w:t>viên gạch</w:t>
            </w:r>
            <w:r>
              <w:t xml:space="preserve"> là:</w:t>
            </w:r>
          </w:p>
          <w:p w14:paraId="4669FD57" w14:textId="2A32C6F8" w:rsidR="003425C2" w:rsidRDefault="00D07676" w:rsidP="00375453">
            <w:pPr>
              <w:jc w:val="center"/>
            </w:pPr>
            <w:r>
              <w:t>3</w:t>
            </w:r>
            <w:r w:rsidR="003425C2">
              <w:t>0</w:t>
            </w:r>
            <w:r w:rsidR="003425C2" w:rsidRPr="00213BE8">
              <w:t xml:space="preserve"> </w:t>
            </w:r>
            <w:r w:rsidR="003425C2">
              <w:t>x</w:t>
            </w:r>
            <w:r w:rsidR="003425C2" w:rsidRPr="00213BE8">
              <w:t xml:space="preserve"> </w:t>
            </w:r>
            <w:r>
              <w:t>30</w:t>
            </w:r>
            <w:r w:rsidR="003425C2" w:rsidRPr="00213BE8">
              <w:t xml:space="preserve"> = </w:t>
            </w:r>
            <w:r w:rsidR="003425C2">
              <w:t>900</w:t>
            </w:r>
            <w:r w:rsidR="003425C2" w:rsidRPr="00213BE8">
              <w:t xml:space="preserve"> (</w:t>
            </w:r>
            <w:r w:rsidR="003425C2">
              <w:t>c</w:t>
            </w:r>
            <w:r w:rsidR="003425C2" w:rsidRPr="00E85306">
              <w:rPr>
                <w:lang w:val="pt-BR"/>
              </w:rPr>
              <w:t>m</w:t>
            </w:r>
            <w:r w:rsidR="003425C2" w:rsidRPr="00E85306">
              <w:rPr>
                <w:vertAlign w:val="superscript"/>
                <w:lang w:val="pt-BR"/>
              </w:rPr>
              <w:t>2</w:t>
            </w:r>
            <w:r w:rsidR="003425C2" w:rsidRPr="00213BE8">
              <w:t>)</w:t>
            </w:r>
          </w:p>
          <w:p w14:paraId="6B28C613" w14:textId="77777777" w:rsidR="006F7788" w:rsidRPr="00213BE8" w:rsidRDefault="00BF57CF" w:rsidP="00375453">
            <w:pPr>
              <w:jc w:val="center"/>
              <w:rPr>
                <w:lang w:val="vi-VN"/>
              </w:rPr>
            </w:pPr>
            <w:r>
              <w:t>Số mảnh gỗ cần có để lát kín căn phòng đó</w:t>
            </w:r>
            <w:r w:rsidR="006F7788" w:rsidRPr="00213BE8">
              <w:rPr>
                <w:lang w:val="vi-VN"/>
              </w:rPr>
              <w:t xml:space="preserve"> là:</w:t>
            </w:r>
          </w:p>
          <w:p w14:paraId="1643AE15" w14:textId="3C95C2DF" w:rsidR="006F7788" w:rsidRPr="00213BE8" w:rsidRDefault="00D07676" w:rsidP="00375453">
            <w:pPr>
              <w:jc w:val="center"/>
            </w:pPr>
            <w:r>
              <w:t>54</w:t>
            </w:r>
            <w:r w:rsidR="00BF57CF">
              <w:t>0 000 : 9</w:t>
            </w:r>
            <w:r w:rsidR="006F7788" w:rsidRPr="00213BE8">
              <w:t xml:space="preserve">00 </w:t>
            </w:r>
            <w:r w:rsidR="00BF57CF">
              <w:t xml:space="preserve">= </w:t>
            </w:r>
            <w:r>
              <w:t>6</w:t>
            </w:r>
            <w:r w:rsidR="00BF57CF">
              <w:t>00</w:t>
            </w:r>
            <w:r w:rsidR="006F7788" w:rsidRPr="00213BE8">
              <w:t xml:space="preserve"> (</w:t>
            </w:r>
            <w:r>
              <w:t>viên gạch</w:t>
            </w:r>
            <w:r w:rsidR="006F7788" w:rsidRPr="00213BE8">
              <w:t>)</w:t>
            </w:r>
          </w:p>
          <w:p w14:paraId="3D7A13C0" w14:textId="737016CB" w:rsidR="006F7788" w:rsidRPr="00213BE8" w:rsidRDefault="00BF57CF" w:rsidP="00375453">
            <w:pPr>
              <w:jc w:val="center"/>
            </w:pPr>
            <w:r>
              <w:t xml:space="preserve">                                   </w:t>
            </w:r>
            <w:r w:rsidR="006F7788" w:rsidRPr="00213BE8">
              <w:t xml:space="preserve">Đáp số: </w:t>
            </w:r>
            <w:r w:rsidR="00D07676">
              <w:t>6</w:t>
            </w:r>
            <w:r w:rsidR="006F7788" w:rsidRPr="00213BE8">
              <w:t xml:space="preserve">00 </w:t>
            </w:r>
            <w:r w:rsidR="00D07676">
              <w:t>viên gạch</w:t>
            </w:r>
          </w:p>
        </w:tc>
        <w:tc>
          <w:tcPr>
            <w:tcW w:w="21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F548877" w14:textId="77777777" w:rsidR="00BF57CF" w:rsidRDefault="00BF57CF" w:rsidP="00375453">
            <w:pPr>
              <w:rPr>
                <w:i/>
                <w:iCs/>
                <w:bdr w:val="none" w:sz="0" w:space="0" w:color="auto" w:frame="1"/>
              </w:rPr>
            </w:pPr>
          </w:p>
          <w:p w14:paraId="3903FD4B" w14:textId="77777777" w:rsidR="006F7788" w:rsidRPr="00213BE8" w:rsidRDefault="006F7788" w:rsidP="00375453">
            <w:r w:rsidRPr="00213BE8">
              <w:rPr>
                <w:i/>
                <w:iCs/>
                <w:bdr w:val="none" w:sz="0" w:space="0" w:color="auto" w:frame="1"/>
              </w:rPr>
              <w:t>0.25 điểm</w:t>
            </w:r>
          </w:p>
          <w:p w14:paraId="69190BB2" w14:textId="77777777" w:rsidR="006F7788" w:rsidRPr="00213BE8" w:rsidRDefault="006F7788" w:rsidP="00375453">
            <w:r w:rsidRPr="00213BE8">
              <w:rPr>
                <w:i/>
                <w:iCs/>
                <w:bdr w:val="none" w:sz="0" w:space="0" w:color="auto" w:frame="1"/>
              </w:rPr>
              <w:t>0,25 điểm</w:t>
            </w:r>
          </w:p>
          <w:p w14:paraId="00E2A99F" w14:textId="77777777" w:rsidR="00BF57CF" w:rsidRDefault="00BF57CF" w:rsidP="00375453">
            <w:pPr>
              <w:rPr>
                <w:i/>
                <w:iCs/>
                <w:bdr w:val="none" w:sz="0" w:space="0" w:color="auto" w:frame="1"/>
              </w:rPr>
            </w:pPr>
          </w:p>
          <w:p w14:paraId="1291F934" w14:textId="77777777" w:rsidR="006F7788" w:rsidRPr="00213BE8" w:rsidRDefault="006F7788" w:rsidP="00375453">
            <w:r w:rsidRPr="00213BE8">
              <w:rPr>
                <w:i/>
                <w:iCs/>
                <w:bdr w:val="none" w:sz="0" w:space="0" w:color="auto" w:frame="1"/>
              </w:rPr>
              <w:t>0,</w:t>
            </w:r>
            <w:r w:rsidR="00BF57CF">
              <w:rPr>
                <w:i/>
                <w:iCs/>
                <w:bdr w:val="none" w:sz="0" w:space="0" w:color="auto" w:frame="1"/>
              </w:rPr>
              <w:t>2</w:t>
            </w:r>
            <w:r w:rsidRPr="00213BE8">
              <w:rPr>
                <w:i/>
                <w:iCs/>
                <w:bdr w:val="none" w:sz="0" w:space="0" w:color="auto" w:frame="1"/>
              </w:rPr>
              <w:t>5 điểm</w:t>
            </w:r>
          </w:p>
          <w:p w14:paraId="0511FB77" w14:textId="77777777" w:rsidR="00BF57CF" w:rsidRDefault="00BF57CF" w:rsidP="00375453">
            <w:pPr>
              <w:rPr>
                <w:i/>
                <w:iCs/>
                <w:bdr w:val="none" w:sz="0" w:space="0" w:color="auto" w:frame="1"/>
              </w:rPr>
            </w:pPr>
          </w:p>
          <w:p w14:paraId="1DE8AC5B" w14:textId="77777777" w:rsidR="00BF57CF" w:rsidRPr="00BF57CF" w:rsidRDefault="00BF57CF" w:rsidP="00375453">
            <w:r w:rsidRPr="00213BE8">
              <w:rPr>
                <w:i/>
                <w:iCs/>
                <w:bdr w:val="none" w:sz="0" w:space="0" w:color="auto" w:frame="1"/>
              </w:rPr>
              <w:t>0,</w:t>
            </w:r>
            <w:r>
              <w:rPr>
                <w:i/>
                <w:iCs/>
                <w:bdr w:val="none" w:sz="0" w:space="0" w:color="auto" w:frame="1"/>
              </w:rPr>
              <w:t>2</w:t>
            </w:r>
            <w:r w:rsidRPr="00213BE8">
              <w:rPr>
                <w:i/>
                <w:iCs/>
                <w:bdr w:val="none" w:sz="0" w:space="0" w:color="auto" w:frame="1"/>
              </w:rPr>
              <w:t>5 điểm</w:t>
            </w:r>
          </w:p>
          <w:p w14:paraId="0228F006" w14:textId="77777777" w:rsidR="006F7788" w:rsidRPr="00213BE8" w:rsidRDefault="006F7788" w:rsidP="00375453">
            <w:r w:rsidRPr="00213BE8">
              <w:rPr>
                <w:i/>
                <w:iCs/>
                <w:bdr w:val="none" w:sz="0" w:space="0" w:color="auto" w:frame="1"/>
              </w:rPr>
              <w:t>0,5 điểm</w:t>
            </w:r>
          </w:p>
        </w:tc>
      </w:tr>
    </w:tbl>
    <w:p w14:paraId="6DC3C36B" w14:textId="77777777" w:rsidR="006F7788" w:rsidRPr="00213BE8" w:rsidRDefault="006F7788" w:rsidP="00375453">
      <w:pPr>
        <w:rPr>
          <w:b/>
          <w:lang w:val="vi-VN"/>
        </w:rPr>
      </w:pPr>
      <w:r w:rsidRPr="00213BE8">
        <w:rPr>
          <w:b/>
          <w:lang w:val="vi-VN"/>
        </w:rPr>
        <w:t>Câu 10 :</w:t>
      </w:r>
      <w:r w:rsidRPr="00213BE8">
        <w:rPr>
          <w:b/>
          <w:bCs/>
          <w:bdr w:val="none" w:sz="0" w:space="0" w:color="auto" w:frame="1"/>
        </w:rPr>
        <w:t xml:space="preserve"> (1 điểm)</w:t>
      </w:r>
    </w:p>
    <w:p w14:paraId="0A2CBF1C" w14:textId="64E36F50" w:rsidR="00B71402" w:rsidRDefault="00375453" w:rsidP="00D57BB8">
      <w:pPr>
        <w:autoSpaceDE w:val="0"/>
        <w:autoSpaceDN w:val="0"/>
        <w:adjustRightInd w:val="0"/>
      </w:pPr>
      <w:r>
        <w:t>C1:</w:t>
      </w:r>
      <w:r w:rsidR="006F7788" w:rsidRPr="00213BE8">
        <w:t xml:space="preserve"> </w:t>
      </w:r>
      <w:r>
        <w:t xml:space="preserve"> </w:t>
      </w:r>
      <w:r w:rsidR="006F7788" w:rsidRPr="00213BE8">
        <w:t xml:space="preserve"> </w:t>
      </w:r>
      <w:r w:rsidR="00B71402">
        <w:t xml:space="preserve"> </w:t>
      </w:r>
      <m:oMath>
        <m:f>
          <m:fPr>
            <m:ctrlPr>
              <w:rPr>
                <w:rFonts w:ascii="Cambria Math" w:hAnsi="Cambria Math"/>
                <w:i/>
              </w:rPr>
            </m:ctrlPr>
          </m:fPr>
          <m:num>
            <m:r>
              <w:rPr>
                <w:rFonts w:ascii="Cambria Math" w:hAnsi="Cambria Math"/>
              </w:rPr>
              <m:t>75</m:t>
            </m:r>
          </m:num>
          <m:den>
            <m:r>
              <w:rPr>
                <w:rFonts w:ascii="Cambria Math" w:hAnsi="Cambria Math"/>
              </w:rPr>
              <m:t>100</m:t>
            </m:r>
          </m:den>
        </m:f>
      </m:oMath>
      <w:r w:rsidR="00B71402" w:rsidRPr="00716D47">
        <w:t xml:space="preserve"> </w:t>
      </w:r>
      <w:r w:rsidR="00B71402">
        <w:t>+</w:t>
      </w:r>
      <w:r w:rsidR="00B71402" w:rsidRPr="00716D47">
        <w:t xml:space="preserve"> </w:t>
      </w:r>
      <m:oMath>
        <m:f>
          <m:fPr>
            <m:ctrlPr>
              <w:rPr>
                <w:rFonts w:ascii="Cambria Math" w:hAnsi="Cambria Math"/>
                <w:i/>
              </w:rPr>
            </m:ctrlPr>
          </m:fPr>
          <m:num>
            <m:r>
              <w:rPr>
                <w:rFonts w:ascii="Cambria Math" w:hAnsi="Cambria Math"/>
              </w:rPr>
              <m:t>18</m:t>
            </m:r>
          </m:num>
          <m:den>
            <m:r>
              <w:rPr>
                <w:rFonts w:ascii="Cambria Math" w:hAnsi="Cambria Math"/>
              </w:rPr>
              <m:t>21</m:t>
            </m:r>
          </m:den>
        </m:f>
      </m:oMath>
      <w:r w:rsidR="00B71402">
        <w:t xml:space="preserve"> + </w:t>
      </w:r>
      <m:oMath>
        <m:f>
          <m:fPr>
            <m:ctrlPr>
              <w:rPr>
                <w:rFonts w:ascii="Cambria Math" w:hAnsi="Cambria Math"/>
                <w:i/>
              </w:rPr>
            </m:ctrlPr>
          </m:fPr>
          <m:num>
            <m:r>
              <w:rPr>
                <w:rFonts w:ascii="Cambria Math" w:hAnsi="Cambria Math"/>
              </w:rPr>
              <m:t>19</m:t>
            </m:r>
          </m:num>
          <m:den>
            <m:r>
              <w:rPr>
                <w:rFonts w:ascii="Cambria Math" w:hAnsi="Cambria Math"/>
              </w:rPr>
              <m:t>32</m:t>
            </m:r>
          </m:den>
        </m:f>
      </m:oMath>
      <w:r w:rsidR="00B71402" w:rsidRPr="00716D47">
        <w:t xml:space="preserve"> </w:t>
      </w:r>
      <w:r w:rsidR="00B71402">
        <w:t>+</w:t>
      </w:r>
      <w:r w:rsidR="00B71402" w:rsidRPr="00716D47">
        <w:t xml:space="preserve"> </w:t>
      </w:r>
      <m:oMath>
        <m:f>
          <m:fPr>
            <m:ctrlPr>
              <w:rPr>
                <w:rFonts w:ascii="Cambria Math" w:hAnsi="Cambria Math"/>
                <w:i/>
              </w:rPr>
            </m:ctrlPr>
          </m:fPr>
          <m:num>
            <m:r>
              <w:rPr>
                <w:rFonts w:ascii="Cambria Math" w:hAnsi="Cambria Math"/>
              </w:rPr>
              <m:t>1</m:t>
            </m:r>
          </m:num>
          <m:den>
            <m:r>
              <w:rPr>
                <w:rFonts w:ascii="Cambria Math" w:hAnsi="Cambria Math"/>
              </w:rPr>
              <m:t>4</m:t>
            </m:r>
          </m:den>
        </m:f>
      </m:oMath>
      <w:r w:rsidR="00B71402">
        <w:t xml:space="preserve">+ </w:t>
      </w:r>
      <m:oMath>
        <m:f>
          <m:fPr>
            <m:ctrlPr>
              <w:rPr>
                <w:rFonts w:ascii="Cambria Math" w:hAnsi="Cambria Math"/>
                <w:i/>
              </w:rPr>
            </m:ctrlPr>
          </m:fPr>
          <m:num>
            <m:r>
              <w:rPr>
                <w:rFonts w:ascii="Cambria Math" w:hAnsi="Cambria Math"/>
              </w:rPr>
              <m:t>3</m:t>
            </m:r>
          </m:num>
          <m:den>
            <m:r>
              <w:rPr>
                <w:rFonts w:ascii="Cambria Math" w:hAnsi="Cambria Math"/>
              </w:rPr>
              <m:t>21</m:t>
            </m:r>
          </m:den>
        </m:f>
      </m:oMath>
      <w:r w:rsidR="00B71402" w:rsidRPr="00716D47">
        <w:t xml:space="preserve"> </w:t>
      </w:r>
      <w:r w:rsidR="00B71402">
        <w:t>+</w:t>
      </w:r>
      <w:r w:rsidR="00B71402" w:rsidRPr="00716D47">
        <w:t xml:space="preserve"> </w:t>
      </w:r>
      <m:oMath>
        <m:f>
          <m:fPr>
            <m:ctrlPr>
              <w:rPr>
                <w:rFonts w:ascii="Cambria Math" w:hAnsi="Cambria Math"/>
                <w:i/>
              </w:rPr>
            </m:ctrlPr>
          </m:fPr>
          <m:num>
            <m:r>
              <w:rPr>
                <w:rFonts w:ascii="Cambria Math" w:hAnsi="Cambria Math"/>
              </w:rPr>
              <m:t>13</m:t>
            </m:r>
          </m:num>
          <m:den>
            <m:r>
              <w:rPr>
                <w:rFonts w:ascii="Cambria Math" w:hAnsi="Cambria Math"/>
              </w:rPr>
              <m:t>32</m:t>
            </m:r>
          </m:den>
        </m:f>
      </m:oMath>
      <w:r w:rsidR="00B71402">
        <w:t xml:space="preserve"> = (</w:t>
      </w:r>
      <m:oMath>
        <m:f>
          <m:fPr>
            <m:ctrlPr>
              <w:rPr>
                <w:rFonts w:ascii="Cambria Math" w:hAnsi="Cambria Math"/>
                <w:i/>
              </w:rPr>
            </m:ctrlPr>
          </m:fPr>
          <m:num>
            <m:r>
              <w:rPr>
                <w:rFonts w:ascii="Cambria Math" w:hAnsi="Cambria Math"/>
              </w:rPr>
              <m:t>75</m:t>
            </m:r>
          </m:num>
          <m:den>
            <m:r>
              <w:rPr>
                <w:rFonts w:ascii="Cambria Math" w:hAnsi="Cambria Math"/>
              </w:rPr>
              <m:t>100</m:t>
            </m:r>
          </m:den>
        </m:f>
      </m:oMath>
      <w:r w:rsidR="00B71402" w:rsidRPr="00716D47">
        <w:t xml:space="preserve"> </w:t>
      </w:r>
      <w:r w:rsidR="00B71402">
        <w:t>+</w:t>
      </w:r>
      <w:r w:rsidR="00B71402" w:rsidRPr="00716D47">
        <w:t xml:space="preserve"> </w:t>
      </w:r>
      <m:oMath>
        <m:f>
          <m:fPr>
            <m:ctrlPr>
              <w:rPr>
                <w:rFonts w:ascii="Cambria Math" w:hAnsi="Cambria Math"/>
                <w:i/>
              </w:rPr>
            </m:ctrlPr>
          </m:fPr>
          <m:num>
            <m:r>
              <w:rPr>
                <w:rFonts w:ascii="Cambria Math" w:hAnsi="Cambria Math"/>
              </w:rPr>
              <m:t>1</m:t>
            </m:r>
          </m:num>
          <m:den>
            <m:r>
              <w:rPr>
                <w:rFonts w:ascii="Cambria Math" w:hAnsi="Cambria Math"/>
              </w:rPr>
              <m:t>4</m:t>
            </m:r>
          </m:den>
        </m:f>
      </m:oMath>
      <w:r w:rsidR="00B71402">
        <w:t>) + (</w:t>
      </w:r>
      <m:oMath>
        <m:f>
          <m:fPr>
            <m:ctrlPr>
              <w:rPr>
                <w:rFonts w:ascii="Cambria Math" w:hAnsi="Cambria Math"/>
                <w:i/>
              </w:rPr>
            </m:ctrlPr>
          </m:fPr>
          <m:num>
            <m:r>
              <w:rPr>
                <w:rFonts w:ascii="Cambria Math" w:hAnsi="Cambria Math"/>
              </w:rPr>
              <m:t>18</m:t>
            </m:r>
          </m:num>
          <m:den>
            <m:r>
              <w:rPr>
                <w:rFonts w:ascii="Cambria Math" w:hAnsi="Cambria Math"/>
              </w:rPr>
              <m:t>21</m:t>
            </m:r>
          </m:den>
        </m:f>
      </m:oMath>
      <w:r w:rsidR="00B71402" w:rsidRPr="00716D47">
        <w:t xml:space="preserve"> </w:t>
      </w:r>
      <w:r w:rsidR="00B71402">
        <w:t>+</w:t>
      </w:r>
      <w:r w:rsidR="00B71402" w:rsidRPr="00716D47">
        <w:t xml:space="preserve"> </w:t>
      </w:r>
      <m:oMath>
        <m:f>
          <m:fPr>
            <m:ctrlPr>
              <w:rPr>
                <w:rFonts w:ascii="Cambria Math" w:hAnsi="Cambria Math"/>
                <w:i/>
              </w:rPr>
            </m:ctrlPr>
          </m:fPr>
          <m:num>
            <m:r>
              <w:rPr>
                <w:rFonts w:ascii="Cambria Math" w:hAnsi="Cambria Math"/>
              </w:rPr>
              <m:t>3</m:t>
            </m:r>
          </m:num>
          <m:den>
            <m:r>
              <w:rPr>
                <w:rFonts w:ascii="Cambria Math" w:hAnsi="Cambria Math"/>
              </w:rPr>
              <m:t>21</m:t>
            </m:r>
          </m:den>
        </m:f>
      </m:oMath>
      <w:r w:rsidR="00B71402">
        <w:t>) + (</w:t>
      </w:r>
      <m:oMath>
        <m:f>
          <m:fPr>
            <m:ctrlPr>
              <w:rPr>
                <w:rFonts w:ascii="Cambria Math" w:hAnsi="Cambria Math"/>
                <w:i/>
              </w:rPr>
            </m:ctrlPr>
          </m:fPr>
          <m:num>
            <m:r>
              <w:rPr>
                <w:rFonts w:ascii="Cambria Math" w:hAnsi="Cambria Math"/>
              </w:rPr>
              <m:t>19</m:t>
            </m:r>
          </m:num>
          <m:den>
            <m:r>
              <w:rPr>
                <w:rFonts w:ascii="Cambria Math" w:hAnsi="Cambria Math"/>
              </w:rPr>
              <m:t>32</m:t>
            </m:r>
          </m:den>
        </m:f>
      </m:oMath>
      <w:r w:rsidR="00B71402" w:rsidRPr="00716D47">
        <w:t xml:space="preserve"> </w:t>
      </w:r>
      <w:r w:rsidR="00B71402">
        <w:t>+</w:t>
      </w:r>
      <w:r w:rsidR="00B71402" w:rsidRPr="00716D47">
        <w:t xml:space="preserve"> </w:t>
      </w:r>
      <m:oMath>
        <m:f>
          <m:fPr>
            <m:ctrlPr>
              <w:rPr>
                <w:rFonts w:ascii="Cambria Math"/>
                <w:i/>
              </w:rPr>
            </m:ctrlPr>
          </m:fPr>
          <m:num>
            <m:r>
              <w:rPr>
                <w:rFonts w:ascii="Cambria Math"/>
              </w:rPr>
              <m:t>13</m:t>
            </m:r>
          </m:num>
          <m:den>
            <m:r>
              <w:rPr>
                <w:rFonts w:ascii="Cambria Math"/>
              </w:rPr>
              <m:t>32</m:t>
            </m:r>
          </m:den>
        </m:f>
      </m:oMath>
      <w:r w:rsidR="00B71402">
        <w:t>)</w:t>
      </w:r>
    </w:p>
    <w:p w14:paraId="71AC438D" w14:textId="77777777" w:rsidR="00B71402" w:rsidRPr="00AF66EF" w:rsidRDefault="00B71402" w:rsidP="00375453">
      <w:pPr>
        <w:autoSpaceDE w:val="0"/>
        <w:autoSpaceDN w:val="0"/>
        <w:adjustRightInd w:val="0"/>
      </w:pPr>
    </w:p>
    <w:p w14:paraId="78A862C4" w14:textId="6BC209FE" w:rsidR="006F7788" w:rsidRPr="00213BE8" w:rsidRDefault="00375453" w:rsidP="00D57BB8">
      <w:pPr>
        <w:autoSpaceDE w:val="0"/>
        <w:autoSpaceDN w:val="0"/>
        <w:adjustRightInd w:val="0"/>
        <w:spacing w:after="200"/>
        <w:rPr>
          <w:b/>
        </w:rPr>
      </w:pPr>
      <w:r>
        <w:t xml:space="preserve">       </w:t>
      </w:r>
      <w:r w:rsidR="00B71402">
        <w:t>= (</w:t>
      </w:r>
      <m:oMath>
        <m:f>
          <m:fPr>
            <m:ctrlPr>
              <w:rPr>
                <w:rFonts w:ascii="Cambria Math" w:hAnsi="Cambria Math"/>
                <w:i/>
              </w:rPr>
            </m:ctrlPr>
          </m:fPr>
          <m:num>
            <m:r>
              <w:rPr>
                <w:rFonts w:ascii="Cambria Math" w:hAnsi="Cambria Math"/>
              </w:rPr>
              <m:t>75</m:t>
            </m:r>
          </m:num>
          <m:den>
            <m:r>
              <w:rPr>
                <w:rFonts w:ascii="Cambria Math" w:hAnsi="Cambria Math"/>
              </w:rPr>
              <m:t>100</m:t>
            </m:r>
          </m:den>
        </m:f>
      </m:oMath>
      <w:r w:rsidR="00B71402" w:rsidRPr="00716D47">
        <w:t xml:space="preserve"> </w:t>
      </w:r>
      <w:r w:rsidR="00B71402">
        <w:t>+</w:t>
      </w:r>
      <w:r w:rsidR="00B71402" w:rsidRPr="00716D47">
        <w:t xml:space="preserve"> </w:t>
      </w:r>
      <m:oMath>
        <m:f>
          <m:fPr>
            <m:ctrlPr>
              <w:rPr>
                <w:rFonts w:ascii="Cambria Math" w:hAnsi="Cambria Math"/>
                <w:i/>
              </w:rPr>
            </m:ctrlPr>
          </m:fPr>
          <m:num>
            <m:r>
              <w:rPr>
                <w:rFonts w:ascii="Cambria Math" w:hAnsi="Cambria Math"/>
              </w:rPr>
              <m:t>25</m:t>
            </m:r>
          </m:num>
          <m:den>
            <m:r>
              <w:rPr>
                <w:rFonts w:ascii="Cambria Math" w:hAnsi="Cambria Math"/>
              </w:rPr>
              <m:t>100</m:t>
            </m:r>
          </m:den>
        </m:f>
      </m:oMath>
      <w:r w:rsidR="00B71402">
        <w:t xml:space="preserve">) + </w:t>
      </w:r>
      <m:oMath>
        <m:f>
          <m:fPr>
            <m:ctrlPr>
              <w:rPr>
                <w:rFonts w:ascii="Cambria Math" w:hAnsi="Cambria Math"/>
                <w:i/>
              </w:rPr>
            </m:ctrlPr>
          </m:fPr>
          <m:num>
            <m:r>
              <w:rPr>
                <w:rFonts w:ascii="Cambria Math" w:hAnsi="Cambria Math"/>
              </w:rPr>
              <m:t>21</m:t>
            </m:r>
          </m:num>
          <m:den>
            <m:r>
              <w:rPr>
                <w:rFonts w:ascii="Cambria Math" w:hAnsi="Cambria Math"/>
              </w:rPr>
              <m:t>21</m:t>
            </m:r>
          </m:den>
        </m:f>
      </m:oMath>
      <w:r w:rsidR="00B71402" w:rsidRPr="00716D47">
        <w:t xml:space="preserve"> </w:t>
      </w:r>
      <w:r w:rsidR="00B71402">
        <w:t>+</w:t>
      </w:r>
      <w:r w:rsidR="00B71402" w:rsidRPr="00716D47">
        <w:t xml:space="preserve"> </w:t>
      </w:r>
      <m:oMath>
        <m:f>
          <m:fPr>
            <m:ctrlPr>
              <w:rPr>
                <w:rFonts w:ascii="Cambria Math"/>
                <w:i/>
              </w:rPr>
            </m:ctrlPr>
          </m:fPr>
          <m:num>
            <m:r>
              <w:rPr>
                <w:rFonts w:ascii="Cambria Math"/>
              </w:rPr>
              <m:t>32</m:t>
            </m:r>
          </m:num>
          <m:den>
            <m:r>
              <w:rPr>
                <w:rFonts w:ascii="Cambria Math"/>
              </w:rPr>
              <m:t>32</m:t>
            </m:r>
          </m:den>
        </m:f>
      </m:oMath>
      <w:r>
        <w:t xml:space="preserve"> = 1 + 1 + 1 = 3</w:t>
      </w:r>
    </w:p>
    <w:p w14:paraId="6EE204CB" w14:textId="082E069A" w:rsidR="00375453" w:rsidRDefault="00375453" w:rsidP="00D57BB8">
      <w:pPr>
        <w:autoSpaceDE w:val="0"/>
        <w:autoSpaceDN w:val="0"/>
        <w:adjustRightInd w:val="0"/>
      </w:pPr>
      <w:r>
        <w:t>C2:</w:t>
      </w:r>
      <w:r w:rsidRPr="00213BE8">
        <w:t xml:space="preserve"> </w:t>
      </w:r>
      <w:r>
        <w:t xml:space="preserve"> </w:t>
      </w:r>
      <w:r w:rsidRPr="00213BE8">
        <w:t xml:space="preserve"> </w:t>
      </w:r>
      <w:r>
        <w:t xml:space="preserve"> </w:t>
      </w:r>
      <m:oMath>
        <m:f>
          <m:fPr>
            <m:ctrlPr>
              <w:rPr>
                <w:rFonts w:ascii="Cambria Math" w:hAnsi="Cambria Math"/>
                <w:i/>
              </w:rPr>
            </m:ctrlPr>
          </m:fPr>
          <m:num>
            <m:r>
              <w:rPr>
                <w:rFonts w:ascii="Cambria Math" w:hAnsi="Cambria Math"/>
              </w:rPr>
              <m:t>75</m:t>
            </m:r>
          </m:num>
          <m:den>
            <m:r>
              <w:rPr>
                <w:rFonts w:ascii="Cambria Math" w:hAnsi="Cambria Math"/>
              </w:rPr>
              <m:t>100</m:t>
            </m:r>
          </m:den>
        </m:f>
      </m:oMath>
      <w:r w:rsidRPr="00716D47">
        <w:t xml:space="preserve"> </w:t>
      </w:r>
      <w:r>
        <w:t>+</w:t>
      </w:r>
      <w:r w:rsidRPr="00716D47">
        <w:t xml:space="preserve"> </w:t>
      </w:r>
      <m:oMath>
        <m:f>
          <m:fPr>
            <m:ctrlPr>
              <w:rPr>
                <w:rFonts w:ascii="Cambria Math" w:hAnsi="Cambria Math"/>
                <w:i/>
              </w:rPr>
            </m:ctrlPr>
          </m:fPr>
          <m:num>
            <m:r>
              <w:rPr>
                <w:rFonts w:ascii="Cambria Math" w:hAnsi="Cambria Math"/>
              </w:rPr>
              <m:t>18</m:t>
            </m:r>
          </m:num>
          <m:den>
            <m:r>
              <w:rPr>
                <w:rFonts w:ascii="Cambria Math" w:hAnsi="Cambria Math"/>
              </w:rPr>
              <m:t>21</m:t>
            </m:r>
          </m:den>
        </m:f>
      </m:oMath>
      <w:r>
        <w:t xml:space="preserve"> + </w:t>
      </w:r>
      <m:oMath>
        <m:f>
          <m:fPr>
            <m:ctrlPr>
              <w:rPr>
                <w:rFonts w:ascii="Cambria Math" w:hAnsi="Cambria Math"/>
                <w:i/>
              </w:rPr>
            </m:ctrlPr>
          </m:fPr>
          <m:num>
            <m:r>
              <w:rPr>
                <w:rFonts w:ascii="Cambria Math" w:hAnsi="Cambria Math"/>
              </w:rPr>
              <m:t>19</m:t>
            </m:r>
          </m:num>
          <m:den>
            <m:r>
              <w:rPr>
                <w:rFonts w:ascii="Cambria Math" w:hAnsi="Cambria Math"/>
              </w:rPr>
              <m:t>32</m:t>
            </m:r>
          </m:den>
        </m:f>
      </m:oMath>
      <w:r w:rsidRPr="00716D47">
        <w:t xml:space="preserve"> </w:t>
      </w:r>
      <w:r>
        <w:t>+</w:t>
      </w:r>
      <w:r w:rsidRPr="00716D47">
        <w:t xml:space="preserve"> </w:t>
      </w:r>
      <m:oMath>
        <m:f>
          <m:fPr>
            <m:ctrlPr>
              <w:rPr>
                <w:rFonts w:ascii="Cambria Math" w:hAnsi="Cambria Math"/>
                <w:i/>
              </w:rPr>
            </m:ctrlPr>
          </m:fPr>
          <m:num>
            <m:r>
              <w:rPr>
                <w:rFonts w:ascii="Cambria Math" w:hAnsi="Cambria Math"/>
              </w:rPr>
              <m:t>1</m:t>
            </m:r>
          </m:num>
          <m:den>
            <m:r>
              <w:rPr>
                <w:rFonts w:ascii="Cambria Math" w:hAnsi="Cambria Math"/>
              </w:rPr>
              <m:t>4</m:t>
            </m:r>
          </m:den>
        </m:f>
      </m:oMath>
      <w:r>
        <w:t xml:space="preserve">+ </w:t>
      </w:r>
      <m:oMath>
        <m:f>
          <m:fPr>
            <m:ctrlPr>
              <w:rPr>
                <w:rFonts w:ascii="Cambria Math" w:hAnsi="Cambria Math"/>
                <w:i/>
              </w:rPr>
            </m:ctrlPr>
          </m:fPr>
          <m:num>
            <m:r>
              <w:rPr>
                <w:rFonts w:ascii="Cambria Math" w:hAnsi="Cambria Math"/>
              </w:rPr>
              <m:t>3</m:t>
            </m:r>
          </m:num>
          <m:den>
            <m:r>
              <w:rPr>
                <w:rFonts w:ascii="Cambria Math" w:hAnsi="Cambria Math"/>
              </w:rPr>
              <m:t>21</m:t>
            </m:r>
          </m:den>
        </m:f>
      </m:oMath>
      <w:r w:rsidRPr="00716D47">
        <w:t xml:space="preserve"> </w:t>
      </w:r>
      <w:r>
        <w:t>+</w:t>
      </w:r>
      <w:r w:rsidRPr="00716D47">
        <w:t xml:space="preserve"> </w:t>
      </w:r>
      <m:oMath>
        <m:f>
          <m:fPr>
            <m:ctrlPr>
              <w:rPr>
                <w:rFonts w:ascii="Cambria Math" w:hAnsi="Cambria Math"/>
                <w:i/>
              </w:rPr>
            </m:ctrlPr>
          </m:fPr>
          <m:num>
            <m:r>
              <w:rPr>
                <w:rFonts w:ascii="Cambria Math" w:hAnsi="Cambria Math"/>
              </w:rPr>
              <m:t>13</m:t>
            </m:r>
          </m:num>
          <m:den>
            <m:r>
              <w:rPr>
                <w:rFonts w:ascii="Cambria Math" w:hAnsi="Cambria Math"/>
              </w:rPr>
              <m:t>32</m:t>
            </m:r>
          </m:den>
        </m:f>
      </m:oMath>
      <w:r>
        <w:t xml:space="preserve"> = (</w:t>
      </w:r>
      <m:oMath>
        <m:f>
          <m:fPr>
            <m:ctrlPr>
              <w:rPr>
                <w:rFonts w:ascii="Cambria Math" w:hAnsi="Cambria Math"/>
                <w:i/>
              </w:rPr>
            </m:ctrlPr>
          </m:fPr>
          <m:num>
            <m:r>
              <w:rPr>
                <w:rFonts w:ascii="Cambria Math" w:hAnsi="Cambria Math"/>
              </w:rPr>
              <m:t>75</m:t>
            </m:r>
          </m:num>
          <m:den>
            <m:r>
              <w:rPr>
                <w:rFonts w:ascii="Cambria Math" w:hAnsi="Cambria Math"/>
              </w:rPr>
              <m:t>100</m:t>
            </m:r>
          </m:den>
        </m:f>
      </m:oMath>
      <w:r w:rsidRPr="00716D47">
        <w:t xml:space="preserve"> </w:t>
      </w:r>
      <w:r>
        <w:t>+</w:t>
      </w:r>
      <w:r w:rsidRPr="00716D47">
        <w:t xml:space="preserve"> </w:t>
      </w:r>
      <m:oMath>
        <m:f>
          <m:fPr>
            <m:ctrlPr>
              <w:rPr>
                <w:rFonts w:ascii="Cambria Math" w:hAnsi="Cambria Math"/>
                <w:i/>
              </w:rPr>
            </m:ctrlPr>
          </m:fPr>
          <m:num>
            <m:r>
              <w:rPr>
                <w:rFonts w:ascii="Cambria Math" w:hAnsi="Cambria Math"/>
              </w:rPr>
              <m:t>1</m:t>
            </m:r>
          </m:num>
          <m:den>
            <m:r>
              <w:rPr>
                <w:rFonts w:ascii="Cambria Math" w:hAnsi="Cambria Math"/>
              </w:rPr>
              <m:t>4</m:t>
            </m:r>
          </m:den>
        </m:f>
      </m:oMath>
      <w:r>
        <w:t>) + (</w:t>
      </w:r>
      <m:oMath>
        <m:f>
          <m:fPr>
            <m:ctrlPr>
              <w:rPr>
                <w:rFonts w:ascii="Cambria Math" w:hAnsi="Cambria Math"/>
                <w:i/>
              </w:rPr>
            </m:ctrlPr>
          </m:fPr>
          <m:num>
            <m:r>
              <w:rPr>
                <w:rFonts w:ascii="Cambria Math" w:hAnsi="Cambria Math"/>
              </w:rPr>
              <m:t>18</m:t>
            </m:r>
          </m:num>
          <m:den>
            <m:r>
              <w:rPr>
                <w:rFonts w:ascii="Cambria Math" w:hAnsi="Cambria Math"/>
              </w:rPr>
              <m:t>21</m:t>
            </m:r>
          </m:den>
        </m:f>
      </m:oMath>
      <w:r w:rsidRPr="00716D47">
        <w:t xml:space="preserve"> </w:t>
      </w:r>
      <w:r>
        <w:t>+</w:t>
      </w:r>
      <w:r w:rsidRPr="00716D47">
        <w:t xml:space="preserve"> </w:t>
      </w:r>
      <m:oMath>
        <m:f>
          <m:fPr>
            <m:ctrlPr>
              <w:rPr>
                <w:rFonts w:ascii="Cambria Math" w:hAnsi="Cambria Math"/>
                <w:i/>
              </w:rPr>
            </m:ctrlPr>
          </m:fPr>
          <m:num>
            <m:r>
              <w:rPr>
                <w:rFonts w:ascii="Cambria Math" w:hAnsi="Cambria Math"/>
              </w:rPr>
              <m:t>3</m:t>
            </m:r>
          </m:num>
          <m:den>
            <m:r>
              <w:rPr>
                <w:rFonts w:ascii="Cambria Math" w:hAnsi="Cambria Math"/>
              </w:rPr>
              <m:t>21</m:t>
            </m:r>
          </m:den>
        </m:f>
      </m:oMath>
      <w:r>
        <w:t>) + (</w:t>
      </w:r>
      <m:oMath>
        <m:f>
          <m:fPr>
            <m:ctrlPr>
              <w:rPr>
                <w:rFonts w:ascii="Cambria Math" w:hAnsi="Cambria Math"/>
                <w:i/>
              </w:rPr>
            </m:ctrlPr>
          </m:fPr>
          <m:num>
            <m:r>
              <w:rPr>
                <w:rFonts w:ascii="Cambria Math" w:hAnsi="Cambria Math"/>
              </w:rPr>
              <m:t>19</m:t>
            </m:r>
          </m:num>
          <m:den>
            <m:r>
              <w:rPr>
                <w:rFonts w:ascii="Cambria Math" w:hAnsi="Cambria Math"/>
              </w:rPr>
              <m:t>32</m:t>
            </m:r>
          </m:den>
        </m:f>
      </m:oMath>
      <w:r w:rsidRPr="00716D47">
        <w:t xml:space="preserve"> </w:t>
      </w:r>
      <w:r>
        <w:t>+</w:t>
      </w:r>
      <w:r w:rsidRPr="00716D47">
        <w:t xml:space="preserve"> </w:t>
      </w:r>
      <m:oMath>
        <m:f>
          <m:fPr>
            <m:ctrlPr>
              <w:rPr>
                <w:rFonts w:ascii="Cambria Math"/>
                <w:i/>
              </w:rPr>
            </m:ctrlPr>
          </m:fPr>
          <m:num>
            <m:r>
              <w:rPr>
                <w:rFonts w:ascii="Cambria Math"/>
              </w:rPr>
              <m:t>13</m:t>
            </m:r>
          </m:num>
          <m:den>
            <m:r>
              <w:rPr>
                <w:rFonts w:ascii="Cambria Math"/>
              </w:rPr>
              <m:t>32</m:t>
            </m:r>
          </m:den>
        </m:f>
      </m:oMath>
      <w:r>
        <w:t>)</w:t>
      </w:r>
    </w:p>
    <w:p w14:paraId="6FDEC8DE" w14:textId="77777777" w:rsidR="00375453" w:rsidRPr="00AF66EF" w:rsidRDefault="00375453" w:rsidP="00375453">
      <w:pPr>
        <w:autoSpaceDE w:val="0"/>
        <w:autoSpaceDN w:val="0"/>
        <w:adjustRightInd w:val="0"/>
      </w:pPr>
    </w:p>
    <w:p w14:paraId="50CCE6DB" w14:textId="264D9EFA" w:rsidR="00375453" w:rsidRPr="00213BE8" w:rsidRDefault="00375453" w:rsidP="00D57BB8">
      <w:pPr>
        <w:autoSpaceDE w:val="0"/>
        <w:autoSpaceDN w:val="0"/>
        <w:adjustRightInd w:val="0"/>
        <w:spacing w:after="200"/>
        <w:rPr>
          <w:b/>
        </w:rPr>
      </w:pPr>
      <w:r>
        <w:t xml:space="preserve">       = (</w:t>
      </w:r>
      <m:oMath>
        <m:f>
          <m:fPr>
            <m:ctrlPr>
              <w:rPr>
                <w:rFonts w:ascii="Cambria Math" w:hAnsi="Cambria Math"/>
                <w:i/>
              </w:rPr>
            </m:ctrlPr>
          </m:fPr>
          <m:num>
            <m:r>
              <w:rPr>
                <w:rFonts w:ascii="Cambria Math" w:hAnsi="Cambria Math"/>
              </w:rPr>
              <m:t>3</m:t>
            </m:r>
          </m:num>
          <m:den>
            <m:r>
              <w:rPr>
                <w:rFonts w:ascii="Cambria Math" w:hAnsi="Cambria Math"/>
              </w:rPr>
              <m:t>4</m:t>
            </m:r>
          </m:den>
        </m:f>
      </m:oMath>
      <w:r w:rsidRPr="00716D47">
        <w:t xml:space="preserve"> </w:t>
      </w:r>
      <w:r>
        <w:t>+</w:t>
      </w:r>
      <w:r w:rsidRPr="00716D47">
        <w:t xml:space="preserve"> </w:t>
      </w:r>
      <m:oMath>
        <m:f>
          <m:fPr>
            <m:ctrlPr>
              <w:rPr>
                <w:rFonts w:ascii="Cambria Math" w:hAnsi="Cambria Math"/>
                <w:i/>
              </w:rPr>
            </m:ctrlPr>
          </m:fPr>
          <m:num>
            <m:r>
              <w:rPr>
                <w:rFonts w:ascii="Cambria Math" w:hAnsi="Cambria Math"/>
              </w:rPr>
              <m:t>1</m:t>
            </m:r>
          </m:num>
          <m:den>
            <m:r>
              <w:rPr>
                <w:rFonts w:ascii="Cambria Math" w:hAnsi="Cambria Math"/>
              </w:rPr>
              <m:t>4</m:t>
            </m:r>
          </m:den>
        </m:f>
      </m:oMath>
      <w:r>
        <w:t xml:space="preserve">) + </w:t>
      </w:r>
      <m:oMath>
        <m:f>
          <m:fPr>
            <m:ctrlPr>
              <w:rPr>
                <w:rFonts w:ascii="Cambria Math" w:hAnsi="Cambria Math"/>
                <w:i/>
              </w:rPr>
            </m:ctrlPr>
          </m:fPr>
          <m:num>
            <m:r>
              <w:rPr>
                <w:rFonts w:ascii="Cambria Math" w:hAnsi="Cambria Math"/>
              </w:rPr>
              <m:t>21</m:t>
            </m:r>
          </m:num>
          <m:den>
            <m:r>
              <w:rPr>
                <w:rFonts w:ascii="Cambria Math" w:hAnsi="Cambria Math"/>
              </w:rPr>
              <m:t>21</m:t>
            </m:r>
          </m:den>
        </m:f>
      </m:oMath>
      <w:r w:rsidRPr="00716D47">
        <w:t xml:space="preserve"> </w:t>
      </w:r>
      <w:r>
        <w:t>+</w:t>
      </w:r>
      <w:r w:rsidRPr="00716D47">
        <w:t xml:space="preserve"> </w:t>
      </w:r>
      <m:oMath>
        <m:f>
          <m:fPr>
            <m:ctrlPr>
              <w:rPr>
                <w:rFonts w:ascii="Cambria Math"/>
                <w:i/>
              </w:rPr>
            </m:ctrlPr>
          </m:fPr>
          <m:num>
            <m:r>
              <w:rPr>
                <w:rFonts w:ascii="Cambria Math"/>
              </w:rPr>
              <m:t>32</m:t>
            </m:r>
          </m:num>
          <m:den>
            <m:r>
              <w:rPr>
                <w:rFonts w:ascii="Cambria Math"/>
              </w:rPr>
              <m:t>32</m:t>
            </m:r>
          </m:den>
        </m:f>
      </m:oMath>
      <w:r>
        <w:t xml:space="preserve"> = 1 + 1 + 1 = 3</w:t>
      </w:r>
    </w:p>
    <w:p w14:paraId="5FC14349" w14:textId="3282D4EF" w:rsidR="006F7788" w:rsidRPr="00B73988" w:rsidRDefault="00375453" w:rsidP="00253270">
      <w:pPr>
        <w:autoSpaceDE w:val="0"/>
        <w:autoSpaceDN w:val="0"/>
        <w:adjustRightInd w:val="0"/>
        <w:spacing w:after="200" w:line="276" w:lineRule="auto"/>
        <w:rPr>
          <w:i/>
          <w:sz w:val="22"/>
          <w:szCs w:val="22"/>
        </w:rPr>
      </w:pPr>
      <w:r w:rsidRPr="00B73988">
        <w:rPr>
          <w:i/>
          <w:sz w:val="22"/>
          <w:szCs w:val="22"/>
        </w:rPr>
        <w:t xml:space="preserve">Lưu ý: </w:t>
      </w:r>
      <w:r w:rsidR="00B73988">
        <w:rPr>
          <w:i/>
          <w:sz w:val="22"/>
          <w:szCs w:val="22"/>
        </w:rPr>
        <w:t>Câu</w:t>
      </w:r>
      <w:r w:rsidRPr="00B73988">
        <w:rPr>
          <w:i/>
          <w:sz w:val="22"/>
          <w:szCs w:val="22"/>
        </w:rPr>
        <w:t xml:space="preserve"> 10</w:t>
      </w:r>
      <w:r w:rsidR="00B73988">
        <w:rPr>
          <w:i/>
          <w:sz w:val="22"/>
          <w:szCs w:val="22"/>
        </w:rPr>
        <w:t xml:space="preserve"> -</w:t>
      </w:r>
      <w:r w:rsidRPr="00B73988">
        <w:rPr>
          <w:i/>
          <w:sz w:val="22"/>
          <w:szCs w:val="22"/>
        </w:rPr>
        <w:t xml:space="preserve"> HS có thể không cần dùng dấu ngoặc đơn ( )</w:t>
      </w:r>
    </w:p>
    <w:p w14:paraId="143F3EA9" w14:textId="01C23E4D" w:rsidR="00B71402" w:rsidRDefault="006422ED" w:rsidP="006422ED">
      <w:pPr>
        <w:autoSpaceDE w:val="0"/>
        <w:autoSpaceDN w:val="0"/>
        <w:adjustRightInd w:val="0"/>
        <w:spacing w:after="200" w:line="276" w:lineRule="auto"/>
        <w:jc w:val="center"/>
        <w:rPr>
          <w:b/>
        </w:rPr>
      </w:pPr>
      <w:r>
        <w:rPr>
          <w:b/>
        </w:rPr>
        <w:t xml:space="preserve">                                                                                                Người ra đề</w:t>
      </w:r>
    </w:p>
    <w:p w14:paraId="468BA302" w14:textId="7F59C90C" w:rsidR="006422ED" w:rsidRDefault="006422ED" w:rsidP="006422ED">
      <w:pPr>
        <w:autoSpaceDE w:val="0"/>
        <w:autoSpaceDN w:val="0"/>
        <w:adjustRightInd w:val="0"/>
        <w:spacing w:after="200" w:line="276" w:lineRule="auto"/>
        <w:jc w:val="right"/>
        <w:rPr>
          <w:b/>
        </w:rPr>
      </w:pPr>
      <w:r>
        <w:rPr>
          <w:b/>
        </w:rPr>
        <w:t>Nguyễn Thị Vân Anh</w:t>
      </w:r>
    </w:p>
    <w:p w14:paraId="59538587" w14:textId="77777777" w:rsidR="00B71402" w:rsidRPr="00213BE8" w:rsidRDefault="00B71402" w:rsidP="00253270">
      <w:pPr>
        <w:autoSpaceDE w:val="0"/>
        <w:autoSpaceDN w:val="0"/>
        <w:adjustRightInd w:val="0"/>
        <w:spacing w:after="200" w:line="276" w:lineRule="auto"/>
        <w:rPr>
          <w:b/>
        </w:rPr>
      </w:pPr>
    </w:p>
    <w:p w14:paraId="7436655B" w14:textId="77777777" w:rsidR="00253270" w:rsidRPr="00213BE8" w:rsidRDefault="00253270" w:rsidP="00253270">
      <w:pPr>
        <w:autoSpaceDE w:val="0"/>
        <w:autoSpaceDN w:val="0"/>
        <w:adjustRightInd w:val="0"/>
        <w:spacing w:after="200" w:line="276" w:lineRule="auto"/>
        <w:rPr>
          <w:b/>
          <w:lang w:val="vi-VN"/>
        </w:rPr>
      </w:pPr>
      <w:r w:rsidRPr="00213BE8">
        <w:rPr>
          <w:b/>
        </w:rPr>
        <w:t>MA TRẬN</w:t>
      </w:r>
      <w:r w:rsidR="009D3364" w:rsidRPr="00213BE8">
        <w:rPr>
          <w:b/>
        </w:rPr>
        <w:t xml:space="preserve"> ĐỀ TOÁN GIỮA </w:t>
      </w:r>
      <w:r w:rsidR="00F475AE" w:rsidRPr="00213BE8">
        <w:rPr>
          <w:b/>
        </w:rPr>
        <w:t>HKI</w:t>
      </w:r>
      <w:r w:rsidR="009D3364" w:rsidRPr="00213BE8">
        <w:rPr>
          <w:b/>
          <w:lang w:val="vi-VN"/>
        </w:rPr>
        <w:t xml:space="preserve"> – LỚP 5</w:t>
      </w:r>
    </w:p>
    <w:tbl>
      <w:tblPr>
        <w:tblW w:w="9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1365"/>
        <w:gridCol w:w="976"/>
        <w:gridCol w:w="780"/>
        <w:gridCol w:w="684"/>
        <w:gridCol w:w="780"/>
        <w:gridCol w:w="641"/>
        <w:gridCol w:w="709"/>
        <w:gridCol w:w="567"/>
        <w:gridCol w:w="522"/>
        <w:gridCol w:w="780"/>
        <w:gridCol w:w="927"/>
      </w:tblGrid>
      <w:tr w:rsidR="00213BE8" w:rsidRPr="00213BE8" w14:paraId="4F8FFAD3" w14:textId="77777777" w:rsidTr="00F475AE">
        <w:trPr>
          <w:trHeight w:val="973"/>
        </w:trPr>
        <w:tc>
          <w:tcPr>
            <w:tcW w:w="586" w:type="dxa"/>
            <w:vMerge w:val="restart"/>
            <w:shd w:val="clear" w:color="auto" w:fill="auto"/>
          </w:tcPr>
          <w:p w14:paraId="65DB41AD" w14:textId="77777777" w:rsidR="00253270" w:rsidRPr="00213BE8" w:rsidRDefault="00253270" w:rsidP="00375453">
            <w:pPr>
              <w:spacing w:line="360" w:lineRule="auto"/>
              <w:jc w:val="center"/>
              <w:rPr>
                <w:b/>
                <w:sz w:val="16"/>
                <w:szCs w:val="16"/>
              </w:rPr>
            </w:pPr>
          </w:p>
          <w:p w14:paraId="27738029" w14:textId="77777777" w:rsidR="00253270" w:rsidRPr="00213BE8" w:rsidRDefault="00253270" w:rsidP="00375453">
            <w:pPr>
              <w:spacing w:line="360" w:lineRule="auto"/>
              <w:jc w:val="center"/>
              <w:rPr>
                <w:b/>
                <w:sz w:val="16"/>
                <w:szCs w:val="16"/>
              </w:rPr>
            </w:pPr>
            <w:r w:rsidRPr="00213BE8">
              <w:rPr>
                <w:b/>
                <w:sz w:val="16"/>
                <w:szCs w:val="16"/>
              </w:rPr>
              <w:t>STT</w:t>
            </w:r>
          </w:p>
        </w:tc>
        <w:tc>
          <w:tcPr>
            <w:tcW w:w="2341" w:type="dxa"/>
            <w:gridSpan w:val="2"/>
            <w:vMerge w:val="restart"/>
            <w:shd w:val="clear" w:color="auto" w:fill="auto"/>
          </w:tcPr>
          <w:p w14:paraId="15087778" w14:textId="77777777" w:rsidR="00253270" w:rsidRPr="00213BE8" w:rsidRDefault="00253270" w:rsidP="00375453">
            <w:pPr>
              <w:spacing w:line="360" w:lineRule="auto"/>
              <w:jc w:val="center"/>
              <w:rPr>
                <w:b/>
                <w:sz w:val="16"/>
                <w:szCs w:val="16"/>
              </w:rPr>
            </w:pPr>
          </w:p>
          <w:p w14:paraId="00DBF084" w14:textId="77777777" w:rsidR="00253270" w:rsidRPr="00213BE8" w:rsidRDefault="00253270" w:rsidP="00375453">
            <w:pPr>
              <w:spacing w:line="360" w:lineRule="auto"/>
              <w:jc w:val="center"/>
              <w:rPr>
                <w:b/>
                <w:sz w:val="16"/>
                <w:szCs w:val="16"/>
              </w:rPr>
            </w:pPr>
            <w:r w:rsidRPr="00213BE8">
              <w:rPr>
                <w:b/>
                <w:sz w:val="16"/>
                <w:szCs w:val="16"/>
              </w:rPr>
              <w:t>Chủ đề, mạch kiến thức</w:t>
            </w:r>
          </w:p>
        </w:tc>
        <w:tc>
          <w:tcPr>
            <w:tcW w:w="1464" w:type="dxa"/>
            <w:gridSpan w:val="2"/>
            <w:shd w:val="clear" w:color="auto" w:fill="auto"/>
          </w:tcPr>
          <w:p w14:paraId="10A6BB18" w14:textId="77777777" w:rsidR="00253270" w:rsidRPr="00213BE8" w:rsidRDefault="00253270" w:rsidP="00375453">
            <w:pPr>
              <w:spacing w:line="360" w:lineRule="auto"/>
              <w:jc w:val="center"/>
              <w:rPr>
                <w:b/>
                <w:sz w:val="16"/>
                <w:szCs w:val="16"/>
              </w:rPr>
            </w:pPr>
            <w:r w:rsidRPr="00213BE8">
              <w:rPr>
                <w:b/>
                <w:sz w:val="16"/>
                <w:szCs w:val="16"/>
              </w:rPr>
              <w:t>Mức 1</w:t>
            </w:r>
          </w:p>
          <w:p w14:paraId="6764319A" w14:textId="77777777" w:rsidR="00253270" w:rsidRPr="00213BE8" w:rsidRDefault="00253270" w:rsidP="00375453">
            <w:pPr>
              <w:spacing w:line="360" w:lineRule="auto"/>
              <w:jc w:val="center"/>
              <w:rPr>
                <w:sz w:val="16"/>
                <w:szCs w:val="16"/>
              </w:rPr>
            </w:pPr>
            <w:r w:rsidRPr="00213BE8">
              <w:rPr>
                <w:sz w:val="16"/>
                <w:szCs w:val="16"/>
              </w:rPr>
              <w:t>( nhận biết)</w:t>
            </w:r>
          </w:p>
        </w:tc>
        <w:tc>
          <w:tcPr>
            <w:tcW w:w="1421" w:type="dxa"/>
            <w:gridSpan w:val="2"/>
            <w:shd w:val="clear" w:color="auto" w:fill="auto"/>
          </w:tcPr>
          <w:p w14:paraId="09CFDAE5" w14:textId="77777777" w:rsidR="00253270" w:rsidRPr="00213BE8" w:rsidRDefault="00253270" w:rsidP="00375453">
            <w:pPr>
              <w:spacing w:line="360" w:lineRule="auto"/>
              <w:jc w:val="center"/>
              <w:rPr>
                <w:b/>
                <w:sz w:val="16"/>
                <w:szCs w:val="16"/>
              </w:rPr>
            </w:pPr>
            <w:r w:rsidRPr="00213BE8">
              <w:rPr>
                <w:b/>
                <w:sz w:val="16"/>
                <w:szCs w:val="16"/>
              </w:rPr>
              <w:t>Mức 2</w:t>
            </w:r>
          </w:p>
          <w:p w14:paraId="060D3B3E" w14:textId="77777777" w:rsidR="00253270" w:rsidRPr="00213BE8" w:rsidRDefault="00253270" w:rsidP="00375453">
            <w:pPr>
              <w:spacing w:line="360" w:lineRule="auto"/>
              <w:jc w:val="center"/>
              <w:rPr>
                <w:sz w:val="16"/>
                <w:szCs w:val="16"/>
              </w:rPr>
            </w:pPr>
            <w:r w:rsidRPr="00213BE8">
              <w:rPr>
                <w:sz w:val="16"/>
                <w:szCs w:val="16"/>
              </w:rPr>
              <w:t>( thông hiểu)</w:t>
            </w:r>
          </w:p>
        </w:tc>
        <w:tc>
          <w:tcPr>
            <w:tcW w:w="1276" w:type="dxa"/>
            <w:gridSpan w:val="2"/>
            <w:shd w:val="clear" w:color="auto" w:fill="auto"/>
          </w:tcPr>
          <w:p w14:paraId="44A667E7" w14:textId="77777777" w:rsidR="00253270" w:rsidRPr="00213BE8" w:rsidRDefault="00253270" w:rsidP="00375453">
            <w:pPr>
              <w:spacing w:line="360" w:lineRule="auto"/>
              <w:jc w:val="center"/>
              <w:rPr>
                <w:b/>
                <w:sz w:val="16"/>
                <w:szCs w:val="16"/>
              </w:rPr>
            </w:pPr>
            <w:r w:rsidRPr="00213BE8">
              <w:rPr>
                <w:b/>
                <w:sz w:val="16"/>
                <w:szCs w:val="16"/>
              </w:rPr>
              <w:t>Mức 3</w:t>
            </w:r>
          </w:p>
          <w:p w14:paraId="3EECF377" w14:textId="77777777" w:rsidR="00253270" w:rsidRPr="00213BE8" w:rsidRDefault="00253270" w:rsidP="00375453">
            <w:pPr>
              <w:spacing w:line="360" w:lineRule="auto"/>
              <w:jc w:val="center"/>
              <w:rPr>
                <w:sz w:val="16"/>
                <w:szCs w:val="16"/>
              </w:rPr>
            </w:pPr>
            <w:r w:rsidRPr="00213BE8">
              <w:rPr>
                <w:sz w:val="16"/>
                <w:szCs w:val="16"/>
              </w:rPr>
              <w:t>( vận dụng)</w:t>
            </w:r>
          </w:p>
        </w:tc>
        <w:tc>
          <w:tcPr>
            <w:tcW w:w="1302" w:type="dxa"/>
            <w:gridSpan w:val="2"/>
            <w:shd w:val="clear" w:color="auto" w:fill="auto"/>
          </w:tcPr>
          <w:p w14:paraId="23450150" w14:textId="77777777" w:rsidR="00253270" w:rsidRPr="00213BE8" w:rsidRDefault="00253270" w:rsidP="00375453">
            <w:pPr>
              <w:spacing w:line="360" w:lineRule="auto"/>
              <w:jc w:val="center"/>
              <w:rPr>
                <w:b/>
                <w:sz w:val="16"/>
                <w:szCs w:val="16"/>
              </w:rPr>
            </w:pPr>
            <w:r w:rsidRPr="00213BE8">
              <w:rPr>
                <w:b/>
                <w:sz w:val="16"/>
                <w:szCs w:val="16"/>
              </w:rPr>
              <w:t>Mức 4</w:t>
            </w:r>
          </w:p>
          <w:p w14:paraId="29500ED0" w14:textId="77777777" w:rsidR="00253270" w:rsidRPr="00213BE8" w:rsidRDefault="00253270" w:rsidP="00375453">
            <w:pPr>
              <w:spacing w:line="360" w:lineRule="auto"/>
              <w:jc w:val="center"/>
              <w:rPr>
                <w:sz w:val="16"/>
                <w:szCs w:val="16"/>
              </w:rPr>
            </w:pPr>
            <w:r w:rsidRPr="00213BE8">
              <w:rPr>
                <w:sz w:val="16"/>
                <w:szCs w:val="16"/>
              </w:rPr>
              <w:t xml:space="preserve">( vận dụng </w:t>
            </w:r>
          </w:p>
          <w:p w14:paraId="7F55169A" w14:textId="77777777" w:rsidR="00253270" w:rsidRPr="00213BE8" w:rsidRDefault="00253270" w:rsidP="00375453">
            <w:pPr>
              <w:spacing w:line="360" w:lineRule="auto"/>
              <w:jc w:val="center"/>
              <w:rPr>
                <w:sz w:val="16"/>
                <w:szCs w:val="16"/>
              </w:rPr>
            </w:pPr>
            <w:r w:rsidRPr="00213BE8">
              <w:rPr>
                <w:sz w:val="16"/>
                <w:szCs w:val="16"/>
              </w:rPr>
              <w:t>nâng cao)</w:t>
            </w:r>
          </w:p>
        </w:tc>
        <w:tc>
          <w:tcPr>
            <w:tcW w:w="927" w:type="dxa"/>
            <w:vMerge w:val="restart"/>
            <w:shd w:val="clear" w:color="auto" w:fill="auto"/>
          </w:tcPr>
          <w:p w14:paraId="7E51185D" w14:textId="77777777" w:rsidR="00253270" w:rsidRPr="00213BE8" w:rsidRDefault="00253270" w:rsidP="00375453">
            <w:pPr>
              <w:spacing w:line="360" w:lineRule="auto"/>
              <w:jc w:val="center"/>
              <w:rPr>
                <w:sz w:val="16"/>
                <w:szCs w:val="16"/>
              </w:rPr>
            </w:pPr>
          </w:p>
          <w:p w14:paraId="0820A2E5" w14:textId="77777777" w:rsidR="00253270" w:rsidRPr="00213BE8" w:rsidRDefault="00253270" w:rsidP="00375453">
            <w:pPr>
              <w:spacing w:line="360" w:lineRule="auto"/>
              <w:jc w:val="center"/>
              <w:rPr>
                <w:sz w:val="16"/>
                <w:szCs w:val="16"/>
              </w:rPr>
            </w:pPr>
          </w:p>
          <w:p w14:paraId="6715EF73" w14:textId="77777777" w:rsidR="00253270" w:rsidRPr="00213BE8" w:rsidRDefault="00253270" w:rsidP="00375453">
            <w:pPr>
              <w:spacing w:line="360" w:lineRule="auto"/>
              <w:jc w:val="center"/>
              <w:rPr>
                <w:sz w:val="16"/>
                <w:szCs w:val="16"/>
              </w:rPr>
            </w:pPr>
            <w:r w:rsidRPr="00213BE8">
              <w:rPr>
                <w:sz w:val="16"/>
                <w:szCs w:val="16"/>
              </w:rPr>
              <w:t xml:space="preserve">Tổng </w:t>
            </w:r>
          </w:p>
        </w:tc>
      </w:tr>
      <w:tr w:rsidR="00213BE8" w:rsidRPr="00213BE8" w14:paraId="6B6D1370" w14:textId="77777777" w:rsidTr="00F475AE">
        <w:trPr>
          <w:trHeight w:val="173"/>
        </w:trPr>
        <w:tc>
          <w:tcPr>
            <w:tcW w:w="586" w:type="dxa"/>
            <w:vMerge/>
            <w:shd w:val="clear" w:color="auto" w:fill="auto"/>
          </w:tcPr>
          <w:p w14:paraId="619647A4" w14:textId="77777777" w:rsidR="00253270" w:rsidRPr="00213BE8" w:rsidRDefault="00253270" w:rsidP="00375453">
            <w:pPr>
              <w:spacing w:line="360" w:lineRule="auto"/>
              <w:jc w:val="center"/>
              <w:rPr>
                <w:sz w:val="16"/>
                <w:szCs w:val="16"/>
              </w:rPr>
            </w:pPr>
          </w:p>
        </w:tc>
        <w:tc>
          <w:tcPr>
            <w:tcW w:w="2341" w:type="dxa"/>
            <w:gridSpan w:val="2"/>
            <w:vMerge/>
            <w:shd w:val="clear" w:color="auto" w:fill="auto"/>
          </w:tcPr>
          <w:p w14:paraId="5D475A5C" w14:textId="77777777" w:rsidR="00253270" w:rsidRPr="00213BE8" w:rsidRDefault="00253270" w:rsidP="00375453">
            <w:pPr>
              <w:spacing w:line="360" w:lineRule="auto"/>
              <w:jc w:val="center"/>
              <w:rPr>
                <w:sz w:val="16"/>
                <w:szCs w:val="16"/>
              </w:rPr>
            </w:pPr>
          </w:p>
        </w:tc>
        <w:tc>
          <w:tcPr>
            <w:tcW w:w="780" w:type="dxa"/>
            <w:shd w:val="clear" w:color="auto" w:fill="auto"/>
          </w:tcPr>
          <w:p w14:paraId="156257F6" w14:textId="77777777" w:rsidR="00253270" w:rsidRPr="00213BE8" w:rsidRDefault="00253270" w:rsidP="00375453">
            <w:pPr>
              <w:spacing w:line="360" w:lineRule="auto"/>
              <w:jc w:val="center"/>
              <w:rPr>
                <w:sz w:val="16"/>
                <w:szCs w:val="16"/>
              </w:rPr>
            </w:pPr>
            <w:r w:rsidRPr="00213BE8">
              <w:rPr>
                <w:sz w:val="16"/>
                <w:szCs w:val="16"/>
              </w:rPr>
              <w:t>TN</w:t>
            </w:r>
          </w:p>
        </w:tc>
        <w:tc>
          <w:tcPr>
            <w:tcW w:w="684" w:type="dxa"/>
            <w:shd w:val="clear" w:color="auto" w:fill="auto"/>
          </w:tcPr>
          <w:p w14:paraId="78D5385A" w14:textId="77777777" w:rsidR="00253270" w:rsidRPr="00213BE8" w:rsidRDefault="00253270" w:rsidP="00375453">
            <w:pPr>
              <w:spacing w:line="360" w:lineRule="auto"/>
              <w:jc w:val="center"/>
              <w:rPr>
                <w:sz w:val="16"/>
                <w:szCs w:val="16"/>
              </w:rPr>
            </w:pPr>
            <w:r w:rsidRPr="00213BE8">
              <w:rPr>
                <w:sz w:val="16"/>
                <w:szCs w:val="16"/>
              </w:rPr>
              <w:t>TL</w:t>
            </w:r>
          </w:p>
        </w:tc>
        <w:tc>
          <w:tcPr>
            <w:tcW w:w="780" w:type="dxa"/>
            <w:shd w:val="clear" w:color="auto" w:fill="auto"/>
          </w:tcPr>
          <w:p w14:paraId="26DFD98C" w14:textId="77777777" w:rsidR="00253270" w:rsidRPr="00213BE8" w:rsidRDefault="00253270" w:rsidP="00375453">
            <w:pPr>
              <w:spacing w:line="360" w:lineRule="auto"/>
              <w:jc w:val="center"/>
              <w:rPr>
                <w:sz w:val="16"/>
                <w:szCs w:val="16"/>
              </w:rPr>
            </w:pPr>
            <w:r w:rsidRPr="00213BE8">
              <w:rPr>
                <w:sz w:val="16"/>
                <w:szCs w:val="16"/>
              </w:rPr>
              <w:t>TN</w:t>
            </w:r>
          </w:p>
        </w:tc>
        <w:tc>
          <w:tcPr>
            <w:tcW w:w="641" w:type="dxa"/>
            <w:shd w:val="clear" w:color="auto" w:fill="auto"/>
          </w:tcPr>
          <w:p w14:paraId="74A98548" w14:textId="77777777" w:rsidR="00253270" w:rsidRPr="00213BE8" w:rsidRDefault="00253270" w:rsidP="00375453">
            <w:pPr>
              <w:spacing w:line="360" w:lineRule="auto"/>
              <w:jc w:val="center"/>
              <w:rPr>
                <w:sz w:val="16"/>
                <w:szCs w:val="16"/>
              </w:rPr>
            </w:pPr>
            <w:r w:rsidRPr="00213BE8">
              <w:rPr>
                <w:sz w:val="16"/>
                <w:szCs w:val="16"/>
              </w:rPr>
              <w:t>TL</w:t>
            </w:r>
          </w:p>
        </w:tc>
        <w:tc>
          <w:tcPr>
            <w:tcW w:w="709" w:type="dxa"/>
            <w:shd w:val="clear" w:color="auto" w:fill="auto"/>
          </w:tcPr>
          <w:p w14:paraId="266B088E" w14:textId="77777777" w:rsidR="00253270" w:rsidRPr="00213BE8" w:rsidRDefault="00253270" w:rsidP="00375453">
            <w:pPr>
              <w:spacing w:line="360" w:lineRule="auto"/>
              <w:jc w:val="center"/>
              <w:rPr>
                <w:sz w:val="16"/>
                <w:szCs w:val="16"/>
              </w:rPr>
            </w:pPr>
            <w:r w:rsidRPr="00213BE8">
              <w:rPr>
                <w:sz w:val="16"/>
                <w:szCs w:val="16"/>
              </w:rPr>
              <w:t>TN</w:t>
            </w:r>
          </w:p>
        </w:tc>
        <w:tc>
          <w:tcPr>
            <w:tcW w:w="567" w:type="dxa"/>
            <w:shd w:val="clear" w:color="auto" w:fill="auto"/>
          </w:tcPr>
          <w:p w14:paraId="7333EA8D" w14:textId="77777777" w:rsidR="00253270" w:rsidRPr="00213BE8" w:rsidRDefault="00253270" w:rsidP="00375453">
            <w:pPr>
              <w:spacing w:line="360" w:lineRule="auto"/>
              <w:jc w:val="center"/>
              <w:rPr>
                <w:sz w:val="16"/>
                <w:szCs w:val="16"/>
              </w:rPr>
            </w:pPr>
            <w:r w:rsidRPr="00213BE8">
              <w:rPr>
                <w:sz w:val="16"/>
                <w:szCs w:val="16"/>
              </w:rPr>
              <w:t>TL</w:t>
            </w:r>
          </w:p>
        </w:tc>
        <w:tc>
          <w:tcPr>
            <w:tcW w:w="522" w:type="dxa"/>
            <w:shd w:val="clear" w:color="auto" w:fill="auto"/>
          </w:tcPr>
          <w:p w14:paraId="29BA218E" w14:textId="77777777" w:rsidR="00253270" w:rsidRPr="00213BE8" w:rsidRDefault="00253270" w:rsidP="00375453">
            <w:pPr>
              <w:spacing w:line="360" w:lineRule="auto"/>
              <w:jc w:val="center"/>
              <w:rPr>
                <w:sz w:val="16"/>
                <w:szCs w:val="16"/>
              </w:rPr>
            </w:pPr>
            <w:r w:rsidRPr="00213BE8">
              <w:rPr>
                <w:sz w:val="16"/>
                <w:szCs w:val="16"/>
              </w:rPr>
              <w:t>TN</w:t>
            </w:r>
          </w:p>
        </w:tc>
        <w:tc>
          <w:tcPr>
            <w:tcW w:w="780" w:type="dxa"/>
            <w:shd w:val="clear" w:color="auto" w:fill="auto"/>
          </w:tcPr>
          <w:p w14:paraId="64A601A7" w14:textId="77777777" w:rsidR="00253270" w:rsidRPr="00213BE8" w:rsidRDefault="00253270" w:rsidP="00375453">
            <w:pPr>
              <w:spacing w:line="360" w:lineRule="auto"/>
              <w:jc w:val="center"/>
              <w:rPr>
                <w:sz w:val="16"/>
                <w:szCs w:val="16"/>
              </w:rPr>
            </w:pPr>
            <w:r w:rsidRPr="00213BE8">
              <w:rPr>
                <w:sz w:val="16"/>
                <w:szCs w:val="16"/>
              </w:rPr>
              <w:t>TL</w:t>
            </w:r>
          </w:p>
        </w:tc>
        <w:tc>
          <w:tcPr>
            <w:tcW w:w="927" w:type="dxa"/>
            <w:vMerge/>
            <w:shd w:val="clear" w:color="auto" w:fill="auto"/>
          </w:tcPr>
          <w:p w14:paraId="4F9A3EEE" w14:textId="77777777" w:rsidR="00253270" w:rsidRPr="00213BE8" w:rsidRDefault="00253270" w:rsidP="00375453">
            <w:pPr>
              <w:spacing w:line="360" w:lineRule="auto"/>
              <w:jc w:val="center"/>
              <w:rPr>
                <w:sz w:val="16"/>
                <w:szCs w:val="16"/>
              </w:rPr>
            </w:pPr>
          </w:p>
        </w:tc>
      </w:tr>
      <w:tr w:rsidR="00213BE8" w:rsidRPr="00213BE8" w14:paraId="16949C65" w14:textId="77777777" w:rsidTr="00F475AE">
        <w:trPr>
          <w:trHeight w:val="325"/>
        </w:trPr>
        <w:tc>
          <w:tcPr>
            <w:tcW w:w="586" w:type="dxa"/>
            <w:vMerge w:val="restart"/>
            <w:shd w:val="clear" w:color="auto" w:fill="auto"/>
          </w:tcPr>
          <w:p w14:paraId="528FADDE" w14:textId="77777777" w:rsidR="00253270" w:rsidRPr="00213BE8" w:rsidRDefault="00253270" w:rsidP="00375453">
            <w:pPr>
              <w:spacing w:line="360" w:lineRule="auto"/>
              <w:jc w:val="center"/>
              <w:rPr>
                <w:sz w:val="16"/>
                <w:szCs w:val="16"/>
              </w:rPr>
            </w:pPr>
            <w:r w:rsidRPr="00213BE8">
              <w:rPr>
                <w:sz w:val="16"/>
                <w:szCs w:val="16"/>
              </w:rPr>
              <w:t>1</w:t>
            </w:r>
          </w:p>
        </w:tc>
        <w:tc>
          <w:tcPr>
            <w:tcW w:w="1365" w:type="dxa"/>
            <w:vMerge w:val="restart"/>
            <w:shd w:val="clear" w:color="auto" w:fill="auto"/>
          </w:tcPr>
          <w:p w14:paraId="6D0DF2FD" w14:textId="77777777" w:rsidR="00253270" w:rsidRPr="00213BE8" w:rsidRDefault="00253270" w:rsidP="00375453">
            <w:pPr>
              <w:spacing w:line="360" w:lineRule="auto"/>
              <w:jc w:val="center"/>
              <w:rPr>
                <w:b/>
                <w:sz w:val="16"/>
                <w:szCs w:val="16"/>
              </w:rPr>
            </w:pPr>
            <w:r w:rsidRPr="00213BE8">
              <w:rPr>
                <w:b/>
                <w:sz w:val="16"/>
                <w:szCs w:val="16"/>
              </w:rPr>
              <w:t>Số học</w:t>
            </w:r>
          </w:p>
        </w:tc>
        <w:tc>
          <w:tcPr>
            <w:tcW w:w="976" w:type="dxa"/>
            <w:shd w:val="clear" w:color="auto" w:fill="auto"/>
          </w:tcPr>
          <w:p w14:paraId="4B2FCFD7" w14:textId="77777777" w:rsidR="00253270" w:rsidRPr="00213BE8" w:rsidRDefault="00253270" w:rsidP="00375453">
            <w:pPr>
              <w:spacing w:line="360" w:lineRule="auto"/>
              <w:jc w:val="center"/>
              <w:rPr>
                <w:sz w:val="16"/>
                <w:szCs w:val="16"/>
              </w:rPr>
            </w:pPr>
            <w:r w:rsidRPr="00213BE8">
              <w:rPr>
                <w:sz w:val="16"/>
                <w:szCs w:val="16"/>
              </w:rPr>
              <w:t>Số câu</w:t>
            </w:r>
          </w:p>
        </w:tc>
        <w:tc>
          <w:tcPr>
            <w:tcW w:w="780" w:type="dxa"/>
            <w:shd w:val="clear" w:color="auto" w:fill="auto"/>
          </w:tcPr>
          <w:p w14:paraId="044555BB" w14:textId="77777777" w:rsidR="00253270" w:rsidRPr="00213BE8" w:rsidRDefault="00253270" w:rsidP="00375453">
            <w:pPr>
              <w:spacing w:line="360" w:lineRule="auto"/>
              <w:jc w:val="center"/>
              <w:rPr>
                <w:sz w:val="16"/>
                <w:szCs w:val="16"/>
              </w:rPr>
            </w:pPr>
            <w:r w:rsidRPr="00213BE8">
              <w:rPr>
                <w:sz w:val="16"/>
                <w:szCs w:val="16"/>
              </w:rPr>
              <w:t>2</w:t>
            </w:r>
          </w:p>
        </w:tc>
        <w:tc>
          <w:tcPr>
            <w:tcW w:w="684" w:type="dxa"/>
            <w:shd w:val="clear" w:color="auto" w:fill="auto"/>
          </w:tcPr>
          <w:p w14:paraId="72F6AC9D" w14:textId="77777777" w:rsidR="00253270" w:rsidRPr="00213BE8" w:rsidRDefault="00253270" w:rsidP="00375453">
            <w:pPr>
              <w:spacing w:line="360" w:lineRule="auto"/>
              <w:jc w:val="center"/>
              <w:rPr>
                <w:sz w:val="16"/>
                <w:szCs w:val="16"/>
              </w:rPr>
            </w:pPr>
          </w:p>
        </w:tc>
        <w:tc>
          <w:tcPr>
            <w:tcW w:w="780" w:type="dxa"/>
            <w:shd w:val="clear" w:color="auto" w:fill="auto"/>
          </w:tcPr>
          <w:p w14:paraId="7C490063" w14:textId="77777777" w:rsidR="00253270" w:rsidRPr="00213BE8" w:rsidRDefault="00253270" w:rsidP="00375453">
            <w:pPr>
              <w:spacing w:line="360" w:lineRule="auto"/>
              <w:jc w:val="center"/>
              <w:rPr>
                <w:sz w:val="16"/>
                <w:szCs w:val="16"/>
              </w:rPr>
            </w:pPr>
            <w:r w:rsidRPr="00213BE8">
              <w:rPr>
                <w:sz w:val="16"/>
                <w:szCs w:val="16"/>
              </w:rPr>
              <w:t>1</w:t>
            </w:r>
          </w:p>
        </w:tc>
        <w:tc>
          <w:tcPr>
            <w:tcW w:w="641" w:type="dxa"/>
            <w:shd w:val="clear" w:color="auto" w:fill="auto"/>
          </w:tcPr>
          <w:p w14:paraId="17A0D1D3" w14:textId="77777777" w:rsidR="00253270" w:rsidRPr="00213BE8" w:rsidRDefault="00F475AE" w:rsidP="00375453">
            <w:pPr>
              <w:spacing w:line="360" w:lineRule="auto"/>
              <w:jc w:val="center"/>
              <w:rPr>
                <w:sz w:val="16"/>
                <w:szCs w:val="16"/>
              </w:rPr>
            </w:pPr>
            <w:r w:rsidRPr="00213BE8">
              <w:rPr>
                <w:sz w:val="16"/>
                <w:szCs w:val="16"/>
              </w:rPr>
              <w:t>1</w:t>
            </w:r>
          </w:p>
        </w:tc>
        <w:tc>
          <w:tcPr>
            <w:tcW w:w="709" w:type="dxa"/>
            <w:shd w:val="clear" w:color="auto" w:fill="auto"/>
          </w:tcPr>
          <w:p w14:paraId="0F9E48DF" w14:textId="77777777" w:rsidR="00253270" w:rsidRPr="00213BE8" w:rsidRDefault="00253270" w:rsidP="00375453">
            <w:pPr>
              <w:spacing w:line="360" w:lineRule="auto"/>
              <w:jc w:val="center"/>
              <w:rPr>
                <w:sz w:val="16"/>
                <w:szCs w:val="16"/>
              </w:rPr>
            </w:pPr>
          </w:p>
        </w:tc>
        <w:tc>
          <w:tcPr>
            <w:tcW w:w="567" w:type="dxa"/>
            <w:shd w:val="clear" w:color="auto" w:fill="auto"/>
          </w:tcPr>
          <w:p w14:paraId="465E55D9" w14:textId="77777777" w:rsidR="00253270" w:rsidRPr="00213BE8" w:rsidRDefault="00253270" w:rsidP="00375453">
            <w:pPr>
              <w:spacing w:line="360" w:lineRule="auto"/>
              <w:jc w:val="center"/>
              <w:rPr>
                <w:sz w:val="16"/>
                <w:szCs w:val="16"/>
              </w:rPr>
            </w:pPr>
          </w:p>
        </w:tc>
        <w:tc>
          <w:tcPr>
            <w:tcW w:w="522" w:type="dxa"/>
            <w:shd w:val="clear" w:color="auto" w:fill="auto"/>
          </w:tcPr>
          <w:p w14:paraId="2C104092" w14:textId="77777777" w:rsidR="00253270" w:rsidRPr="00213BE8" w:rsidRDefault="00253270" w:rsidP="00375453">
            <w:pPr>
              <w:spacing w:line="360" w:lineRule="auto"/>
              <w:jc w:val="center"/>
              <w:rPr>
                <w:sz w:val="16"/>
                <w:szCs w:val="16"/>
              </w:rPr>
            </w:pPr>
          </w:p>
        </w:tc>
        <w:tc>
          <w:tcPr>
            <w:tcW w:w="780" w:type="dxa"/>
            <w:shd w:val="clear" w:color="auto" w:fill="auto"/>
          </w:tcPr>
          <w:p w14:paraId="0689F99C" w14:textId="77777777" w:rsidR="00253270" w:rsidRPr="00213BE8" w:rsidRDefault="00253270" w:rsidP="00375453">
            <w:pPr>
              <w:spacing w:line="360" w:lineRule="auto"/>
              <w:jc w:val="center"/>
              <w:rPr>
                <w:sz w:val="16"/>
                <w:szCs w:val="16"/>
              </w:rPr>
            </w:pPr>
            <w:r w:rsidRPr="00213BE8">
              <w:rPr>
                <w:sz w:val="16"/>
                <w:szCs w:val="16"/>
              </w:rPr>
              <w:t>1</w:t>
            </w:r>
          </w:p>
        </w:tc>
        <w:tc>
          <w:tcPr>
            <w:tcW w:w="927" w:type="dxa"/>
            <w:shd w:val="clear" w:color="auto" w:fill="auto"/>
          </w:tcPr>
          <w:p w14:paraId="76397D9B" w14:textId="77777777" w:rsidR="00253270" w:rsidRPr="00213BE8" w:rsidRDefault="00253270" w:rsidP="00375453">
            <w:pPr>
              <w:spacing w:line="360" w:lineRule="auto"/>
              <w:jc w:val="center"/>
              <w:rPr>
                <w:sz w:val="16"/>
                <w:szCs w:val="16"/>
              </w:rPr>
            </w:pPr>
            <w:r w:rsidRPr="00213BE8">
              <w:rPr>
                <w:sz w:val="16"/>
                <w:szCs w:val="16"/>
              </w:rPr>
              <w:t>6</w:t>
            </w:r>
          </w:p>
        </w:tc>
      </w:tr>
      <w:tr w:rsidR="00213BE8" w:rsidRPr="00213BE8" w14:paraId="02A24E01" w14:textId="77777777" w:rsidTr="00F475AE">
        <w:trPr>
          <w:trHeight w:val="173"/>
        </w:trPr>
        <w:tc>
          <w:tcPr>
            <w:tcW w:w="586" w:type="dxa"/>
            <w:vMerge/>
            <w:shd w:val="clear" w:color="auto" w:fill="auto"/>
          </w:tcPr>
          <w:p w14:paraId="5E40968C" w14:textId="77777777" w:rsidR="00253270" w:rsidRPr="00213BE8" w:rsidRDefault="00253270" w:rsidP="00375453">
            <w:pPr>
              <w:spacing w:line="360" w:lineRule="auto"/>
              <w:jc w:val="center"/>
              <w:rPr>
                <w:sz w:val="16"/>
                <w:szCs w:val="16"/>
              </w:rPr>
            </w:pPr>
          </w:p>
        </w:tc>
        <w:tc>
          <w:tcPr>
            <w:tcW w:w="1365" w:type="dxa"/>
            <w:vMerge/>
            <w:shd w:val="clear" w:color="auto" w:fill="auto"/>
          </w:tcPr>
          <w:p w14:paraId="6EDC5A1D" w14:textId="77777777" w:rsidR="00253270" w:rsidRPr="00213BE8" w:rsidRDefault="00253270" w:rsidP="00375453">
            <w:pPr>
              <w:spacing w:line="360" w:lineRule="auto"/>
              <w:jc w:val="center"/>
              <w:rPr>
                <w:b/>
                <w:sz w:val="16"/>
                <w:szCs w:val="16"/>
              </w:rPr>
            </w:pPr>
          </w:p>
        </w:tc>
        <w:tc>
          <w:tcPr>
            <w:tcW w:w="976" w:type="dxa"/>
            <w:shd w:val="clear" w:color="auto" w:fill="auto"/>
          </w:tcPr>
          <w:p w14:paraId="167A01E6" w14:textId="77777777" w:rsidR="00253270" w:rsidRPr="00213BE8" w:rsidRDefault="00253270" w:rsidP="00375453">
            <w:pPr>
              <w:spacing w:line="360" w:lineRule="auto"/>
              <w:jc w:val="center"/>
              <w:rPr>
                <w:sz w:val="16"/>
                <w:szCs w:val="16"/>
              </w:rPr>
            </w:pPr>
            <w:r w:rsidRPr="00213BE8">
              <w:rPr>
                <w:sz w:val="16"/>
                <w:szCs w:val="16"/>
              </w:rPr>
              <w:t>Câu số</w:t>
            </w:r>
          </w:p>
        </w:tc>
        <w:tc>
          <w:tcPr>
            <w:tcW w:w="780" w:type="dxa"/>
            <w:shd w:val="clear" w:color="auto" w:fill="auto"/>
          </w:tcPr>
          <w:p w14:paraId="61A795AA" w14:textId="77777777" w:rsidR="00253270" w:rsidRPr="00213BE8" w:rsidRDefault="00253270" w:rsidP="00375453">
            <w:pPr>
              <w:spacing w:line="360" w:lineRule="auto"/>
              <w:rPr>
                <w:b/>
                <w:sz w:val="16"/>
                <w:szCs w:val="16"/>
              </w:rPr>
            </w:pPr>
            <w:r w:rsidRPr="00213BE8">
              <w:rPr>
                <w:b/>
                <w:sz w:val="16"/>
                <w:szCs w:val="16"/>
              </w:rPr>
              <w:t xml:space="preserve">1,2 </w:t>
            </w:r>
            <w:r w:rsidRPr="00213BE8">
              <w:rPr>
                <w:sz w:val="16"/>
                <w:szCs w:val="16"/>
              </w:rPr>
              <w:t>(1đ)</w:t>
            </w:r>
          </w:p>
        </w:tc>
        <w:tc>
          <w:tcPr>
            <w:tcW w:w="684" w:type="dxa"/>
            <w:shd w:val="clear" w:color="auto" w:fill="auto"/>
          </w:tcPr>
          <w:p w14:paraId="7525950A" w14:textId="77777777" w:rsidR="00253270" w:rsidRPr="00213BE8" w:rsidRDefault="00253270" w:rsidP="00375453">
            <w:pPr>
              <w:spacing w:line="360" w:lineRule="auto"/>
              <w:rPr>
                <w:sz w:val="16"/>
                <w:szCs w:val="16"/>
              </w:rPr>
            </w:pPr>
          </w:p>
        </w:tc>
        <w:tc>
          <w:tcPr>
            <w:tcW w:w="780" w:type="dxa"/>
            <w:shd w:val="clear" w:color="auto" w:fill="auto"/>
          </w:tcPr>
          <w:p w14:paraId="3DD38B42" w14:textId="77777777" w:rsidR="00253270" w:rsidRPr="00213BE8" w:rsidRDefault="00253270" w:rsidP="00375453">
            <w:pPr>
              <w:spacing w:line="360" w:lineRule="auto"/>
              <w:rPr>
                <w:b/>
                <w:sz w:val="16"/>
                <w:szCs w:val="16"/>
              </w:rPr>
            </w:pPr>
            <w:r w:rsidRPr="00213BE8">
              <w:rPr>
                <w:b/>
                <w:sz w:val="16"/>
                <w:szCs w:val="16"/>
              </w:rPr>
              <w:t xml:space="preserve">3 </w:t>
            </w:r>
            <w:r w:rsidRPr="00213BE8">
              <w:rPr>
                <w:sz w:val="16"/>
                <w:szCs w:val="16"/>
              </w:rPr>
              <w:t>(1đ)</w:t>
            </w:r>
          </w:p>
        </w:tc>
        <w:tc>
          <w:tcPr>
            <w:tcW w:w="641" w:type="dxa"/>
            <w:shd w:val="clear" w:color="auto" w:fill="auto"/>
          </w:tcPr>
          <w:p w14:paraId="779228BB" w14:textId="77777777" w:rsidR="00253270" w:rsidRPr="00213BE8" w:rsidRDefault="00F475AE" w:rsidP="00375453">
            <w:pPr>
              <w:spacing w:line="360" w:lineRule="auto"/>
              <w:rPr>
                <w:sz w:val="16"/>
                <w:szCs w:val="16"/>
              </w:rPr>
            </w:pPr>
            <w:r w:rsidRPr="00213BE8">
              <w:rPr>
                <w:b/>
                <w:sz w:val="16"/>
                <w:szCs w:val="16"/>
              </w:rPr>
              <w:t xml:space="preserve">8 </w:t>
            </w:r>
            <w:r w:rsidRPr="00213BE8">
              <w:rPr>
                <w:sz w:val="16"/>
                <w:szCs w:val="16"/>
              </w:rPr>
              <w:t>(1đ)</w:t>
            </w:r>
          </w:p>
        </w:tc>
        <w:tc>
          <w:tcPr>
            <w:tcW w:w="709" w:type="dxa"/>
            <w:shd w:val="clear" w:color="auto" w:fill="auto"/>
          </w:tcPr>
          <w:p w14:paraId="3D319242" w14:textId="77777777" w:rsidR="00253270" w:rsidRPr="00213BE8" w:rsidRDefault="00253270" w:rsidP="00375453">
            <w:pPr>
              <w:spacing w:line="360" w:lineRule="auto"/>
              <w:jc w:val="center"/>
              <w:rPr>
                <w:sz w:val="16"/>
                <w:szCs w:val="16"/>
              </w:rPr>
            </w:pPr>
          </w:p>
        </w:tc>
        <w:tc>
          <w:tcPr>
            <w:tcW w:w="567" w:type="dxa"/>
            <w:shd w:val="clear" w:color="auto" w:fill="auto"/>
          </w:tcPr>
          <w:p w14:paraId="31C4BF6D" w14:textId="77777777" w:rsidR="00253270" w:rsidRPr="00213BE8" w:rsidRDefault="00253270" w:rsidP="00375453">
            <w:pPr>
              <w:spacing w:line="360" w:lineRule="auto"/>
              <w:rPr>
                <w:sz w:val="16"/>
                <w:szCs w:val="16"/>
              </w:rPr>
            </w:pPr>
          </w:p>
        </w:tc>
        <w:tc>
          <w:tcPr>
            <w:tcW w:w="522" w:type="dxa"/>
            <w:shd w:val="clear" w:color="auto" w:fill="auto"/>
          </w:tcPr>
          <w:p w14:paraId="63F07D15" w14:textId="77777777" w:rsidR="00253270" w:rsidRPr="00213BE8" w:rsidRDefault="00253270" w:rsidP="00375453">
            <w:pPr>
              <w:spacing w:line="360" w:lineRule="auto"/>
              <w:jc w:val="center"/>
              <w:rPr>
                <w:sz w:val="16"/>
                <w:szCs w:val="16"/>
              </w:rPr>
            </w:pPr>
          </w:p>
        </w:tc>
        <w:tc>
          <w:tcPr>
            <w:tcW w:w="780" w:type="dxa"/>
            <w:shd w:val="clear" w:color="auto" w:fill="auto"/>
          </w:tcPr>
          <w:p w14:paraId="1BFB6938" w14:textId="77777777" w:rsidR="00253270" w:rsidRPr="00213BE8" w:rsidRDefault="00253270" w:rsidP="00375453">
            <w:pPr>
              <w:spacing w:line="360" w:lineRule="auto"/>
              <w:jc w:val="center"/>
              <w:rPr>
                <w:sz w:val="16"/>
                <w:szCs w:val="16"/>
              </w:rPr>
            </w:pPr>
            <w:r w:rsidRPr="00213BE8">
              <w:rPr>
                <w:b/>
                <w:sz w:val="16"/>
                <w:szCs w:val="16"/>
              </w:rPr>
              <w:t>10</w:t>
            </w:r>
            <w:r w:rsidRPr="00213BE8">
              <w:rPr>
                <w:sz w:val="16"/>
                <w:szCs w:val="16"/>
              </w:rPr>
              <w:t xml:space="preserve"> (1đ)</w:t>
            </w:r>
          </w:p>
        </w:tc>
        <w:tc>
          <w:tcPr>
            <w:tcW w:w="927" w:type="dxa"/>
            <w:shd w:val="clear" w:color="auto" w:fill="auto"/>
          </w:tcPr>
          <w:p w14:paraId="170053FA" w14:textId="77777777" w:rsidR="00253270" w:rsidRPr="00213BE8" w:rsidRDefault="00253270" w:rsidP="00375453">
            <w:pPr>
              <w:spacing w:line="360" w:lineRule="auto"/>
              <w:jc w:val="center"/>
              <w:rPr>
                <w:sz w:val="16"/>
                <w:szCs w:val="16"/>
              </w:rPr>
            </w:pPr>
            <w:r w:rsidRPr="00213BE8">
              <w:rPr>
                <w:sz w:val="16"/>
                <w:szCs w:val="16"/>
              </w:rPr>
              <w:t>4đ (40%)</w:t>
            </w:r>
          </w:p>
        </w:tc>
      </w:tr>
      <w:tr w:rsidR="00213BE8" w:rsidRPr="00213BE8" w14:paraId="21D11E45" w14:textId="77777777" w:rsidTr="00F475AE">
        <w:trPr>
          <w:trHeight w:val="325"/>
        </w:trPr>
        <w:tc>
          <w:tcPr>
            <w:tcW w:w="586" w:type="dxa"/>
            <w:vMerge w:val="restart"/>
            <w:shd w:val="clear" w:color="auto" w:fill="auto"/>
          </w:tcPr>
          <w:p w14:paraId="279727F9" w14:textId="77777777" w:rsidR="00253270" w:rsidRPr="00213BE8" w:rsidRDefault="00253270" w:rsidP="00375453">
            <w:pPr>
              <w:spacing w:line="360" w:lineRule="auto"/>
              <w:jc w:val="center"/>
              <w:rPr>
                <w:sz w:val="16"/>
                <w:szCs w:val="16"/>
              </w:rPr>
            </w:pPr>
            <w:r w:rsidRPr="00213BE8">
              <w:rPr>
                <w:sz w:val="16"/>
                <w:szCs w:val="16"/>
              </w:rPr>
              <w:t>2</w:t>
            </w:r>
          </w:p>
        </w:tc>
        <w:tc>
          <w:tcPr>
            <w:tcW w:w="1365" w:type="dxa"/>
            <w:vMerge w:val="restart"/>
            <w:shd w:val="clear" w:color="auto" w:fill="auto"/>
          </w:tcPr>
          <w:p w14:paraId="6CE54A5B" w14:textId="77777777" w:rsidR="00253270" w:rsidRPr="00213BE8" w:rsidRDefault="00253270" w:rsidP="00375453">
            <w:pPr>
              <w:spacing w:line="360" w:lineRule="auto"/>
              <w:jc w:val="center"/>
              <w:rPr>
                <w:b/>
                <w:sz w:val="16"/>
                <w:szCs w:val="16"/>
              </w:rPr>
            </w:pPr>
            <w:r w:rsidRPr="00213BE8">
              <w:rPr>
                <w:b/>
                <w:sz w:val="16"/>
                <w:szCs w:val="16"/>
              </w:rPr>
              <w:t>Đại lượng và đo đại lượng</w:t>
            </w:r>
          </w:p>
        </w:tc>
        <w:tc>
          <w:tcPr>
            <w:tcW w:w="976" w:type="dxa"/>
            <w:shd w:val="clear" w:color="auto" w:fill="auto"/>
          </w:tcPr>
          <w:p w14:paraId="3362802B" w14:textId="77777777" w:rsidR="00253270" w:rsidRPr="00213BE8" w:rsidRDefault="00253270" w:rsidP="00375453">
            <w:pPr>
              <w:spacing w:line="360" w:lineRule="auto"/>
              <w:jc w:val="center"/>
              <w:rPr>
                <w:sz w:val="16"/>
                <w:szCs w:val="16"/>
              </w:rPr>
            </w:pPr>
            <w:r w:rsidRPr="00213BE8">
              <w:rPr>
                <w:sz w:val="16"/>
                <w:szCs w:val="16"/>
              </w:rPr>
              <w:t>Số câu</w:t>
            </w:r>
          </w:p>
        </w:tc>
        <w:tc>
          <w:tcPr>
            <w:tcW w:w="780" w:type="dxa"/>
            <w:shd w:val="clear" w:color="auto" w:fill="auto"/>
          </w:tcPr>
          <w:p w14:paraId="64DBB5E1" w14:textId="77777777" w:rsidR="00253270" w:rsidRPr="00213BE8" w:rsidRDefault="00253270" w:rsidP="00375453">
            <w:pPr>
              <w:spacing w:line="360" w:lineRule="auto"/>
              <w:jc w:val="center"/>
              <w:rPr>
                <w:sz w:val="16"/>
                <w:szCs w:val="16"/>
              </w:rPr>
            </w:pPr>
          </w:p>
        </w:tc>
        <w:tc>
          <w:tcPr>
            <w:tcW w:w="684" w:type="dxa"/>
            <w:shd w:val="clear" w:color="auto" w:fill="auto"/>
          </w:tcPr>
          <w:p w14:paraId="5BDD64C9" w14:textId="77777777" w:rsidR="00253270" w:rsidRPr="00213BE8" w:rsidRDefault="00253270" w:rsidP="00375453">
            <w:pPr>
              <w:spacing w:line="360" w:lineRule="auto"/>
              <w:jc w:val="center"/>
              <w:rPr>
                <w:sz w:val="16"/>
                <w:szCs w:val="16"/>
              </w:rPr>
            </w:pPr>
            <w:r w:rsidRPr="00213BE8">
              <w:rPr>
                <w:sz w:val="16"/>
                <w:szCs w:val="16"/>
              </w:rPr>
              <w:t>1</w:t>
            </w:r>
          </w:p>
        </w:tc>
        <w:tc>
          <w:tcPr>
            <w:tcW w:w="780" w:type="dxa"/>
            <w:shd w:val="clear" w:color="auto" w:fill="auto"/>
          </w:tcPr>
          <w:p w14:paraId="57704A03" w14:textId="77777777" w:rsidR="00253270" w:rsidRPr="00213BE8" w:rsidRDefault="00253270" w:rsidP="00375453">
            <w:pPr>
              <w:spacing w:line="360" w:lineRule="auto"/>
              <w:jc w:val="center"/>
              <w:rPr>
                <w:sz w:val="16"/>
                <w:szCs w:val="16"/>
              </w:rPr>
            </w:pPr>
            <w:r w:rsidRPr="00213BE8">
              <w:rPr>
                <w:sz w:val="16"/>
                <w:szCs w:val="16"/>
              </w:rPr>
              <w:t>1</w:t>
            </w:r>
          </w:p>
        </w:tc>
        <w:tc>
          <w:tcPr>
            <w:tcW w:w="641" w:type="dxa"/>
            <w:shd w:val="clear" w:color="auto" w:fill="auto"/>
          </w:tcPr>
          <w:p w14:paraId="09D42A83" w14:textId="77777777" w:rsidR="00253270" w:rsidRPr="00213BE8" w:rsidRDefault="00253270" w:rsidP="00375453">
            <w:pPr>
              <w:spacing w:line="360" w:lineRule="auto"/>
              <w:jc w:val="center"/>
              <w:rPr>
                <w:sz w:val="16"/>
                <w:szCs w:val="16"/>
              </w:rPr>
            </w:pPr>
          </w:p>
        </w:tc>
        <w:tc>
          <w:tcPr>
            <w:tcW w:w="709" w:type="dxa"/>
            <w:shd w:val="clear" w:color="auto" w:fill="auto"/>
          </w:tcPr>
          <w:p w14:paraId="2B6F99C4" w14:textId="77777777" w:rsidR="00253270" w:rsidRPr="00213BE8" w:rsidRDefault="00253270" w:rsidP="00375453">
            <w:pPr>
              <w:spacing w:line="360" w:lineRule="auto"/>
              <w:jc w:val="center"/>
              <w:rPr>
                <w:sz w:val="16"/>
                <w:szCs w:val="16"/>
              </w:rPr>
            </w:pPr>
            <w:r w:rsidRPr="00213BE8">
              <w:rPr>
                <w:sz w:val="16"/>
                <w:szCs w:val="16"/>
              </w:rPr>
              <w:t>1</w:t>
            </w:r>
          </w:p>
        </w:tc>
        <w:tc>
          <w:tcPr>
            <w:tcW w:w="567" w:type="dxa"/>
            <w:shd w:val="clear" w:color="auto" w:fill="auto"/>
          </w:tcPr>
          <w:p w14:paraId="736AB430" w14:textId="77777777" w:rsidR="00253270" w:rsidRPr="00213BE8" w:rsidRDefault="00253270" w:rsidP="00375453">
            <w:pPr>
              <w:spacing w:line="360" w:lineRule="auto"/>
              <w:jc w:val="center"/>
              <w:rPr>
                <w:sz w:val="16"/>
                <w:szCs w:val="16"/>
              </w:rPr>
            </w:pPr>
          </w:p>
        </w:tc>
        <w:tc>
          <w:tcPr>
            <w:tcW w:w="522" w:type="dxa"/>
            <w:shd w:val="clear" w:color="auto" w:fill="auto"/>
          </w:tcPr>
          <w:p w14:paraId="5F8F9A49" w14:textId="77777777" w:rsidR="00253270" w:rsidRPr="00213BE8" w:rsidRDefault="00253270" w:rsidP="00375453">
            <w:pPr>
              <w:spacing w:line="360" w:lineRule="auto"/>
              <w:jc w:val="center"/>
              <w:rPr>
                <w:sz w:val="16"/>
                <w:szCs w:val="16"/>
              </w:rPr>
            </w:pPr>
          </w:p>
        </w:tc>
        <w:tc>
          <w:tcPr>
            <w:tcW w:w="780" w:type="dxa"/>
            <w:shd w:val="clear" w:color="auto" w:fill="auto"/>
          </w:tcPr>
          <w:p w14:paraId="231EBE4F" w14:textId="77777777" w:rsidR="00253270" w:rsidRPr="00213BE8" w:rsidRDefault="00253270" w:rsidP="00375453">
            <w:pPr>
              <w:spacing w:line="360" w:lineRule="auto"/>
              <w:jc w:val="center"/>
              <w:rPr>
                <w:sz w:val="16"/>
                <w:szCs w:val="16"/>
              </w:rPr>
            </w:pPr>
          </w:p>
        </w:tc>
        <w:tc>
          <w:tcPr>
            <w:tcW w:w="927" w:type="dxa"/>
            <w:shd w:val="clear" w:color="auto" w:fill="auto"/>
          </w:tcPr>
          <w:p w14:paraId="6D77A3BB" w14:textId="77777777" w:rsidR="00253270" w:rsidRPr="00213BE8" w:rsidRDefault="00253270" w:rsidP="00375453">
            <w:pPr>
              <w:spacing w:line="360" w:lineRule="auto"/>
              <w:jc w:val="center"/>
              <w:rPr>
                <w:sz w:val="16"/>
                <w:szCs w:val="16"/>
              </w:rPr>
            </w:pPr>
            <w:r w:rsidRPr="00213BE8">
              <w:rPr>
                <w:sz w:val="16"/>
                <w:szCs w:val="16"/>
              </w:rPr>
              <w:t>3</w:t>
            </w:r>
          </w:p>
        </w:tc>
      </w:tr>
      <w:tr w:rsidR="00213BE8" w:rsidRPr="00213BE8" w14:paraId="126F74CA" w14:textId="77777777" w:rsidTr="00F475AE">
        <w:trPr>
          <w:trHeight w:val="173"/>
        </w:trPr>
        <w:tc>
          <w:tcPr>
            <w:tcW w:w="586" w:type="dxa"/>
            <w:vMerge/>
            <w:shd w:val="clear" w:color="auto" w:fill="auto"/>
          </w:tcPr>
          <w:p w14:paraId="6E82EEBE" w14:textId="77777777" w:rsidR="00253270" w:rsidRPr="00213BE8" w:rsidRDefault="00253270" w:rsidP="00375453">
            <w:pPr>
              <w:spacing w:line="360" w:lineRule="auto"/>
              <w:jc w:val="center"/>
              <w:rPr>
                <w:sz w:val="16"/>
                <w:szCs w:val="16"/>
              </w:rPr>
            </w:pPr>
          </w:p>
        </w:tc>
        <w:tc>
          <w:tcPr>
            <w:tcW w:w="1365" w:type="dxa"/>
            <w:vMerge/>
            <w:shd w:val="clear" w:color="auto" w:fill="auto"/>
          </w:tcPr>
          <w:p w14:paraId="300DD946" w14:textId="77777777" w:rsidR="00253270" w:rsidRPr="00213BE8" w:rsidRDefault="00253270" w:rsidP="00375453">
            <w:pPr>
              <w:spacing w:line="360" w:lineRule="auto"/>
              <w:jc w:val="center"/>
              <w:rPr>
                <w:b/>
                <w:sz w:val="16"/>
                <w:szCs w:val="16"/>
              </w:rPr>
            </w:pPr>
          </w:p>
        </w:tc>
        <w:tc>
          <w:tcPr>
            <w:tcW w:w="976" w:type="dxa"/>
            <w:shd w:val="clear" w:color="auto" w:fill="auto"/>
          </w:tcPr>
          <w:p w14:paraId="1E551BC9" w14:textId="77777777" w:rsidR="00253270" w:rsidRPr="00213BE8" w:rsidRDefault="00253270" w:rsidP="00375453">
            <w:pPr>
              <w:spacing w:line="360" w:lineRule="auto"/>
              <w:jc w:val="center"/>
              <w:rPr>
                <w:sz w:val="16"/>
                <w:szCs w:val="16"/>
              </w:rPr>
            </w:pPr>
            <w:r w:rsidRPr="00213BE8">
              <w:rPr>
                <w:sz w:val="16"/>
                <w:szCs w:val="16"/>
              </w:rPr>
              <w:t>Câu số</w:t>
            </w:r>
          </w:p>
        </w:tc>
        <w:tc>
          <w:tcPr>
            <w:tcW w:w="780" w:type="dxa"/>
            <w:shd w:val="clear" w:color="auto" w:fill="auto"/>
          </w:tcPr>
          <w:p w14:paraId="4217C131" w14:textId="77777777" w:rsidR="00253270" w:rsidRPr="00213BE8" w:rsidRDefault="00253270" w:rsidP="00375453">
            <w:pPr>
              <w:spacing w:line="360" w:lineRule="auto"/>
              <w:rPr>
                <w:b/>
                <w:sz w:val="16"/>
                <w:szCs w:val="16"/>
              </w:rPr>
            </w:pPr>
          </w:p>
        </w:tc>
        <w:tc>
          <w:tcPr>
            <w:tcW w:w="684" w:type="dxa"/>
            <w:shd w:val="clear" w:color="auto" w:fill="auto"/>
          </w:tcPr>
          <w:p w14:paraId="245B401B" w14:textId="77777777" w:rsidR="00253270" w:rsidRPr="00213BE8" w:rsidRDefault="00253270" w:rsidP="00375453">
            <w:pPr>
              <w:spacing w:line="360" w:lineRule="auto"/>
              <w:jc w:val="center"/>
              <w:rPr>
                <w:sz w:val="16"/>
                <w:szCs w:val="16"/>
              </w:rPr>
            </w:pPr>
            <w:r w:rsidRPr="00213BE8">
              <w:rPr>
                <w:b/>
                <w:sz w:val="16"/>
                <w:szCs w:val="16"/>
              </w:rPr>
              <w:t xml:space="preserve">7 </w:t>
            </w:r>
            <w:r w:rsidRPr="00213BE8">
              <w:rPr>
                <w:sz w:val="16"/>
                <w:szCs w:val="16"/>
              </w:rPr>
              <w:t>(1đ)</w:t>
            </w:r>
          </w:p>
        </w:tc>
        <w:tc>
          <w:tcPr>
            <w:tcW w:w="780" w:type="dxa"/>
            <w:shd w:val="clear" w:color="auto" w:fill="auto"/>
          </w:tcPr>
          <w:p w14:paraId="5BB71456" w14:textId="77777777" w:rsidR="00253270" w:rsidRPr="00213BE8" w:rsidRDefault="00253270" w:rsidP="00375453">
            <w:pPr>
              <w:spacing w:line="360" w:lineRule="auto"/>
              <w:rPr>
                <w:b/>
                <w:sz w:val="16"/>
                <w:szCs w:val="16"/>
              </w:rPr>
            </w:pPr>
            <w:r w:rsidRPr="00213BE8">
              <w:rPr>
                <w:b/>
                <w:sz w:val="16"/>
                <w:szCs w:val="16"/>
              </w:rPr>
              <w:t xml:space="preserve">4 </w:t>
            </w:r>
            <w:r w:rsidRPr="00213BE8">
              <w:rPr>
                <w:sz w:val="16"/>
                <w:szCs w:val="16"/>
              </w:rPr>
              <w:t>(1đ)</w:t>
            </w:r>
          </w:p>
        </w:tc>
        <w:tc>
          <w:tcPr>
            <w:tcW w:w="641" w:type="dxa"/>
            <w:shd w:val="clear" w:color="auto" w:fill="auto"/>
          </w:tcPr>
          <w:p w14:paraId="199420DA" w14:textId="77777777" w:rsidR="00253270" w:rsidRPr="00213BE8" w:rsidRDefault="00253270" w:rsidP="00375453">
            <w:pPr>
              <w:spacing w:line="360" w:lineRule="auto"/>
              <w:jc w:val="center"/>
              <w:rPr>
                <w:sz w:val="16"/>
                <w:szCs w:val="16"/>
              </w:rPr>
            </w:pPr>
          </w:p>
        </w:tc>
        <w:tc>
          <w:tcPr>
            <w:tcW w:w="709" w:type="dxa"/>
            <w:shd w:val="clear" w:color="auto" w:fill="auto"/>
          </w:tcPr>
          <w:p w14:paraId="62BD1D77" w14:textId="77777777" w:rsidR="00253270" w:rsidRPr="00213BE8" w:rsidRDefault="00253270" w:rsidP="00375453">
            <w:pPr>
              <w:spacing w:line="360" w:lineRule="auto"/>
              <w:jc w:val="center"/>
              <w:rPr>
                <w:sz w:val="16"/>
                <w:szCs w:val="16"/>
              </w:rPr>
            </w:pPr>
            <w:r w:rsidRPr="00213BE8">
              <w:rPr>
                <w:b/>
                <w:sz w:val="16"/>
                <w:szCs w:val="16"/>
              </w:rPr>
              <w:t>6</w:t>
            </w:r>
            <w:r w:rsidRPr="00213BE8">
              <w:rPr>
                <w:sz w:val="16"/>
                <w:szCs w:val="16"/>
              </w:rPr>
              <w:t>(1đ)</w:t>
            </w:r>
          </w:p>
        </w:tc>
        <w:tc>
          <w:tcPr>
            <w:tcW w:w="567" w:type="dxa"/>
            <w:shd w:val="clear" w:color="auto" w:fill="auto"/>
          </w:tcPr>
          <w:p w14:paraId="0C204902" w14:textId="77777777" w:rsidR="00253270" w:rsidRPr="00213BE8" w:rsidRDefault="00253270" w:rsidP="00375453">
            <w:pPr>
              <w:spacing w:line="360" w:lineRule="auto"/>
              <w:jc w:val="center"/>
              <w:rPr>
                <w:sz w:val="16"/>
                <w:szCs w:val="16"/>
              </w:rPr>
            </w:pPr>
          </w:p>
        </w:tc>
        <w:tc>
          <w:tcPr>
            <w:tcW w:w="522" w:type="dxa"/>
            <w:shd w:val="clear" w:color="auto" w:fill="auto"/>
          </w:tcPr>
          <w:p w14:paraId="4D9D7EFC" w14:textId="77777777" w:rsidR="00253270" w:rsidRPr="00213BE8" w:rsidRDefault="00253270" w:rsidP="00375453">
            <w:pPr>
              <w:spacing w:line="360" w:lineRule="auto"/>
              <w:jc w:val="center"/>
              <w:rPr>
                <w:sz w:val="16"/>
                <w:szCs w:val="16"/>
              </w:rPr>
            </w:pPr>
          </w:p>
        </w:tc>
        <w:tc>
          <w:tcPr>
            <w:tcW w:w="780" w:type="dxa"/>
            <w:shd w:val="clear" w:color="auto" w:fill="auto"/>
          </w:tcPr>
          <w:p w14:paraId="2E1D584C" w14:textId="77777777" w:rsidR="00253270" w:rsidRPr="00213BE8" w:rsidRDefault="00253270" w:rsidP="00375453">
            <w:pPr>
              <w:spacing w:line="360" w:lineRule="auto"/>
              <w:jc w:val="center"/>
              <w:rPr>
                <w:sz w:val="16"/>
                <w:szCs w:val="16"/>
              </w:rPr>
            </w:pPr>
          </w:p>
        </w:tc>
        <w:tc>
          <w:tcPr>
            <w:tcW w:w="927" w:type="dxa"/>
            <w:shd w:val="clear" w:color="auto" w:fill="auto"/>
          </w:tcPr>
          <w:p w14:paraId="36D131C7" w14:textId="77777777" w:rsidR="00253270" w:rsidRPr="00213BE8" w:rsidRDefault="00253270" w:rsidP="00375453">
            <w:pPr>
              <w:spacing w:line="360" w:lineRule="auto"/>
              <w:jc w:val="center"/>
              <w:rPr>
                <w:sz w:val="16"/>
                <w:szCs w:val="16"/>
              </w:rPr>
            </w:pPr>
            <w:r w:rsidRPr="00213BE8">
              <w:rPr>
                <w:sz w:val="16"/>
                <w:szCs w:val="16"/>
              </w:rPr>
              <w:t>3đ (30%)</w:t>
            </w:r>
          </w:p>
        </w:tc>
      </w:tr>
      <w:tr w:rsidR="00213BE8" w:rsidRPr="00213BE8" w14:paraId="47DBC7E7" w14:textId="77777777" w:rsidTr="00F475AE">
        <w:trPr>
          <w:trHeight w:val="325"/>
        </w:trPr>
        <w:tc>
          <w:tcPr>
            <w:tcW w:w="586" w:type="dxa"/>
            <w:vMerge w:val="restart"/>
            <w:shd w:val="clear" w:color="auto" w:fill="auto"/>
          </w:tcPr>
          <w:p w14:paraId="58E02686" w14:textId="77777777" w:rsidR="00253270" w:rsidRPr="00213BE8" w:rsidRDefault="00253270" w:rsidP="00375453">
            <w:pPr>
              <w:spacing w:line="360" w:lineRule="auto"/>
              <w:jc w:val="center"/>
              <w:rPr>
                <w:sz w:val="16"/>
                <w:szCs w:val="16"/>
              </w:rPr>
            </w:pPr>
            <w:r w:rsidRPr="00213BE8">
              <w:rPr>
                <w:sz w:val="16"/>
                <w:szCs w:val="16"/>
              </w:rPr>
              <w:t>3</w:t>
            </w:r>
          </w:p>
        </w:tc>
        <w:tc>
          <w:tcPr>
            <w:tcW w:w="1365" w:type="dxa"/>
            <w:vMerge w:val="restart"/>
            <w:shd w:val="clear" w:color="auto" w:fill="auto"/>
          </w:tcPr>
          <w:p w14:paraId="2A32C4EA" w14:textId="77777777" w:rsidR="00253270" w:rsidRPr="00213BE8" w:rsidRDefault="00253270" w:rsidP="00375453">
            <w:pPr>
              <w:spacing w:line="360" w:lineRule="auto"/>
              <w:jc w:val="center"/>
              <w:rPr>
                <w:b/>
                <w:sz w:val="16"/>
                <w:szCs w:val="16"/>
              </w:rPr>
            </w:pPr>
            <w:r w:rsidRPr="00213BE8">
              <w:rPr>
                <w:b/>
                <w:sz w:val="16"/>
                <w:szCs w:val="16"/>
              </w:rPr>
              <w:t>Yếu tố hình học</w:t>
            </w:r>
          </w:p>
        </w:tc>
        <w:tc>
          <w:tcPr>
            <w:tcW w:w="976" w:type="dxa"/>
            <w:shd w:val="clear" w:color="auto" w:fill="auto"/>
          </w:tcPr>
          <w:p w14:paraId="78B8FD80" w14:textId="77777777" w:rsidR="00253270" w:rsidRPr="00213BE8" w:rsidRDefault="00253270" w:rsidP="00375453">
            <w:pPr>
              <w:spacing w:line="360" w:lineRule="auto"/>
              <w:jc w:val="center"/>
              <w:rPr>
                <w:sz w:val="16"/>
                <w:szCs w:val="16"/>
              </w:rPr>
            </w:pPr>
            <w:r w:rsidRPr="00213BE8">
              <w:rPr>
                <w:sz w:val="16"/>
                <w:szCs w:val="16"/>
              </w:rPr>
              <w:t>Số câu</w:t>
            </w:r>
          </w:p>
        </w:tc>
        <w:tc>
          <w:tcPr>
            <w:tcW w:w="780" w:type="dxa"/>
            <w:shd w:val="clear" w:color="auto" w:fill="auto"/>
          </w:tcPr>
          <w:p w14:paraId="6BE2160D" w14:textId="77777777" w:rsidR="00253270" w:rsidRPr="00213BE8" w:rsidRDefault="00253270" w:rsidP="00375453">
            <w:pPr>
              <w:spacing w:line="360" w:lineRule="auto"/>
              <w:jc w:val="center"/>
              <w:rPr>
                <w:sz w:val="16"/>
                <w:szCs w:val="16"/>
              </w:rPr>
            </w:pPr>
          </w:p>
        </w:tc>
        <w:tc>
          <w:tcPr>
            <w:tcW w:w="684" w:type="dxa"/>
            <w:shd w:val="clear" w:color="auto" w:fill="auto"/>
          </w:tcPr>
          <w:p w14:paraId="5B74E8FB" w14:textId="77777777" w:rsidR="00253270" w:rsidRPr="00213BE8" w:rsidRDefault="00253270" w:rsidP="00375453">
            <w:pPr>
              <w:spacing w:line="360" w:lineRule="auto"/>
              <w:jc w:val="center"/>
              <w:rPr>
                <w:sz w:val="16"/>
                <w:szCs w:val="16"/>
              </w:rPr>
            </w:pPr>
          </w:p>
        </w:tc>
        <w:tc>
          <w:tcPr>
            <w:tcW w:w="780" w:type="dxa"/>
            <w:shd w:val="clear" w:color="auto" w:fill="auto"/>
          </w:tcPr>
          <w:p w14:paraId="2F1AD38E" w14:textId="77777777" w:rsidR="00253270" w:rsidRPr="00213BE8" w:rsidRDefault="00253270" w:rsidP="00375453">
            <w:pPr>
              <w:spacing w:line="360" w:lineRule="auto"/>
              <w:jc w:val="center"/>
              <w:rPr>
                <w:sz w:val="16"/>
                <w:szCs w:val="16"/>
              </w:rPr>
            </w:pPr>
            <w:r w:rsidRPr="00213BE8">
              <w:rPr>
                <w:sz w:val="16"/>
                <w:szCs w:val="16"/>
              </w:rPr>
              <w:t>1</w:t>
            </w:r>
          </w:p>
        </w:tc>
        <w:tc>
          <w:tcPr>
            <w:tcW w:w="641" w:type="dxa"/>
            <w:shd w:val="clear" w:color="auto" w:fill="auto"/>
          </w:tcPr>
          <w:p w14:paraId="3332B76B" w14:textId="77777777" w:rsidR="00253270" w:rsidRPr="00213BE8" w:rsidRDefault="00253270" w:rsidP="00375453">
            <w:pPr>
              <w:spacing w:line="360" w:lineRule="auto"/>
              <w:jc w:val="center"/>
              <w:rPr>
                <w:sz w:val="16"/>
                <w:szCs w:val="16"/>
              </w:rPr>
            </w:pPr>
          </w:p>
        </w:tc>
        <w:tc>
          <w:tcPr>
            <w:tcW w:w="709" w:type="dxa"/>
            <w:shd w:val="clear" w:color="auto" w:fill="auto"/>
          </w:tcPr>
          <w:p w14:paraId="3BB34CA1" w14:textId="77777777" w:rsidR="00253270" w:rsidRPr="00213BE8" w:rsidRDefault="00F475AE" w:rsidP="00375453">
            <w:pPr>
              <w:spacing w:line="360" w:lineRule="auto"/>
              <w:jc w:val="center"/>
              <w:rPr>
                <w:sz w:val="16"/>
                <w:szCs w:val="16"/>
              </w:rPr>
            </w:pPr>
            <w:r w:rsidRPr="00213BE8">
              <w:rPr>
                <w:sz w:val="16"/>
                <w:szCs w:val="16"/>
              </w:rPr>
              <w:t>1</w:t>
            </w:r>
          </w:p>
        </w:tc>
        <w:tc>
          <w:tcPr>
            <w:tcW w:w="567" w:type="dxa"/>
            <w:shd w:val="clear" w:color="auto" w:fill="auto"/>
          </w:tcPr>
          <w:p w14:paraId="688F7E46" w14:textId="77777777" w:rsidR="00253270" w:rsidRPr="00213BE8" w:rsidRDefault="00253270" w:rsidP="00375453">
            <w:pPr>
              <w:spacing w:line="360" w:lineRule="auto"/>
              <w:jc w:val="center"/>
              <w:rPr>
                <w:sz w:val="16"/>
                <w:szCs w:val="16"/>
              </w:rPr>
            </w:pPr>
          </w:p>
        </w:tc>
        <w:tc>
          <w:tcPr>
            <w:tcW w:w="522" w:type="dxa"/>
            <w:shd w:val="clear" w:color="auto" w:fill="auto"/>
          </w:tcPr>
          <w:p w14:paraId="63EC2FB3" w14:textId="77777777" w:rsidR="00253270" w:rsidRPr="00213BE8" w:rsidRDefault="00253270" w:rsidP="00375453">
            <w:pPr>
              <w:spacing w:line="360" w:lineRule="auto"/>
              <w:jc w:val="center"/>
              <w:rPr>
                <w:sz w:val="16"/>
                <w:szCs w:val="16"/>
              </w:rPr>
            </w:pPr>
          </w:p>
        </w:tc>
        <w:tc>
          <w:tcPr>
            <w:tcW w:w="780" w:type="dxa"/>
            <w:shd w:val="clear" w:color="auto" w:fill="auto"/>
          </w:tcPr>
          <w:p w14:paraId="76EED1EC" w14:textId="77777777" w:rsidR="00253270" w:rsidRPr="00213BE8" w:rsidRDefault="00253270" w:rsidP="00375453">
            <w:pPr>
              <w:spacing w:line="360" w:lineRule="auto"/>
              <w:jc w:val="center"/>
              <w:rPr>
                <w:sz w:val="16"/>
                <w:szCs w:val="16"/>
              </w:rPr>
            </w:pPr>
          </w:p>
        </w:tc>
        <w:tc>
          <w:tcPr>
            <w:tcW w:w="927" w:type="dxa"/>
            <w:shd w:val="clear" w:color="auto" w:fill="auto"/>
          </w:tcPr>
          <w:p w14:paraId="42F83A27" w14:textId="77777777" w:rsidR="00253270" w:rsidRPr="00213BE8" w:rsidRDefault="00253270" w:rsidP="00375453">
            <w:pPr>
              <w:spacing w:line="360" w:lineRule="auto"/>
              <w:jc w:val="center"/>
              <w:rPr>
                <w:sz w:val="16"/>
                <w:szCs w:val="16"/>
              </w:rPr>
            </w:pPr>
            <w:r w:rsidRPr="00213BE8">
              <w:rPr>
                <w:sz w:val="16"/>
                <w:szCs w:val="16"/>
              </w:rPr>
              <w:t>2</w:t>
            </w:r>
          </w:p>
        </w:tc>
      </w:tr>
      <w:tr w:rsidR="00213BE8" w:rsidRPr="00213BE8" w14:paraId="015182B5" w14:textId="77777777" w:rsidTr="00F475AE">
        <w:trPr>
          <w:trHeight w:val="173"/>
        </w:trPr>
        <w:tc>
          <w:tcPr>
            <w:tcW w:w="586" w:type="dxa"/>
            <w:vMerge/>
            <w:shd w:val="clear" w:color="auto" w:fill="auto"/>
          </w:tcPr>
          <w:p w14:paraId="5590CBAC" w14:textId="77777777" w:rsidR="00253270" w:rsidRPr="00213BE8" w:rsidRDefault="00253270" w:rsidP="00375453">
            <w:pPr>
              <w:spacing w:line="360" w:lineRule="auto"/>
              <w:jc w:val="center"/>
              <w:rPr>
                <w:sz w:val="16"/>
                <w:szCs w:val="16"/>
              </w:rPr>
            </w:pPr>
          </w:p>
        </w:tc>
        <w:tc>
          <w:tcPr>
            <w:tcW w:w="1365" w:type="dxa"/>
            <w:vMerge/>
            <w:shd w:val="clear" w:color="auto" w:fill="auto"/>
          </w:tcPr>
          <w:p w14:paraId="2EE26EC3" w14:textId="77777777" w:rsidR="00253270" w:rsidRPr="00213BE8" w:rsidRDefault="00253270" w:rsidP="00375453">
            <w:pPr>
              <w:spacing w:line="360" w:lineRule="auto"/>
              <w:jc w:val="center"/>
              <w:rPr>
                <w:b/>
                <w:sz w:val="16"/>
                <w:szCs w:val="16"/>
              </w:rPr>
            </w:pPr>
          </w:p>
        </w:tc>
        <w:tc>
          <w:tcPr>
            <w:tcW w:w="976" w:type="dxa"/>
            <w:shd w:val="clear" w:color="auto" w:fill="auto"/>
          </w:tcPr>
          <w:p w14:paraId="3FBFEA2F" w14:textId="77777777" w:rsidR="00253270" w:rsidRPr="00213BE8" w:rsidRDefault="00253270" w:rsidP="00375453">
            <w:pPr>
              <w:spacing w:line="360" w:lineRule="auto"/>
              <w:jc w:val="center"/>
              <w:rPr>
                <w:sz w:val="16"/>
                <w:szCs w:val="16"/>
              </w:rPr>
            </w:pPr>
            <w:r w:rsidRPr="00213BE8">
              <w:rPr>
                <w:sz w:val="16"/>
                <w:szCs w:val="16"/>
              </w:rPr>
              <w:t>Câu số</w:t>
            </w:r>
          </w:p>
        </w:tc>
        <w:tc>
          <w:tcPr>
            <w:tcW w:w="780" w:type="dxa"/>
            <w:shd w:val="clear" w:color="auto" w:fill="auto"/>
          </w:tcPr>
          <w:p w14:paraId="4087E185" w14:textId="77777777" w:rsidR="00253270" w:rsidRPr="00213BE8" w:rsidRDefault="00253270" w:rsidP="00375453">
            <w:pPr>
              <w:spacing w:line="360" w:lineRule="auto"/>
              <w:jc w:val="center"/>
              <w:rPr>
                <w:sz w:val="16"/>
                <w:szCs w:val="16"/>
              </w:rPr>
            </w:pPr>
          </w:p>
        </w:tc>
        <w:tc>
          <w:tcPr>
            <w:tcW w:w="684" w:type="dxa"/>
            <w:shd w:val="clear" w:color="auto" w:fill="auto"/>
          </w:tcPr>
          <w:p w14:paraId="37E379FE" w14:textId="77777777" w:rsidR="00253270" w:rsidRPr="00213BE8" w:rsidRDefault="00253270" w:rsidP="00375453">
            <w:pPr>
              <w:spacing w:line="360" w:lineRule="auto"/>
              <w:jc w:val="center"/>
              <w:rPr>
                <w:sz w:val="16"/>
                <w:szCs w:val="16"/>
              </w:rPr>
            </w:pPr>
          </w:p>
        </w:tc>
        <w:tc>
          <w:tcPr>
            <w:tcW w:w="780" w:type="dxa"/>
            <w:shd w:val="clear" w:color="auto" w:fill="auto"/>
          </w:tcPr>
          <w:p w14:paraId="2CCBD479" w14:textId="77777777" w:rsidR="00253270" w:rsidRPr="00213BE8" w:rsidRDefault="00253270" w:rsidP="00375453">
            <w:pPr>
              <w:spacing w:line="360" w:lineRule="auto"/>
              <w:rPr>
                <w:b/>
                <w:sz w:val="16"/>
                <w:szCs w:val="16"/>
              </w:rPr>
            </w:pPr>
          </w:p>
        </w:tc>
        <w:tc>
          <w:tcPr>
            <w:tcW w:w="641" w:type="dxa"/>
            <w:shd w:val="clear" w:color="auto" w:fill="auto"/>
          </w:tcPr>
          <w:p w14:paraId="22A2FF93" w14:textId="77777777" w:rsidR="00253270" w:rsidRPr="00213BE8" w:rsidRDefault="00253270" w:rsidP="00375453">
            <w:pPr>
              <w:spacing w:line="360" w:lineRule="auto"/>
              <w:jc w:val="center"/>
              <w:rPr>
                <w:sz w:val="16"/>
                <w:szCs w:val="16"/>
              </w:rPr>
            </w:pPr>
          </w:p>
        </w:tc>
        <w:tc>
          <w:tcPr>
            <w:tcW w:w="709" w:type="dxa"/>
            <w:shd w:val="clear" w:color="auto" w:fill="auto"/>
          </w:tcPr>
          <w:p w14:paraId="6233672B" w14:textId="77777777" w:rsidR="00253270" w:rsidRPr="00213BE8" w:rsidRDefault="00F475AE" w:rsidP="00375453">
            <w:pPr>
              <w:spacing w:line="360" w:lineRule="auto"/>
              <w:jc w:val="center"/>
              <w:rPr>
                <w:sz w:val="16"/>
                <w:szCs w:val="16"/>
              </w:rPr>
            </w:pPr>
            <w:r w:rsidRPr="00213BE8">
              <w:rPr>
                <w:b/>
                <w:sz w:val="16"/>
                <w:szCs w:val="16"/>
              </w:rPr>
              <w:t xml:space="preserve">5 </w:t>
            </w:r>
            <w:r w:rsidRPr="00213BE8">
              <w:rPr>
                <w:sz w:val="16"/>
                <w:szCs w:val="16"/>
              </w:rPr>
              <w:t>(1đ)</w:t>
            </w:r>
          </w:p>
        </w:tc>
        <w:tc>
          <w:tcPr>
            <w:tcW w:w="567" w:type="dxa"/>
            <w:shd w:val="clear" w:color="auto" w:fill="auto"/>
          </w:tcPr>
          <w:p w14:paraId="6909C25F" w14:textId="77777777" w:rsidR="00253270" w:rsidRPr="00213BE8" w:rsidRDefault="00253270" w:rsidP="00375453">
            <w:pPr>
              <w:spacing w:line="360" w:lineRule="auto"/>
              <w:jc w:val="center"/>
              <w:rPr>
                <w:sz w:val="16"/>
                <w:szCs w:val="16"/>
              </w:rPr>
            </w:pPr>
          </w:p>
        </w:tc>
        <w:tc>
          <w:tcPr>
            <w:tcW w:w="522" w:type="dxa"/>
            <w:shd w:val="clear" w:color="auto" w:fill="auto"/>
          </w:tcPr>
          <w:p w14:paraId="3672A9FA" w14:textId="77777777" w:rsidR="00253270" w:rsidRPr="00213BE8" w:rsidRDefault="00253270" w:rsidP="00375453">
            <w:pPr>
              <w:spacing w:line="360" w:lineRule="auto"/>
              <w:jc w:val="center"/>
              <w:rPr>
                <w:sz w:val="16"/>
                <w:szCs w:val="16"/>
              </w:rPr>
            </w:pPr>
          </w:p>
        </w:tc>
        <w:tc>
          <w:tcPr>
            <w:tcW w:w="780" w:type="dxa"/>
            <w:shd w:val="clear" w:color="auto" w:fill="auto"/>
          </w:tcPr>
          <w:p w14:paraId="67EFB223" w14:textId="77777777" w:rsidR="00253270" w:rsidRPr="00213BE8" w:rsidRDefault="00253270" w:rsidP="00375453">
            <w:pPr>
              <w:spacing w:line="360" w:lineRule="auto"/>
              <w:jc w:val="center"/>
              <w:rPr>
                <w:sz w:val="16"/>
                <w:szCs w:val="16"/>
              </w:rPr>
            </w:pPr>
          </w:p>
        </w:tc>
        <w:tc>
          <w:tcPr>
            <w:tcW w:w="927" w:type="dxa"/>
            <w:shd w:val="clear" w:color="auto" w:fill="auto"/>
          </w:tcPr>
          <w:p w14:paraId="7191CC24" w14:textId="77777777" w:rsidR="00253270" w:rsidRPr="00213BE8" w:rsidRDefault="00253270" w:rsidP="00375453">
            <w:pPr>
              <w:spacing w:line="360" w:lineRule="auto"/>
              <w:jc w:val="center"/>
              <w:rPr>
                <w:sz w:val="16"/>
                <w:szCs w:val="16"/>
              </w:rPr>
            </w:pPr>
            <w:r w:rsidRPr="00213BE8">
              <w:rPr>
                <w:sz w:val="16"/>
                <w:szCs w:val="16"/>
              </w:rPr>
              <w:t>1đ (10%)</w:t>
            </w:r>
          </w:p>
        </w:tc>
      </w:tr>
      <w:tr w:rsidR="00213BE8" w:rsidRPr="00213BE8" w14:paraId="532CDD45" w14:textId="77777777" w:rsidTr="00F475AE">
        <w:trPr>
          <w:trHeight w:val="342"/>
        </w:trPr>
        <w:tc>
          <w:tcPr>
            <w:tcW w:w="586" w:type="dxa"/>
            <w:vMerge w:val="restart"/>
            <w:shd w:val="clear" w:color="auto" w:fill="auto"/>
          </w:tcPr>
          <w:p w14:paraId="2F101686" w14:textId="77777777" w:rsidR="00253270" w:rsidRPr="00213BE8" w:rsidRDefault="00253270" w:rsidP="00375453">
            <w:pPr>
              <w:spacing w:line="360" w:lineRule="auto"/>
              <w:jc w:val="center"/>
              <w:rPr>
                <w:sz w:val="16"/>
                <w:szCs w:val="16"/>
              </w:rPr>
            </w:pPr>
            <w:r w:rsidRPr="00213BE8">
              <w:rPr>
                <w:sz w:val="16"/>
                <w:szCs w:val="16"/>
              </w:rPr>
              <w:t>4</w:t>
            </w:r>
          </w:p>
        </w:tc>
        <w:tc>
          <w:tcPr>
            <w:tcW w:w="1365" w:type="dxa"/>
            <w:vMerge w:val="restart"/>
            <w:shd w:val="clear" w:color="auto" w:fill="auto"/>
          </w:tcPr>
          <w:p w14:paraId="173CD213" w14:textId="77777777" w:rsidR="00253270" w:rsidRPr="00213BE8" w:rsidRDefault="00253270" w:rsidP="00375453">
            <w:pPr>
              <w:spacing w:line="360" w:lineRule="auto"/>
              <w:jc w:val="center"/>
              <w:rPr>
                <w:b/>
                <w:sz w:val="16"/>
                <w:szCs w:val="16"/>
              </w:rPr>
            </w:pPr>
            <w:r w:rsidRPr="00213BE8">
              <w:rPr>
                <w:b/>
                <w:sz w:val="16"/>
                <w:szCs w:val="16"/>
              </w:rPr>
              <w:t>Giải toán có lời văn</w:t>
            </w:r>
          </w:p>
        </w:tc>
        <w:tc>
          <w:tcPr>
            <w:tcW w:w="976" w:type="dxa"/>
            <w:shd w:val="clear" w:color="auto" w:fill="auto"/>
          </w:tcPr>
          <w:p w14:paraId="1353D525" w14:textId="77777777" w:rsidR="00253270" w:rsidRPr="00213BE8" w:rsidRDefault="00253270" w:rsidP="00375453">
            <w:pPr>
              <w:spacing w:line="360" w:lineRule="auto"/>
              <w:jc w:val="center"/>
              <w:rPr>
                <w:sz w:val="16"/>
                <w:szCs w:val="16"/>
              </w:rPr>
            </w:pPr>
            <w:r w:rsidRPr="00213BE8">
              <w:rPr>
                <w:sz w:val="16"/>
                <w:szCs w:val="16"/>
              </w:rPr>
              <w:t>Số câu</w:t>
            </w:r>
          </w:p>
        </w:tc>
        <w:tc>
          <w:tcPr>
            <w:tcW w:w="780" w:type="dxa"/>
            <w:shd w:val="clear" w:color="auto" w:fill="auto"/>
          </w:tcPr>
          <w:p w14:paraId="1224AB0C" w14:textId="77777777" w:rsidR="00253270" w:rsidRPr="00213BE8" w:rsidRDefault="00253270" w:rsidP="00375453">
            <w:pPr>
              <w:spacing w:line="360" w:lineRule="auto"/>
              <w:jc w:val="center"/>
              <w:rPr>
                <w:sz w:val="16"/>
                <w:szCs w:val="16"/>
              </w:rPr>
            </w:pPr>
          </w:p>
        </w:tc>
        <w:tc>
          <w:tcPr>
            <w:tcW w:w="684" w:type="dxa"/>
            <w:shd w:val="clear" w:color="auto" w:fill="auto"/>
          </w:tcPr>
          <w:p w14:paraId="23C2A8D7" w14:textId="77777777" w:rsidR="00253270" w:rsidRPr="00213BE8" w:rsidRDefault="00253270" w:rsidP="00375453">
            <w:pPr>
              <w:spacing w:line="360" w:lineRule="auto"/>
              <w:jc w:val="center"/>
              <w:rPr>
                <w:sz w:val="16"/>
                <w:szCs w:val="16"/>
              </w:rPr>
            </w:pPr>
          </w:p>
        </w:tc>
        <w:tc>
          <w:tcPr>
            <w:tcW w:w="780" w:type="dxa"/>
            <w:shd w:val="clear" w:color="auto" w:fill="auto"/>
          </w:tcPr>
          <w:p w14:paraId="7DD40825" w14:textId="77777777" w:rsidR="00253270" w:rsidRPr="00213BE8" w:rsidRDefault="00253270" w:rsidP="00375453">
            <w:pPr>
              <w:spacing w:line="360" w:lineRule="auto"/>
              <w:jc w:val="center"/>
              <w:rPr>
                <w:sz w:val="16"/>
                <w:szCs w:val="16"/>
              </w:rPr>
            </w:pPr>
          </w:p>
        </w:tc>
        <w:tc>
          <w:tcPr>
            <w:tcW w:w="641" w:type="dxa"/>
            <w:shd w:val="clear" w:color="auto" w:fill="auto"/>
          </w:tcPr>
          <w:p w14:paraId="4A49794D" w14:textId="77777777" w:rsidR="00253270" w:rsidRPr="00213BE8" w:rsidRDefault="00253270" w:rsidP="00375453">
            <w:pPr>
              <w:spacing w:line="360" w:lineRule="auto"/>
              <w:jc w:val="center"/>
              <w:rPr>
                <w:sz w:val="16"/>
                <w:szCs w:val="16"/>
              </w:rPr>
            </w:pPr>
          </w:p>
        </w:tc>
        <w:tc>
          <w:tcPr>
            <w:tcW w:w="709" w:type="dxa"/>
            <w:shd w:val="clear" w:color="auto" w:fill="auto"/>
          </w:tcPr>
          <w:p w14:paraId="7FBF58F5" w14:textId="77777777" w:rsidR="00253270" w:rsidRPr="00213BE8" w:rsidRDefault="00253270" w:rsidP="00375453">
            <w:pPr>
              <w:spacing w:line="360" w:lineRule="auto"/>
              <w:jc w:val="center"/>
              <w:rPr>
                <w:sz w:val="16"/>
                <w:szCs w:val="16"/>
              </w:rPr>
            </w:pPr>
          </w:p>
        </w:tc>
        <w:tc>
          <w:tcPr>
            <w:tcW w:w="567" w:type="dxa"/>
            <w:shd w:val="clear" w:color="auto" w:fill="auto"/>
          </w:tcPr>
          <w:p w14:paraId="6AC4B4F9" w14:textId="77777777" w:rsidR="00253270" w:rsidRPr="00213BE8" w:rsidRDefault="00253270" w:rsidP="00375453">
            <w:pPr>
              <w:spacing w:line="360" w:lineRule="auto"/>
              <w:jc w:val="center"/>
              <w:rPr>
                <w:sz w:val="16"/>
                <w:szCs w:val="16"/>
              </w:rPr>
            </w:pPr>
            <w:r w:rsidRPr="00213BE8">
              <w:rPr>
                <w:sz w:val="16"/>
                <w:szCs w:val="16"/>
              </w:rPr>
              <w:t>1</w:t>
            </w:r>
          </w:p>
        </w:tc>
        <w:tc>
          <w:tcPr>
            <w:tcW w:w="522" w:type="dxa"/>
            <w:shd w:val="clear" w:color="auto" w:fill="auto"/>
          </w:tcPr>
          <w:p w14:paraId="175FABF8" w14:textId="77777777" w:rsidR="00253270" w:rsidRPr="00213BE8" w:rsidRDefault="00253270" w:rsidP="00375453">
            <w:pPr>
              <w:spacing w:line="360" w:lineRule="auto"/>
              <w:jc w:val="center"/>
              <w:rPr>
                <w:sz w:val="16"/>
                <w:szCs w:val="16"/>
              </w:rPr>
            </w:pPr>
          </w:p>
        </w:tc>
        <w:tc>
          <w:tcPr>
            <w:tcW w:w="780" w:type="dxa"/>
            <w:shd w:val="clear" w:color="auto" w:fill="auto"/>
          </w:tcPr>
          <w:p w14:paraId="4C551825" w14:textId="77777777" w:rsidR="00253270" w:rsidRPr="00213BE8" w:rsidRDefault="00253270" w:rsidP="00375453">
            <w:pPr>
              <w:spacing w:line="360" w:lineRule="auto"/>
              <w:jc w:val="center"/>
              <w:rPr>
                <w:sz w:val="16"/>
                <w:szCs w:val="16"/>
              </w:rPr>
            </w:pPr>
          </w:p>
        </w:tc>
        <w:tc>
          <w:tcPr>
            <w:tcW w:w="927" w:type="dxa"/>
            <w:shd w:val="clear" w:color="auto" w:fill="auto"/>
          </w:tcPr>
          <w:p w14:paraId="778C0F1E" w14:textId="77777777" w:rsidR="00253270" w:rsidRPr="00213BE8" w:rsidRDefault="00253270" w:rsidP="00375453">
            <w:pPr>
              <w:spacing w:line="360" w:lineRule="auto"/>
              <w:jc w:val="center"/>
              <w:rPr>
                <w:sz w:val="16"/>
                <w:szCs w:val="16"/>
              </w:rPr>
            </w:pPr>
            <w:r w:rsidRPr="00213BE8">
              <w:rPr>
                <w:sz w:val="16"/>
                <w:szCs w:val="16"/>
              </w:rPr>
              <w:t>1</w:t>
            </w:r>
          </w:p>
        </w:tc>
      </w:tr>
      <w:tr w:rsidR="00213BE8" w:rsidRPr="00213BE8" w14:paraId="1085ED0F" w14:textId="77777777" w:rsidTr="00F475AE">
        <w:trPr>
          <w:trHeight w:val="173"/>
        </w:trPr>
        <w:tc>
          <w:tcPr>
            <w:tcW w:w="586" w:type="dxa"/>
            <w:vMerge/>
            <w:shd w:val="clear" w:color="auto" w:fill="auto"/>
          </w:tcPr>
          <w:p w14:paraId="7B318524" w14:textId="77777777" w:rsidR="00253270" w:rsidRPr="00213BE8" w:rsidRDefault="00253270" w:rsidP="00375453">
            <w:pPr>
              <w:spacing w:line="360" w:lineRule="auto"/>
              <w:jc w:val="center"/>
              <w:rPr>
                <w:sz w:val="16"/>
                <w:szCs w:val="16"/>
              </w:rPr>
            </w:pPr>
          </w:p>
        </w:tc>
        <w:tc>
          <w:tcPr>
            <w:tcW w:w="1365" w:type="dxa"/>
            <w:vMerge/>
            <w:shd w:val="clear" w:color="auto" w:fill="auto"/>
          </w:tcPr>
          <w:p w14:paraId="35CDB78E" w14:textId="77777777" w:rsidR="00253270" w:rsidRPr="00213BE8" w:rsidRDefault="00253270" w:rsidP="00375453">
            <w:pPr>
              <w:spacing w:line="360" w:lineRule="auto"/>
              <w:jc w:val="center"/>
              <w:rPr>
                <w:sz w:val="16"/>
                <w:szCs w:val="16"/>
              </w:rPr>
            </w:pPr>
          </w:p>
        </w:tc>
        <w:tc>
          <w:tcPr>
            <w:tcW w:w="976" w:type="dxa"/>
            <w:shd w:val="clear" w:color="auto" w:fill="auto"/>
          </w:tcPr>
          <w:p w14:paraId="300797A1" w14:textId="77777777" w:rsidR="00253270" w:rsidRPr="00213BE8" w:rsidRDefault="00253270" w:rsidP="00375453">
            <w:pPr>
              <w:spacing w:line="360" w:lineRule="auto"/>
              <w:jc w:val="center"/>
              <w:rPr>
                <w:sz w:val="16"/>
                <w:szCs w:val="16"/>
              </w:rPr>
            </w:pPr>
            <w:r w:rsidRPr="00213BE8">
              <w:rPr>
                <w:sz w:val="16"/>
                <w:szCs w:val="16"/>
              </w:rPr>
              <w:t>Câu số</w:t>
            </w:r>
          </w:p>
        </w:tc>
        <w:tc>
          <w:tcPr>
            <w:tcW w:w="780" w:type="dxa"/>
            <w:shd w:val="clear" w:color="auto" w:fill="auto"/>
          </w:tcPr>
          <w:p w14:paraId="2E50DB8C" w14:textId="77777777" w:rsidR="00253270" w:rsidRPr="00213BE8" w:rsidRDefault="00253270" w:rsidP="00375453">
            <w:pPr>
              <w:spacing w:line="360" w:lineRule="auto"/>
              <w:jc w:val="center"/>
              <w:rPr>
                <w:sz w:val="16"/>
                <w:szCs w:val="16"/>
              </w:rPr>
            </w:pPr>
          </w:p>
        </w:tc>
        <w:tc>
          <w:tcPr>
            <w:tcW w:w="684" w:type="dxa"/>
            <w:shd w:val="clear" w:color="auto" w:fill="auto"/>
          </w:tcPr>
          <w:p w14:paraId="6F035E73" w14:textId="77777777" w:rsidR="00253270" w:rsidRPr="00213BE8" w:rsidRDefault="00253270" w:rsidP="00375453">
            <w:pPr>
              <w:spacing w:line="360" w:lineRule="auto"/>
              <w:jc w:val="center"/>
              <w:rPr>
                <w:sz w:val="16"/>
                <w:szCs w:val="16"/>
              </w:rPr>
            </w:pPr>
          </w:p>
        </w:tc>
        <w:tc>
          <w:tcPr>
            <w:tcW w:w="780" w:type="dxa"/>
            <w:shd w:val="clear" w:color="auto" w:fill="auto"/>
          </w:tcPr>
          <w:p w14:paraId="6F4B64C0" w14:textId="77777777" w:rsidR="00253270" w:rsidRPr="00213BE8" w:rsidRDefault="00253270" w:rsidP="00375453">
            <w:pPr>
              <w:spacing w:line="360" w:lineRule="auto"/>
              <w:jc w:val="center"/>
              <w:rPr>
                <w:sz w:val="16"/>
                <w:szCs w:val="16"/>
              </w:rPr>
            </w:pPr>
          </w:p>
        </w:tc>
        <w:tc>
          <w:tcPr>
            <w:tcW w:w="641" w:type="dxa"/>
            <w:shd w:val="clear" w:color="auto" w:fill="auto"/>
          </w:tcPr>
          <w:p w14:paraId="3A650712" w14:textId="77777777" w:rsidR="00253270" w:rsidRPr="00213BE8" w:rsidRDefault="00253270" w:rsidP="00375453">
            <w:pPr>
              <w:spacing w:line="360" w:lineRule="auto"/>
              <w:jc w:val="center"/>
              <w:rPr>
                <w:sz w:val="16"/>
                <w:szCs w:val="16"/>
              </w:rPr>
            </w:pPr>
          </w:p>
        </w:tc>
        <w:tc>
          <w:tcPr>
            <w:tcW w:w="709" w:type="dxa"/>
            <w:shd w:val="clear" w:color="auto" w:fill="auto"/>
          </w:tcPr>
          <w:p w14:paraId="50CD17FA" w14:textId="77777777" w:rsidR="00253270" w:rsidRPr="00213BE8" w:rsidRDefault="00253270" w:rsidP="00375453">
            <w:pPr>
              <w:spacing w:line="360" w:lineRule="auto"/>
              <w:jc w:val="center"/>
              <w:rPr>
                <w:sz w:val="16"/>
                <w:szCs w:val="16"/>
              </w:rPr>
            </w:pPr>
          </w:p>
        </w:tc>
        <w:tc>
          <w:tcPr>
            <w:tcW w:w="567" w:type="dxa"/>
            <w:shd w:val="clear" w:color="auto" w:fill="auto"/>
          </w:tcPr>
          <w:p w14:paraId="671DB4E0" w14:textId="77777777" w:rsidR="00253270" w:rsidRPr="00213BE8" w:rsidRDefault="00253270" w:rsidP="00375453">
            <w:pPr>
              <w:spacing w:line="360" w:lineRule="auto"/>
              <w:jc w:val="center"/>
              <w:rPr>
                <w:sz w:val="16"/>
                <w:szCs w:val="16"/>
              </w:rPr>
            </w:pPr>
            <w:r w:rsidRPr="00213BE8">
              <w:rPr>
                <w:b/>
                <w:sz w:val="16"/>
                <w:szCs w:val="16"/>
              </w:rPr>
              <w:t>9</w:t>
            </w:r>
            <w:r w:rsidRPr="00213BE8">
              <w:rPr>
                <w:sz w:val="16"/>
                <w:szCs w:val="16"/>
              </w:rPr>
              <w:t xml:space="preserve"> (2đ)</w:t>
            </w:r>
          </w:p>
        </w:tc>
        <w:tc>
          <w:tcPr>
            <w:tcW w:w="522" w:type="dxa"/>
            <w:shd w:val="clear" w:color="auto" w:fill="auto"/>
          </w:tcPr>
          <w:p w14:paraId="79B0D428" w14:textId="77777777" w:rsidR="00253270" w:rsidRPr="00213BE8" w:rsidRDefault="00253270" w:rsidP="00375453">
            <w:pPr>
              <w:spacing w:line="360" w:lineRule="auto"/>
              <w:jc w:val="center"/>
              <w:rPr>
                <w:sz w:val="16"/>
                <w:szCs w:val="16"/>
              </w:rPr>
            </w:pPr>
          </w:p>
        </w:tc>
        <w:tc>
          <w:tcPr>
            <w:tcW w:w="780" w:type="dxa"/>
            <w:shd w:val="clear" w:color="auto" w:fill="auto"/>
          </w:tcPr>
          <w:p w14:paraId="0FC7FA1F" w14:textId="77777777" w:rsidR="00253270" w:rsidRPr="00213BE8" w:rsidRDefault="00253270" w:rsidP="00375453">
            <w:pPr>
              <w:spacing w:line="360" w:lineRule="auto"/>
              <w:jc w:val="center"/>
              <w:rPr>
                <w:sz w:val="16"/>
                <w:szCs w:val="16"/>
              </w:rPr>
            </w:pPr>
          </w:p>
        </w:tc>
        <w:tc>
          <w:tcPr>
            <w:tcW w:w="927" w:type="dxa"/>
            <w:shd w:val="clear" w:color="auto" w:fill="auto"/>
          </w:tcPr>
          <w:p w14:paraId="05D326D8" w14:textId="77777777" w:rsidR="00253270" w:rsidRPr="00213BE8" w:rsidRDefault="00253270" w:rsidP="00375453">
            <w:pPr>
              <w:spacing w:line="360" w:lineRule="auto"/>
              <w:jc w:val="center"/>
              <w:rPr>
                <w:sz w:val="16"/>
                <w:szCs w:val="16"/>
              </w:rPr>
            </w:pPr>
            <w:r w:rsidRPr="00213BE8">
              <w:rPr>
                <w:sz w:val="16"/>
                <w:szCs w:val="16"/>
              </w:rPr>
              <w:t>2đ (20%)</w:t>
            </w:r>
          </w:p>
        </w:tc>
      </w:tr>
      <w:tr w:rsidR="00213BE8" w:rsidRPr="00213BE8" w14:paraId="0857DE29" w14:textId="77777777" w:rsidTr="00F475AE">
        <w:trPr>
          <w:trHeight w:val="325"/>
        </w:trPr>
        <w:tc>
          <w:tcPr>
            <w:tcW w:w="2927" w:type="dxa"/>
            <w:gridSpan w:val="3"/>
            <w:shd w:val="clear" w:color="auto" w:fill="auto"/>
          </w:tcPr>
          <w:p w14:paraId="7CE421F3" w14:textId="77777777" w:rsidR="00253270" w:rsidRPr="00213BE8" w:rsidRDefault="00253270" w:rsidP="00375453">
            <w:pPr>
              <w:spacing w:line="360" w:lineRule="auto"/>
              <w:jc w:val="center"/>
              <w:rPr>
                <w:sz w:val="16"/>
                <w:szCs w:val="16"/>
              </w:rPr>
            </w:pPr>
            <w:r w:rsidRPr="00213BE8">
              <w:rPr>
                <w:sz w:val="16"/>
                <w:szCs w:val="16"/>
              </w:rPr>
              <w:t>Tổng số câu</w:t>
            </w:r>
          </w:p>
        </w:tc>
        <w:tc>
          <w:tcPr>
            <w:tcW w:w="780" w:type="dxa"/>
            <w:shd w:val="clear" w:color="auto" w:fill="auto"/>
          </w:tcPr>
          <w:p w14:paraId="56F76EBF" w14:textId="77777777" w:rsidR="00253270" w:rsidRPr="00213BE8" w:rsidRDefault="00253270" w:rsidP="00375453">
            <w:pPr>
              <w:spacing w:line="360" w:lineRule="auto"/>
              <w:jc w:val="center"/>
              <w:rPr>
                <w:sz w:val="16"/>
                <w:szCs w:val="16"/>
              </w:rPr>
            </w:pPr>
            <w:r w:rsidRPr="00213BE8">
              <w:rPr>
                <w:sz w:val="16"/>
                <w:szCs w:val="16"/>
              </w:rPr>
              <w:t>2</w:t>
            </w:r>
          </w:p>
        </w:tc>
        <w:tc>
          <w:tcPr>
            <w:tcW w:w="684" w:type="dxa"/>
            <w:shd w:val="clear" w:color="auto" w:fill="auto"/>
          </w:tcPr>
          <w:p w14:paraId="6D607ECF" w14:textId="77777777" w:rsidR="00253270" w:rsidRPr="00213BE8" w:rsidRDefault="00253270" w:rsidP="00375453">
            <w:pPr>
              <w:spacing w:line="360" w:lineRule="auto"/>
              <w:jc w:val="center"/>
              <w:rPr>
                <w:sz w:val="16"/>
                <w:szCs w:val="16"/>
              </w:rPr>
            </w:pPr>
            <w:r w:rsidRPr="00213BE8">
              <w:rPr>
                <w:sz w:val="16"/>
                <w:szCs w:val="16"/>
              </w:rPr>
              <w:t>1</w:t>
            </w:r>
          </w:p>
        </w:tc>
        <w:tc>
          <w:tcPr>
            <w:tcW w:w="780" w:type="dxa"/>
            <w:shd w:val="clear" w:color="auto" w:fill="auto"/>
          </w:tcPr>
          <w:p w14:paraId="29EDBAD8" w14:textId="77777777" w:rsidR="00253270" w:rsidRPr="00213BE8" w:rsidRDefault="00F475AE" w:rsidP="00375453">
            <w:pPr>
              <w:spacing w:line="360" w:lineRule="auto"/>
              <w:jc w:val="center"/>
              <w:rPr>
                <w:sz w:val="16"/>
                <w:szCs w:val="16"/>
              </w:rPr>
            </w:pPr>
            <w:r w:rsidRPr="00213BE8">
              <w:rPr>
                <w:sz w:val="16"/>
                <w:szCs w:val="16"/>
              </w:rPr>
              <w:t>2</w:t>
            </w:r>
          </w:p>
        </w:tc>
        <w:tc>
          <w:tcPr>
            <w:tcW w:w="641" w:type="dxa"/>
            <w:shd w:val="clear" w:color="auto" w:fill="auto"/>
          </w:tcPr>
          <w:p w14:paraId="2025BCD3" w14:textId="77777777" w:rsidR="00253270" w:rsidRPr="00213BE8" w:rsidRDefault="00F475AE" w:rsidP="00375453">
            <w:pPr>
              <w:spacing w:line="360" w:lineRule="auto"/>
              <w:jc w:val="center"/>
              <w:rPr>
                <w:sz w:val="16"/>
                <w:szCs w:val="16"/>
              </w:rPr>
            </w:pPr>
            <w:r w:rsidRPr="00213BE8">
              <w:rPr>
                <w:sz w:val="16"/>
                <w:szCs w:val="16"/>
              </w:rPr>
              <w:t>1</w:t>
            </w:r>
          </w:p>
        </w:tc>
        <w:tc>
          <w:tcPr>
            <w:tcW w:w="709" w:type="dxa"/>
            <w:shd w:val="clear" w:color="auto" w:fill="auto"/>
          </w:tcPr>
          <w:p w14:paraId="62C9A1A6" w14:textId="77777777" w:rsidR="00253270" w:rsidRPr="00213BE8" w:rsidRDefault="00F475AE" w:rsidP="00375453">
            <w:pPr>
              <w:spacing w:line="360" w:lineRule="auto"/>
              <w:jc w:val="center"/>
              <w:rPr>
                <w:sz w:val="16"/>
                <w:szCs w:val="16"/>
              </w:rPr>
            </w:pPr>
            <w:r w:rsidRPr="00213BE8">
              <w:rPr>
                <w:sz w:val="16"/>
                <w:szCs w:val="16"/>
              </w:rPr>
              <w:t>2</w:t>
            </w:r>
          </w:p>
        </w:tc>
        <w:tc>
          <w:tcPr>
            <w:tcW w:w="567" w:type="dxa"/>
            <w:shd w:val="clear" w:color="auto" w:fill="auto"/>
          </w:tcPr>
          <w:p w14:paraId="6C4B4394" w14:textId="77777777" w:rsidR="00253270" w:rsidRPr="00213BE8" w:rsidRDefault="00F475AE" w:rsidP="00375453">
            <w:pPr>
              <w:spacing w:line="360" w:lineRule="auto"/>
              <w:jc w:val="center"/>
              <w:rPr>
                <w:sz w:val="16"/>
                <w:szCs w:val="16"/>
              </w:rPr>
            </w:pPr>
            <w:r w:rsidRPr="00213BE8">
              <w:rPr>
                <w:sz w:val="16"/>
                <w:szCs w:val="16"/>
              </w:rPr>
              <w:t>1</w:t>
            </w:r>
          </w:p>
        </w:tc>
        <w:tc>
          <w:tcPr>
            <w:tcW w:w="522" w:type="dxa"/>
            <w:shd w:val="clear" w:color="auto" w:fill="auto"/>
          </w:tcPr>
          <w:p w14:paraId="1E6C82A6" w14:textId="77777777" w:rsidR="00253270" w:rsidRPr="00213BE8" w:rsidRDefault="00253270" w:rsidP="00375453">
            <w:pPr>
              <w:spacing w:line="360" w:lineRule="auto"/>
              <w:jc w:val="center"/>
              <w:rPr>
                <w:sz w:val="16"/>
                <w:szCs w:val="16"/>
              </w:rPr>
            </w:pPr>
            <w:r w:rsidRPr="00213BE8">
              <w:rPr>
                <w:sz w:val="16"/>
                <w:szCs w:val="16"/>
              </w:rPr>
              <w:t>0</w:t>
            </w:r>
          </w:p>
        </w:tc>
        <w:tc>
          <w:tcPr>
            <w:tcW w:w="780" w:type="dxa"/>
            <w:shd w:val="clear" w:color="auto" w:fill="auto"/>
          </w:tcPr>
          <w:p w14:paraId="43DCD3C6" w14:textId="77777777" w:rsidR="00253270" w:rsidRPr="00213BE8" w:rsidRDefault="00253270" w:rsidP="00375453">
            <w:pPr>
              <w:spacing w:line="360" w:lineRule="auto"/>
              <w:jc w:val="center"/>
              <w:rPr>
                <w:sz w:val="16"/>
                <w:szCs w:val="16"/>
              </w:rPr>
            </w:pPr>
            <w:r w:rsidRPr="00213BE8">
              <w:rPr>
                <w:sz w:val="16"/>
                <w:szCs w:val="16"/>
              </w:rPr>
              <w:t>1</w:t>
            </w:r>
          </w:p>
        </w:tc>
        <w:tc>
          <w:tcPr>
            <w:tcW w:w="927" w:type="dxa"/>
            <w:shd w:val="clear" w:color="auto" w:fill="auto"/>
          </w:tcPr>
          <w:p w14:paraId="09B538FC" w14:textId="77777777" w:rsidR="00253270" w:rsidRPr="00213BE8" w:rsidRDefault="00253270" w:rsidP="00375453">
            <w:pPr>
              <w:spacing w:line="360" w:lineRule="auto"/>
              <w:jc w:val="center"/>
              <w:rPr>
                <w:sz w:val="16"/>
                <w:szCs w:val="16"/>
              </w:rPr>
            </w:pPr>
            <w:r w:rsidRPr="00213BE8">
              <w:rPr>
                <w:sz w:val="16"/>
                <w:szCs w:val="16"/>
              </w:rPr>
              <w:t>10</w:t>
            </w:r>
          </w:p>
        </w:tc>
      </w:tr>
      <w:tr w:rsidR="00213BE8" w:rsidRPr="00213BE8" w14:paraId="55657570" w14:textId="77777777" w:rsidTr="00F475AE">
        <w:trPr>
          <w:trHeight w:val="342"/>
        </w:trPr>
        <w:tc>
          <w:tcPr>
            <w:tcW w:w="2927" w:type="dxa"/>
            <w:gridSpan w:val="3"/>
            <w:shd w:val="clear" w:color="auto" w:fill="auto"/>
          </w:tcPr>
          <w:p w14:paraId="2DF290BB" w14:textId="77777777" w:rsidR="00253270" w:rsidRPr="00213BE8" w:rsidRDefault="00253270" w:rsidP="00375453">
            <w:pPr>
              <w:spacing w:line="360" w:lineRule="auto"/>
              <w:jc w:val="center"/>
              <w:rPr>
                <w:sz w:val="16"/>
                <w:szCs w:val="16"/>
              </w:rPr>
            </w:pPr>
          </w:p>
        </w:tc>
        <w:tc>
          <w:tcPr>
            <w:tcW w:w="1464" w:type="dxa"/>
            <w:gridSpan w:val="2"/>
            <w:shd w:val="clear" w:color="auto" w:fill="auto"/>
          </w:tcPr>
          <w:p w14:paraId="4DA71480" w14:textId="77777777" w:rsidR="00253270" w:rsidRPr="00213BE8" w:rsidRDefault="00253270" w:rsidP="00375453">
            <w:pPr>
              <w:spacing w:line="360" w:lineRule="auto"/>
              <w:jc w:val="center"/>
              <w:rPr>
                <w:sz w:val="16"/>
                <w:szCs w:val="16"/>
              </w:rPr>
            </w:pPr>
            <w:r w:rsidRPr="00213BE8">
              <w:rPr>
                <w:sz w:val="16"/>
                <w:szCs w:val="16"/>
              </w:rPr>
              <w:t>3 (2đ)</w:t>
            </w:r>
          </w:p>
        </w:tc>
        <w:tc>
          <w:tcPr>
            <w:tcW w:w="1421" w:type="dxa"/>
            <w:gridSpan w:val="2"/>
            <w:shd w:val="clear" w:color="auto" w:fill="auto"/>
          </w:tcPr>
          <w:p w14:paraId="1DCA3FAE" w14:textId="77777777" w:rsidR="00253270" w:rsidRPr="00213BE8" w:rsidRDefault="00253270" w:rsidP="00375453">
            <w:pPr>
              <w:spacing w:line="360" w:lineRule="auto"/>
              <w:jc w:val="center"/>
              <w:rPr>
                <w:sz w:val="16"/>
                <w:szCs w:val="16"/>
              </w:rPr>
            </w:pPr>
            <w:r w:rsidRPr="00213BE8">
              <w:rPr>
                <w:sz w:val="16"/>
                <w:szCs w:val="16"/>
              </w:rPr>
              <w:t>3 (3đ)</w:t>
            </w:r>
          </w:p>
        </w:tc>
        <w:tc>
          <w:tcPr>
            <w:tcW w:w="1276" w:type="dxa"/>
            <w:gridSpan w:val="2"/>
            <w:shd w:val="clear" w:color="auto" w:fill="auto"/>
          </w:tcPr>
          <w:p w14:paraId="72F9AD21" w14:textId="77777777" w:rsidR="00253270" w:rsidRPr="00213BE8" w:rsidRDefault="00253270" w:rsidP="00375453">
            <w:pPr>
              <w:spacing w:line="360" w:lineRule="auto"/>
              <w:jc w:val="center"/>
              <w:rPr>
                <w:sz w:val="16"/>
                <w:szCs w:val="16"/>
              </w:rPr>
            </w:pPr>
            <w:r w:rsidRPr="00213BE8">
              <w:rPr>
                <w:sz w:val="16"/>
                <w:szCs w:val="16"/>
              </w:rPr>
              <w:t>3 (4đ)</w:t>
            </w:r>
          </w:p>
        </w:tc>
        <w:tc>
          <w:tcPr>
            <w:tcW w:w="1302" w:type="dxa"/>
            <w:gridSpan w:val="2"/>
            <w:shd w:val="clear" w:color="auto" w:fill="auto"/>
          </w:tcPr>
          <w:p w14:paraId="6F73D0A8" w14:textId="77777777" w:rsidR="00253270" w:rsidRPr="00213BE8" w:rsidRDefault="00253270" w:rsidP="00375453">
            <w:pPr>
              <w:spacing w:line="360" w:lineRule="auto"/>
              <w:jc w:val="center"/>
              <w:rPr>
                <w:sz w:val="16"/>
                <w:szCs w:val="16"/>
              </w:rPr>
            </w:pPr>
            <w:r w:rsidRPr="00213BE8">
              <w:rPr>
                <w:sz w:val="16"/>
                <w:szCs w:val="16"/>
              </w:rPr>
              <w:t>1(1đ)</w:t>
            </w:r>
          </w:p>
        </w:tc>
        <w:tc>
          <w:tcPr>
            <w:tcW w:w="927" w:type="dxa"/>
            <w:shd w:val="clear" w:color="auto" w:fill="auto"/>
          </w:tcPr>
          <w:p w14:paraId="4918BF08" w14:textId="77777777" w:rsidR="00253270" w:rsidRPr="00213BE8" w:rsidRDefault="00253270" w:rsidP="00375453">
            <w:pPr>
              <w:spacing w:line="360" w:lineRule="auto"/>
              <w:jc w:val="center"/>
              <w:rPr>
                <w:sz w:val="16"/>
                <w:szCs w:val="16"/>
              </w:rPr>
            </w:pPr>
            <w:r w:rsidRPr="00213BE8">
              <w:rPr>
                <w:sz w:val="16"/>
                <w:szCs w:val="16"/>
              </w:rPr>
              <w:t>10(10đ)</w:t>
            </w:r>
          </w:p>
        </w:tc>
      </w:tr>
    </w:tbl>
    <w:p w14:paraId="30573A3B" w14:textId="77777777" w:rsidR="00253270" w:rsidRPr="00213BE8" w:rsidRDefault="00253270" w:rsidP="00E02954">
      <w:pPr>
        <w:pStyle w:val="NormalWeb"/>
        <w:shd w:val="clear" w:color="auto" w:fill="FFFFFF"/>
        <w:spacing w:before="0" w:beforeAutospacing="0" w:after="0" w:afterAutospacing="0" w:line="360" w:lineRule="auto"/>
        <w:rPr>
          <w:rStyle w:val="Strong"/>
          <w:b w:val="0"/>
          <w:sz w:val="28"/>
          <w:szCs w:val="28"/>
          <w:bdr w:val="none" w:sz="0" w:space="0" w:color="auto" w:frame="1"/>
        </w:rPr>
      </w:pPr>
    </w:p>
    <w:p w14:paraId="1D61BC88" w14:textId="77777777" w:rsidR="00253270" w:rsidRPr="00213BE8" w:rsidRDefault="00253270" w:rsidP="00E02954">
      <w:pPr>
        <w:pStyle w:val="NormalWeb"/>
        <w:shd w:val="clear" w:color="auto" w:fill="FFFFFF"/>
        <w:spacing w:before="0" w:beforeAutospacing="0" w:after="0" w:afterAutospacing="0" w:line="360" w:lineRule="auto"/>
        <w:rPr>
          <w:rFonts w:ascii="Arial" w:hAnsi="Arial" w:cs="Arial"/>
          <w:sz w:val="20"/>
          <w:szCs w:val="20"/>
          <w:lang w:val="vi-VN"/>
        </w:rPr>
      </w:pPr>
    </w:p>
    <w:sectPr w:rsidR="00253270" w:rsidRPr="00213BE8" w:rsidSect="008C4B7A">
      <w:pgSz w:w="11909" w:h="16834"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C53C6"/>
    <w:rsid w:val="00085885"/>
    <w:rsid w:val="000D691C"/>
    <w:rsid w:val="001450D6"/>
    <w:rsid w:val="00160B8C"/>
    <w:rsid w:val="00163676"/>
    <w:rsid w:val="00191697"/>
    <w:rsid w:val="001C4F76"/>
    <w:rsid w:val="00213BE8"/>
    <w:rsid w:val="002168BC"/>
    <w:rsid w:val="00217F61"/>
    <w:rsid w:val="00250EA0"/>
    <w:rsid w:val="00253270"/>
    <w:rsid w:val="002C7796"/>
    <w:rsid w:val="003425C2"/>
    <w:rsid w:val="003430E6"/>
    <w:rsid w:val="00360777"/>
    <w:rsid w:val="00375453"/>
    <w:rsid w:val="003C66E9"/>
    <w:rsid w:val="004559FD"/>
    <w:rsid w:val="004667C3"/>
    <w:rsid w:val="00577FFB"/>
    <w:rsid w:val="005E122F"/>
    <w:rsid w:val="005E133A"/>
    <w:rsid w:val="006422ED"/>
    <w:rsid w:val="006A1F08"/>
    <w:rsid w:val="006F7788"/>
    <w:rsid w:val="00716D47"/>
    <w:rsid w:val="00746660"/>
    <w:rsid w:val="007B2D28"/>
    <w:rsid w:val="007E3C50"/>
    <w:rsid w:val="007F4026"/>
    <w:rsid w:val="008C14CE"/>
    <w:rsid w:val="008C4B7A"/>
    <w:rsid w:val="00906997"/>
    <w:rsid w:val="00943B58"/>
    <w:rsid w:val="0097153B"/>
    <w:rsid w:val="00983408"/>
    <w:rsid w:val="009D194D"/>
    <w:rsid w:val="009D3364"/>
    <w:rsid w:val="00A02278"/>
    <w:rsid w:val="00A321AE"/>
    <w:rsid w:val="00AA5BA5"/>
    <w:rsid w:val="00AB29DD"/>
    <w:rsid w:val="00AF66EF"/>
    <w:rsid w:val="00AF6D73"/>
    <w:rsid w:val="00AF7591"/>
    <w:rsid w:val="00B032DE"/>
    <w:rsid w:val="00B12616"/>
    <w:rsid w:val="00B16B7A"/>
    <w:rsid w:val="00B71402"/>
    <w:rsid w:val="00B73988"/>
    <w:rsid w:val="00B77441"/>
    <w:rsid w:val="00BD4AC6"/>
    <w:rsid w:val="00BF57CF"/>
    <w:rsid w:val="00C0130C"/>
    <w:rsid w:val="00C76F6B"/>
    <w:rsid w:val="00CC2416"/>
    <w:rsid w:val="00D07676"/>
    <w:rsid w:val="00D10176"/>
    <w:rsid w:val="00D14016"/>
    <w:rsid w:val="00D57BB8"/>
    <w:rsid w:val="00D81E33"/>
    <w:rsid w:val="00D866EE"/>
    <w:rsid w:val="00DE65E1"/>
    <w:rsid w:val="00E02954"/>
    <w:rsid w:val="00E446E4"/>
    <w:rsid w:val="00E80106"/>
    <w:rsid w:val="00E85306"/>
    <w:rsid w:val="00E920E7"/>
    <w:rsid w:val="00E97E40"/>
    <w:rsid w:val="00EB58FD"/>
    <w:rsid w:val="00F2183E"/>
    <w:rsid w:val="00F44E8A"/>
    <w:rsid w:val="00F475AE"/>
    <w:rsid w:val="00FC53C6"/>
    <w:rsid w:val="00FD7697"/>
    <w:rsid w:val="00FF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36ABD49"/>
  <w15:docId w15:val="{C5B5F37D-1AB6-4458-B625-38D986CD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3C6"/>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FC53C6"/>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rsid w:val="00FC53C6"/>
    <w:pPr>
      <w:spacing w:before="100" w:beforeAutospacing="1" w:after="100" w:afterAutospacing="1"/>
    </w:pPr>
    <w:rPr>
      <w:sz w:val="24"/>
      <w:szCs w:val="24"/>
    </w:rPr>
  </w:style>
  <w:style w:type="table" w:styleId="TableGrid">
    <w:name w:val="Table Grid"/>
    <w:basedOn w:val="TableNormal"/>
    <w:rsid w:val="00FC53C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C53C6"/>
    <w:rPr>
      <w:b/>
      <w:bCs/>
    </w:rPr>
  </w:style>
  <w:style w:type="character" w:customStyle="1" w:styleId="apple-converted-space">
    <w:name w:val="apple-converted-space"/>
    <w:basedOn w:val="DefaultParagraphFont"/>
    <w:rsid w:val="00FC53C6"/>
  </w:style>
  <w:style w:type="paragraph" w:styleId="BalloonText">
    <w:name w:val="Balloon Text"/>
    <w:basedOn w:val="Normal"/>
    <w:link w:val="BalloonTextChar"/>
    <w:uiPriority w:val="99"/>
    <w:semiHidden/>
    <w:unhideWhenUsed/>
    <w:rsid w:val="003C66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6E9"/>
    <w:rPr>
      <w:rFonts w:ascii="Segoe UI" w:eastAsia="Times New Roman" w:hAnsi="Segoe UI" w:cs="Segoe UI"/>
      <w:sz w:val="18"/>
      <w:szCs w:val="18"/>
    </w:rPr>
  </w:style>
  <w:style w:type="paragraph" w:styleId="ListParagraph">
    <w:name w:val="List Paragraph"/>
    <w:basedOn w:val="Normal"/>
    <w:uiPriority w:val="34"/>
    <w:qFormat/>
    <w:rsid w:val="00C013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4.wmf"/><Relationship Id="rId18"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oleObject" Target="embeddings/oleObject10.bin"/><Relationship Id="rId7" Type="http://schemas.openxmlformats.org/officeDocument/2006/relationships/oleObject" Target="embeddings/oleObject1.bin"/><Relationship Id="rId12" Type="http://schemas.openxmlformats.org/officeDocument/2006/relationships/oleObject" Target="embeddings/oleObject5.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6.bin"/><Relationship Id="rId22"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93FBD-215A-4BED-8813-63A39B7CC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4</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Anh Nguyen</cp:lastModifiedBy>
  <cp:revision>40</cp:revision>
  <cp:lastPrinted>2022-11-06T01:13:00Z</cp:lastPrinted>
  <dcterms:created xsi:type="dcterms:W3CDTF">2020-08-27T22:52:00Z</dcterms:created>
  <dcterms:modified xsi:type="dcterms:W3CDTF">2023-10-28T02:25:00Z</dcterms:modified>
</cp:coreProperties>
</file>