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95" w:rsidRPr="00415795" w:rsidRDefault="00415795" w:rsidP="00415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1579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0CA893" wp14:editId="3AABC80C">
                <wp:simplePos x="0" y="0"/>
                <wp:positionH relativeFrom="column">
                  <wp:posOffset>139065</wp:posOffset>
                </wp:positionH>
                <wp:positionV relativeFrom="paragraph">
                  <wp:posOffset>-635</wp:posOffset>
                </wp:positionV>
                <wp:extent cx="8020050" cy="5610225"/>
                <wp:effectExtent l="19050" t="1905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0" cy="561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15795" w:rsidRPr="00415795" w:rsidRDefault="00415795" w:rsidP="00821D9B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PHÒNG GIÁO DỤC VÀ ĐÀO TẠO QUẬN NGÔ QUYỀN</w:t>
                            </w:r>
                          </w:p>
                          <w:p w:rsidR="00415795" w:rsidRPr="00415795" w:rsidRDefault="00415795" w:rsidP="00415795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TRƯỜNG MẦM NON SAO SÁNG 5</w:t>
                            </w:r>
                          </w:p>
                          <w:p w:rsidR="00415795" w:rsidRPr="00415795" w:rsidRDefault="00415795" w:rsidP="00415795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415795" w:rsidRPr="00821D9B" w:rsidRDefault="00415795" w:rsidP="00821D9B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44"/>
                                <w:szCs w:val="44"/>
                              </w:rPr>
                              <w:t>KẾ HOẠCH CHĂM SÓC GIÁO DỤC TRẺ LỚP 4 TUỔI C1</w:t>
                            </w:r>
                          </w:p>
                          <w:p w:rsidR="00415795" w:rsidRDefault="00415795" w:rsidP="00415795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44"/>
                                <w:szCs w:val="44"/>
                              </w:rPr>
                              <w:t xml:space="preserve">CHỦ ĐỀ: “PHƯƠNG TIỆN GIAO 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44"/>
                                <w:szCs w:val="44"/>
                              </w:rPr>
                              <w:t>THÔNG”</w:t>
                            </w:r>
                            <w:proofErr w:type="spellEnd"/>
                          </w:p>
                          <w:p w:rsidR="00415795" w:rsidRPr="00415795" w:rsidRDefault="00415795" w:rsidP="00415795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Thời</w:t>
                            </w:r>
                            <w:proofErr w:type="spell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gian</w:t>
                            </w:r>
                            <w:proofErr w:type="spell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thực</w:t>
                            </w:r>
                            <w:proofErr w:type="spell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hiện</w:t>
                            </w:r>
                            <w:proofErr w:type="spell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: 4 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tuần</w:t>
                            </w:r>
                            <w:proofErr w:type="spell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từ</w:t>
                            </w:r>
                            <w:proofErr w:type="spell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03/03/2025 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đến</w:t>
                            </w:r>
                            <w:proofErr w:type="spell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28/03/2024)</w:t>
                            </w:r>
                          </w:p>
                          <w:p w:rsidR="00415795" w:rsidRPr="00415795" w:rsidRDefault="00415795" w:rsidP="00415795">
                            <w:pPr>
                              <w:ind w:left="1440" w:firstLine="3600"/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415795" w:rsidRPr="00415795" w:rsidRDefault="00415795" w:rsidP="00415795">
                            <w:pPr>
                              <w:ind w:left="1440" w:firstLine="3600"/>
                              <w:textDirection w:val="btL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Giáo</w:t>
                            </w:r>
                            <w:proofErr w:type="spell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viên</w:t>
                            </w:r>
                            <w:proofErr w:type="spell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Nguyễn</w:t>
                            </w:r>
                            <w:proofErr w:type="spell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Thị</w:t>
                            </w:r>
                            <w:proofErr w:type="spell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Bích</w:t>
                            </w:r>
                            <w:proofErr w:type="spell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Thanh</w:t>
                            </w:r>
                            <w:proofErr w:type="spellEnd"/>
                          </w:p>
                          <w:p w:rsidR="00415795" w:rsidRPr="00415795" w:rsidRDefault="00415795" w:rsidP="00415795">
                            <w:pPr>
                              <w:ind w:left="1440" w:firstLine="3600"/>
                              <w:textDirection w:val="btL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Ngô</w:t>
                            </w:r>
                            <w:proofErr w:type="spell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Thị</w:t>
                            </w:r>
                            <w:proofErr w:type="spell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Tô</w:t>
                            </w:r>
                            <w:proofErr w:type="spellEnd"/>
                            <w:proofErr w:type="gramEnd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Lan</w:t>
                            </w:r>
                            <w:proofErr w:type="spellEnd"/>
                          </w:p>
                          <w:p w:rsidR="00415795" w:rsidRPr="00415795" w:rsidRDefault="00415795" w:rsidP="00415795">
                            <w:pPr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415795" w:rsidRDefault="00415795" w:rsidP="00415795">
                            <w:pPr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</w:p>
                          <w:p w:rsidR="00415795" w:rsidRPr="00415795" w:rsidRDefault="00415795" w:rsidP="00415795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57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NĂM HỌC: 2024 - 2025</w:t>
                            </w:r>
                          </w:p>
                        </w:txbxContent>
                      </wps:txbx>
                      <wps:bodyPr spcFirstLastPara="1" wrap="square" lIns="114300" tIns="0" rIns="1143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0.95pt;margin-top:-.05pt;width:631.5pt;height:4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" strokeweight="3pt">
                <v:stroke startarrowwidth="narrow" startarrowlength="short" endarrowwidth="narrow" endarrowlength="short" joinstyle="round"/>
                <v:textbox inset="9pt,0,9pt,0">
                  <w:txbxContent>
                    <w:p w:rsidR="00415795" w:rsidRPr="00415795" w:rsidRDefault="00415795" w:rsidP="00821D9B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PHÒNG GIÁO DỤC VÀ ĐÀO TẠO QUẬN NGÔ QUYỀN</w:t>
                      </w:r>
                    </w:p>
                    <w:p w:rsidR="00415795" w:rsidRPr="00415795" w:rsidRDefault="00415795" w:rsidP="00415795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TRƯỜNG MẦM NON SAO SÁNG 5</w:t>
                      </w:r>
                    </w:p>
                    <w:p w:rsidR="00415795" w:rsidRPr="00415795" w:rsidRDefault="00415795" w:rsidP="00415795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415795" w:rsidRPr="00821D9B" w:rsidRDefault="00415795" w:rsidP="00821D9B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44"/>
                          <w:szCs w:val="44"/>
                        </w:rPr>
                        <w:t>KẾ HOẠCH CHĂM SÓC GIÁO DỤC TRẺ LỚP 4 TUỔI C1</w:t>
                      </w:r>
                    </w:p>
                    <w:p w:rsidR="00415795" w:rsidRDefault="00415795" w:rsidP="00415795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44"/>
                          <w:szCs w:val="44"/>
                        </w:rPr>
                        <w:t xml:space="preserve">CHỦ ĐỀ: “PHƯƠNG TIỆN GIAO 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44"/>
                          <w:szCs w:val="44"/>
                        </w:rPr>
                        <w:t>THÔNG”</w:t>
                      </w:r>
                      <w:proofErr w:type="spellEnd"/>
                    </w:p>
                    <w:p w:rsidR="00415795" w:rsidRPr="00415795" w:rsidRDefault="00415795" w:rsidP="00415795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Thời</w:t>
                      </w:r>
                      <w:proofErr w:type="spell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gian</w:t>
                      </w:r>
                      <w:proofErr w:type="spell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thực</w:t>
                      </w:r>
                      <w:proofErr w:type="spell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hiện</w:t>
                      </w:r>
                      <w:proofErr w:type="spell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: 4 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tuần</w:t>
                      </w:r>
                      <w:proofErr w:type="spell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từ</w:t>
                      </w:r>
                      <w:proofErr w:type="spell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03/03/2025 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đến</w:t>
                      </w:r>
                      <w:proofErr w:type="spell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28/03/2024)</w:t>
                      </w:r>
                    </w:p>
                    <w:p w:rsidR="00415795" w:rsidRPr="00415795" w:rsidRDefault="00415795" w:rsidP="00415795">
                      <w:pPr>
                        <w:ind w:left="1440" w:firstLine="3600"/>
                        <w:textDirection w:val="btLr"/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  <w:p w:rsidR="00415795" w:rsidRPr="00415795" w:rsidRDefault="00415795" w:rsidP="00415795">
                      <w:pPr>
                        <w:ind w:left="1440" w:firstLine="3600"/>
                        <w:textDirection w:val="btL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Giáo</w:t>
                      </w:r>
                      <w:proofErr w:type="spell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viên</w:t>
                      </w:r>
                      <w:proofErr w:type="spell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Nguyễn</w:t>
                      </w:r>
                      <w:proofErr w:type="spell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Thị</w:t>
                      </w:r>
                      <w:proofErr w:type="spell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Bích</w:t>
                      </w:r>
                      <w:proofErr w:type="spell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Thanh</w:t>
                      </w:r>
                      <w:proofErr w:type="spellEnd"/>
                    </w:p>
                    <w:p w:rsidR="00415795" w:rsidRPr="00415795" w:rsidRDefault="00415795" w:rsidP="00415795">
                      <w:pPr>
                        <w:ind w:left="1440" w:firstLine="3600"/>
                        <w:textDirection w:val="btL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                  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Ngô</w:t>
                      </w:r>
                      <w:proofErr w:type="spell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Thị</w:t>
                      </w:r>
                      <w:proofErr w:type="spell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Tô</w:t>
                      </w:r>
                      <w:proofErr w:type="spellEnd"/>
                      <w:proofErr w:type="gramEnd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Lan</w:t>
                      </w:r>
                      <w:proofErr w:type="spellEnd"/>
                    </w:p>
                    <w:p w:rsidR="00415795" w:rsidRPr="00415795" w:rsidRDefault="00415795" w:rsidP="00415795">
                      <w:pPr>
                        <w:jc w:val="center"/>
                        <w:textDirection w:val="btLr"/>
                        <w:rPr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  <w:p w:rsidR="00415795" w:rsidRDefault="00415795" w:rsidP="00415795">
                      <w:pPr>
                        <w:jc w:val="center"/>
                        <w:textDirection w:val="btLr"/>
                        <w:rPr>
                          <w:b/>
                          <w:color w:val="000000"/>
                          <w:sz w:val="36"/>
                        </w:rPr>
                      </w:pPr>
                    </w:p>
                    <w:p w:rsidR="00415795" w:rsidRPr="00415795" w:rsidRDefault="00415795" w:rsidP="00415795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5795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NĂM HỌC: 2024 - 2025</w:t>
                      </w:r>
                    </w:p>
                  </w:txbxContent>
                </v:textbox>
              </v:rect>
            </w:pict>
          </mc:Fallback>
        </mc:AlternateContent>
      </w: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1579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96A4DFE" wp14:editId="3E3EE85C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97627" y="3780000"/>
                          <a:ext cx="189674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9pt;margin-top:0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" filled="t" strokeweight="1.5pt">
                <v:stroke startarrowwidth="narrow" startarrowlength="short" endarrowwidth="narrow" endarrowlength="short" miterlimit="5243f" joinstyle="miter"/>
              </v:shape>
            </w:pict>
          </mc:Fallback>
        </mc:AlternateContent>
      </w: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157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KẾ HOẠCH CHĂM SÓC GIÁO DỤC </w:t>
      </w: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157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THÁNG 1 – 2020</w:t>
      </w: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157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NĂM HỌC: 2019- 2020</w:t>
      </w: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4157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415795" w:rsidRPr="00415795" w:rsidRDefault="00415795" w:rsidP="004157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Default="00415795" w:rsidP="004157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157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>I. DỰ KIẾN KẾ HOẠCH CÁC CHỦ ĐỀ NHÁNH:</w:t>
      </w:r>
    </w:p>
    <w:p w:rsidR="00415795" w:rsidRPr="00415795" w:rsidRDefault="00415795" w:rsidP="004157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tbl>
      <w:tblPr>
        <w:tblW w:w="13291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6"/>
        <w:gridCol w:w="1242"/>
        <w:gridCol w:w="3260"/>
        <w:gridCol w:w="2660"/>
        <w:gridCol w:w="1843"/>
      </w:tblGrid>
      <w:tr w:rsidR="00415795" w:rsidRPr="00415795" w:rsidTr="00821D9B">
        <w:tc>
          <w:tcPr>
            <w:tcW w:w="4286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242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2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26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184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415795" w:rsidRPr="00415795" w:rsidTr="00821D9B">
        <w:trPr>
          <w:trHeight w:val="326"/>
        </w:trPr>
        <w:tc>
          <w:tcPr>
            <w:tcW w:w="4286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tìm hiểu 1 số luật lệ giao thông</w:t>
            </w:r>
          </w:p>
        </w:tc>
        <w:tc>
          <w:tcPr>
            <w:tcW w:w="1242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3260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Từ 03/03 - 07/03/2025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60" w:type="dxa"/>
            <w:vMerge w:val="restart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Nguyễn Thị Bích Thanh  </w:t>
            </w:r>
          </w:p>
        </w:tc>
        <w:tc>
          <w:tcPr>
            <w:tcW w:w="1843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821D9B">
        <w:trPr>
          <w:trHeight w:val="326"/>
        </w:trPr>
        <w:tc>
          <w:tcPr>
            <w:tcW w:w="4286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Phương tiện giao thông đường bộ </w:t>
            </w:r>
          </w:p>
        </w:tc>
        <w:tc>
          <w:tcPr>
            <w:tcW w:w="1242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3260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Từ 10/03 - 14/03/2023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660" w:type="dxa"/>
            <w:vMerge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415795" w:rsidRPr="00415795" w:rsidTr="00821D9B">
        <w:trPr>
          <w:trHeight w:val="326"/>
        </w:trPr>
        <w:tc>
          <w:tcPr>
            <w:tcW w:w="4286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Phương tiện giao thông đường  thủy  </w:t>
            </w:r>
          </w:p>
        </w:tc>
        <w:tc>
          <w:tcPr>
            <w:tcW w:w="1242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3260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Từ 17/03 - 21/03/2023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660" w:type="dxa"/>
            <w:vMerge w:val="restart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Ngô Thị Tô Lan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  <w:bookmarkStart w:id="0" w:name="_GoBack"/>
            <w:bookmarkEnd w:id="0"/>
          </w:p>
        </w:tc>
      </w:tr>
      <w:tr w:rsidR="00415795" w:rsidRPr="00415795" w:rsidTr="00821D9B">
        <w:trPr>
          <w:trHeight w:val="326"/>
        </w:trPr>
        <w:tc>
          <w:tcPr>
            <w:tcW w:w="4286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Phương tiện giao thông đường  hàng không</w:t>
            </w:r>
          </w:p>
        </w:tc>
        <w:tc>
          <w:tcPr>
            <w:tcW w:w="1242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3260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Từ 24/03 -28/03/2023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660" w:type="dxa"/>
            <w:vMerge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</w:tr>
    </w:tbl>
    <w:p w:rsidR="00415795" w:rsidRPr="00415795" w:rsidRDefault="00415795" w:rsidP="004157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157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                                           II . CHUẨN BỊ:</w:t>
      </w:r>
    </w:p>
    <w:p w:rsidR="00415795" w:rsidRPr="00415795" w:rsidRDefault="00415795" w:rsidP="004157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tbl>
      <w:tblPr>
        <w:tblW w:w="13291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4"/>
        <w:gridCol w:w="2919"/>
        <w:gridCol w:w="3119"/>
        <w:gridCol w:w="3118"/>
        <w:gridCol w:w="3261"/>
      </w:tblGrid>
      <w:tr w:rsidR="00415795" w:rsidRPr="00415795" w:rsidTr="00F11A86">
        <w:trPr>
          <w:trHeight w:val="763"/>
        </w:trPr>
        <w:tc>
          <w:tcPr>
            <w:tcW w:w="874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919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Nhánh “Bé tìm hiểu 1 số luật lệ giao thông</w:t>
            </w:r>
          </w:p>
        </w:tc>
        <w:tc>
          <w:tcPr>
            <w:tcW w:w="3119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Nhánh “ Phương tiện giao thông đường bộ ”</w:t>
            </w:r>
          </w:p>
        </w:tc>
        <w:tc>
          <w:tcPr>
            <w:tcW w:w="3118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Nhánh “ Phương tiện giao thông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Phương tiện giao thông đường  hàng không</w:t>
            </w: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” </w:t>
            </w:r>
          </w:p>
        </w:tc>
        <w:tc>
          <w:tcPr>
            <w:tcW w:w="3261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Nhánh “ Phương tiện giao thông đường hàng không  ”</w:t>
            </w:r>
          </w:p>
        </w:tc>
      </w:tr>
      <w:tr w:rsidR="00415795" w:rsidRPr="00415795" w:rsidTr="00F11A86">
        <w:tc>
          <w:tcPr>
            <w:tcW w:w="874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2919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chuyện với trẻ về 1 số luật lệ giao thông: Các loại biển báo, luật lệ, quy định khi tham gia giao thông…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Tranh ảnh, mô hình về 1 số luật lệ giao thông,...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Trang trí, tạo môi trường trong, ngoài lớp bằng các sản phẩm của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cô và trẻ có nội dung hướng  theo chủ đề.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Trao đổi với phụ huynh về chủ đề cùng kết hợp dạy trẻ.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Tuyên truyền một số bệnh thời tiết, bệnh dịch mùa xuân cho trẻ  ...</w:t>
            </w:r>
          </w:p>
        </w:tc>
        <w:tc>
          <w:tcPr>
            <w:tcW w:w="3119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Xây dựng kế hoạch chăm sóc giáo dục trẻ chủ đề: Phương tiện giao thông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chuyện, giới thiệu  với trẻ về chủ đề nhánh "Phương tiện giao thông đường bộ ".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Tranh ảnh, mô hình đồ chơi  về chủ  đề nhánh: Phương tiện giao thông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đường bộ 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Trang trí, tạo môi trường trong, ngoài lớp bằng các sản phẩm của cô và trẻ có nội dung hướng  theo chủ đề 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Video, tranh ảnh, bài hát, các câu chuyện, bài thơ, câu đố về chủ đề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118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Nghiên cứu kỹ mục tiêu, yêu cầu, nội dung của chủ đề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Lập kế hoạch chăm sóc giáo dục trẻ theo chủ đề nhánh : “PTGT đường  thủy"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Định hướng các góc và tạo môi trường cho trẻ hoạt động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-Bổ sung thêm đồ dùng,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đồ chơi, tận dụng các phế liệu để dạy trẻ làm tàu thủy, thuyền buồm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61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Nghiên cứu kỹ mục tiêu, yêu cầu, nội dung của chủ đề , Lập kế hoạch chăm sóc giáo dục trẻ theo chủ đề nhánh : “PTGT đường hàng không</w:t>
            </w: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"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Định hướng các góc và tạo môi trường cho trẻ hoạt động theo chủ đề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Bổ sung thêm đồ dùng, đồ chơi, tận dụng các phế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liệu để dạy trẻ làm máy bay ,khinh khí cầu ...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-Phối kết hợp cùng phụ huynh khắc sâu hình ảnh máy bay, khinh khí cầu, tàu vũ trụ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Tuyên truyền một số bệnh thời tiết, bệnh dịch mùa xuân cho trẻ  ...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c>
          <w:tcPr>
            <w:tcW w:w="874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12417" w:type="dxa"/>
            <w:gridSpan w:val="4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-Hỗ trợ, tư vấn giáo viên lập kế hoạch tạo môi trường trong lớp đón chủ đề mới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-Bổ sung các học nguyên học liệu, cơ sở vật chất cho lớp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-Tuyên truyền một số bệnh thời tiết, bệnh mùa xuân ở bảng tuyên truyền của nhà trường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c>
          <w:tcPr>
            <w:tcW w:w="874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12417" w:type="dxa"/>
            <w:gridSpan w:val="4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-Trò chuyện với trẻ về 1 số luật lệ giao thông: Các loại biển báo, luật lệ, quy định khi tham gia giao thông…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chuyện với trẻ về ý nghĩa của ngày 8/3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Trò chuyện cùng trẻ về PTGT đường bộ, dường thủy, đường hàng không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Sưu tầm tranh ảnh, họa báo ,tạp chi ... có liên quan đến chủ đề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Chú ý cho trẻ ăn uống đủ chất, mặc trang phục phù hợp theo mùa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c>
          <w:tcPr>
            <w:tcW w:w="874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Trẻ</w:t>
            </w:r>
          </w:p>
        </w:tc>
        <w:tc>
          <w:tcPr>
            <w:tcW w:w="12417" w:type="dxa"/>
            <w:gridSpan w:val="4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Đi học đúng giờ, mặc trang phục phù hợp với thời tiết để giữ gìn sức khỏe cho bản thân  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Cùng với cô tạo môi trường hoạt động chủ đề “Giao thông”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Hứng thú tham gia các hoạt động cùng cô và bạn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-Tích cực tham gia các hoạt động của trường của lớp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415795" w:rsidRPr="00415795" w:rsidRDefault="00415795" w:rsidP="004157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157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                       </w:t>
      </w:r>
    </w:p>
    <w:p w:rsid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157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>III. KHUNG KẾ HOẠCH HOẠT ĐỘNG TOÀN CHỦ ĐỀ:</w:t>
      </w:r>
    </w:p>
    <w:tbl>
      <w:tblPr>
        <w:tblW w:w="137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787"/>
        <w:gridCol w:w="173"/>
        <w:gridCol w:w="819"/>
        <w:gridCol w:w="1985"/>
        <w:gridCol w:w="2126"/>
        <w:gridCol w:w="2126"/>
        <w:gridCol w:w="142"/>
        <w:gridCol w:w="2126"/>
        <w:gridCol w:w="2127"/>
        <w:gridCol w:w="708"/>
      </w:tblGrid>
      <w:tr w:rsidR="00415795" w:rsidRPr="00415795" w:rsidTr="00F11A86">
        <w:trPr>
          <w:trHeight w:val="394"/>
          <w:tblHeader/>
        </w:trPr>
        <w:tc>
          <w:tcPr>
            <w:tcW w:w="631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779" w:type="dxa"/>
            <w:gridSpan w:val="3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0632" w:type="dxa"/>
            <w:gridSpan w:val="6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708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415795" w:rsidRPr="00415795" w:rsidTr="00F11A86">
        <w:trPr>
          <w:trHeight w:val="349"/>
          <w:tblHeader/>
        </w:trPr>
        <w:tc>
          <w:tcPr>
            <w:tcW w:w="631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79" w:type="dxa"/>
            <w:gridSpan w:val="3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gridSpan w:val="2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c>
          <w:tcPr>
            <w:tcW w:w="631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779" w:type="dxa"/>
            <w:gridSpan w:val="3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0632" w:type="dxa"/>
            <w:gridSpan w:val="6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chuyện với trẻ về thời tiết theo mùa và ảnh hưởng của nó đến sinh hoạt của con người.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Dạy trẻ đặt và trả lời các câu hỏi đơn giản: "Ai?"; "Cái gì?"; "Ở đâu?"; "Khi nào?"; "Để làm gì?"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trẻ xem tranh ảnh, nghe các bài hát về chủ đề đang thực hiện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Gợi mở cho trẻ Giao tiếp bằng 1 số từ tiếng anh đơn giản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41579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Tích hợp quyền vui chơi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708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rPr>
          <w:trHeight w:val="2478"/>
        </w:trPr>
        <w:tc>
          <w:tcPr>
            <w:tcW w:w="631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779" w:type="dxa"/>
            <w:gridSpan w:val="3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0632" w:type="dxa"/>
            <w:gridSpan w:val="6"/>
          </w:tcPr>
          <w:p w:rsidR="00415795" w:rsidRPr="00415795" w:rsidRDefault="00415795" w:rsidP="004157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6" w:hanging="246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Khởi động: </w:t>
            </w:r>
          </w:p>
          <w:p w:rsidR="00415795" w:rsidRPr="00415795" w:rsidRDefault="00415795" w:rsidP="004157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6" w:hanging="246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Trọng động: Tập 5 động tác kết hợp với vòng thể dục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Hô hấp: Máy bay bay ù..ù..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Tay: Hai tay thay nhau quay dọc thân 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Chân: Bước một chân ra phía trước,khuỵu gối, (chân sau thẳng)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Tay: Hai  tay chống hông quay người sang trái, sang phải 90o</w:t>
            </w:r>
          </w:p>
          <w:p w:rsidR="00415795" w:rsidRPr="00415795" w:rsidRDefault="00415795" w:rsidP="004157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6" w:hanging="246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Bật: Bật chụm tách chân</w:t>
            </w:r>
          </w:p>
          <w:p w:rsidR="00415795" w:rsidRPr="00415795" w:rsidRDefault="00415795" w:rsidP="004157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6" w:hanging="246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Hồi tĩnh:</w:t>
            </w:r>
          </w:p>
        </w:tc>
        <w:tc>
          <w:tcPr>
            <w:tcW w:w="708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rPr>
          <w:trHeight w:val="847"/>
        </w:trPr>
        <w:tc>
          <w:tcPr>
            <w:tcW w:w="631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787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HĐ HỌC </w:t>
            </w:r>
          </w:p>
        </w:tc>
        <w:tc>
          <w:tcPr>
            <w:tcW w:w="992" w:type="dxa"/>
            <w:gridSpan w:val="2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Bé tìm hiểu 1 số luật   giao thông</w:t>
            </w:r>
          </w:p>
        </w:tc>
        <w:tc>
          <w:tcPr>
            <w:tcW w:w="1985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03/03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Lĩnh vực PTTC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Trò chuyện về cách xử lý phòng tránh lửa 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04/03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Lĩnhvực:</w:t>
            </w:r>
            <w:r w:rsidRPr="0041579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TCKN-XH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HĐH: Bé với một số luật giao thông đường bộ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05/03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-Lĩnh vực: PTTM</w:t>
            </w:r>
          </w:p>
          <w:p w:rsidR="00415795" w:rsidRPr="00415795" w:rsidRDefault="00415795" w:rsidP="0041579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HĐH: Cắt dán: Đèn tín hiệu giao thông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06/03</w:t>
            </w:r>
          </w:p>
          <w:p w:rsidR="00415795" w:rsidRPr="00415795" w:rsidRDefault="00415795" w:rsidP="0041579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-Lĩnh vực: PTNN</w:t>
            </w:r>
          </w:p>
          <w:p w:rsidR="00415795" w:rsidRPr="00415795" w:rsidRDefault="00415795" w:rsidP="0041579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HĐH:Kể chuyện: Vì sao thỏ cụt đuôi</w:t>
            </w:r>
          </w:p>
        </w:tc>
        <w:tc>
          <w:tcPr>
            <w:tcW w:w="2127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07/03</w:t>
            </w:r>
          </w:p>
          <w:p w:rsidR="00415795" w:rsidRPr="00415795" w:rsidRDefault="00415795" w:rsidP="0041579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Lĩnh vực: </w:t>
            </w:r>
            <w:r w:rsidRPr="0041579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PTTM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HĐH:Vỗ tay theo nhịp Em đi qua ngã tư đường phố </w:t>
            </w:r>
          </w:p>
        </w:tc>
        <w:tc>
          <w:tcPr>
            <w:tcW w:w="708" w:type="dxa"/>
            <w:vMerge w:val="restart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415795" w:rsidRPr="00415795" w:rsidTr="00F11A86">
        <w:trPr>
          <w:trHeight w:val="117"/>
        </w:trPr>
        <w:tc>
          <w:tcPr>
            <w:tcW w:w="631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87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PTGT đường bộ</w:t>
            </w:r>
          </w:p>
        </w:tc>
        <w:tc>
          <w:tcPr>
            <w:tcW w:w="1985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10/03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-Lĩnh vực: PTTC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HĐH: Trèo qua ghế dài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1,5m x 30cm 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11/03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Lĩnh vực: PTNT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HĐH: Nhận biết  một số 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PTGT đường bộ 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12/03</w:t>
            </w:r>
          </w:p>
          <w:p w:rsidR="00415795" w:rsidRPr="00415795" w:rsidRDefault="00415795" w:rsidP="0041579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Lĩnh vực PTTM- HĐH: Xé dán: Ô tô bé thích</w:t>
            </w:r>
            <w:r w:rsidRPr="004157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t xml:space="preserve">    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13/03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-Lĩnh vựcPTNN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HĐH: Kể chuyện: Qua đường  </w:t>
            </w:r>
          </w:p>
        </w:tc>
        <w:tc>
          <w:tcPr>
            <w:tcW w:w="2127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14/03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415795" w:rsidRPr="00415795" w:rsidRDefault="00415795" w:rsidP="0041579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Lĩnhvực:PTTCKNXH  - HĐH: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nl-NL"/>
              </w:rPr>
              <w:t>Đi bộ qua đường an toàn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4157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t xml:space="preserve">    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708" w:type="dxa"/>
            <w:vMerge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rPr>
          <w:trHeight w:val="847"/>
        </w:trPr>
        <w:tc>
          <w:tcPr>
            <w:tcW w:w="631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87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PTGT đường 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thủy</w:t>
            </w:r>
          </w:p>
        </w:tc>
        <w:tc>
          <w:tcPr>
            <w:tcW w:w="1985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17/03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Lĩnh vực: PTTC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HĐH: Trèo lên, xuống 5 gióng thang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18/03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Lĩnh vực: PTNT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HĐH: Khám phá   một số PTGT đường thủy 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19/03</w:t>
            </w:r>
          </w:p>
          <w:p w:rsidR="00415795" w:rsidRPr="00415795" w:rsidRDefault="00415795" w:rsidP="0041579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Lĩnh vực: PTTM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HĐH: Hát: Em đi chơi thuyền</w:t>
            </w:r>
          </w:p>
        </w:tc>
        <w:tc>
          <w:tcPr>
            <w:tcW w:w="2268" w:type="dxa"/>
            <w:gridSpan w:val="2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20/03</w:t>
            </w:r>
          </w:p>
          <w:p w:rsidR="00415795" w:rsidRPr="00415795" w:rsidRDefault="00415795" w:rsidP="0041579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Lĩnh vực: PTNN</w:t>
            </w:r>
          </w:p>
          <w:p w:rsidR="00415795" w:rsidRPr="00415795" w:rsidRDefault="00415795" w:rsidP="0041579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HĐH:Thơ: Cô dạy con 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21/03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Lĩnh vực: PTTM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HĐHSTEM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Làm bè nổi  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08" w:type="dxa"/>
            <w:vMerge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rPr>
          <w:gridAfter w:val="9"/>
          <w:wAfter w:w="12332" w:type="dxa"/>
          <w:trHeight w:val="370"/>
        </w:trPr>
        <w:tc>
          <w:tcPr>
            <w:tcW w:w="631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87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c>
          <w:tcPr>
            <w:tcW w:w="631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87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PTGT đường hàng không </w:t>
            </w:r>
          </w:p>
        </w:tc>
        <w:tc>
          <w:tcPr>
            <w:tcW w:w="1985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24/03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Lĩnh vực: PTTC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HĐH: Nhảy lò cò 3m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25/03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Lĩnh vực: PTNT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HĐH: Đo độ dài một vật bằng một đơn vị đo</w:t>
            </w:r>
          </w:p>
        </w:tc>
        <w:tc>
          <w:tcPr>
            <w:tcW w:w="2268" w:type="dxa"/>
            <w:gridSpan w:val="2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26/03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Lĩnh vực: PTTM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Xé dán máy bay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27/03</w:t>
            </w:r>
          </w:p>
          <w:p w:rsidR="00415795" w:rsidRPr="00415795" w:rsidRDefault="00415795" w:rsidP="0041579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Lĩnh vực: PTNN</w:t>
            </w:r>
          </w:p>
          <w:p w:rsidR="00415795" w:rsidRPr="00415795" w:rsidRDefault="00415795" w:rsidP="0041579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HĐH:Thơ: Con đường của bé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28/03</w:t>
            </w:r>
          </w:p>
          <w:p w:rsidR="00415795" w:rsidRPr="00415795" w:rsidRDefault="00415795" w:rsidP="0041579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Lĩnh vực: PTTM</w:t>
            </w:r>
          </w:p>
          <w:p w:rsidR="00415795" w:rsidRPr="00415795" w:rsidRDefault="00415795" w:rsidP="0041579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HĐH:Bé là phi công </w:t>
            </w:r>
          </w:p>
          <w:p w:rsidR="00415795" w:rsidRPr="00415795" w:rsidRDefault="00415795" w:rsidP="0041579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rPr>
          <w:trHeight w:val="250"/>
        </w:trPr>
        <w:tc>
          <w:tcPr>
            <w:tcW w:w="631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787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992" w:type="dxa"/>
            <w:gridSpan w:val="2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Bé tìm hiểu 1 số luật lệ giao thông</w:t>
            </w:r>
          </w:p>
        </w:tc>
        <w:tc>
          <w:tcPr>
            <w:tcW w:w="1985" w:type="dxa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03/03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sát, trò chuyện về một số biển báo giao thông cô chuẩn bị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Bịt mắt bắt dê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 các trò chơi có trục xoay trong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sân trường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04/03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biết ý nghĩa các con số được sử dụng trong cuộc sống hằng ngày (số nhà, biển số xe…)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Trèo qua ghế dài 1,5m x 30cm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chơi các trò chơi với giấy: Gấp máy bay, thuyền,…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05/03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chuyện, dạy trẻ đặt và trả lời các câu hỏi đơn giản: "Ai?"; "Cái gì?"; "Ở đâu?"; "Khi nào?"; "Để làm gì?"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Ngã tư đường phố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 tại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khu vực các góc chơi dưới sân trường ( góc thể chất ... ) 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06/03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sát, trò chuyện về một số biển báo giao thông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Kéo co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 các trò chơi tại góc nghệ thuật: làm tranh cát, lá cây, len,... về các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phương tiện giao thông(Tự chọn dụng cụ, nguyên vật liệu để tạo ra sản phẩm theo ý thích)</w:t>
            </w:r>
          </w:p>
        </w:tc>
        <w:tc>
          <w:tcPr>
            <w:tcW w:w="2127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07/03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Trò chuyện về một số quy định khi tham gia giao thông 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 Nhảy lò cò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 phối hợp các kĩ năng xếp hình từ: Sỏi, hột hạt,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cúc, nắp chai để tạo thành các sản phẩm: biển báo giao thông có kiểu dáng, màu sắc khác nhau</w:t>
            </w:r>
          </w:p>
        </w:tc>
        <w:tc>
          <w:tcPr>
            <w:tcW w:w="708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rPr>
          <w:gridAfter w:val="9"/>
          <w:wAfter w:w="12332" w:type="dxa"/>
          <w:trHeight w:val="370"/>
        </w:trPr>
        <w:tc>
          <w:tcPr>
            <w:tcW w:w="631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87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rPr>
          <w:trHeight w:val="250"/>
        </w:trPr>
        <w:tc>
          <w:tcPr>
            <w:tcW w:w="631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87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PTGTđường bộ</w:t>
            </w:r>
          </w:p>
        </w:tc>
        <w:tc>
          <w:tcPr>
            <w:tcW w:w="1985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10/03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sát, trò chuyện về bếp ăn và 1 số cách phòng tránh lửa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Cáo và Thỏ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cát nước: câu cá, vật chìm nổi, đóng gạch từ cát ẩm.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11/03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 PTGT đường bộ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Chạy chậm 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chơi các trò chơi với giấy: Gấp máy bay, thuyền,…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12/03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Nhận biết ý nghĩa các con số được sử dụng trong cuộc sống hằng ngày (số nhà, biển số xe…)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-TCVĐ:  ( làm tranh hoa , làm bưu thiếp chúc mừng 8/3)</w:t>
            </w:r>
          </w:p>
        </w:tc>
        <w:tc>
          <w:tcPr>
            <w:tcW w:w="2268" w:type="dxa"/>
            <w:gridSpan w:val="2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13/03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sát:Bể cá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Rồng rắn lên mây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làm những đồ chơi trẻ thích (Tự chọn dụng cụ, nguyên vật liệu để tạo ra sản phẩm theo ý thích)</w:t>
            </w:r>
          </w:p>
        </w:tc>
        <w:tc>
          <w:tcPr>
            <w:tcW w:w="2127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14/03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sát: Các phương tiện giao thông đi ngoài cổng trường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Lộn cầu vồng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Phối hợp các kỹ năng xếp hình từ: Sỏi, hột hạt để tạo thành sản phẩm: các PTGT đường bộ có kiểu dáng, màu sắc khác nhau</w:t>
            </w:r>
          </w:p>
        </w:tc>
        <w:tc>
          <w:tcPr>
            <w:tcW w:w="708" w:type="dxa"/>
            <w:vMerge w:val="restart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415795" w:rsidRPr="00415795" w:rsidTr="00F11A86">
        <w:trPr>
          <w:trHeight w:val="4538"/>
        </w:trPr>
        <w:tc>
          <w:tcPr>
            <w:tcW w:w="631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87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PTGT đường  thủy 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1985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17/03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 tranh PTGT đường thủy lớp 4 tuổi  C2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Trèo qua ghế dài 1,5m x 30cm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các trò chơi với lá cây: Làm nghé ọ, làm tranh từ lá cây, xếp hình,...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18/03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sát, trò chuyện về một số biển báo giao thông  cô chuẩn bị 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Nhảy lò cò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chơi các trò chơi với giấy: Gấp máy bay, thuyền,…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19/03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Khu thư viện sách ngoài trời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Vượt chướng ngại vật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các trò chơi ở góc nghệ thuật của trường:  .. (Sử dụng các vật liệu khác nhau để tạo ra các hình đơn giản)</w:t>
            </w:r>
          </w:p>
        </w:tc>
        <w:tc>
          <w:tcPr>
            <w:tcW w:w="2268" w:type="dxa"/>
            <w:gridSpan w:val="2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20/03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sát:Cây gieo hạt góc thiên nhiên dưới sân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Cướp cờ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các đồ chơi tại khu vực nhà lá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27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21/03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Trò chuyện về một số quy định khi tham gia giao thông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Ô tô và Chim sẻ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các trò chơi với giấy: Vê giấy, làm cầu giấy..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08" w:type="dxa"/>
            <w:vMerge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rPr>
          <w:trHeight w:val="403"/>
        </w:trPr>
        <w:tc>
          <w:tcPr>
            <w:tcW w:w="631" w:type="dxa"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87" w:type="dxa"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PTGT đường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hàng không   </w:t>
            </w:r>
          </w:p>
        </w:tc>
        <w:tc>
          <w:tcPr>
            <w:tcW w:w="1985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24/03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-Trò chuyện, dạy trẻ đặt và trả lời các câu hỏi đơn giản: "Ai?"; "Cái gì?"; "Ở đâu?"; "Khi nào?"; "Để làm gì?"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Trèo lên, xuống 5 gióng thang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các trò chơi với phấn: Vẽ các loại ô tô...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25/03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 nhận biết nguồn gốc TP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Bịt mắt bắt dê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các trò chơi với giấy: Gấp máy bay, thuyền,…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26/03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-Quan sát:Nhận biết ý nghĩa các con số được sử dụng trong cuộc sống hằng ngày (số nhà, biển số xe…)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Trời nắng – trời mưa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 các trò chơi vận động dưới sân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trường</w:t>
            </w:r>
          </w:p>
        </w:tc>
        <w:tc>
          <w:tcPr>
            <w:tcW w:w="2268" w:type="dxa"/>
            <w:gridSpan w:val="2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27/03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-Quan sát, trò chuyện về một số biển báo giao thông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Bóng tròn to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các trò chơi tại góc bóng của trường: đập bóng, lăn bóng, bóng rổ,...</w:t>
            </w:r>
          </w:p>
        </w:tc>
        <w:tc>
          <w:tcPr>
            <w:tcW w:w="2127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28/03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-Quan sát: Các loại xe trong sân trường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-TCVĐ: Chạy chậm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 phối hợp các kĩ năng xếp hình từ cúc, nắp chai để tạo thành sản phẩm: các PT GT đường thuỷ,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đường hàng không có kiểu dáng, màu sắc khác nhau </w:t>
            </w:r>
          </w:p>
        </w:tc>
        <w:tc>
          <w:tcPr>
            <w:tcW w:w="708" w:type="dxa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415795" w:rsidRPr="00415795" w:rsidTr="00F11A86">
        <w:trPr>
          <w:trHeight w:val="799"/>
        </w:trPr>
        <w:tc>
          <w:tcPr>
            <w:tcW w:w="631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1779" w:type="dxa"/>
            <w:gridSpan w:val="3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10632" w:type="dxa"/>
            <w:gridSpan w:val="6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Dạy trẻ ăn từ tốn, không đùa nghịch làm đổ vãi thức ăn, không vừa nhai vừa nói, mời cô, mời bạn trước khi ăn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Tiếp tục rèn một số kĩ năng tự phục vụ ( Tự xúc ăn , thu dọn đồ dùng trước và sau khi ăn xong  )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-Tích hợp quyền chăm sóc nuôi dưỡng</w:t>
            </w:r>
          </w:p>
        </w:tc>
        <w:tc>
          <w:tcPr>
            <w:tcW w:w="708" w:type="dxa"/>
          </w:tcPr>
          <w:p w:rsidR="00415795" w:rsidRPr="00415795" w:rsidRDefault="00415795" w:rsidP="004157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rPr>
          <w:trHeight w:val="322"/>
        </w:trPr>
        <w:tc>
          <w:tcPr>
            <w:tcW w:w="631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819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Bé tìm hiểu 1 số luật lệ giao thông</w:t>
            </w:r>
          </w:p>
        </w:tc>
        <w:tc>
          <w:tcPr>
            <w:tcW w:w="1985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03/03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-Trò chuyện với trẻ về một số cách bảo quản thực phẩm/ thức ăn đơn giản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-Học tiếng anh 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04/03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-Dạy trẻ thuộc bài thơ: Đèn giao thông 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05/03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Cùng trẻ nói cảm nhận về vẻ đẹp nổi bật (về màu sắc, hình dáng, bố cục…) của tác phẩm tạo hình trong chủ đề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trẻ làm một số biển báo GT</w:t>
            </w:r>
          </w:p>
        </w:tc>
        <w:tc>
          <w:tcPr>
            <w:tcW w:w="2268" w:type="dxa"/>
            <w:gridSpan w:val="2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06/03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Dạy trẻ kể lại sự việc có nhiều tình tiết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-Vận động bài  Quà 8/3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Ngày 07/03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Trò chuyện về ngày 8/3 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Liên hoan văn nghệ cuối tuần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-Học tiếng anh</w:t>
            </w:r>
          </w:p>
        </w:tc>
        <w:tc>
          <w:tcPr>
            <w:tcW w:w="708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rPr>
          <w:trHeight w:val="322"/>
        </w:trPr>
        <w:tc>
          <w:tcPr>
            <w:tcW w:w="631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PTGT đường bộ</w:t>
            </w:r>
          </w:p>
        </w:tc>
        <w:tc>
          <w:tcPr>
            <w:tcW w:w="1985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nl-NL"/>
                </w:rPr>
                <w:tag w:val="goog_rdk_0"/>
                <w:id w:val="544641651"/>
              </w:sdtPr>
              <w:sdtContent/>
            </w:sdt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10/03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Trò chuyện về một số PTGT đường bộ 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-Học tiếng anh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nl-NL"/>
                </w:rPr>
                <w:tag w:val="goog_rdk_1"/>
                <w:id w:val="-1277481665"/>
              </w:sdtPr>
              <w:sdtContent/>
            </w:sdt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11/03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-Ôn lại các bài thơ, ca dao, đồng dao phù hợp độ tuổi và chủ đề thực hiện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12/03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-Dạy trẻ kể lại sự việc có nhiều tình tiết</w:t>
            </w:r>
          </w:p>
          <w:p w:rsid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Ôn lại các bài thơ, ca dao, đồng dao phù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hợp độ tuổi và chủ đề thực hiện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13/03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-Dạy trẻ đặt và trả lời các câu hỏi đơn giản: "Ai?"; "Cái gì?"; "Ở đâu?"; "Khi nào?"; "Để làm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gì?"</w:t>
            </w:r>
          </w:p>
        </w:tc>
        <w:tc>
          <w:tcPr>
            <w:tcW w:w="2127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14/03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-Vận động: Bác đưa thư vui tính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Liên hoan văn nghệ cuối tuần</w:t>
            </w:r>
          </w:p>
        </w:tc>
        <w:tc>
          <w:tcPr>
            <w:tcW w:w="708" w:type="dxa"/>
            <w:vMerge w:val="restart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rPr>
          <w:trHeight w:val="271"/>
        </w:trPr>
        <w:tc>
          <w:tcPr>
            <w:tcW w:w="631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PTGT đường  thủy </w:t>
            </w:r>
          </w:p>
        </w:tc>
        <w:tc>
          <w:tcPr>
            <w:tcW w:w="1985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17/03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chơi các trò chơi với giấy: Gấp máy bay, thuyền,…</w:t>
            </w:r>
          </w:p>
          <w:p w:rsidR="00415795" w:rsidRPr="00415795" w:rsidRDefault="00415795" w:rsidP="004157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tiếng anh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18/03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-Tập đo độ dài một vật bằng một đơn vị đo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19/03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Kể trẻ nghe truyện: Tàu thủy tí hon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-Làm vệ sinh lớp học: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Lauđồchơi/giá đồ chơi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Lau bàn ghế</w:t>
            </w:r>
          </w:p>
          <w:p w:rsid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-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Rửa cốc đĩa</w:t>
            </w:r>
            <w:r w:rsidRPr="00415795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20/03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Ôn lại các bài thơ, ca dao, đồng dao phù hợp độ tuổi và chủ đề thực hiện</w:t>
            </w:r>
          </w:p>
        </w:tc>
        <w:tc>
          <w:tcPr>
            <w:tcW w:w="2127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21/03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-Trò chuyện về một số quy định khi tham gia giao thông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Liên hoan văn nghệ cuối tuần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tiếng anh</w:t>
            </w:r>
          </w:p>
        </w:tc>
        <w:tc>
          <w:tcPr>
            <w:tcW w:w="708" w:type="dxa"/>
            <w:vMerge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F11A86">
        <w:trPr>
          <w:trHeight w:val="250"/>
        </w:trPr>
        <w:tc>
          <w:tcPr>
            <w:tcW w:w="631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PTGT hàng không  </w:t>
            </w:r>
          </w:p>
        </w:tc>
        <w:tc>
          <w:tcPr>
            <w:tcW w:w="1985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24/03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Nhận biết ý nghĩa các con số được sử dụng trong cuộc sống hằng ngày (số nhà, biển số xe…)</w:t>
            </w:r>
          </w:p>
          <w:p w:rsid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tiếng anh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25/03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Nói cảm nhận về vẻ đẹp nổi bật (về màu sắc, hình dáng, bố cục…) của tác phẩm tạo hình trong chủ đề</w:t>
            </w:r>
          </w:p>
        </w:tc>
        <w:tc>
          <w:tcPr>
            <w:tcW w:w="2126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26/03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Ôn lại các bài thơ, ca dao, đồng dao phù hợp độ tuổi và chủ đề thực hiện</w:t>
            </w:r>
          </w:p>
        </w:tc>
        <w:tc>
          <w:tcPr>
            <w:tcW w:w="2268" w:type="dxa"/>
            <w:gridSpan w:val="2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27/03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Trò chuyện về một số quy định khi tham gia giao thông</w:t>
            </w:r>
          </w:p>
        </w:tc>
        <w:tc>
          <w:tcPr>
            <w:tcW w:w="2127" w:type="dxa"/>
          </w:tcPr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nl-NL"/>
                </w:rPr>
                <w:tag w:val="goog_rdk_2"/>
                <w:id w:val="699138186"/>
              </w:sdtPr>
              <w:sdtContent/>
            </w:sdt>
            <w:r w:rsidRPr="004157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28/03</w:t>
            </w:r>
          </w:p>
          <w:p w:rsidR="00415795" w:rsidRPr="00415795" w:rsidRDefault="00415795" w:rsidP="0041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Dạy trẻ gấp máy bay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Liên hoan văn nghệ cuối tuần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tiếng anh</w:t>
            </w:r>
          </w:p>
        </w:tc>
        <w:tc>
          <w:tcPr>
            <w:tcW w:w="708" w:type="dxa"/>
            <w:vMerge/>
          </w:tcPr>
          <w:p w:rsidR="00415795" w:rsidRPr="00415795" w:rsidRDefault="00415795" w:rsidP="0041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415795" w:rsidRPr="00415795" w:rsidRDefault="00415795" w:rsidP="004157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Default="00415795" w:rsidP="004157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15795" w:rsidRPr="00415795" w:rsidRDefault="00415795" w:rsidP="004157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157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>IV. KẾ HOẠCH HOẠT ĐỘNG GÓC CHI TIẾT:</w:t>
      </w:r>
    </w:p>
    <w:tbl>
      <w:tblPr>
        <w:tblpPr w:leftFromText="180" w:rightFromText="180" w:vertAnchor="text" w:tblpX="208"/>
        <w:tblW w:w="134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913"/>
        <w:gridCol w:w="1134"/>
        <w:gridCol w:w="2835"/>
        <w:gridCol w:w="2835"/>
        <w:gridCol w:w="2693"/>
        <w:gridCol w:w="560"/>
        <w:gridCol w:w="567"/>
        <w:gridCol w:w="567"/>
        <w:gridCol w:w="567"/>
      </w:tblGrid>
      <w:tr w:rsidR="00415795" w:rsidRPr="00415795" w:rsidTr="00102946">
        <w:trPr>
          <w:cantSplit/>
          <w:tblHeader/>
        </w:trPr>
        <w:tc>
          <w:tcPr>
            <w:tcW w:w="735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047" w:type="dxa"/>
            <w:gridSpan w:val="2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2835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Mục đích – Yêu cầu</w:t>
            </w:r>
          </w:p>
        </w:tc>
        <w:tc>
          <w:tcPr>
            <w:tcW w:w="2835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Các hoạt động / trò chơi trong góc chơi</w:t>
            </w:r>
          </w:p>
        </w:tc>
        <w:tc>
          <w:tcPr>
            <w:tcW w:w="2693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Chuẩn bị </w:t>
            </w:r>
          </w:p>
        </w:tc>
        <w:tc>
          <w:tcPr>
            <w:tcW w:w="2261" w:type="dxa"/>
            <w:gridSpan w:val="4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Phân phối vào nhánh</w:t>
            </w:r>
          </w:p>
        </w:tc>
      </w:tr>
      <w:tr w:rsidR="00415795" w:rsidRPr="00415795" w:rsidTr="00102946">
        <w:trPr>
          <w:cantSplit/>
          <w:tblHeader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47" w:type="dxa"/>
            <w:gridSpan w:val="2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N1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N2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N3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N4</w:t>
            </w:r>
          </w:p>
        </w:tc>
      </w:tr>
      <w:tr w:rsidR="00415795" w:rsidRPr="00415795" w:rsidTr="00102946">
        <w:trPr>
          <w:cantSplit/>
          <w:trHeight w:val="352"/>
        </w:trPr>
        <w:tc>
          <w:tcPr>
            <w:tcW w:w="735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913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134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Gia đình</w:t>
            </w: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Trẻ biết đóng vai các thành viên trong gia đình (Đưa các thành viên ra bến phà ,bến xe ,sân bay...mua sắm  các ptgt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 thể hiện  tình cảm đối với những người thân.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các nhu cầu sinh hoạt trong gia đình.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nấu 1 số món ăn sở thích của người thân.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 xưng hô theo đóng vai của mình.</w:t>
            </w: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nhận góc, và góc chơi, phân vai và phân nhiệm vụ của mỗi thành viên trong gia đình.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thể  hiện sự quan tâm đến những người thân trong gia đình.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Biết đi chợ mua thực phẩm, chế biến 1 số món ăn cho người  thân.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trang phục thành viên trong gia đình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Đồ dùng gia đình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Bộ đồ chơi nấu ăn..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</w:tr>
      <w:tr w:rsidR="00415795" w:rsidRPr="00415795" w:rsidTr="00102946">
        <w:trPr>
          <w:cantSplit/>
          <w:trHeight w:val="1414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Bán  hàng: 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Biển báo giao thông</w:t>
            </w:r>
          </w:p>
        </w:tc>
        <w:tc>
          <w:tcPr>
            <w:tcW w:w="2835" w:type="dxa"/>
            <w:vMerge w:val="restart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giao tiếp giữa  người bán với người mua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-Biết phân công công việc trong nhóm và cùng nhau hoàn thành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công việc     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sắp xếp đồ dùng đồ chơi theo chủng loại gọn gàng ngăn nắp và gắn giá tiền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 w:val="restart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Trẻ nhận vai chơi trong nhóm và chơi theo vai chơi.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Lau giá, quầy hàng, sắp xếp các mặt hàng lên quầy, mời chào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khách đến mua hàng.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Hướng dẫn khách hàng vào các quầy hàng chọn mua, giới thiệu các sản phẩm của quầy hàng với khách.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Thanh toán tiền và trả tiền thừa  cho khách.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-Các loại biển báo giao thông 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Bảng tên hàng – giá tiền, thẻ số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1351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Mũ bảo 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hiểm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-Mũ bảo hiểm các loại.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Bảng tên hàng - giá tiền, thẻ số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</w:tr>
      <w:tr w:rsidR="00415795" w:rsidRPr="00415795" w:rsidTr="00102946">
        <w:trPr>
          <w:cantSplit/>
          <w:trHeight w:val="1715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Các loại phương tiện giao thông</w:t>
            </w:r>
          </w:p>
        </w:tc>
        <w:tc>
          <w:tcPr>
            <w:tcW w:w="2835" w:type="dxa"/>
            <w:vMerge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loại ô tô, xe máy, máy bay, tàu thuỷ, thuyền đồ chơi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Bảng tên hàng – giá tiền, thẻ số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1948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Các loại vé tàu, xe ô tô, máy bay </w:t>
            </w:r>
          </w:p>
        </w:tc>
        <w:tc>
          <w:tcPr>
            <w:tcW w:w="2835" w:type="dxa"/>
            <w:vMerge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Các loại  vé ô tô, máy bay, tàu thuỷ, thuyền  bằng giấy vẽ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Bảng tên hàng – giá tiền, thẻ số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2899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Căng tin bến xe khách, bến tàu ,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Sân bay </w:t>
            </w:r>
          </w:p>
        </w:tc>
        <w:tc>
          <w:tcPr>
            <w:tcW w:w="2835" w:type="dxa"/>
            <w:vMerge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Biểu bảng chơi và mẫu gợi ý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Đồ chơi: Bộ đồ dùng nấu ăn</w:t>
            </w:r>
            <w:r w:rsidRPr="00415795">
              <w:rPr>
                <w:rFonts w:ascii="Arial" w:eastAsia="Arial" w:hAnsi="Arial" w:cs="Arial"/>
                <w:sz w:val="28"/>
                <w:szCs w:val="28"/>
                <w:lang w:val="nl-NL"/>
              </w:rPr>
              <w:t>…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Một số thực phẩm : Tôm, cua, cá, rau, củ, hoa, quả</w:t>
            </w:r>
            <w:r w:rsidRPr="00415795">
              <w:rPr>
                <w:rFonts w:ascii="Arial" w:eastAsia="Arial" w:hAnsi="Arial" w:cs="Arial"/>
                <w:sz w:val="28"/>
                <w:szCs w:val="28"/>
                <w:lang w:val="nl-NL"/>
              </w:rPr>
              <w:t>…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đồ ăn nhanh: Bánh, cơm cuộn, pizza,…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Bảng tên hàng – giá tiền, thẻ số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2899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Gara sửa chữa, thay thế phụ tùng ô tô, tàu thuyền , máy bay </w:t>
            </w: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Trẻ biết giao tiếp giữa người đến sửa chữa các PTGT và người  thợ sửa chữa .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-Biết phân công công việc trong nhóm và cùng nhau hoàn thành công việc  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-Biết sắp xếp đồ dùng đồ  chơi theo chủng loại gọn gàng ngăn nắp và gắn giá tiền   </w:t>
            </w: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-Hướng dẫn khách hàng vào các quầy hàng   phụ tùng cần thay thế , giới thiệu các sản phẩm của quầy hàng với khách.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Thanh toán tiền và trả tiền thừa cho khách</w:t>
            </w: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Các dụng cụ sửa chữa : Tô vít, cờ lê, mỏ lết, kìm, ốc vít   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Vô lăng, lốp xe, Gương xe … bằng xốp màu và bìa cứng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Bảng tên hàng – giá tiền, thẻ số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352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Nấu ăn</w:t>
            </w: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nhận vai chơi, biết chế biến 1 số món ăn đơn giản.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giới thiệu các món ăn giàu chất dinh dưỡng và thực đơn trong ngày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đặc điểm nổi bật, công dụng, có kĩ năng sử dụng đồ dùng, đồ chơi quen thuộc trong lớp và trong gia đình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Trẻ biết một số cách bảo quản thực phẩm/ thức ăn đơn giản</w:t>
            </w: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vào góc chơi, nhận vai chơi, thỏa thuận nội dung chơi.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Bếp trưởng nấu các món rau xào và chia ăn.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Bếp phó: Rửa rau, thực  phẩm, chế biến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Nhân viên đi chợ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+Nhận biết, phân loại thực phẩm theo nguồn gốc</w:t>
            </w: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Biểu bảng chơi và mẫu gợi ý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Đồ chơi: Bộ đồ dùng nấu ăn</w:t>
            </w:r>
            <w:r w:rsidRPr="00415795">
              <w:rPr>
                <w:rFonts w:ascii="Arial" w:eastAsia="Arial" w:hAnsi="Arial" w:cs="Arial"/>
                <w:sz w:val="28"/>
                <w:szCs w:val="28"/>
                <w:lang w:val="nl-NL"/>
              </w:rPr>
              <w:t>…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thực phẩm:  Tôm, cua, cá, rau, củ, hoa, quả</w:t>
            </w:r>
            <w:r w:rsidRPr="00415795">
              <w:rPr>
                <w:rFonts w:ascii="Arial" w:eastAsia="Arial" w:hAnsi="Arial" w:cs="Arial"/>
                <w:sz w:val="28"/>
                <w:szCs w:val="28"/>
                <w:lang w:val="nl-NL"/>
              </w:rPr>
              <w:t>…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Tranh ảnh 1 số các món ăn trong thực đơn.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</w:tr>
      <w:tr w:rsidR="00415795" w:rsidRPr="00415795" w:rsidTr="00102946">
        <w:trPr>
          <w:cantSplit/>
          <w:trHeight w:val="352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nấu các món ăn quen thuộc: Rán trứng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vào góc chơi, nhận vai chơi, thỏa thuận nội dung chơi.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Rán trứng theo quy trình</w:t>
            </w: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-Biểu bảng chơi và mẫu gợi ý quy tranh chế biến món trứng rán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Đồ chơi: Bộ đồ dùng nấu ăn</w:t>
            </w:r>
            <w:r w:rsidRPr="00415795">
              <w:rPr>
                <w:rFonts w:ascii="Arial" w:eastAsia="Arial" w:hAnsi="Arial" w:cs="Arial"/>
                <w:sz w:val="28"/>
                <w:szCs w:val="28"/>
                <w:lang w:val="nl-NL"/>
              </w:rPr>
              <w:t>…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thực phẩm: trứng, dầu, muối, mì chính, tiêu bắc…</w:t>
            </w:r>
          </w:p>
          <w:p w:rsid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Tranh ảnh 1 số món ăn trong thực đơn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</w:tr>
      <w:tr w:rsidR="00415795" w:rsidRPr="00415795" w:rsidTr="00102946">
        <w:trPr>
          <w:cantSplit/>
          <w:trHeight w:val="4186"/>
        </w:trPr>
        <w:tc>
          <w:tcPr>
            <w:tcW w:w="735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913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1134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Ngã tư  Thành đội 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-Trẻ hứng thú và tích cực tham gia vào trò chơi 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415795">
              <w:rPr>
                <w:rFonts w:ascii="Calibri" w:eastAsia="Calibri" w:hAnsi="Calibri" w:cs="Calibri"/>
                <w:sz w:val="28"/>
                <w:szCs w:val="28"/>
                <w:lang w:val="nl-NL"/>
              </w:rPr>
              <w:t xml:space="preserve">Trẻ biết 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sử dụng các nguyên liệu để tạo nên công trình : Ngã tư đường phố </w:t>
            </w:r>
            <w:r w:rsidRPr="00415795">
              <w:rPr>
                <w:rFonts w:ascii="Calibri" w:eastAsia="Calibri" w:hAnsi="Calibri" w:cs="Calibri"/>
                <w:sz w:val="28"/>
                <w:szCs w:val="28"/>
                <w:lang w:val="nl-NL"/>
              </w:rPr>
              <w:t xml:space="preserve">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Dọn dẹp và sắp xếp </w:t>
            </w:r>
            <w:r w:rsidRPr="00415795">
              <w:rPr>
                <w:rFonts w:ascii="Calibri" w:eastAsia="Calibri" w:hAnsi="Calibri" w:cs="Calibri"/>
                <w:sz w:val="28"/>
                <w:szCs w:val="28"/>
                <w:lang w:val="nl-NL"/>
              </w:rPr>
              <w:t>đồ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dùng, sau khi chơi cất đồ chơi vào nơi quy định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Calibri" w:eastAsia="Calibri" w:hAnsi="Calibri" w:cs="Calibri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Thoả thuận và phân công công việc trong nhóm.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xây dựng: Ngã tư đường phố và các kiểu đèn tín hiệu giao , vỉa hè, lòng đường, bồn hoa, các phương tiện tham gia giao thông, người đi bé…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nl-NL"/>
              </w:rPr>
            </w:pPr>
            <w:r w:rsidRPr="00415795">
              <w:rPr>
                <w:rFonts w:ascii="Calibri" w:eastAsia="Calibri" w:hAnsi="Calibri" w:cs="Calibri"/>
                <w:sz w:val="28"/>
                <w:szCs w:val="28"/>
                <w:lang w:val="nl-NL"/>
              </w:rPr>
              <w:t xml:space="preserve">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Gạch, khối, đồ chơi   lắp ráp, cây, hoa, các loại phương tiện giao thông… và các đồ phụ trợ khác...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Mô hình cột đèn tín hiệu giao thông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Cô nhập vai tạo tình huống  gợi mở cho trẻ thực hiện tốt vai chơi.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102946">
        <w:trPr>
          <w:cantSplit/>
          <w:trHeight w:val="396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Bến xe  Vĩnh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Niệm</w:t>
            </w: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cách phân công công việc, nhập vai chơi trong nhóm vụ cùng nhau hoàn thành công việc.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sử dụng các nguyên liệu để tạo công trình: Bến xe Niệm Nghĩa</w:t>
            </w: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về góc, nhận vai, thỏa thuận nội dung chơi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xây dựng công trình: bến xe Niệm Nghĩa theo đúng công việc của mình: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Người thiết kế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Người chở gạch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Người trồng cây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Người thi công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Gạch, khối , đồ chơi lắp ráp ,cây   , ghế chê, xe khách, hành khách… và các đồ phụ trợ  khác...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Mô hình căng tin bến xe,  …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102946">
        <w:trPr>
          <w:cantSplit/>
          <w:trHeight w:val="396"/>
        </w:trPr>
        <w:tc>
          <w:tcPr>
            <w:tcW w:w="7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415795" w:rsidRPr="00415795" w:rsidRDefault="00415795" w:rsidP="0041579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Bến cảng Đình Vũ</w:t>
            </w:r>
          </w:p>
          <w:p w:rsidR="00415795" w:rsidRPr="00415795" w:rsidRDefault="00415795" w:rsidP="0041579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 w:val="restart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cách phân công công việc, nhập vai chơi trong nhóm và cùng nhau hoàn thành công việc.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sử dụng các nguyên liệu để  tạo công trình: Biết cách xây bến cảng Đình Vũ , Sân bay Cát Bi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 w:val="restart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Tự trẻ thoả thuận lựa chọn đồ chơi, phân công nhau chơi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tự chơi phối hợp nhau để hoàn thành công trình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Xây sân bay có tường bao, đường bay, có máy bay ...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Lắp ghép tàu thuyền, xây xếp bến tàu có các tàu thuyền đỗ...</w:t>
            </w:r>
          </w:p>
        </w:tc>
        <w:tc>
          <w:tcPr>
            <w:tcW w:w="2693" w:type="dxa"/>
            <w:vMerge w:val="restart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Mẫu gợi ý xây  Bến cảng Đình Vũ  , Sân bay Cát Bi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Đồ dùng, phụ kiện (gạch, hoa, cỏ, đồ chơi lắp ghép…)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Lắp ghép to, hộp, gạch...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</w:tr>
      <w:tr w:rsidR="00415795" w:rsidRPr="00415795" w:rsidTr="00102946">
        <w:trPr>
          <w:cantSplit/>
          <w:trHeight w:val="396"/>
        </w:trPr>
        <w:tc>
          <w:tcPr>
            <w:tcW w:w="7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415795" w:rsidRPr="00415795" w:rsidRDefault="00415795" w:rsidP="004157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Sân bay Cát Bi</w:t>
            </w:r>
          </w:p>
          <w:p w:rsidR="00415795" w:rsidRPr="00415795" w:rsidRDefault="00415795" w:rsidP="0041579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Merge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</w:tr>
      <w:tr w:rsidR="00415795" w:rsidRPr="00415795" w:rsidTr="00102946">
        <w:trPr>
          <w:cantSplit/>
          <w:trHeight w:val="450"/>
        </w:trPr>
        <w:tc>
          <w:tcPr>
            <w:tcW w:w="735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913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học tập</w:t>
            </w:r>
          </w:p>
        </w:tc>
        <w:tc>
          <w:tcPr>
            <w:tcW w:w="1134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Các trò chơi học tập</w:t>
            </w: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vẽ thêm cho đủ số lượng một số biển báo giao thông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về góc chơi, chọn trò chơi trẻ thích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có kĩ năng dùng bút dạ.</w:t>
            </w: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Vẽ thêm cho đủ số lượng một số biển báo giao thông</w:t>
            </w:r>
          </w:p>
        </w:tc>
        <w:tc>
          <w:tcPr>
            <w:tcW w:w="269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Bảng chơi cho trò chơi.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Bút dạ, khăn lau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Mẫu gợi ý cho trẻ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102946">
        <w:trPr>
          <w:cantSplit/>
          <w:trHeight w:val="441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tách, gộp nhóm có 5 đối tượng thành 2 nhóm nhỏ hơn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Trẻ hứng thú tham gia hoạt động. 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lấy cất đồ chơi đúng nơi quy định</w:t>
            </w: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Tách,gộp nhóm có 5 đối tượng thành 2 nhóm nhỏ hơn</w:t>
            </w:r>
          </w:p>
        </w:tc>
        <w:tc>
          <w:tcPr>
            <w:tcW w:w="269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Bảng chơi cho trò chơi.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Lô tô các phương tiện giao thông có số lượng 5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Mẫu gợi ý cho trẻ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441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-Sử dụng được dụng cụ để đo độ dài, dung tích của 2 đối tượng, nói kết quả đo và so sánh</w:t>
            </w: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-Biết đo độ dài một vật bằng một đơn vị đo</w:t>
            </w:r>
          </w:p>
        </w:tc>
        <w:tc>
          <w:tcPr>
            <w:tcW w:w="269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-Bảng chơi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-Thước đo-Vật để đo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-Mẫu gợi ý  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441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có khả năng nhận biết được đặc điểm, công dụng của một số phương tiện giao thông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có kĩ năng quan sát, phán đoán, suy luận để thực hiện hoạt động</w:t>
            </w: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Đặc điểm, công dụng của một số  phương tiện giao thông</w:t>
            </w:r>
          </w:p>
        </w:tc>
        <w:tc>
          <w:tcPr>
            <w:tcW w:w="269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Bảng chơi cho trò chơi.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Bút dạ, khăn lau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441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phân loại  phương tiện giao thông  theo 1-2 dấu hiệu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có kỹ năng quan sát, phán đoán, suy luận để thực hiện hoạt động</w:t>
            </w: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Bộ sưu tập các PTGT 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Phân loại  phương tiện giao thông  theo 1-2 dấu hiệu</w:t>
            </w:r>
          </w:p>
        </w:tc>
        <w:tc>
          <w:tcPr>
            <w:tcW w:w="269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Bảng chơi cho trò chơi.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Tranh ảnh tạp chí có hình ảnh các PTGT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Kéo, keo hồ dán khăn lau tay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Lô tô các PTGT đường bộ, đường thuỷ, đường biển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441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về góc chơi – lựa chọn trò chơi trẻ thích.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có kỹ  năng cắt, dán các số vào biển trắng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hứng thú tham gia vào hoạt động</w:t>
            </w: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Làm biển số xe</w:t>
            </w:r>
          </w:p>
        </w:tc>
        <w:tc>
          <w:tcPr>
            <w:tcW w:w="269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Lô tô các số từ 1-5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Kéo, hồ dán, khăn lau tay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biển số xe trắng.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102946">
        <w:trPr>
          <w:cantSplit/>
          <w:trHeight w:val="441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phân biệt  hành vi đúng – sai khi tham gia giao thông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có kỹ  năng sử dụng bảng gài theo mẫu hướng dẫn của cô.</w:t>
            </w: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Hành vi đúng – sai khi tham gia giao thông</w:t>
            </w:r>
          </w:p>
        </w:tc>
        <w:tc>
          <w:tcPr>
            <w:tcW w:w="269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Lô tô các hành vi đúng và sai khi tham gia giao thông .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Bảng gài cho trò chơi.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Mẫu gợi ý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441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Trẻ biết các phương tiện giao thông đường bộ, đường thuỷ, đường hàng không.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có kỹ năng quan sát, phán đoán, suy luận để thực hiện hoạt động</w:t>
            </w: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Tìm đúng đường đi cho các phương tiện giao thông</w:t>
            </w:r>
          </w:p>
        </w:tc>
        <w:tc>
          <w:tcPr>
            <w:tcW w:w="269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Bảng chơi cho trò chơi.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Lô tô các phương tiện giao thông và lô tô  đường bộ, biển, bầu trời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441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cờ</w:t>
            </w:r>
          </w:p>
        </w:tc>
        <w:tc>
          <w:tcPr>
            <w:tcW w:w="2835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chơi các loại cờ: cờ gánh, cờ lúa ngô, cờ cá ngựa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có khả năng quan sát, ghi nhớ có chủ định.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Rèn khả năng tập trung và phát triển tư duy cho trẻ</w:t>
            </w: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về góc chơi, chọn trò chơi trẻ thích.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lấy đúng bàn cờ, quân cờ và chơi Cờ gánh</w:t>
            </w: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Bàn cờ, quân cờ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102946">
        <w:trPr>
          <w:cantSplit/>
          <w:trHeight w:val="441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về góc chơi, chọn trò chơi trẻ thích.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lấy đúng bàn cờ, quân cờ và chơi Cờ lúa ngô</w:t>
            </w: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Bàn cờ, quân cờ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</w:tr>
      <w:tr w:rsidR="00415795" w:rsidRPr="00415795" w:rsidTr="00102946">
        <w:trPr>
          <w:cantSplit/>
          <w:trHeight w:val="441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về góc chơi, chọn trò chơi trẻ thích.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lấy đúng bàn cờ, quân cờ và chơi Cờ cá ngựa</w:t>
            </w: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Bàn cờ, quân cờ, xúc xắc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102946">
        <w:trPr>
          <w:cantSplit/>
          <w:trHeight w:val="935"/>
        </w:trPr>
        <w:tc>
          <w:tcPr>
            <w:tcW w:w="735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913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nghệ thuật</w:t>
            </w:r>
          </w:p>
        </w:tc>
        <w:tc>
          <w:tcPr>
            <w:tcW w:w="1134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Tạo hình</w:t>
            </w:r>
          </w:p>
        </w:tc>
        <w:tc>
          <w:tcPr>
            <w:tcW w:w="2835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Sử dụng các vật liệu khác nhau để tạo ra các hình đơn giản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Trẻ hứng thú tham gia hoạt động. 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lấy cất đồ chơi đúng nơi quy định</w:t>
            </w: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chơi các trò chơi với giấy:Gấp máy bay, thuyền,…</w:t>
            </w:r>
          </w:p>
        </w:tc>
        <w:tc>
          <w:tcPr>
            <w:tcW w:w="269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Giấy màu, giấy vẽ, giấy..., kéo.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935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bưu thiếp , làm tranh hoa tặng bà , tặng mẹ , tặng cô ngày 8/3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Giấy màu , hoa các loại , bút sáp màu ... kéo , keo dán 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102946">
        <w:trPr>
          <w:cantSplit/>
          <w:trHeight w:val="352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Gắn đính tranh các phương tiện giao thông, đèn tín hiệu giao thông ,một số biển báo giao thông  bằng đề can, giấy vụn, ống mút...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Đề can, giấy vụn.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Tranh rỗng các phương tiện giao thông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Keo dán, khăn lau tay.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352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Làm ô tô bằng vỏ hộp sữa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Làm đèn tín hiệu giao thông từ vỏ nắp chai </w:t>
            </w:r>
          </w:p>
          <w:p w:rsid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Làm tàu , thuyền,bè bằng vỏ hộp , ống mút , tàu lá chuối ...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-Vỏ hộp sữa sạch. -Vỏ bìa catton, ống mút , tàu lá chuối ...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Nắp chai các loại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-Băng dính, giấy màu, đề can vụn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</w:tr>
      <w:tr w:rsidR="00415795" w:rsidRPr="00415795" w:rsidTr="00102946">
        <w:trPr>
          <w:cantSplit/>
          <w:trHeight w:val="352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Nói cảm nhận về vẻ đẹp nổi bật của tác phẩm tạo hình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sử dụng các kỹ  năng tạo hình để tô, vẽ được một số hình đơn giản, gần gũi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phối hợp các màu sắc, sử dụng bố cục hợp lý để vẽ, tô được bức tranh hoàn chỉnh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Tô, vẽ tranh hoa,các phương tiện giao thông,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đèn tín hiệu giao thông ,một số biển báo giao thông .</w:t>
            </w: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Màu nước 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Màu sáp, giấy A4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Giá treo tranh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352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Âm nhạc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Trẻ  hứng thú tham gia hát các bài hát trong chủ đề  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có khả năng vận động nhịp nhàng theo nhịp điệu các bài hát, bản nhạc với các hình thức (vỗ tay theo nhịp, tiết tấu, múa)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thể hiện tình cảm với bà , mẹ và cô giáo ...</w:t>
            </w: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Vận động nhịp nhàng theo giai điệu, nhịp điệu của các bài hát, bản nhạc phù hợp với chủ đề giao thông</w:t>
            </w:r>
          </w:p>
        </w:tc>
        <w:tc>
          <w:tcPr>
            <w:tcW w:w="2693" w:type="dxa"/>
            <w:vMerge w:val="restart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loại nhạc cụ âm nhạc, xắc xô, mũ múa, trống, phách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102946">
        <w:trPr>
          <w:cantSplit/>
          <w:trHeight w:val="352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Sử dụng các dụng cụ gõ đệm theo phách, nhịp, tiết tấu các bài hát trong chủ đề</w:t>
            </w:r>
          </w:p>
        </w:tc>
        <w:tc>
          <w:tcPr>
            <w:tcW w:w="2693" w:type="dxa"/>
            <w:vMerge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</w:tr>
      <w:tr w:rsidR="00415795" w:rsidRPr="00415795" w:rsidTr="00102946">
        <w:trPr>
          <w:cantSplit/>
          <w:trHeight w:val="352"/>
        </w:trPr>
        <w:tc>
          <w:tcPr>
            <w:tcW w:w="7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91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</w:t>
            </w:r>
          </w:p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Vận động</w:t>
            </w:r>
          </w:p>
        </w:tc>
        <w:tc>
          <w:tcPr>
            <w:tcW w:w="1134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Thể chất</w:t>
            </w: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Trẻ tích cực tham gia các trò chơi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Trẻ chơi an toàn theo đúng luật của trò chơi 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vào góc chơi chän nội dung chơi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các trò chơi: Đá bóng vào gôn, đập và bắt bóng tại chỗ, bật qua vật cản, bò bằng bàn tay bàn chân, dích dắc, …</w:t>
            </w: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Hành lang sạch sẽ và các đồ  dùng, đồ  chơi cho trẻ hoạt động tại góc thể  chất.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</w:t>
            </w:r>
          </w:p>
        </w:tc>
      </w:tr>
      <w:tr w:rsidR="00415795" w:rsidRPr="00415795" w:rsidTr="00102946">
        <w:trPr>
          <w:cantSplit/>
          <w:trHeight w:val="352"/>
        </w:trPr>
        <w:tc>
          <w:tcPr>
            <w:tcW w:w="735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913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 kĩ năng</w:t>
            </w:r>
          </w:p>
        </w:tc>
        <w:tc>
          <w:tcPr>
            <w:tcW w:w="1134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Bé thực hành kĩ năng sống</w:t>
            </w:r>
          </w:p>
        </w:tc>
        <w:tc>
          <w:tcPr>
            <w:tcW w:w="2835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Trẻ có kỹ năng thực hành các kỹ năng sống hàng ngày như:  Cài - cởi cúc, khuy áo, xâu - buộc dây giày, đan xốp các 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màu, tết sợi đôi, đội mũ bảo hiểm ,tết tóc búp bê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thực hiện được vận động vo, xoáy, xoắn, vặn giấy</w:t>
            </w:r>
          </w:p>
          <w:p w:rsid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Rèn khả năng tập trung cho trẻ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Vo, xoáy, xoắn, vặn giấy</w:t>
            </w:r>
          </w:p>
        </w:tc>
        <w:tc>
          <w:tcPr>
            <w:tcW w:w="269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Giấy màu, báo các loại</w:t>
            </w:r>
          </w:p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15795" w:rsidRPr="00415795" w:rsidTr="00102946">
        <w:trPr>
          <w:cantSplit/>
          <w:trHeight w:val="352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Cài - cởi cúc, khuy áo, xâu - buộc dây giày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Áo, quần, giày ,mũ bảo hiểm .</w:t>
            </w: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415795" w:rsidRPr="00415795" w:rsidTr="00102946">
        <w:trPr>
          <w:cantSplit/>
          <w:trHeight w:val="352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Đan xốp các màu, tết sợi đôi, tết tóc búp bê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Đồ dùng làm bằng xốp cho trẻ thực hành: Các dải xốp màu gắn liền 1 đầu, len tạo hình tóc, dây thừng,…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</w:tr>
      <w:tr w:rsidR="00415795" w:rsidRPr="00415795" w:rsidTr="00102946">
        <w:trPr>
          <w:cantSplit/>
          <w:trHeight w:val="352"/>
        </w:trPr>
        <w:tc>
          <w:tcPr>
            <w:tcW w:w="735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7</w:t>
            </w:r>
          </w:p>
        </w:tc>
        <w:tc>
          <w:tcPr>
            <w:tcW w:w="913" w:type="dxa"/>
            <w:vMerge w:val="restart"/>
            <w:vAlign w:val="center"/>
          </w:tcPr>
          <w:p w:rsidR="00415795" w:rsidRPr="00415795" w:rsidRDefault="00415795" w:rsidP="00415795">
            <w:pPr>
              <w:spacing w:after="0" w:line="240" w:lineRule="auto"/>
              <w:ind w:left="-126" w:right="-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 sách – truyện</w:t>
            </w:r>
          </w:p>
        </w:tc>
        <w:tc>
          <w:tcPr>
            <w:tcW w:w="1134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Sách</w:t>
            </w: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nhận dạng một số chữ cái như: Tên góc, phân loại sách - truyện theo chữ cái dán trên bìa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hướng viết của các nét chữ, đọc ngắt nghỉ sau các dấu.</w:t>
            </w:r>
          </w:p>
          <w:p w:rsid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hướng đọc, viết từ trái sang phải, từ dòng trên xuống dòng dưới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Tập  cắt dán vẽ làm tranh truyện v</w:t>
            </w:r>
            <w:r w:rsidRPr="00415795">
              <w:rPr>
                <w:rFonts w:ascii="Calibri" w:eastAsia="Calibri" w:hAnsi="Calibri" w:cs="Calibri"/>
                <w:sz w:val="28"/>
                <w:szCs w:val="28"/>
                <w:lang w:val="nl-NL"/>
              </w:rPr>
              <w:t>ề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các phương tiện giao thông, các hành vi đúng – sai khi tham gia giao thông, biển báo giao thông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Sáp màu, bút chì, kéo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Tranh ảnh họa báo, kéo hồ dán…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Cô quan sát gợi mở giúp trẻ chơi đúng.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</w:tr>
      <w:tr w:rsidR="00415795" w:rsidRPr="00415795" w:rsidTr="00102946">
        <w:trPr>
          <w:cantSplit/>
          <w:trHeight w:val="352"/>
        </w:trPr>
        <w:tc>
          <w:tcPr>
            <w:tcW w:w="735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13" w:type="dxa"/>
            <w:vMerge/>
            <w:vAlign w:val="center"/>
          </w:tcPr>
          <w:p w:rsidR="00415795" w:rsidRPr="00415795" w:rsidRDefault="00415795" w:rsidP="004157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Truyện</w:t>
            </w:r>
          </w:p>
        </w:tc>
        <w:tc>
          <w:tcPr>
            <w:tcW w:w="2835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bắt chước được giọng nói, điệu bộ của nhân vật trong truyện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hứng thú tham gia hoạt động và thực hiện theo các hoạt động đã chọn.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có kỹ năng sử dụng mũ rối và sa bàn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mi</w:t>
            </w:r>
            <w:r w:rsidRPr="00415795">
              <w:rPr>
                <w:rFonts w:ascii="Calibri" w:eastAsia="Calibri" w:hAnsi="Calibri" w:cs="Calibri"/>
                <w:sz w:val="28"/>
                <w:szCs w:val="28"/>
                <w:lang w:val="nl-NL"/>
              </w:rPr>
              <w:t>ê</w:t>
            </w: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u tả và kể lại trình tự câu chuyện, kể lại sự việc có nhiều tình tiết</w:t>
            </w:r>
          </w:p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415795" w:rsidRPr="00415795" w:rsidRDefault="00415795" w:rsidP="0041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Tập đóng kịch theo nội dung truyện: Qua đường, Vì sao thỏ cụt đuôi, Xe đạp trên đường phố, Câu chuyện về chú xe ủi...</w:t>
            </w:r>
          </w:p>
        </w:tc>
        <w:tc>
          <w:tcPr>
            <w:tcW w:w="2693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0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15795" w:rsidRPr="00415795" w:rsidRDefault="00415795" w:rsidP="004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79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 </w:t>
            </w:r>
          </w:p>
        </w:tc>
      </w:tr>
    </w:tbl>
    <w:p w:rsidR="003B6972" w:rsidRDefault="003B6972"/>
    <w:sectPr w:rsidR="003B6972" w:rsidSect="00415795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05EF"/>
    <w:multiLevelType w:val="multilevel"/>
    <w:tmpl w:val="7FDED3C8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B1E69F1"/>
    <w:multiLevelType w:val="multilevel"/>
    <w:tmpl w:val="0874AB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95"/>
    <w:rsid w:val="00102946"/>
    <w:rsid w:val="003B6972"/>
    <w:rsid w:val="00415795"/>
    <w:rsid w:val="0082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415795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val="nl-NL"/>
    </w:rPr>
  </w:style>
  <w:style w:type="paragraph" w:styleId="Heading2">
    <w:name w:val="heading 2"/>
    <w:basedOn w:val="Normal"/>
    <w:next w:val="Normal"/>
    <w:link w:val="Heading2Char"/>
    <w:rsid w:val="00415795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val="nl-NL"/>
    </w:rPr>
  </w:style>
  <w:style w:type="paragraph" w:styleId="Heading3">
    <w:name w:val="heading 3"/>
    <w:basedOn w:val="Normal"/>
    <w:next w:val="Normal"/>
    <w:link w:val="Heading3Char"/>
    <w:rsid w:val="0041579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Heading4">
    <w:name w:val="heading 4"/>
    <w:basedOn w:val="Normal"/>
    <w:next w:val="Normal"/>
    <w:link w:val="Heading4Char"/>
    <w:rsid w:val="0041579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val="nl-NL"/>
    </w:rPr>
  </w:style>
  <w:style w:type="paragraph" w:styleId="Heading5">
    <w:name w:val="heading 5"/>
    <w:basedOn w:val="Normal"/>
    <w:next w:val="Normal"/>
    <w:link w:val="Heading5Char"/>
    <w:rsid w:val="00415795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val="nl-NL"/>
    </w:rPr>
  </w:style>
  <w:style w:type="paragraph" w:styleId="Heading6">
    <w:name w:val="heading 6"/>
    <w:basedOn w:val="Normal"/>
    <w:next w:val="Normal"/>
    <w:link w:val="Heading6Char"/>
    <w:rsid w:val="00415795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795"/>
    <w:rPr>
      <w:rFonts w:ascii="Times New Roman" w:eastAsia="Times New Roman" w:hAnsi="Times New Roman" w:cs="Times New Roman"/>
      <w:b/>
      <w:sz w:val="48"/>
      <w:szCs w:val="48"/>
      <w:lang w:val="nl-NL"/>
    </w:rPr>
  </w:style>
  <w:style w:type="character" w:customStyle="1" w:styleId="Heading2Char">
    <w:name w:val="Heading 2 Char"/>
    <w:basedOn w:val="DefaultParagraphFont"/>
    <w:link w:val="Heading2"/>
    <w:rsid w:val="00415795"/>
    <w:rPr>
      <w:rFonts w:ascii="Times New Roman" w:eastAsia="Times New Roman" w:hAnsi="Times New Roman" w:cs="Times New Roman"/>
      <w:b/>
      <w:sz w:val="36"/>
      <w:szCs w:val="36"/>
      <w:lang w:val="nl-NL"/>
    </w:rPr>
  </w:style>
  <w:style w:type="character" w:customStyle="1" w:styleId="Heading3Char">
    <w:name w:val="Heading 3 Char"/>
    <w:basedOn w:val="DefaultParagraphFont"/>
    <w:link w:val="Heading3"/>
    <w:rsid w:val="00415795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rsid w:val="00415795"/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customStyle="1" w:styleId="Heading5Char">
    <w:name w:val="Heading 5 Char"/>
    <w:basedOn w:val="DefaultParagraphFont"/>
    <w:link w:val="Heading5"/>
    <w:rsid w:val="00415795"/>
    <w:rPr>
      <w:rFonts w:ascii="Times New Roman" w:eastAsia="Times New Roman" w:hAnsi="Times New Roman" w:cs="Times New Roman"/>
      <w:b/>
      <w:lang w:val="nl-NL"/>
    </w:rPr>
  </w:style>
  <w:style w:type="character" w:customStyle="1" w:styleId="Heading6Char">
    <w:name w:val="Heading 6 Char"/>
    <w:basedOn w:val="DefaultParagraphFont"/>
    <w:link w:val="Heading6"/>
    <w:rsid w:val="00415795"/>
    <w:rPr>
      <w:rFonts w:ascii="Times New Roman" w:eastAsia="Times New Roman" w:hAnsi="Times New Roman" w:cs="Times New Roman"/>
      <w:b/>
      <w:sz w:val="20"/>
      <w:szCs w:val="20"/>
      <w:lang w:val="nl-NL"/>
    </w:rPr>
  </w:style>
  <w:style w:type="numbering" w:customStyle="1" w:styleId="NoList1">
    <w:name w:val="No List1"/>
    <w:next w:val="NoList"/>
    <w:uiPriority w:val="99"/>
    <w:semiHidden/>
    <w:unhideWhenUsed/>
    <w:rsid w:val="00415795"/>
  </w:style>
  <w:style w:type="paragraph" w:styleId="Title">
    <w:name w:val="Title"/>
    <w:basedOn w:val="Normal"/>
    <w:link w:val="TitleChar"/>
    <w:qFormat/>
    <w:rsid w:val="004157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nl-NL"/>
    </w:rPr>
  </w:style>
  <w:style w:type="character" w:customStyle="1" w:styleId="TitleChar">
    <w:name w:val="Title Char"/>
    <w:basedOn w:val="DefaultParagraphFont"/>
    <w:link w:val="Title"/>
    <w:rsid w:val="00415795"/>
    <w:rPr>
      <w:rFonts w:ascii="Times New Roman" w:eastAsia="Times New Roman" w:hAnsi="Times New Roman" w:cs="Times New Roman"/>
      <w:b/>
      <w:bCs/>
      <w:sz w:val="40"/>
      <w:szCs w:val="24"/>
      <w:lang w:val="nl-NL"/>
    </w:rPr>
  </w:style>
  <w:style w:type="table" w:styleId="TableGrid">
    <w:name w:val="Table Grid"/>
    <w:basedOn w:val="TableNormal"/>
    <w:rsid w:val="00415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157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415795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ListParagraph">
    <w:name w:val="List Paragraph"/>
    <w:basedOn w:val="Normal"/>
    <w:uiPriority w:val="34"/>
    <w:qFormat/>
    <w:rsid w:val="004157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795"/>
    <w:pPr>
      <w:spacing w:after="0" w:line="240" w:lineRule="auto"/>
    </w:pPr>
    <w:rPr>
      <w:rFonts w:ascii="Segoe UI" w:eastAsia="Times New Roman" w:hAnsi="Segoe UI" w:cs="Segoe UI"/>
      <w:sz w:val="18"/>
      <w:szCs w:val="18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95"/>
    <w:rPr>
      <w:rFonts w:ascii="Segoe UI" w:eastAsia="Times New Roman" w:hAnsi="Segoe UI" w:cs="Segoe UI"/>
      <w:sz w:val="18"/>
      <w:szCs w:val="18"/>
      <w:lang w:val="nl-NL"/>
    </w:rPr>
  </w:style>
  <w:style w:type="character" w:customStyle="1" w:styleId="newscontent">
    <w:name w:val="newscontent"/>
    <w:basedOn w:val="DefaultParagraphFont"/>
    <w:rsid w:val="00415795"/>
  </w:style>
  <w:style w:type="character" w:styleId="Strong">
    <w:name w:val="Strong"/>
    <w:basedOn w:val="DefaultParagraphFont"/>
    <w:uiPriority w:val="22"/>
    <w:qFormat/>
    <w:rsid w:val="00415795"/>
    <w:rPr>
      <w:b/>
      <w:bCs/>
    </w:rPr>
  </w:style>
  <w:style w:type="character" w:customStyle="1" w:styleId="cs1b16eeb5">
    <w:name w:val="cs1b16eeb5"/>
    <w:basedOn w:val="DefaultParagraphFont"/>
    <w:rsid w:val="00415795"/>
  </w:style>
  <w:style w:type="paragraph" w:styleId="BodyText2">
    <w:name w:val="Body Text 2"/>
    <w:basedOn w:val="Normal"/>
    <w:link w:val="BodyText2Char"/>
    <w:rsid w:val="0041579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BodyText2Char">
    <w:name w:val="Body Text 2 Char"/>
    <w:basedOn w:val="DefaultParagraphFont"/>
    <w:link w:val="BodyText2"/>
    <w:rsid w:val="00415795"/>
    <w:rPr>
      <w:rFonts w:ascii="Times New Roman" w:eastAsia="Times New Roman" w:hAnsi="Times New Roman" w:cs="Times New Roman"/>
      <w:sz w:val="24"/>
      <w:szCs w:val="24"/>
      <w:lang w:val="nl-NL"/>
    </w:rPr>
  </w:style>
  <w:style w:type="paragraph" w:styleId="BodyTextIndent">
    <w:name w:val="Body Text Indent"/>
    <w:basedOn w:val="Normal"/>
    <w:link w:val="BodyTextIndentChar"/>
    <w:rsid w:val="00415795"/>
    <w:pPr>
      <w:spacing w:after="0" w:line="240" w:lineRule="auto"/>
      <w:ind w:left="60"/>
    </w:pPr>
    <w:rPr>
      <w:rFonts w:ascii=".VnTime" w:eastAsia="Times New Roman" w:hAnsi=".VnTime" w:cs="Times New Roman"/>
      <w:sz w:val="28"/>
      <w:szCs w:val="24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415795"/>
    <w:rPr>
      <w:rFonts w:ascii=".VnTime" w:eastAsia="Times New Roman" w:hAnsi=".VnTime" w:cs="Times New Roman"/>
      <w:sz w:val="28"/>
      <w:szCs w:val="24"/>
      <w:lang w:val="nl-NL"/>
    </w:rPr>
  </w:style>
  <w:style w:type="paragraph" w:styleId="NormalWeb">
    <w:name w:val="Normal (Web)"/>
    <w:basedOn w:val="Normal"/>
    <w:uiPriority w:val="99"/>
    <w:unhideWhenUsed/>
    <w:rsid w:val="0041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apple-converted-space">
    <w:name w:val="apple-converted-space"/>
    <w:basedOn w:val="DefaultParagraphFont"/>
    <w:rsid w:val="00415795"/>
  </w:style>
  <w:style w:type="paragraph" w:styleId="Header">
    <w:name w:val="header"/>
    <w:basedOn w:val="Normal"/>
    <w:link w:val="HeaderChar"/>
    <w:uiPriority w:val="99"/>
    <w:unhideWhenUsed/>
    <w:rsid w:val="0041579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character" w:customStyle="1" w:styleId="HeaderChar">
    <w:name w:val="Header Char"/>
    <w:basedOn w:val="DefaultParagraphFont"/>
    <w:link w:val="Header"/>
    <w:uiPriority w:val="99"/>
    <w:rsid w:val="00415795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Revision">
    <w:name w:val="Revision"/>
    <w:hidden/>
    <w:uiPriority w:val="99"/>
    <w:semiHidden/>
    <w:rsid w:val="004157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BodyText">
    <w:name w:val="Body Text"/>
    <w:basedOn w:val="Normal"/>
    <w:link w:val="BodyTextChar"/>
    <w:uiPriority w:val="99"/>
    <w:semiHidden/>
    <w:unhideWhenUsed/>
    <w:rsid w:val="00415795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5795"/>
    <w:rPr>
      <w:rFonts w:ascii="Times New Roman" w:eastAsia="Times New Roman" w:hAnsi="Times New Roman" w:cs="Times New Roman"/>
      <w:sz w:val="28"/>
      <w:szCs w:val="28"/>
      <w:lang w:val="nl-NL"/>
    </w:rPr>
  </w:style>
  <w:style w:type="character" w:styleId="Emphasis">
    <w:name w:val="Emphasis"/>
    <w:basedOn w:val="DefaultParagraphFont"/>
    <w:uiPriority w:val="20"/>
    <w:qFormat/>
    <w:rsid w:val="00415795"/>
    <w:rPr>
      <w:i/>
      <w:iCs/>
    </w:rPr>
  </w:style>
  <w:style w:type="character" w:customStyle="1" w:styleId="apple-tab-span">
    <w:name w:val="apple-tab-span"/>
    <w:basedOn w:val="DefaultParagraphFont"/>
    <w:rsid w:val="00415795"/>
  </w:style>
  <w:style w:type="paragraph" w:styleId="Subtitle">
    <w:name w:val="Subtitle"/>
    <w:basedOn w:val="Normal"/>
    <w:next w:val="Normal"/>
    <w:link w:val="SubtitleChar"/>
    <w:rsid w:val="00415795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nl-NL"/>
    </w:rPr>
  </w:style>
  <w:style w:type="character" w:customStyle="1" w:styleId="SubtitleChar">
    <w:name w:val="Subtitle Char"/>
    <w:basedOn w:val="DefaultParagraphFont"/>
    <w:link w:val="Subtitle"/>
    <w:rsid w:val="00415795"/>
    <w:rPr>
      <w:rFonts w:ascii="Georgia" w:eastAsia="Georgia" w:hAnsi="Georgia" w:cs="Georgia"/>
      <w:i/>
      <w:color w:val="666666"/>
      <w:sz w:val="48"/>
      <w:szCs w:val="48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795"/>
    <w:rPr>
      <w:rFonts w:ascii="Times New Roman" w:eastAsia="Times New Roman" w:hAnsi="Times New Roman" w:cs="Times New Roman"/>
      <w:sz w:val="20"/>
      <w:szCs w:val="20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41579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415795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val="nl-NL"/>
    </w:rPr>
  </w:style>
  <w:style w:type="paragraph" w:styleId="Heading2">
    <w:name w:val="heading 2"/>
    <w:basedOn w:val="Normal"/>
    <w:next w:val="Normal"/>
    <w:link w:val="Heading2Char"/>
    <w:rsid w:val="00415795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val="nl-NL"/>
    </w:rPr>
  </w:style>
  <w:style w:type="paragraph" w:styleId="Heading3">
    <w:name w:val="heading 3"/>
    <w:basedOn w:val="Normal"/>
    <w:next w:val="Normal"/>
    <w:link w:val="Heading3Char"/>
    <w:rsid w:val="0041579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Heading4">
    <w:name w:val="heading 4"/>
    <w:basedOn w:val="Normal"/>
    <w:next w:val="Normal"/>
    <w:link w:val="Heading4Char"/>
    <w:rsid w:val="0041579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val="nl-NL"/>
    </w:rPr>
  </w:style>
  <w:style w:type="paragraph" w:styleId="Heading5">
    <w:name w:val="heading 5"/>
    <w:basedOn w:val="Normal"/>
    <w:next w:val="Normal"/>
    <w:link w:val="Heading5Char"/>
    <w:rsid w:val="00415795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val="nl-NL"/>
    </w:rPr>
  </w:style>
  <w:style w:type="paragraph" w:styleId="Heading6">
    <w:name w:val="heading 6"/>
    <w:basedOn w:val="Normal"/>
    <w:next w:val="Normal"/>
    <w:link w:val="Heading6Char"/>
    <w:rsid w:val="00415795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795"/>
    <w:rPr>
      <w:rFonts w:ascii="Times New Roman" w:eastAsia="Times New Roman" w:hAnsi="Times New Roman" w:cs="Times New Roman"/>
      <w:b/>
      <w:sz w:val="48"/>
      <w:szCs w:val="48"/>
      <w:lang w:val="nl-NL"/>
    </w:rPr>
  </w:style>
  <w:style w:type="character" w:customStyle="1" w:styleId="Heading2Char">
    <w:name w:val="Heading 2 Char"/>
    <w:basedOn w:val="DefaultParagraphFont"/>
    <w:link w:val="Heading2"/>
    <w:rsid w:val="00415795"/>
    <w:rPr>
      <w:rFonts w:ascii="Times New Roman" w:eastAsia="Times New Roman" w:hAnsi="Times New Roman" w:cs="Times New Roman"/>
      <w:b/>
      <w:sz w:val="36"/>
      <w:szCs w:val="36"/>
      <w:lang w:val="nl-NL"/>
    </w:rPr>
  </w:style>
  <w:style w:type="character" w:customStyle="1" w:styleId="Heading3Char">
    <w:name w:val="Heading 3 Char"/>
    <w:basedOn w:val="DefaultParagraphFont"/>
    <w:link w:val="Heading3"/>
    <w:rsid w:val="00415795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rsid w:val="00415795"/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customStyle="1" w:styleId="Heading5Char">
    <w:name w:val="Heading 5 Char"/>
    <w:basedOn w:val="DefaultParagraphFont"/>
    <w:link w:val="Heading5"/>
    <w:rsid w:val="00415795"/>
    <w:rPr>
      <w:rFonts w:ascii="Times New Roman" w:eastAsia="Times New Roman" w:hAnsi="Times New Roman" w:cs="Times New Roman"/>
      <w:b/>
      <w:lang w:val="nl-NL"/>
    </w:rPr>
  </w:style>
  <w:style w:type="character" w:customStyle="1" w:styleId="Heading6Char">
    <w:name w:val="Heading 6 Char"/>
    <w:basedOn w:val="DefaultParagraphFont"/>
    <w:link w:val="Heading6"/>
    <w:rsid w:val="00415795"/>
    <w:rPr>
      <w:rFonts w:ascii="Times New Roman" w:eastAsia="Times New Roman" w:hAnsi="Times New Roman" w:cs="Times New Roman"/>
      <w:b/>
      <w:sz w:val="20"/>
      <w:szCs w:val="20"/>
      <w:lang w:val="nl-NL"/>
    </w:rPr>
  </w:style>
  <w:style w:type="numbering" w:customStyle="1" w:styleId="NoList1">
    <w:name w:val="No List1"/>
    <w:next w:val="NoList"/>
    <w:uiPriority w:val="99"/>
    <w:semiHidden/>
    <w:unhideWhenUsed/>
    <w:rsid w:val="00415795"/>
  </w:style>
  <w:style w:type="paragraph" w:styleId="Title">
    <w:name w:val="Title"/>
    <w:basedOn w:val="Normal"/>
    <w:link w:val="TitleChar"/>
    <w:qFormat/>
    <w:rsid w:val="004157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nl-NL"/>
    </w:rPr>
  </w:style>
  <w:style w:type="character" w:customStyle="1" w:styleId="TitleChar">
    <w:name w:val="Title Char"/>
    <w:basedOn w:val="DefaultParagraphFont"/>
    <w:link w:val="Title"/>
    <w:rsid w:val="00415795"/>
    <w:rPr>
      <w:rFonts w:ascii="Times New Roman" w:eastAsia="Times New Roman" w:hAnsi="Times New Roman" w:cs="Times New Roman"/>
      <w:b/>
      <w:bCs/>
      <w:sz w:val="40"/>
      <w:szCs w:val="24"/>
      <w:lang w:val="nl-NL"/>
    </w:rPr>
  </w:style>
  <w:style w:type="table" w:styleId="TableGrid">
    <w:name w:val="Table Grid"/>
    <w:basedOn w:val="TableNormal"/>
    <w:rsid w:val="00415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157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415795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ListParagraph">
    <w:name w:val="List Paragraph"/>
    <w:basedOn w:val="Normal"/>
    <w:uiPriority w:val="34"/>
    <w:qFormat/>
    <w:rsid w:val="004157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795"/>
    <w:pPr>
      <w:spacing w:after="0" w:line="240" w:lineRule="auto"/>
    </w:pPr>
    <w:rPr>
      <w:rFonts w:ascii="Segoe UI" w:eastAsia="Times New Roman" w:hAnsi="Segoe UI" w:cs="Segoe UI"/>
      <w:sz w:val="18"/>
      <w:szCs w:val="18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95"/>
    <w:rPr>
      <w:rFonts w:ascii="Segoe UI" w:eastAsia="Times New Roman" w:hAnsi="Segoe UI" w:cs="Segoe UI"/>
      <w:sz w:val="18"/>
      <w:szCs w:val="18"/>
      <w:lang w:val="nl-NL"/>
    </w:rPr>
  </w:style>
  <w:style w:type="character" w:customStyle="1" w:styleId="newscontent">
    <w:name w:val="newscontent"/>
    <w:basedOn w:val="DefaultParagraphFont"/>
    <w:rsid w:val="00415795"/>
  </w:style>
  <w:style w:type="character" w:styleId="Strong">
    <w:name w:val="Strong"/>
    <w:basedOn w:val="DefaultParagraphFont"/>
    <w:uiPriority w:val="22"/>
    <w:qFormat/>
    <w:rsid w:val="00415795"/>
    <w:rPr>
      <w:b/>
      <w:bCs/>
    </w:rPr>
  </w:style>
  <w:style w:type="character" w:customStyle="1" w:styleId="cs1b16eeb5">
    <w:name w:val="cs1b16eeb5"/>
    <w:basedOn w:val="DefaultParagraphFont"/>
    <w:rsid w:val="00415795"/>
  </w:style>
  <w:style w:type="paragraph" w:styleId="BodyText2">
    <w:name w:val="Body Text 2"/>
    <w:basedOn w:val="Normal"/>
    <w:link w:val="BodyText2Char"/>
    <w:rsid w:val="0041579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BodyText2Char">
    <w:name w:val="Body Text 2 Char"/>
    <w:basedOn w:val="DefaultParagraphFont"/>
    <w:link w:val="BodyText2"/>
    <w:rsid w:val="00415795"/>
    <w:rPr>
      <w:rFonts w:ascii="Times New Roman" w:eastAsia="Times New Roman" w:hAnsi="Times New Roman" w:cs="Times New Roman"/>
      <w:sz w:val="24"/>
      <w:szCs w:val="24"/>
      <w:lang w:val="nl-NL"/>
    </w:rPr>
  </w:style>
  <w:style w:type="paragraph" w:styleId="BodyTextIndent">
    <w:name w:val="Body Text Indent"/>
    <w:basedOn w:val="Normal"/>
    <w:link w:val="BodyTextIndentChar"/>
    <w:rsid w:val="00415795"/>
    <w:pPr>
      <w:spacing w:after="0" w:line="240" w:lineRule="auto"/>
      <w:ind w:left="60"/>
    </w:pPr>
    <w:rPr>
      <w:rFonts w:ascii=".VnTime" w:eastAsia="Times New Roman" w:hAnsi=".VnTime" w:cs="Times New Roman"/>
      <w:sz w:val="28"/>
      <w:szCs w:val="24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415795"/>
    <w:rPr>
      <w:rFonts w:ascii=".VnTime" w:eastAsia="Times New Roman" w:hAnsi=".VnTime" w:cs="Times New Roman"/>
      <w:sz w:val="28"/>
      <w:szCs w:val="24"/>
      <w:lang w:val="nl-NL"/>
    </w:rPr>
  </w:style>
  <w:style w:type="paragraph" w:styleId="NormalWeb">
    <w:name w:val="Normal (Web)"/>
    <w:basedOn w:val="Normal"/>
    <w:uiPriority w:val="99"/>
    <w:unhideWhenUsed/>
    <w:rsid w:val="0041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apple-converted-space">
    <w:name w:val="apple-converted-space"/>
    <w:basedOn w:val="DefaultParagraphFont"/>
    <w:rsid w:val="00415795"/>
  </w:style>
  <w:style w:type="paragraph" w:styleId="Header">
    <w:name w:val="header"/>
    <w:basedOn w:val="Normal"/>
    <w:link w:val="HeaderChar"/>
    <w:uiPriority w:val="99"/>
    <w:unhideWhenUsed/>
    <w:rsid w:val="0041579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character" w:customStyle="1" w:styleId="HeaderChar">
    <w:name w:val="Header Char"/>
    <w:basedOn w:val="DefaultParagraphFont"/>
    <w:link w:val="Header"/>
    <w:uiPriority w:val="99"/>
    <w:rsid w:val="00415795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Revision">
    <w:name w:val="Revision"/>
    <w:hidden/>
    <w:uiPriority w:val="99"/>
    <w:semiHidden/>
    <w:rsid w:val="004157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BodyText">
    <w:name w:val="Body Text"/>
    <w:basedOn w:val="Normal"/>
    <w:link w:val="BodyTextChar"/>
    <w:uiPriority w:val="99"/>
    <w:semiHidden/>
    <w:unhideWhenUsed/>
    <w:rsid w:val="00415795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5795"/>
    <w:rPr>
      <w:rFonts w:ascii="Times New Roman" w:eastAsia="Times New Roman" w:hAnsi="Times New Roman" w:cs="Times New Roman"/>
      <w:sz w:val="28"/>
      <w:szCs w:val="28"/>
      <w:lang w:val="nl-NL"/>
    </w:rPr>
  </w:style>
  <w:style w:type="character" w:styleId="Emphasis">
    <w:name w:val="Emphasis"/>
    <w:basedOn w:val="DefaultParagraphFont"/>
    <w:uiPriority w:val="20"/>
    <w:qFormat/>
    <w:rsid w:val="00415795"/>
    <w:rPr>
      <w:i/>
      <w:iCs/>
    </w:rPr>
  </w:style>
  <w:style w:type="character" w:customStyle="1" w:styleId="apple-tab-span">
    <w:name w:val="apple-tab-span"/>
    <w:basedOn w:val="DefaultParagraphFont"/>
    <w:rsid w:val="00415795"/>
  </w:style>
  <w:style w:type="paragraph" w:styleId="Subtitle">
    <w:name w:val="Subtitle"/>
    <w:basedOn w:val="Normal"/>
    <w:next w:val="Normal"/>
    <w:link w:val="SubtitleChar"/>
    <w:rsid w:val="00415795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nl-NL"/>
    </w:rPr>
  </w:style>
  <w:style w:type="character" w:customStyle="1" w:styleId="SubtitleChar">
    <w:name w:val="Subtitle Char"/>
    <w:basedOn w:val="DefaultParagraphFont"/>
    <w:link w:val="Subtitle"/>
    <w:rsid w:val="00415795"/>
    <w:rPr>
      <w:rFonts w:ascii="Georgia" w:eastAsia="Georgia" w:hAnsi="Georgia" w:cs="Georgia"/>
      <w:i/>
      <w:color w:val="666666"/>
      <w:sz w:val="48"/>
      <w:szCs w:val="48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795"/>
    <w:rPr>
      <w:rFonts w:ascii="Times New Roman" w:eastAsia="Times New Roman" w:hAnsi="Times New Roman" w:cs="Times New Roman"/>
      <w:sz w:val="20"/>
      <w:szCs w:val="20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4157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3520</Words>
  <Characters>20064</Characters>
  <Application>Microsoft Office Word</Application>
  <DocSecurity>0</DocSecurity>
  <Lines>167</Lines>
  <Paragraphs>47</Paragraphs>
  <ScaleCrop>false</ScaleCrop>
  <Company/>
  <LinksUpToDate>false</LinksUpToDate>
  <CharactersWithSpaces>23537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2025-03-07T14:21:00Z</dcterms:created>
  <dcterms:modified xsi:type="dcterms:W3CDTF">2025-03-07T14:30:00Z</dcterms:modified>
</cp:coreProperties>
</file>