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85" w:rsidRPr="005E2451" w:rsidRDefault="009C6A38" w:rsidP="00FB2785">
      <w:pPr>
        <w:rPr>
          <w:b/>
          <w:lang w:val="nl-NL"/>
        </w:rPr>
      </w:pPr>
      <w:r>
        <w:rPr>
          <w:noProof/>
        </w:rPr>
        <w:pict>
          <v:shape id="Freeform 3" o:spid="_x0000_s1029" style="position:absolute;margin-left:-15.1pt;margin-top:8.2pt;width:701.8pt;height:486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coordsize="8912860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" adj="-11796480,,5400" path="m,l,6315075r8912860,l8912860,,,xe" strokeweight="6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8912860,6315075"/>
            <v:textbox inset="7pt,3pt,7pt,3pt">
              <w:txbxContent>
                <w:p w:rsidR="003672B7" w:rsidRPr="00DB75DC" w:rsidRDefault="003672B7" w:rsidP="00EC2D8D">
                  <w:pPr>
                    <w:spacing w:after="120" w:line="275" w:lineRule="auto"/>
                    <w:ind w:left="1" w:hanging="3"/>
                    <w:jc w:val="center"/>
                    <w:textDirection w:val="btLr"/>
                    <w:rPr>
                      <w:rFonts w:cs="Times New Roman"/>
                    </w:rPr>
                  </w:pPr>
                  <w:r>
                    <w:rPr>
                      <w:rFonts w:eastAsia="Cambria" w:cs="Times New Roman"/>
                      <w:b/>
                      <w:color w:val="000000"/>
                      <w:sz w:val="36"/>
                    </w:rPr>
                    <w:t>UBND</w:t>
                  </w:r>
                  <w:r w:rsidRPr="00DB75DC">
                    <w:rPr>
                      <w:rFonts w:eastAsia="Cambria" w:cs="Times New Roman"/>
                      <w:b/>
                      <w:color w:val="000000"/>
                      <w:sz w:val="36"/>
                    </w:rPr>
                    <w:t xml:space="preserve"> QUẬN NGÔ QUYỀN</w:t>
                  </w:r>
                </w:p>
                <w:p w:rsidR="003672B7" w:rsidRPr="00DB75DC" w:rsidRDefault="003672B7" w:rsidP="00EC2D8D">
                  <w:pPr>
                    <w:spacing w:after="120" w:line="275" w:lineRule="auto"/>
                    <w:ind w:left="1" w:hanging="3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b/>
                      <w:color w:val="000000"/>
                      <w:sz w:val="36"/>
                    </w:rPr>
                    <w:t>TRƯỜNG MẦM NON SAO SÁNG 5</w:t>
                  </w:r>
                </w:p>
                <w:p w:rsidR="003672B7" w:rsidRPr="00DB75DC" w:rsidRDefault="003672B7" w:rsidP="00EC2D8D">
                  <w:pPr>
                    <w:spacing w:after="120" w:line="275" w:lineRule="auto"/>
                    <w:ind w:left="1" w:hanging="3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color w:val="000000"/>
                      <w:sz w:val="36"/>
                    </w:rPr>
                    <w:t>-------------***------------</w:t>
                  </w:r>
                </w:p>
                <w:p w:rsidR="003672B7" w:rsidRPr="00DB75DC" w:rsidRDefault="003672B7" w:rsidP="00EC2D8D">
                  <w:pPr>
                    <w:spacing w:line="275" w:lineRule="auto"/>
                    <w:ind w:hanging="3"/>
                    <w:jc w:val="center"/>
                    <w:textDirection w:val="btLr"/>
                    <w:rPr>
                      <w:rFonts w:cs="Times New Roman"/>
                    </w:rPr>
                  </w:pPr>
                </w:p>
                <w:p w:rsidR="003672B7" w:rsidRPr="008912AA" w:rsidRDefault="003672B7" w:rsidP="00EC2D8D">
                  <w:pPr>
                    <w:spacing w:line="275" w:lineRule="auto"/>
                    <w:ind w:left="4" w:hanging="3"/>
                    <w:jc w:val="center"/>
                    <w:textDirection w:val="btLr"/>
                    <w:rPr>
                      <w:rFonts w:cs="Times New Roman"/>
                      <w:sz w:val="52"/>
                      <w:szCs w:val="52"/>
                    </w:rPr>
                  </w:pPr>
                  <w:r w:rsidRPr="008912AA">
                    <w:rPr>
                      <w:rFonts w:eastAsia="Cambria" w:cs="Times New Roman"/>
                      <w:b/>
                      <w:color w:val="000000"/>
                      <w:sz w:val="52"/>
                      <w:szCs w:val="52"/>
                    </w:rPr>
                    <w:t xml:space="preserve">KẾ HOẠCH CHĂM SÓC GIÁO DỤC </w:t>
                  </w:r>
                  <w:r>
                    <w:rPr>
                      <w:rFonts w:eastAsia="Cambria" w:cs="Times New Roman"/>
                      <w:b/>
                      <w:color w:val="000000"/>
                      <w:sz w:val="52"/>
                      <w:szCs w:val="52"/>
                    </w:rPr>
                    <w:t>TRẺ 2</w:t>
                  </w:r>
                  <w:r w:rsidRPr="008912AA">
                    <w:rPr>
                      <w:rFonts w:eastAsia="Cambria" w:cs="Times New Roman"/>
                      <w:b/>
                      <w:color w:val="000000"/>
                      <w:sz w:val="52"/>
                      <w:szCs w:val="52"/>
                    </w:rPr>
                    <w:t xml:space="preserve"> TUỔ</w:t>
                  </w:r>
                  <w:r>
                    <w:rPr>
                      <w:rFonts w:eastAsia="Cambria" w:cs="Times New Roman"/>
                      <w:b/>
                      <w:color w:val="000000"/>
                      <w:sz w:val="52"/>
                      <w:szCs w:val="52"/>
                    </w:rPr>
                    <w:t>I C2</w:t>
                  </w:r>
                </w:p>
                <w:p w:rsidR="003672B7" w:rsidRPr="00DB75DC" w:rsidRDefault="003672B7" w:rsidP="00EC2D8D">
                  <w:pPr>
                    <w:spacing w:line="275" w:lineRule="auto"/>
                    <w:ind w:left="4" w:hanging="3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color w:val="000000"/>
                      <w:sz w:val="72"/>
                    </w:rPr>
                    <w:t xml:space="preserve">Chủ đề: </w:t>
                  </w:r>
                  <w:r>
                    <w:rPr>
                      <w:rFonts w:eastAsia="Cambria" w:cs="Times New Roman"/>
                      <w:color w:val="000000"/>
                      <w:sz w:val="72"/>
                    </w:rPr>
                    <w:t>Bé thích PTGT gì?</w:t>
                  </w: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left="1" w:hanging="3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b/>
                      <w:i/>
                      <w:color w:val="000000"/>
                      <w:sz w:val="40"/>
                    </w:rPr>
                    <w:t xml:space="preserve">Thời gian thực hiện </w:t>
                  </w:r>
                  <w:r>
                    <w:rPr>
                      <w:rFonts w:eastAsia="Cambria" w:cs="Times New Roman"/>
                      <w:b/>
                      <w:i/>
                      <w:color w:val="000000"/>
                      <w:sz w:val="40"/>
                    </w:rPr>
                    <w:t>4</w:t>
                  </w:r>
                  <w:r w:rsidRPr="00DB75DC">
                    <w:rPr>
                      <w:rFonts w:eastAsia="Cambria" w:cs="Times New Roman"/>
                      <w:b/>
                      <w:i/>
                      <w:color w:val="000000"/>
                      <w:sz w:val="40"/>
                    </w:rPr>
                    <w:t xml:space="preserve"> tuần từ </w:t>
                  </w:r>
                  <w:r>
                    <w:rPr>
                      <w:rFonts w:eastAsia="Cambria" w:cs="Times New Roman"/>
                      <w:b/>
                      <w:i/>
                      <w:color w:val="000000"/>
                      <w:sz w:val="40"/>
                    </w:rPr>
                    <w:t>17 /3 - 11/ 4/ 2025</w:t>
                  </w: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hanging="3"/>
                    <w:jc w:val="center"/>
                    <w:textDirection w:val="btLr"/>
                    <w:rPr>
                      <w:rFonts w:cs="Times New Roman"/>
                    </w:rPr>
                  </w:pP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left="1" w:hanging="3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b/>
                      <w:color w:val="000000"/>
                      <w:sz w:val="44"/>
                    </w:rPr>
                    <w:t xml:space="preserve">Giáo viên  : </w:t>
                  </w:r>
                  <w:r>
                    <w:rPr>
                      <w:rFonts w:eastAsia="Cambria" w:cs="Times New Roman"/>
                      <w:color w:val="000000"/>
                      <w:sz w:val="52"/>
                    </w:rPr>
                    <w:t>Lương Thị Vân Thanh</w:t>
                  </w:r>
                  <w:r w:rsidRPr="00DB75DC">
                    <w:rPr>
                      <w:rFonts w:eastAsia="Cambria" w:cs="Times New Roman"/>
                      <w:color w:val="000000"/>
                      <w:sz w:val="52"/>
                    </w:rPr>
                    <w:t xml:space="preserve">      </w:t>
                  </w: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left="2" w:hanging="2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b/>
                      <w:color w:val="000000"/>
                      <w:sz w:val="44"/>
                    </w:rPr>
                    <w:t>Lớp: 2 tuổi C</w:t>
                  </w:r>
                  <w:r>
                    <w:rPr>
                      <w:rFonts w:eastAsia="Cambria" w:cs="Times New Roman"/>
                      <w:b/>
                      <w:color w:val="000000"/>
                      <w:sz w:val="44"/>
                    </w:rPr>
                    <w:t>2</w:t>
                  </w: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hanging="3"/>
                    <w:textDirection w:val="btLr"/>
                    <w:rPr>
                      <w:rFonts w:cs="Times New Roman"/>
                    </w:rPr>
                  </w:pP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hanging="3"/>
                    <w:textDirection w:val="btLr"/>
                    <w:rPr>
                      <w:rFonts w:cs="Times New Roman"/>
                    </w:rPr>
                  </w:pPr>
                </w:p>
                <w:p w:rsidR="003672B7" w:rsidRPr="00DB75DC" w:rsidRDefault="003672B7" w:rsidP="00EC2D8D">
                  <w:pPr>
                    <w:spacing w:before="240" w:after="240" w:line="275" w:lineRule="auto"/>
                    <w:ind w:left="1" w:hanging="3"/>
                    <w:jc w:val="center"/>
                    <w:textDirection w:val="btLr"/>
                    <w:rPr>
                      <w:rFonts w:cs="Times New Roman"/>
                    </w:rPr>
                  </w:pPr>
                  <w:r w:rsidRPr="00DB75DC">
                    <w:rPr>
                      <w:rFonts w:eastAsia="Cambria" w:cs="Times New Roman"/>
                      <w:b/>
                      <w:i/>
                      <w:color w:val="000000"/>
                      <w:sz w:val="44"/>
                    </w:rPr>
                    <w:t>Năm học:  202</w:t>
                  </w:r>
                  <w:r>
                    <w:rPr>
                      <w:rFonts w:eastAsia="Cambria" w:cs="Times New Roman"/>
                      <w:b/>
                      <w:i/>
                      <w:color w:val="000000"/>
                      <w:sz w:val="44"/>
                    </w:rPr>
                    <w:t>4 - 2025</w:t>
                  </w:r>
                </w:p>
                <w:p w:rsidR="003672B7" w:rsidRDefault="003672B7" w:rsidP="00EC2D8D">
                  <w:pPr>
                    <w:spacing w:line="275" w:lineRule="auto"/>
                    <w:ind w:left="180" w:firstLine="360"/>
                    <w:textDirection w:val="btLr"/>
                  </w:pPr>
                </w:p>
                <w:p w:rsidR="003672B7" w:rsidRDefault="003672B7" w:rsidP="00EC2D8D">
                  <w:pPr>
                    <w:spacing w:line="275" w:lineRule="auto"/>
                    <w:ind w:left="180" w:firstLine="360"/>
                    <w:textDirection w:val="btLr"/>
                  </w:pPr>
                </w:p>
                <w:p w:rsidR="003672B7" w:rsidRDefault="003672B7" w:rsidP="00EC2D8D">
                  <w:pPr>
                    <w:spacing w:line="275" w:lineRule="auto"/>
                    <w:ind w:left="180" w:firstLine="360"/>
                    <w:textDirection w:val="btLr"/>
                  </w:pPr>
                </w:p>
                <w:p w:rsidR="003672B7" w:rsidRDefault="003672B7" w:rsidP="00EC2D8D">
                  <w:pPr>
                    <w:spacing w:line="275" w:lineRule="auto"/>
                    <w:ind w:left="180" w:firstLine="360"/>
                    <w:textDirection w:val="btLr"/>
                  </w:pPr>
                </w:p>
                <w:p w:rsidR="003672B7" w:rsidRDefault="003672B7" w:rsidP="00EC2D8D">
                  <w:pPr>
                    <w:spacing w:line="275" w:lineRule="auto"/>
                    <w:jc w:val="center"/>
                    <w:textDirection w:val="btLr"/>
                  </w:pPr>
                </w:p>
                <w:p w:rsidR="003672B7" w:rsidRDefault="003672B7" w:rsidP="00EC2D8D">
                  <w:pPr>
                    <w:spacing w:line="275" w:lineRule="auto"/>
                    <w:jc w:val="center"/>
                    <w:textDirection w:val="btLr"/>
                  </w:pPr>
                  <w:r>
                    <w:rPr>
                      <w:rFonts w:eastAsia="Times New Roman" w:cs="Times New Roman"/>
                      <w:b/>
                      <w:i/>
                      <w:color w:val="000000"/>
                      <w:sz w:val="44"/>
                    </w:rPr>
                    <w:t>N¨m häc:  2014-  2015</w:t>
                  </w:r>
                </w:p>
              </w:txbxContent>
            </v:textbox>
          </v:shape>
        </w:pict>
      </w:r>
    </w:p>
    <w:p w:rsidR="00FB2785" w:rsidRPr="005E2451" w:rsidRDefault="00FB2785" w:rsidP="00FB2785">
      <w:pPr>
        <w:rPr>
          <w:b/>
          <w:lang w:val="nl-NL"/>
        </w:rPr>
      </w:pPr>
    </w:p>
    <w:p w:rsidR="00FB2785" w:rsidRPr="005E2451" w:rsidRDefault="00FB2785" w:rsidP="00FB2785">
      <w:pPr>
        <w:jc w:val="center"/>
        <w:rPr>
          <w:b/>
          <w:sz w:val="60"/>
          <w:szCs w:val="60"/>
        </w:rPr>
      </w:pPr>
    </w:p>
    <w:p w:rsidR="00FB2785" w:rsidRDefault="00FB2785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EC2D8D" w:rsidRDefault="00EC2D8D" w:rsidP="00EC2D8D">
      <w:pPr>
        <w:jc w:val="center"/>
        <w:rPr>
          <w:b/>
          <w:sz w:val="60"/>
          <w:szCs w:val="60"/>
        </w:rPr>
      </w:pPr>
    </w:p>
    <w:p w:rsidR="0035575C" w:rsidRDefault="0035575C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</w:p>
    <w:p w:rsidR="0035575C" w:rsidRDefault="0035575C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</w:p>
    <w:p w:rsidR="0035575C" w:rsidRDefault="0035575C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</w:p>
    <w:p w:rsidR="0035575C" w:rsidRDefault="0035575C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</w:p>
    <w:p w:rsidR="0035575C" w:rsidRDefault="0035575C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</w:p>
    <w:p w:rsidR="0035575C" w:rsidRDefault="0035575C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</w:p>
    <w:p w:rsidR="00407E7D" w:rsidRPr="003C1614" w:rsidRDefault="00407E7D" w:rsidP="003C1614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 w:rsidRPr="009D499E">
        <w:rPr>
          <w:b/>
          <w:color w:val="000000" w:themeColor="text1"/>
          <w:sz w:val="28"/>
          <w:szCs w:val="28"/>
          <w:lang w:val="nl-NL"/>
        </w:rPr>
        <w:t>II. DỰ KIẾN KẾ HOẠCH CÁC CHỦ ĐỀ</w:t>
      </w:r>
      <w:r w:rsidR="003C1614">
        <w:rPr>
          <w:b/>
          <w:color w:val="000000" w:themeColor="text1"/>
          <w:sz w:val="28"/>
          <w:szCs w:val="28"/>
          <w:lang w:val="nl-NL"/>
        </w:rPr>
        <w:t xml:space="preserve"> NHÁNH: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2693"/>
        <w:gridCol w:w="3465"/>
        <w:gridCol w:w="2064"/>
      </w:tblGrid>
      <w:tr w:rsidR="00407E7D" w:rsidRPr="009D499E" w:rsidTr="0054109B">
        <w:tc>
          <w:tcPr>
            <w:tcW w:w="4111" w:type="dxa"/>
            <w:vAlign w:val="center"/>
          </w:tcPr>
          <w:p w:rsidR="00407E7D" w:rsidRPr="009D499E" w:rsidRDefault="00407E7D" w:rsidP="002552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:rsidR="00407E7D" w:rsidRPr="009D499E" w:rsidRDefault="00407E7D" w:rsidP="002552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407E7D" w:rsidRPr="009D499E" w:rsidRDefault="00407E7D" w:rsidP="002552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3465" w:type="dxa"/>
            <w:vAlign w:val="center"/>
          </w:tcPr>
          <w:p w:rsidR="00407E7D" w:rsidRPr="009D499E" w:rsidRDefault="00407E7D" w:rsidP="002552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064" w:type="dxa"/>
            <w:vAlign w:val="center"/>
          </w:tcPr>
          <w:p w:rsidR="00407E7D" w:rsidRPr="009D499E" w:rsidRDefault="00407E7D" w:rsidP="002552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FD63B1" w:rsidRPr="009D499E" w:rsidTr="0054109B">
        <w:trPr>
          <w:trHeight w:val="507"/>
        </w:trPr>
        <w:tc>
          <w:tcPr>
            <w:tcW w:w="4111" w:type="dxa"/>
          </w:tcPr>
          <w:p w:rsidR="00FD63B1" w:rsidRPr="009D499E" w:rsidRDefault="00FD63B1" w:rsidP="00FD63B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Tên nhánh 1: </w:t>
            </w:r>
            <w:r>
              <w:rPr>
                <w:sz w:val="28"/>
                <w:szCs w:val="28"/>
                <w:lang w:val="nl-NL"/>
              </w:rPr>
              <w:t>Xe đạp</w:t>
            </w:r>
          </w:p>
        </w:tc>
        <w:tc>
          <w:tcPr>
            <w:tcW w:w="1701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2693" w:type="dxa"/>
          </w:tcPr>
          <w:p w:rsidR="00FD63B1" w:rsidRPr="00FD63B1" w:rsidRDefault="009262F5" w:rsidP="00FD63B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Từ 17/3 đến 21/3</w:t>
            </w:r>
          </w:p>
        </w:tc>
        <w:tc>
          <w:tcPr>
            <w:tcW w:w="3465" w:type="dxa"/>
            <w:vMerge w:val="restart"/>
            <w:vAlign w:val="center"/>
          </w:tcPr>
          <w:p w:rsidR="00FD63B1" w:rsidRPr="009D499E" w:rsidRDefault="0035575C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Lương Thị Vân Thanh</w:t>
            </w:r>
          </w:p>
        </w:tc>
        <w:tc>
          <w:tcPr>
            <w:tcW w:w="2064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D63B1" w:rsidRPr="009D499E" w:rsidTr="0054109B">
        <w:trPr>
          <w:trHeight w:val="481"/>
        </w:trPr>
        <w:tc>
          <w:tcPr>
            <w:tcW w:w="4111" w:type="dxa"/>
          </w:tcPr>
          <w:p w:rsidR="00FD63B1" w:rsidRPr="009D499E" w:rsidRDefault="00FD63B1" w:rsidP="006C6F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Tên nhánh </w:t>
            </w:r>
            <w:r>
              <w:rPr>
                <w:sz w:val="28"/>
                <w:szCs w:val="28"/>
                <w:lang w:val="nl-NL"/>
              </w:rPr>
              <w:t>2</w:t>
            </w:r>
            <w:r w:rsidRPr="009D499E">
              <w:rPr>
                <w:sz w:val="28"/>
                <w:szCs w:val="28"/>
                <w:lang w:val="nl-NL"/>
              </w:rPr>
              <w:t xml:space="preserve">: </w:t>
            </w:r>
            <w:r w:rsidR="006C6F3E">
              <w:rPr>
                <w:sz w:val="28"/>
                <w:szCs w:val="28"/>
                <w:lang w:val="nl-NL"/>
              </w:rPr>
              <w:t>Xe máy</w:t>
            </w:r>
          </w:p>
        </w:tc>
        <w:tc>
          <w:tcPr>
            <w:tcW w:w="1701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2693" w:type="dxa"/>
          </w:tcPr>
          <w:p w:rsidR="00FD63B1" w:rsidRPr="00FD63B1" w:rsidRDefault="009262F5" w:rsidP="00FD63B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Từ 24/ 3 đến 28</w:t>
            </w:r>
            <w:r w:rsidR="00FD63B1" w:rsidRPr="00FD63B1">
              <w:rPr>
                <w:color w:val="000000" w:themeColor="text1"/>
                <w:sz w:val="28"/>
                <w:szCs w:val="28"/>
                <w:lang w:val="nl-NL"/>
              </w:rPr>
              <w:t>/ 3</w:t>
            </w:r>
          </w:p>
        </w:tc>
        <w:tc>
          <w:tcPr>
            <w:tcW w:w="3465" w:type="dxa"/>
            <w:vMerge/>
            <w:vAlign w:val="center"/>
          </w:tcPr>
          <w:p w:rsidR="00FD63B1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64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D63B1" w:rsidRPr="009D499E" w:rsidTr="0054109B">
        <w:trPr>
          <w:trHeight w:val="439"/>
        </w:trPr>
        <w:tc>
          <w:tcPr>
            <w:tcW w:w="4111" w:type="dxa"/>
          </w:tcPr>
          <w:p w:rsidR="00FD63B1" w:rsidRPr="009D499E" w:rsidRDefault="00FD63B1" w:rsidP="006C6F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Tên nhánh </w:t>
            </w:r>
            <w:r>
              <w:rPr>
                <w:sz w:val="28"/>
                <w:szCs w:val="28"/>
                <w:lang w:val="nl-NL"/>
              </w:rPr>
              <w:t xml:space="preserve">3: </w:t>
            </w:r>
            <w:r w:rsidR="006C6F3E">
              <w:rPr>
                <w:sz w:val="28"/>
                <w:szCs w:val="28"/>
                <w:lang w:val="nl-NL"/>
              </w:rPr>
              <w:t>Ô tô</w:t>
            </w:r>
          </w:p>
        </w:tc>
        <w:tc>
          <w:tcPr>
            <w:tcW w:w="1701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2693" w:type="dxa"/>
          </w:tcPr>
          <w:p w:rsidR="00FD63B1" w:rsidRPr="00FD63B1" w:rsidRDefault="009262F5" w:rsidP="00FD63B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Từ 31/3 đến 4/4</w:t>
            </w:r>
          </w:p>
        </w:tc>
        <w:tc>
          <w:tcPr>
            <w:tcW w:w="3465" w:type="dxa"/>
            <w:vMerge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64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D63B1" w:rsidRPr="009D499E" w:rsidTr="0054109B">
        <w:trPr>
          <w:trHeight w:val="439"/>
        </w:trPr>
        <w:tc>
          <w:tcPr>
            <w:tcW w:w="4111" w:type="dxa"/>
          </w:tcPr>
          <w:p w:rsidR="00FD63B1" w:rsidRPr="009D499E" w:rsidRDefault="00FD63B1" w:rsidP="00FD63B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Tên nhánh </w:t>
            </w:r>
            <w:r>
              <w:rPr>
                <w:sz w:val="28"/>
                <w:szCs w:val="28"/>
                <w:lang w:val="nl-NL"/>
              </w:rPr>
              <w:t>4</w:t>
            </w:r>
            <w:r w:rsidRPr="009D499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Máy bay</w:t>
            </w:r>
          </w:p>
        </w:tc>
        <w:tc>
          <w:tcPr>
            <w:tcW w:w="1701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2693" w:type="dxa"/>
          </w:tcPr>
          <w:p w:rsidR="00FD63B1" w:rsidRPr="00FD63B1" w:rsidRDefault="009262F5" w:rsidP="00FD63B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Từ 7/4 đến 11/4</w:t>
            </w:r>
          </w:p>
        </w:tc>
        <w:tc>
          <w:tcPr>
            <w:tcW w:w="3465" w:type="dxa"/>
            <w:vMerge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64" w:type="dxa"/>
          </w:tcPr>
          <w:p w:rsidR="00FD63B1" w:rsidRPr="009D499E" w:rsidRDefault="00FD63B1" w:rsidP="00FD63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08229B" w:rsidRDefault="0008229B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</w:p>
    <w:p w:rsidR="00407E7D" w:rsidRPr="0008229B" w:rsidRDefault="00407E7D" w:rsidP="00255289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 w:rsidRPr="009D499E">
        <w:rPr>
          <w:b/>
          <w:color w:val="000000" w:themeColor="text1"/>
          <w:sz w:val="28"/>
          <w:szCs w:val="28"/>
          <w:lang w:val="nl-NL"/>
        </w:rPr>
        <w:t>III. CHUẨN BỊ</w:t>
      </w:r>
      <w:r w:rsidR="0008229B">
        <w:rPr>
          <w:b/>
          <w:color w:val="000000" w:themeColor="text1"/>
          <w:sz w:val="28"/>
          <w:szCs w:val="28"/>
          <w:lang w:val="nl-NL"/>
        </w:rPr>
        <w:t>:</w:t>
      </w:r>
    </w:p>
    <w:tbl>
      <w:tblPr>
        <w:tblStyle w:val="TableGrid"/>
        <w:tblW w:w="14175" w:type="dxa"/>
        <w:tblInd w:w="108" w:type="dxa"/>
        <w:tblLook w:val="04A0" w:firstRow="1" w:lastRow="0" w:firstColumn="1" w:lastColumn="0" w:noHBand="0" w:noVBand="1"/>
      </w:tblPr>
      <w:tblGrid>
        <w:gridCol w:w="1560"/>
        <w:gridCol w:w="3120"/>
        <w:gridCol w:w="3240"/>
        <w:gridCol w:w="3240"/>
        <w:gridCol w:w="3015"/>
      </w:tblGrid>
      <w:tr w:rsidR="00F347B9" w:rsidRPr="009D499E" w:rsidTr="0054109B">
        <w:trPr>
          <w:trHeight w:val="556"/>
        </w:trPr>
        <w:tc>
          <w:tcPr>
            <w:tcW w:w="1560" w:type="dxa"/>
            <w:tcBorders>
              <w:tl2br w:val="single" w:sz="4" w:space="0" w:color="auto"/>
            </w:tcBorders>
          </w:tcPr>
          <w:p w:rsidR="00F347B9" w:rsidRPr="009D499E" w:rsidRDefault="00F347B9" w:rsidP="00F347B9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20" w:type="dxa"/>
            <w:vAlign w:val="center"/>
          </w:tcPr>
          <w:p w:rsidR="00F347B9" w:rsidRPr="009D499E" w:rsidRDefault="00F347B9" w:rsidP="00F347B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Nhánh“</w:t>
            </w:r>
            <w:r>
              <w:rPr>
                <w:b/>
                <w:sz w:val="28"/>
                <w:szCs w:val="28"/>
                <w:lang w:val="nl-NL"/>
              </w:rPr>
              <w:t>Xe đạp</w:t>
            </w:r>
            <w:r w:rsidRPr="009D499E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240" w:type="dxa"/>
            <w:vAlign w:val="center"/>
          </w:tcPr>
          <w:p w:rsidR="00F347B9" w:rsidRPr="009D499E" w:rsidRDefault="00F347B9" w:rsidP="0054109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Nhánh“</w:t>
            </w:r>
            <w:r w:rsidR="0054109B">
              <w:rPr>
                <w:b/>
                <w:sz w:val="28"/>
                <w:szCs w:val="28"/>
                <w:lang w:val="nl-NL"/>
              </w:rPr>
              <w:t>Xe máy</w:t>
            </w:r>
            <w:r w:rsidRPr="009D499E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240" w:type="dxa"/>
            <w:vAlign w:val="center"/>
          </w:tcPr>
          <w:p w:rsidR="00F347B9" w:rsidRPr="009D499E" w:rsidRDefault="00F347B9" w:rsidP="00F347B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Nhánh “</w:t>
            </w:r>
            <w:r w:rsidR="0054109B">
              <w:rPr>
                <w:b/>
                <w:sz w:val="28"/>
                <w:szCs w:val="28"/>
                <w:lang w:val="nl-NL"/>
              </w:rPr>
              <w:t xml:space="preserve"> ô tô</w:t>
            </w:r>
            <w:r w:rsidRPr="009D499E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015" w:type="dxa"/>
            <w:vAlign w:val="center"/>
          </w:tcPr>
          <w:p w:rsidR="00F347B9" w:rsidRPr="009D499E" w:rsidRDefault="00F347B9" w:rsidP="00F347B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Nhánh “</w:t>
            </w:r>
            <w:r>
              <w:rPr>
                <w:b/>
                <w:sz w:val="28"/>
                <w:szCs w:val="28"/>
                <w:lang w:val="nl-NL"/>
              </w:rPr>
              <w:t>Máy bay</w:t>
            </w:r>
            <w:r w:rsidRPr="009D499E">
              <w:rPr>
                <w:b/>
                <w:sz w:val="28"/>
                <w:szCs w:val="28"/>
                <w:lang w:val="nl-NL"/>
              </w:rPr>
              <w:t>”</w:t>
            </w:r>
          </w:p>
        </w:tc>
      </w:tr>
      <w:tr w:rsidR="0054109B" w:rsidRPr="009D499E" w:rsidTr="0054109B">
        <w:trPr>
          <w:trHeight w:val="865"/>
        </w:trPr>
        <w:tc>
          <w:tcPr>
            <w:tcW w:w="1560" w:type="dxa"/>
            <w:vAlign w:val="center"/>
          </w:tcPr>
          <w:p w:rsidR="0054109B" w:rsidRPr="009D499E" w:rsidRDefault="0054109B" w:rsidP="0054109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3120" w:type="dxa"/>
          </w:tcPr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Lập </w:t>
            </w:r>
            <w:r w:rsidRPr="009D499E">
              <w:rPr>
                <w:sz w:val="28"/>
                <w:szCs w:val="28"/>
                <w:lang w:val="nl-NL"/>
              </w:rPr>
              <w:t>kế hoạch chủ đề nhánh “</w:t>
            </w:r>
            <w:r>
              <w:rPr>
                <w:b/>
                <w:sz w:val="28"/>
                <w:szCs w:val="28"/>
                <w:lang w:val="nl-NL"/>
              </w:rPr>
              <w:t xml:space="preserve"> xe đạp</w:t>
            </w:r>
            <w:r w:rsidRPr="009D499E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9D499E">
              <w:rPr>
                <w:sz w:val="28"/>
                <w:szCs w:val="28"/>
                <w:lang w:val="nl-NL"/>
              </w:rPr>
              <w:t>”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Cùng với trẻ t</w:t>
            </w:r>
            <w:r w:rsidRPr="009D499E">
              <w:rPr>
                <w:sz w:val="28"/>
                <w:szCs w:val="28"/>
                <w:lang w:val="nl-NL"/>
              </w:rPr>
              <w:t>ạo môi trường</w:t>
            </w:r>
            <w:r>
              <w:rPr>
                <w:sz w:val="28"/>
                <w:szCs w:val="28"/>
                <w:lang w:val="nl-NL"/>
              </w:rPr>
              <w:t xml:space="preserve"> lớp học</w:t>
            </w:r>
            <w:r w:rsidRPr="009D499E">
              <w:rPr>
                <w:sz w:val="28"/>
                <w:szCs w:val="28"/>
                <w:lang w:val="nl-NL"/>
              </w:rPr>
              <w:t xml:space="preserve"> phù hợp với chủ đề</w:t>
            </w:r>
            <w:r>
              <w:rPr>
                <w:sz w:val="28"/>
                <w:szCs w:val="28"/>
                <w:lang w:val="nl-NL"/>
              </w:rPr>
              <w:t xml:space="preserve"> “ xe đạp”</w:t>
            </w:r>
          </w:p>
          <w:p w:rsidR="0054109B" w:rsidRPr="00832046" w:rsidRDefault="0054109B" w:rsidP="00B41FD8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Sư</w:t>
            </w:r>
            <w:r w:rsidR="00B41FD8">
              <w:rPr>
                <w:sz w:val="28"/>
                <w:szCs w:val="28"/>
                <w:lang w:val="nl-NL"/>
              </w:rPr>
              <w:t>u</w:t>
            </w:r>
            <w:r>
              <w:rPr>
                <w:sz w:val="28"/>
                <w:szCs w:val="28"/>
                <w:lang w:val="nl-NL"/>
              </w:rPr>
              <w:t xml:space="preserve"> tầm tầm tranh ảnh, video, an bum ảnh, đồ dùng </w:t>
            </w:r>
            <w:r w:rsidR="00B41FD8">
              <w:rPr>
                <w:sz w:val="28"/>
                <w:szCs w:val="28"/>
                <w:lang w:val="nl-NL"/>
              </w:rPr>
              <w:t>đồ chơi phù hợp với chủ đề nhánh</w:t>
            </w:r>
            <w:r w:rsidR="00FC2AB6">
              <w:rPr>
                <w:sz w:val="28"/>
                <w:szCs w:val="28"/>
                <w:lang w:val="nl-NL"/>
              </w:rPr>
              <w:t xml:space="preserve"> “xe đ</w:t>
            </w:r>
            <w:r w:rsidR="00B41FD8">
              <w:rPr>
                <w:sz w:val="28"/>
                <w:szCs w:val="28"/>
                <w:lang w:val="nl-NL"/>
              </w:rPr>
              <w:t>ạp</w:t>
            </w:r>
            <w:r w:rsidR="00FC2AB6">
              <w:rPr>
                <w:sz w:val="28"/>
                <w:szCs w:val="28"/>
                <w:lang w:val="nl-NL"/>
              </w:rPr>
              <w:t>”</w:t>
            </w:r>
            <w:r w:rsidRPr="001D5F1B">
              <w:rPr>
                <w:sz w:val="28"/>
                <w:szCs w:val="28"/>
              </w:rPr>
              <w:t xml:space="preserve"> 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626237">
              <w:rPr>
                <w:sz w:val="28"/>
                <w:szCs w:val="28"/>
                <w:lang w:val="nl-NL"/>
              </w:rPr>
              <w:t>Bổ sung một số nguyên vật liệu: vỏ hộp, bìa , giấy, lá cây, ống hút,... tại các góc chơi</w:t>
            </w:r>
          </w:p>
          <w:p w:rsidR="0054109B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B669ED">
              <w:rPr>
                <w:sz w:val="28"/>
                <w:szCs w:val="28"/>
                <w:lang w:val="nl-NL"/>
              </w:rPr>
              <w:t xml:space="preserve">Tiếp tục làm các trò chơi, sách ebook,.... </w:t>
            </w:r>
            <w:r>
              <w:rPr>
                <w:sz w:val="28"/>
                <w:szCs w:val="28"/>
                <w:lang w:val="nl-NL"/>
              </w:rPr>
              <w:t>về chủ đề</w:t>
            </w:r>
          </w:p>
          <w:p w:rsidR="00C16E7E" w:rsidRDefault="00C16E7E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Tuyên truyền tới PHHS về những việc cần làm chỏ chủ đề,</w:t>
            </w:r>
          </w:p>
          <w:p w:rsidR="0054109B" w:rsidRDefault="0054109B" w:rsidP="0054109B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Tuyên truyền phòng chống </w:t>
            </w:r>
            <w:r w:rsidR="007B70AE">
              <w:rPr>
                <w:sz w:val="28"/>
                <w:szCs w:val="28"/>
                <w:lang w:eastAsia="vi-VN"/>
              </w:rPr>
              <w:t>sơi, viêm họng và một số bệnh đô</w:t>
            </w:r>
            <w:r w:rsidR="00B11E6C">
              <w:rPr>
                <w:sz w:val="28"/>
                <w:szCs w:val="28"/>
                <w:lang w:eastAsia="vi-VN"/>
              </w:rPr>
              <w:t>ng xuân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240" w:type="dxa"/>
          </w:tcPr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FC2AB6">
              <w:rPr>
                <w:sz w:val="28"/>
                <w:szCs w:val="28"/>
                <w:lang w:val="nl-NL"/>
              </w:rPr>
              <w:t xml:space="preserve">Lập </w:t>
            </w:r>
            <w:r w:rsidRPr="009D499E">
              <w:rPr>
                <w:sz w:val="28"/>
                <w:szCs w:val="28"/>
                <w:lang w:val="nl-NL"/>
              </w:rPr>
              <w:t>kế hoạch chủ đề nhánh “</w:t>
            </w:r>
            <w:r>
              <w:rPr>
                <w:b/>
                <w:sz w:val="28"/>
                <w:szCs w:val="28"/>
                <w:lang w:val="nl-NL"/>
              </w:rPr>
              <w:t xml:space="preserve"> xe </w:t>
            </w:r>
            <w:r w:rsidR="00FC2AB6">
              <w:rPr>
                <w:b/>
                <w:sz w:val="28"/>
                <w:szCs w:val="28"/>
                <w:lang w:val="nl-NL"/>
              </w:rPr>
              <w:t>mãy</w:t>
            </w:r>
            <w:r w:rsidRPr="009D499E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9D499E">
              <w:rPr>
                <w:sz w:val="28"/>
                <w:szCs w:val="28"/>
                <w:lang w:val="nl-NL"/>
              </w:rPr>
              <w:t>”</w:t>
            </w:r>
          </w:p>
          <w:p w:rsidR="0054109B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Tạo môi trường </w:t>
            </w:r>
            <w:r w:rsidR="00FC2AB6">
              <w:rPr>
                <w:sz w:val="28"/>
                <w:szCs w:val="28"/>
                <w:lang w:val="nl-NL"/>
              </w:rPr>
              <w:t xml:space="preserve">cho trẻ hoạt động </w:t>
            </w:r>
            <w:r w:rsidRPr="009D499E">
              <w:rPr>
                <w:sz w:val="28"/>
                <w:szCs w:val="28"/>
                <w:lang w:val="nl-NL"/>
              </w:rPr>
              <w:t>phù hợp với chủ đề</w:t>
            </w:r>
            <w:r w:rsidR="00FC2AB6">
              <w:rPr>
                <w:sz w:val="28"/>
                <w:szCs w:val="28"/>
                <w:lang w:val="nl-NL"/>
              </w:rPr>
              <w:t xml:space="preserve"> “ xe máy”</w:t>
            </w:r>
          </w:p>
          <w:p w:rsidR="00122974" w:rsidRPr="009D499E" w:rsidRDefault="00122974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Cung cấp cho trẻ một số kiến thức về chủ đề</w:t>
            </w:r>
          </w:p>
          <w:p w:rsidR="00FC2AB6" w:rsidRPr="00832046" w:rsidRDefault="0054109B" w:rsidP="00FC2AB6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 w:rsidR="00FC2AB6">
              <w:rPr>
                <w:sz w:val="28"/>
                <w:szCs w:val="28"/>
                <w:lang w:val="nl-NL"/>
              </w:rPr>
              <w:t xml:space="preserve">Sưu tầm tầm tranh ảnh, video, an bum ảnh, đồ </w:t>
            </w:r>
            <w:r w:rsidR="00FC2AB6">
              <w:rPr>
                <w:sz w:val="28"/>
                <w:szCs w:val="28"/>
                <w:lang w:val="nl-NL"/>
              </w:rPr>
              <w:lastRenderedPageBreak/>
              <w:t>dùng đồ chơi phù hợp với chủ đề nhánh “xe máy”</w:t>
            </w:r>
            <w:r w:rsidR="00FC2AB6" w:rsidRPr="001D5F1B">
              <w:rPr>
                <w:sz w:val="28"/>
                <w:szCs w:val="28"/>
              </w:rPr>
              <w:t xml:space="preserve"> 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Bổ sung tranh ảnh, sách truyện v</w:t>
            </w:r>
            <w:r>
              <w:rPr>
                <w:sz w:val="28"/>
                <w:szCs w:val="28"/>
                <w:lang w:val="nl-NL"/>
              </w:rPr>
              <w:t xml:space="preserve">ề một số </w:t>
            </w:r>
            <w:r w:rsidR="00CF5E40">
              <w:rPr>
                <w:sz w:val="28"/>
                <w:szCs w:val="28"/>
                <w:lang w:val="nl-NL"/>
              </w:rPr>
              <w:t>PTGT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Bổ sung </w:t>
            </w:r>
            <w:r w:rsidR="0067549E">
              <w:rPr>
                <w:sz w:val="28"/>
                <w:szCs w:val="28"/>
                <w:lang w:val="nl-NL"/>
              </w:rPr>
              <w:t xml:space="preserve">một số ĐDDC về các loại PTGT </w:t>
            </w:r>
            <w:r w:rsidRPr="009D499E">
              <w:rPr>
                <w:sz w:val="28"/>
                <w:szCs w:val="28"/>
                <w:lang w:val="nl-NL"/>
              </w:rPr>
              <w:t>trong góc chơi.</w:t>
            </w:r>
          </w:p>
          <w:p w:rsidR="003F43BE" w:rsidRDefault="003F43BE" w:rsidP="003F43B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Tiếp tục làm các trò chơi, sách ebook,.... về chủ đề</w:t>
            </w:r>
          </w:p>
          <w:p w:rsidR="003F43BE" w:rsidRDefault="003F43BE" w:rsidP="003F43B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Tuyên truyền tới PHHS về những việc cần làm chỏ chủ đề,</w:t>
            </w:r>
          </w:p>
          <w:p w:rsidR="003F43BE" w:rsidRDefault="003F43BE" w:rsidP="003F43BE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Tuyên truyền phòng chống sơi, viêm họng và một số bệnh đông xuân</w:t>
            </w:r>
          </w:p>
          <w:p w:rsidR="0054109B" w:rsidRPr="00E51306" w:rsidRDefault="0054109B" w:rsidP="003F43BE">
            <w:pPr>
              <w:spacing w:line="276" w:lineRule="auto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40" w:type="dxa"/>
          </w:tcPr>
          <w:p w:rsidR="0054109B" w:rsidRPr="009D499E" w:rsidRDefault="009D05FA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Lập </w:t>
            </w:r>
            <w:r w:rsidR="0054109B" w:rsidRPr="009D499E">
              <w:rPr>
                <w:sz w:val="28"/>
                <w:szCs w:val="28"/>
                <w:lang w:val="nl-NL"/>
              </w:rPr>
              <w:t xml:space="preserve">kế hoạch </w:t>
            </w:r>
            <w:r>
              <w:rPr>
                <w:sz w:val="28"/>
                <w:szCs w:val="28"/>
                <w:lang w:val="nl-NL"/>
              </w:rPr>
              <w:t xml:space="preserve"> và tạo môi trường cho trẻ hoạt động theo </w:t>
            </w:r>
            <w:r w:rsidR="0054109B" w:rsidRPr="009D499E">
              <w:rPr>
                <w:sz w:val="28"/>
                <w:szCs w:val="28"/>
                <w:lang w:val="nl-NL"/>
              </w:rPr>
              <w:t>chủ đề nhánh “</w:t>
            </w:r>
            <w:r w:rsidR="0054109B">
              <w:rPr>
                <w:b/>
                <w:sz w:val="28"/>
                <w:szCs w:val="28"/>
                <w:lang w:val="nl-NL"/>
              </w:rPr>
              <w:t xml:space="preserve"> Ô tô</w:t>
            </w:r>
            <w:r w:rsidR="0054109B" w:rsidRPr="009D499E">
              <w:rPr>
                <w:sz w:val="28"/>
                <w:szCs w:val="28"/>
                <w:lang w:val="nl-NL"/>
              </w:rPr>
              <w:t>”</w:t>
            </w:r>
          </w:p>
          <w:p w:rsidR="0054109B" w:rsidRPr="001D5F1B" w:rsidRDefault="0054109B" w:rsidP="009D05FA">
            <w:pPr>
              <w:rPr>
                <w:sz w:val="28"/>
                <w:szCs w:val="28"/>
              </w:rPr>
            </w:pPr>
            <w:r w:rsidRPr="001D5F1B">
              <w:rPr>
                <w:sz w:val="28"/>
                <w:szCs w:val="28"/>
                <w:lang w:val="fr-FR"/>
              </w:rPr>
              <w:t xml:space="preserve">- </w:t>
            </w:r>
            <w:r w:rsidR="009D05FA">
              <w:rPr>
                <w:sz w:val="28"/>
                <w:szCs w:val="28"/>
                <w:lang w:val="fr-FR"/>
              </w:rPr>
              <w:t>S</w:t>
            </w:r>
            <w:r w:rsidR="00A52EE1">
              <w:rPr>
                <w:sz w:val="28"/>
                <w:szCs w:val="28"/>
                <w:lang w:val="fr-FR"/>
              </w:rPr>
              <w:t>ưu tầm, chuẩ</w:t>
            </w:r>
            <w:r w:rsidR="009D05FA">
              <w:rPr>
                <w:sz w:val="28"/>
                <w:szCs w:val="28"/>
                <w:lang w:val="fr-FR"/>
              </w:rPr>
              <w:t>n bị các loại sách truyện, tạp chí, bảng biểu ,… về chủ đề «  ô tô »</w:t>
            </w:r>
          </w:p>
          <w:p w:rsidR="0054109B" w:rsidRPr="001D5F1B" w:rsidRDefault="0054109B" w:rsidP="0054109B">
            <w:pPr>
              <w:rPr>
                <w:sz w:val="28"/>
                <w:szCs w:val="28"/>
              </w:rPr>
            </w:pPr>
            <w:r w:rsidRPr="001D5F1B">
              <w:rPr>
                <w:sz w:val="28"/>
                <w:szCs w:val="28"/>
              </w:rPr>
              <w:t xml:space="preserve">- Sưu tầm </w:t>
            </w:r>
            <w:r w:rsidR="00BC599B">
              <w:rPr>
                <w:sz w:val="28"/>
                <w:szCs w:val="28"/>
              </w:rPr>
              <w:t>video, bài hát, …. Về chủ đề</w:t>
            </w:r>
          </w:p>
          <w:p w:rsidR="0054109B" w:rsidRDefault="0054109B" w:rsidP="0054109B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1D5F1B">
              <w:rPr>
                <w:sz w:val="28"/>
                <w:szCs w:val="28"/>
                <w:lang w:val="fr-FR"/>
              </w:rPr>
              <w:t xml:space="preserve">- </w:t>
            </w:r>
            <w:r w:rsidR="00BC599B">
              <w:rPr>
                <w:sz w:val="28"/>
                <w:szCs w:val="28"/>
                <w:lang w:val="fr-FR"/>
              </w:rPr>
              <w:t xml:space="preserve">Động viên khuyến khích </w:t>
            </w:r>
            <w:r w:rsidR="00BC599B">
              <w:rPr>
                <w:sz w:val="28"/>
                <w:szCs w:val="28"/>
                <w:lang w:val="fr-FR"/>
              </w:rPr>
              <w:lastRenderedPageBreak/>
              <w:t>trẻ đén trường</w:t>
            </w:r>
          </w:p>
          <w:p w:rsidR="0054109B" w:rsidRPr="00832046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ô tô</w:t>
            </w:r>
            <w:r w:rsidRPr="009D499E">
              <w:rPr>
                <w:sz w:val="28"/>
                <w:szCs w:val="28"/>
                <w:lang w:val="nl-NL"/>
              </w:rPr>
              <w:t xml:space="preserve"> từ nguyên vật liệu: </w:t>
            </w:r>
            <w:r>
              <w:rPr>
                <w:sz w:val="28"/>
                <w:szCs w:val="28"/>
                <w:lang w:val="nl-NL"/>
              </w:rPr>
              <w:t>vỏ hộp, bìa cát tông</w:t>
            </w:r>
            <w:r w:rsidRPr="009D499E">
              <w:rPr>
                <w:sz w:val="28"/>
                <w:szCs w:val="28"/>
                <w:lang w:val="nl-NL"/>
              </w:rPr>
              <w:t>...</w:t>
            </w:r>
          </w:p>
          <w:p w:rsidR="0054109B" w:rsidRDefault="0054109B" w:rsidP="0046168C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 w:rsidR="0046168C">
              <w:rPr>
                <w:sz w:val="28"/>
                <w:szCs w:val="28"/>
                <w:lang w:eastAsia="vi-VN"/>
              </w:rPr>
              <w:t>Kết hợp với PHHS trông tạo môi trường và làm cho trẻ hứng thú khi đến trường lớp</w:t>
            </w:r>
          </w:p>
          <w:p w:rsidR="0046168C" w:rsidRPr="00E51306" w:rsidRDefault="0046168C" w:rsidP="0046168C">
            <w:pPr>
              <w:spacing w:line="276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sz w:val="28"/>
                <w:szCs w:val="28"/>
                <w:lang w:eastAsia="vi-VN"/>
              </w:rPr>
              <w:t>- Tuyên truyền phòng chống sởi và bệnh giao mùa</w:t>
            </w:r>
          </w:p>
        </w:tc>
        <w:tc>
          <w:tcPr>
            <w:tcW w:w="3015" w:type="dxa"/>
          </w:tcPr>
          <w:p w:rsidR="000F44D8" w:rsidRPr="009D499E" w:rsidRDefault="0054109B" w:rsidP="000F44D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0F44D8">
              <w:rPr>
                <w:sz w:val="28"/>
                <w:szCs w:val="28"/>
                <w:lang w:val="nl-NL"/>
              </w:rPr>
              <w:t xml:space="preserve">Lập </w:t>
            </w:r>
            <w:r w:rsidR="000F44D8" w:rsidRPr="009D499E">
              <w:rPr>
                <w:sz w:val="28"/>
                <w:szCs w:val="28"/>
                <w:lang w:val="nl-NL"/>
              </w:rPr>
              <w:t xml:space="preserve">kế hoạch </w:t>
            </w:r>
            <w:r w:rsidR="000F44D8">
              <w:rPr>
                <w:sz w:val="28"/>
                <w:szCs w:val="28"/>
                <w:lang w:val="nl-NL"/>
              </w:rPr>
              <w:t xml:space="preserve"> và tạo môi trường cho trẻ hoạt động theo </w:t>
            </w:r>
            <w:r w:rsidR="000F44D8" w:rsidRPr="009D499E">
              <w:rPr>
                <w:sz w:val="28"/>
                <w:szCs w:val="28"/>
                <w:lang w:val="nl-NL"/>
              </w:rPr>
              <w:t>chủ đề nhánh “</w:t>
            </w:r>
            <w:r w:rsidR="000F44D8">
              <w:rPr>
                <w:b/>
                <w:sz w:val="28"/>
                <w:szCs w:val="28"/>
                <w:lang w:val="nl-NL"/>
              </w:rPr>
              <w:t xml:space="preserve"> Máy bay</w:t>
            </w:r>
            <w:r w:rsidR="000F44D8" w:rsidRPr="009D499E">
              <w:rPr>
                <w:sz w:val="28"/>
                <w:szCs w:val="28"/>
                <w:lang w:val="nl-NL"/>
              </w:rPr>
              <w:t>”</w:t>
            </w:r>
          </w:p>
          <w:p w:rsidR="0054109B" w:rsidRPr="009D499E" w:rsidRDefault="00E402B2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</w:t>
            </w:r>
            <w:r w:rsidR="0054109B" w:rsidRPr="009D499E">
              <w:rPr>
                <w:sz w:val="28"/>
                <w:szCs w:val="28"/>
                <w:lang w:val="nl-NL"/>
              </w:rPr>
              <w:t xml:space="preserve">ùng với trẻ tạo môi trường hoạt động </w:t>
            </w:r>
            <w:r>
              <w:rPr>
                <w:sz w:val="28"/>
                <w:szCs w:val="28"/>
                <w:lang w:val="nl-NL"/>
              </w:rPr>
              <w:t xml:space="preserve">phù hợp </w:t>
            </w:r>
            <w:r w:rsidR="0054109B" w:rsidRPr="009D499E">
              <w:rPr>
                <w:sz w:val="28"/>
                <w:szCs w:val="28"/>
                <w:lang w:val="nl-NL"/>
              </w:rPr>
              <w:t>với chủ đề</w:t>
            </w:r>
            <w:r>
              <w:rPr>
                <w:sz w:val="28"/>
                <w:szCs w:val="28"/>
                <w:lang w:val="nl-NL"/>
              </w:rPr>
              <w:t xml:space="preserve"> “ máy bay”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 w:rsidR="000F0FC5">
              <w:rPr>
                <w:sz w:val="28"/>
                <w:szCs w:val="28"/>
                <w:lang w:val="nl-NL"/>
              </w:rPr>
              <w:t xml:space="preserve">Chuẩn bị đồ dùng ĐC </w:t>
            </w:r>
            <w:r w:rsidR="000F0FC5">
              <w:rPr>
                <w:sz w:val="28"/>
                <w:szCs w:val="28"/>
                <w:lang w:val="nl-NL"/>
              </w:rPr>
              <w:lastRenderedPageBreak/>
              <w:t>về chủ đề</w:t>
            </w:r>
          </w:p>
          <w:p w:rsidR="0054109B" w:rsidRPr="009D499E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Vận động phụ huynh đóng góp sách truyện, tạp chí, tranh ảnh về </w:t>
            </w:r>
            <w:r>
              <w:rPr>
                <w:sz w:val="28"/>
                <w:szCs w:val="28"/>
                <w:lang w:val="nl-NL"/>
              </w:rPr>
              <w:t>máy bay</w:t>
            </w:r>
            <w:r w:rsidRPr="009D499E">
              <w:rPr>
                <w:sz w:val="28"/>
                <w:szCs w:val="28"/>
                <w:lang w:val="nl-NL"/>
              </w:rPr>
              <w:t>.</w:t>
            </w:r>
          </w:p>
          <w:p w:rsidR="0054109B" w:rsidRDefault="0054109B" w:rsidP="005410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Sưu tầm những </w:t>
            </w:r>
            <w:r>
              <w:rPr>
                <w:sz w:val="28"/>
                <w:szCs w:val="28"/>
                <w:lang w:val="nl-NL"/>
              </w:rPr>
              <w:t>máy bay bằng đồ chơi nhựa</w:t>
            </w:r>
          </w:p>
          <w:p w:rsidR="0054109B" w:rsidRPr="009D499E" w:rsidRDefault="0054109B" w:rsidP="000F0FC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 w:rsidR="000F0FC5">
              <w:rPr>
                <w:sz w:val="28"/>
                <w:szCs w:val="28"/>
                <w:lang w:eastAsia="vi-VN"/>
              </w:rPr>
              <w:t>Tuyên truyền phòng chống sởi và bệnh giao mùa</w:t>
            </w:r>
          </w:p>
        </w:tc>
      </w:tr>
      <w:tr w:rsidR="0054109B" w:rsidRPr="009D499E" w:rsidTr="0054109B">
        <w:trPr>
          <w:trHeight w:val="423"/>
        </w:trPr>
        <w:tc>
          <w:tcPr>
            <w:tcW w:w="1560" w:type="dxa"/>
            <w:vAlign w:val="center"/>
          </w:tcPr>
          <w:p w:rsidR="0054109B" w:rsidRPr="009D499E" w:rsidRDefault="0054109B" w:rsidP="0054109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3120" w:type="dxa"/>
          </w:tcPr>
          <w:p w:rsidR="0054109B" w:rsidRPr="005028E7" w:rsidRDefault="005028E7" w:rsidP="005028E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Duyệt KH cho lớp</w:t>
            </w:r>
          </w:p>
          <w:p w:rsidR="005028E7" w:rsidRPr="005028E7" w:rsidRDefault="005028E7" w:rsidP="005028E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Bổ sun</w:t>
            </w:r>
            <w:r w:rsidR="00806E96">
              <w:rPr>
                <w:sz w:val="28"/>
                <w:szCs w:val="28"/>
                <w:lang w:val="nl-NL"/>
              </w:rPr>
              <w:t>g, mua sắ</w:t>
            </w:r>
            <w:r w:rsidRPr="005028E7">
              <w:rPr>
                <w:sz w:val="28"/>
                <w:szCs w:val="28"/>
                <w:lang w:val="nl-NL"/>
              </w:rPr>
              <w:t xml:space="preserve">m các </w:t>
            </w:r>
            <w:r w:rsidR="00806E96">
              <w:rPr>
                <w:sz w:val="28"/>
                <w:szCs w:val="28"/>
                <w:lang w:val="nl-NL"/>
              </w:rPr>
              <w:t>Đ</w:t>
            </w:r>
            <w:r w:rsidRPr="005028E7">
              <w:rPr>
                <w:sz w:val="28"/>
                <w:szCs w:val="28"/>
                <w:lang w:val="nl-NL"/>
              </w:rPr>
              <w:t>DDC</w:t>
            </w:r>
          </w:p>
        </w:tc>
        <w:tc>
          <w:tcPr>
            <w:tcW w:w="3240" w:type="dxa"/>
          </w:tcPr>
          <w:p w:rsidR="00806E96" w:rsidRPr="005028E7" w:rsidRDefault="00806E96" w:rsidP="00806E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Duyệt KH cho lớp</w:t>
            </w:r>
          </w:p>
          <w:p w:rsidR="0054109B" w:rsidRPr="00AE2634" w:rsidRDefault="00806E96" w:rsidP="00806E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Bổ sun</w:t>
            </w:r>
            <w:r>
              <w:rPr>
                <w:sz w:val="28"/>
                <w:szCs w:val="28"/>
                <w:lang w:val="nl-NL"/>
              </w:rPr>
              <w:t>g, mua sắ</w:t>
            </w:r>
            <w:r w:rsidRPr="005028E7">
              <w:rPr>
                <w:sz w:val="28"/>
                <w:szCs w:val="28"/>
                <w:lang w:val="nl-NL"/>
              </w:rPr>
              <w:t xml:space="preserve">m các </w:t>
            </w:r>
            <w:r>
              <w:rPr>
                <w:sz w:val="28"/>
                <w:szCs w:val="28"/>
                <w:lang w:val="nl-NL"/>
              </w:rPr>
              <w:t>Đ</w:t>
            </w:r>
            <w:r w:rsidRPr="005028E7">
              <w:rPr>
                <w:sz w:val="28"/>
                <w:szCs w:val="28"/>
                <w:lang w:val="nl-NL"/>
              </w:rPr>
              <w:t>DDC</w:t>
            </w:r>
          </w:p>
        </w:tc>
        <w:tc>
          <w:tcPr>
            <w:tcW w:w="3240" w:type="dxa"/>
          </w:tcPr>
          <w:p w:rsidR="00806E96" w:rsidRPr="005028E7" w:rsidRDefault="00806E96" w:rsidP="00806E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Duyệt KH cho lớp</w:t>
            </w:r>
          </w:p>
          <w:p w:rsidR="0054109B" w:rsidRPr="009D499E" w:rsidRDefault="00806E96" w:rsidP="00806E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Bổ sun</w:t>
            </w:r>
            <w:r>
              <w:rPr>
                <w:sz w:val="28"/>
                <w:szCs w:val="28"/>
                <w:lang w:val="nl-NL"/>
              </w:rPr>
              <w:t>g, mua sắ</w:t>
            </w:r>
            <w:r w:rsidRPr="005028E7">
              <w:rPr>
                <w:sz w:val="28"/>
                <w:szCs w:val="28"/>
                <w:lang w:val="nl-NL"/>
              </w:rPr>
              <w:t xml:space="preserve">m các </w:t>
            </w:r>
            <w:r>
              <w:rPr>
                <w:sz w:val="28"/>
                <w:szCs w:val="28"/>
                <w:lang w:val="nl-NL"/>
              </w:rPr>
              <w:t>Đ</w:t>
            </w:r>
            <w:r w:rsidRPr="005028E7">
              <w:rPr>
                <w:sz w:val="28"/>
                <w:szCs w:val="28"/>
                <w:lang w:val="nl-NL"/>
              </w:rPr>
              <w:t>DDC</w:t>
            </w:r>
          </w:p>
        </w:tc>
        <w:tc>
          <w:tcPr>
            <w:tcW w:w="3015" w:type="dxa"/>
          </w:tcPr>
          <w:p w:rsidR="00806E96" w:rsidRPr="005028E7" w:rsidRDefault="00806E96" w:rsidP="00806E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Duyệt KH cho lớp</w:t>
            </w:r>
          </w:p>
          <w:p w:rsidR="0054109B" w:rsidRPr="009D499E" w:rsidRDefault="00806E96" w:rsidP="00806E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28E7">
              <w:rPr>
                <w:sz w:val="28"/>
                <w:szCs w:val="28"/>
                <w:lang w:val="nl-NL"/>
              </w:rPr>
              <w:t>- Bổ sun</w:t>
            </w:r>
            <w:r>
              <w:rPr>
                <w:sz w:val="28"/>
                <w:szCs w:val="28"/>
                <w:lang w:val="nl-NL"/>
              </w:rPr>
              <w:t>g, mua sắ</w:t>
            </w:r>
            <w:r w:rsidRPr="005028E7">
              <w:rPr>
                <w:sz w:val="28"/>
                <w:szCs w:val="28"/>
                <w:lang w:val="nl-NL"/>
              </w:rPr>
              <w:t xml:space="preserve">m các </w:t>
            </w:r>
            <w:r>
              <w:rPr>
                <w:sz w:val="28"/>
                <w:szCs w:val="28"/>
                <w:lang w:val="nl-NL"/>
              </w:rPr>
              <w:t>Đ</w:t>
            </w:r>
            <w:r w:rsidRPr="005028E7">
              <w:rPr>
                <w:sz w:val="28"/>
                <w:szCs w:val="28"/>
                <w:lang w:val="nl-NL"/>
              </w:rPr>
              <w:t>DDC</w:t>
            </w:r>
          </w:p>
        </w:tc>
      </w:tr>
      <w:tr w:rsidR="0054109B" w:rsidRPr="009D499E" w:rsidTr="0054109B">
        <w:trPr>
          <w:trHeight w:val="432"/>
        </w:trPr>
        <w:tc>
          <w:tcPr>
            <w:tcW w:w="1560" w:type="dxa"/>
            <w:vAlign w:val="center"/>
          </w:tcPr>
          <w:p w:rsidR="0054109B" w:rsidRPr="009D499E" w:rsidRDefault="0054109B" w:rsidP="0054109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3120" w:type="dxa"/>
          </w:tcPr>
          <w:p w:rsidR="00FD187E" w:rsidRDefault="0054109B" w:rsidP="00FD187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 w:rsidR="00FD187E">
              <w:rPr>
                <w:sz w:val="28"/>
                <w:szCs w:val="28"/>
                <w:lang w:val="nl-NL"/>
              </w:rPr>
              <w:t xml:space="preserve">Trò chuyện giúp trẻ có mộ số kiến thức về chủ đề “ xe đạp” : Biết tên gọi, cách sử dụng, một số đặc điểm nổi bật,... </w:t>
            </w:r>
          </w:p>
          <w:p w:rsidR="0054109B" w:rsidRDefault="0054109B" w:rsidP="00FD187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lastRenderedPageBreak/>
              <w:t>- Đóng góp nguyên học liệu cho lớp: tạp chí, tranh ảnh, sá</w:t>
            </w:r>
            <w:r>
              <w:rPr>
                <w:sz w:val="28"/>
                <w:szCs w:val="28"/>
                <w:lang w:val="nl-NL"/>
              </w:rPr>
              <w:t>ch báo cũ về xe đạp</w:t>
            </w:r>
          </w:p>
          <w:p w:rsidR="00FD187E" w:rsidRPr="009D499E" w:rsidRDefault="00FD187E" w:rsidP="00FD187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Động viên, khuyến khích trẻ đến trường</w:t>
            </w:r>
          </w:p>
        </w:tc>
        <w:tc>
          <w:tcPr>
            <w:tcW w:w="3240" w:type="dxa"/>
          </w:tcPr>
          <w:p w:rsidR="004228AB" w:rsidRDefault="004228AB" w:rsidP="004228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Sưu tầm, ủng hộ lớp một số nguyên vật liệu</w:t>
            </w:r>
          </w:p>
          <w:p w:rsidR="004228AB" w:rsidRDefault="004228AB" w:rsidP="004228A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Trò chuyện giúp trẻ có mộ số kiến thức về chủ đề “ xe </w:t>
            </w:r>
            <w:r w:rsidR="00FF27A7">
              <w:rPr>
                <w:sz w:val="28"/>
                <w:szCs w:val="28"/>
                <w:lang w:val="nl-NL"/>
              </w:rPr>
              <w:t>máy</w:t>
            </w:r>
            <w:r>
              <w:rPr>
                <w:sz w:val="28"/>
                <w:szCs w:val="28"/>
                <w:lang w:val="nl-NL"/>
              </w:rPr>
              <w:t xml:space="preserve">” : Biết tên gọi, </w:t>
            </w:r>
            <w:r>
              <w:rPr>
                <w:sz w:val="28"/>
                <w:szCs w:val="28"/>
                <w:lang w:val="nl-NL"/>
              </w:rPr>
              <w:lastRenderedPageBreak/>
              <w:t xml:space="preserve">cách </w:t>
            </w:r>
            <w:r w:rsidR="00FF27A7">
              <w:rPr>
                <w:sz w:val="28"/>
                <w:szCs w:val="28"/>
                <w:lang w:val="nl-NL"/>
              </w:rPr>
              <w:t>đi xe máy an toàn</w:t>
            </w:r>
            <w:r>
              <w:rPr>
                <w:sz w:val="28"/>
                <w:szCs w:val="28"/>
                <w:lang w:val="nl-NL"/>
              </w:rPr>
              <w:t xml:space="preserve">, một số đặc điểm nổi bật,... </w:t>
            </w:r>
          </w:p>
          <w:p w:rsidR="004228AB" w:rsidRDefault="004228AB" w:rsidP="004228A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Đóng góp nguyên học liệu cho lớp: tạp chí, tranh ảnh, sá</w:t>
            </w:r>
            <w:r w:rsidR="00C4724E">
              <w:rPr>
                <w:sz w:val="28"/>
                <w:szCs w:val="28"/>
                <w:lang w:val="nl-NL"/>
              </w:rPr>
              <w:t>ch báo cũ về xe máy</w:t>
            </w:r>
          </w:p>
          <w:p w:rsidR="0054109B" w:rsidRPr="003B4E08" w:rsidRDefault="004228AB" w:rsidP="004228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Động viên, khuyến khích trẻ đến trường</w:t>
            </w:r>
          </w:p>
        </w:tc>
        <w:tc>
          <w:tcPr>
            <w:tcW w:w="3240" w:type="dxa"/>
          </w:tcPr>
          <w:p w:rsidR="00C4724E" w:rsidRDefault="00C4724E" w:rsidP="00C47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Sưu tầm, ủng hộ lớp một số nguyên vật liệu</w:t>
            </w:r>
          </w:p>
          <w:p w:rsidR="00C4724E" w:rsidRDefault="00C4724E" w:rsidP="00C4724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Trò chuyện giúp trẻ có mộ số kiến thức về chủ đề “ </w:t>
            </w:r>
            <w:r w:rsidR="00385940">
              <w:rPr>
                <w:sz w:val="28"/>
                <w:szCs w:val="28"/>
                <w:lang w:val="nl-NL"/>
              </w:rPr>
              <w:t>ô tô</w:t>
            </w:r>
            <w:r>
              <w:rPr>
                <w:sz w:val="28"/>
                <w:szCs w:val="28"/>
                <w:lang w:val="nl-NL"/>
              </w:rPr>
              <w:t xml:space="preserve">” : Biết tên gọi, cách </w:t>
            </w:r>
            <w:r>
              <w:rPr>
                <w:sz w:val="28"/>
                <w:szCs w:val="28"/>
                <w:lang w:val="nl-NL"/>
              </w:rPr>
              <w:lastRenderedPageBreak/>
              <w:t xml:space="preserve">đi xe máy an toàn, một số đặc điểm nổi bật,... </w:t>
            </w:r>
          </w:p>
          <w:p w:rsidR="00B06C1B" w:rsidRDefault="00C4724E" w:rsidP="00B06C1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Đóng góp nguyên học liệu cho lớp: tạp chí, tranh ảnh, sá</w:t>
            </w:r>
            <w:r w:rsidR="00B06C1B">
              <w:rPr>
                <w:sz w:val="28"/>
                <w:szCs w:val="28"/>
                <w:lang w:val="nl-NL"/>
              </w:rPr>
              <w:t>ch báo cũ về ô tô</w:t>
            </w:r>
          </w:p>
          <w:p w:rsidR="0054109B" w:rsidRPr="009D499E" w:rsidRDefault="00C4724E" w:rsidP="00B06C1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Động viên, khuyến khích trẻ đến trường</w:t>
            </w:r>
          </w:p>
        </w:tc>
        <w:tc>
          <w:tcPr>
            <w:tcW w:w="3015" w:type="dxa"/>
          </w:tcPr>
          <w:p w:rsidR="00385940" w:rsidRDefault="00385940" w:rsidP="003859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Sưu tầm, ủng hộ lớp một số nguyên vật liệu</w:t>
            </w:r>
          </w:p>
          <w:p w:rsidR="00385940" w:rsidRDefault="00385940" w:rsidP="0038594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Trò chuyện giúp trẻ có mộ số kiến thức về chủ đề “ máy bay: nơi hoạt </w:t>
            </w:r>
            <w:r>
              <w:rPr>
                <w:sz w:val="28"/>
                <w:szCs w:val="28"/>
                <w:lang w:val="nl-NL"/>
              </w:rPr>
              <w:lastRenderedPageBreak/>
              <w:t xml:space="preserve">động, tên gọi, cách đi xe máy an toàn, một số đặc điểm nổi bật,... </w:t>
            </w:r>
          </w:p>
          <w:p w:rsidR="00385940" w:rsidRDefault="00385940" w:rsidP="0038594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Đóng góp nguyên học liệu cho lớp: tạp chí, tranh ảnh, sá</w:t>
            </w:r>
            <w:r>
              <w:rPr>
                <w:sz w:val="28"/>
                <w:szCs w:val="28"/>
                <w:lang w:val="nl-NL"/>
              </w:rPr>
              <w:t>ch báo cũ về ô tô</w:t>
            </w:r>
          </w:p>
          <w:p w:rsidR="0054109B" w:rsidRPr="009D499E" w:rsidRDefault="00385940" w:rsidP="0038594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Động viên, khuyến khích trẻ đến trường</w:t>
            </w:r>
          </w:p>
        </w:tc>
      </w:tr>
      <w:tr w:rsidR="0054109B" w:rsidRPr="009D499E" w:rsidTr="0054109B">
        <w:trPr>
          <w:trHeight w:val="432"/>
        </w:trPr>
        <w:tc>
          <w:tcPr>
            <w:tcW w:w="1560" w:type="dxa"/>
            <w:vAlign w:val="center"/>
          </w:tcPr>
          <w:p w:rsidR="0054109B" w:rsidRPr="009D499E" w:rsidRDefault="0054109B" w:rsidP="0054109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3120" w:type="dxa"/>
          </w:tcPr>
          <w:p w:rsidR="0054109B" w:rsidRPr="00E47DBA" w:rsidRDefault="0054109B" w:rsidP="0054109B">
            <w:pPr>
              <w:spacing w:line="276" w:lineRule="auto"/>
              <w:rPr>
                <w:sz w:val="28"/>
                <w:szCs w:val="28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 w:rsidR="00424EE6">
              <w:rPr>
                <w:sz w:val="28"/>
                <w:szCs w:val="28"/>
              </w:rPr>
              <w:t>Tích cực , hứng thú đến trường</w:t>
            </w:r>
          </w:p>
          <w:p w:rsidR="0054109B" w:rsidRPr="009D499E" w:rsidRDefault="0054109B" w:rsidP="00424EE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 w:rsidR="00424EE6">
              <w:rPr>
                <w:sz w:val="28"/>
                <w:szCs w:val="28"/>
              </w:rPr>
              <w:t>Cùng cô tạo môi trường cho trẻ hoạt động</w:t>
            </w:r>
            <w:r w:rsidRPr="00E47D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424EE6" w:rsidRPr="00E47DBA" w:rsidRDefault="00424EE6" w:rsidP="00424EE6">
            <w:pPr>
              <w:spacing w:line="276" w:lineRule="auto"/>
              <w:rPr>
                <w:sz w:val="28"/>
                <w:szCs w:val="28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Tích cực , hứng thú đến trường</w:t>
            </w:r>
          </w:p>
          <w:p w:rsidR="0054109B" w:rsidRPr="00E51306" w:rsidRDefault="00424EE6" w:rsidP="00424EE6">
            <w:pPr>
              <w:rPr>
                <w:sz w:val="28"/>
                <w:szCs w:val="28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Cùng cô tạo môi trường cho trẻ hoạt động</w:t>
            </w:r>
          </w:p>
        </w:tc>
        <w:tc>
          <w:tcPr>
            <w:tcW w:w="3240" w:type="dxa"/>
          </w:tcPr>
          <w:p w:rsidR="00424EE6" w:rsidRPr="00E47DBA" w:rsidRDefault="00424EE6" w:rsidP="00424EE6">
            <w:pPr>
              <w:spacing w:line="276" w:lineRule="auto"/>
              <w:rPr>
                <w:sz w:val="28"/>
                <w:szCs w:val="28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Tích cực , hứng thú đến trường</w:t>
            </w:r>
          </w:p>
          <w:p w:rsidR="0054109B" w:rsidRPr="009D499E" w:rsidRDefault="00424EE6" w:rsidP="00424EE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Cùng cô tạo môi trường cho trẻ hoạt động</w:t>
            </w:r>
          </w:p>
        </w:tc>
        <w:tc>
          <w:tcPr>
            <w:tcW w:w="3015" w:type="dxa"/>
          </w:tcPr>
          <w:p w:rsidR="00273944" w:rsidRPr="00E47DBA" w:rsidRDefault="00273944" w:rsidP="00273944">
            <w:pPr>
              <w:spacing w:line="276" w:lineRule="auto"/>
              <w:rPr>
                <w:sz w:val="28"/>
                <w:szCs w:val="28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Tích cực tham gia các hoạt động lớp</w:t>
            </w:r>
          </w:p>
          <w:p w:rsidR="0054109B" w:rsidRPr="009D499E" w:rsidRDefault="00273944" w:rsidP="0027394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47D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Cùng cô tạo môi trường cho trẻ hoạt động</w:t>
            </w:r>
          </w:p>
        </w:tc>
      </w:tr>
    </w:tbl>
    <w:p w:rsidR="00766250" w:rsidRDefault="00766250" w:rsidP="00407E7D">
      <w:pPr>
        <w:rPr>
          <w:b/>
          <w:color w:val="000000" w:themeColor="text1"/>
          <w:sz w:val="28"/>
          <w:szCs w:val="28"/>
          <w:lang w:val="nl-NL"/>
        </w:rPr>
      </w:pPr>
    </w:p>
    <w:p w:rsidR="003B4E08" w:rsidRDefault="003B4E08" w:rsidP="00407E7D">
      <w:pPr>
        <w:rPr>
          <w:b/>
          <w:color w:val="000000" w:themeColor="text1"/>
          <w:sz w:val="28"/>
          <w:szCs w:val="28"/>
          <w:lang w:val="nl-NL"/>
        </w:rPr>
      </w:pPr>
    </w:p>
    <w:p w:rsidR="00407E7D" w:rsidRPr="009439C0" w:rsidRDefault="00407E7D" w:rsidP="00407E7D">
      <w:pPr>
        <w:rPr>
          <w:b/>
          <w:sz w:val="28"/>
          <w:szCs w:val="28"/>
          <w:lang w:val="nl-NL"/>
        </w:rPr>
      </w:pPr>
      <w:r w:rsidRPr="009439C0">
        <w:rPr>
          <w:b/>
          <w:sz w:val="28"/>
          <w:szCs w:val="28"/>
          <w:lang w:val="nl-NL"/>
        </w:rPr>
        <w:t>IV. KHUNG KẾ HOẠCH HOẠT ĐỘNG TOÀN CHỦ ĐỀ:</w:t>
      </w:r>
    </w:p>
    <w:p w:rsidR="00407E7D" w:rsidRPr="009D499E" w:rsidRDefault="00407E7D" w:rsidP="00407E7D">
      <w:pPr>
        <w:ind w:firstLine="720"/>
        <w:rPr>
          <w:b/>
          <w:sz w:val="28"/>
          <w:szCs w:val="28"/>
          <w:lang w:val="nl-NL"/>
        </w:rPr>
      </w:pPr>
    </w:p>
    <w:tbl>
      <w:tblPr>
        <w:tblStyle w:val="TableGrid"/>
        <w:tblpPr w:leftFromText="180" w:rightFromText="180" w:vertAnchor="text" w:tblpX="456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534"/>
        <w:gridCol w:w="834"/>
        <w:gridCol w:w="990"/>
        <w:gridCol w:w="2428"/>
        <w:gridCol w:w="2268"/>
        <w:gridCol w:w="2268"/>
        <w:gridCol w:w="2268"/>
        <w:gridCol w:w="2108"/>
        <w:gridCol w:w="720"/>
      </w:tblGrid>
      <w:tr w:rsidR="00407E7D" w:rsidRPr="009D499E" w:rsidTr="00255289">
        <w:trPr>
          <w:cantSplit/>
          <w:trHeight w:val="20"/>
          <w:tblHeader/>
        </w:trPr>
        <w:tc>
          <w:tcPr>
            <w:tcW w:w="534" w:type="dxa"/>
            <w:vMerge w:val="restart"/>
            <w:vAlign w:val="center"/>
          </w:tcPr>
          <w:p w:rsidR="00407E7D" w:rsidRPr="009D499E" w:rsidRDefault="00AF0908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</w:t>
            </w:r>
            <w:r w:rsidR="0007075D">
              <w:rPr>
                <w:b/>
                <w:sz w:val="28"/>
                <w:szCs w:val="28"/>
                <w:lang w:val="nl-NL"/>
              </w:rPr>
              <w:t>T</w:t>
            </w:r>
          </w:p>
        </w:tc>
        <w:tc>
          <w:tcPr>
            <w:tcW w:w="1824" w:type="dxa"/>
            <w:gridSpan w:val="2"/>
            <w:vMerge w:val="restart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340" w:type="dxa"/>
            <w:gridSpan w:val="5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720" w:type="dxa"/>
            <w:vMerge w:val="restart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07E7D" w:rsidRPr="009D499E" w:rsidTr="00255289">
        <w:trPr>
          <w:cantSplit/>
          <w:trHeight w:val="20"/>
          <w:tblHeader/>
        </w:trPr>
        <w:tc>
          <w:tcPr>
            <w:tcW w:w="534" w:type="dxa"/>
            <w:vMerge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28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08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0" w:type="dxa"/>
            <w:vMerge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407E7D" w:rsidRPr="009D499E" w:rsidTr="003B4E08">
        <w:trPr>
          <w:trHeight w:val="980"/>
        </w:trPr>
        <w:tc>
          <w:tcPr>
            <w:tcW w:w="534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24" w:type="dxa"/>
            <w:gridSpan w:val="2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340" w:type="dxa"/>
            <w:gridSpan w:val="5"/>
          </w:tcPr>
          <w:p w:rsidR="009339A7" w:rsidRPr="00F161E0" w:rsidRDefault="009339A7" w:rsidP="009339A7">
            <w:pPr>
              <w:spacing w:line="276" w:lineRule="auto"/>
              <w:rPr>
                <w:sz w:val="28"/>
                <w:szCs w:val="28"/>
              </w:rPr>
            </w:pPr>
            <w:r w:rsidRPr="00F161E0">
              <w:rPr>
                <w:sz w:val="28"/>
                <w:szCs w:val="28"/>
              </w:rPr>
              <w:t>- Trẻ biết chào cô giáo, bố mẹ và các bạn khi đến lớp và khi về</w:t>
            </w:r>
          </w:p>
          <w:p w:rsidR="009339A7" w:rsidRPr="00F161E0" w:rsidRDefault="009339A7" w:rsidP="00095E3E">
            <w:pPr>
              <w:spacing w:line="276" w:lineRule="auto"/>
              <w:rPr>
                <w:sz w:val="28"/>
                <w:szCs w:val="28"/>
              </w:rPr>
            </w:pPr>
            <w:r w:rsidRPr="00F161E0">
              <w:rPr>
                <w:sz w:val="28"/>
                <w:szCs w:val="28"/>
              </w:rPr>
              <w:t>- Trò chuyện cùng trẻ về một số hành vi văn hóa và giao tiếp: Vâng, dạ, cảm ơn, xin lỗi,..</w:t>
            </w:r>
          </w:p>
          <w:p w:rsidR="009A3B75" w:rsidRPr="00F161E0" w:rsidRDefault="009339A7" w:rsidP="00095E3E">
            <w:pPr>
              <w:spacing w:line="276" w:lineRule="auto"/>
              <w:rPr>
                <w:sz w:val="28"/>
                <w:szCs w:val="28"/>
              </w:rPr>
            </w:pPr>
            <w:r w:rsidRPr="00F161E0">
              <w:rPr>
                <w:sz w:val="28"/>
                <w:szCs w:val="28"/>
              </w:rPr>
              <w:t>- Chơi chắp ghép hình PTGT</w:t>
            </w:r>
          </w:p>
          <w:p w:rsidR="009339A7" w:rsidRPr="00F161E0" w:rsidRDefault="009339A7" w:rsidP="009339A7">
            <w:pPr>
              <w:spacing w:line="276" w:lineRule="auto"/>
              <w:rPr>
                <w:sz w:val="28"/>
                <w:szCs w:val="28"/>
              </w:rPr>
            </w:pPr>
            <w:r w:rsidRPr="00F161E0">
              <w:rPr>
                <w:sz w:val="28"/>
                <w:szCs w:val="28"/>
              </w:rPr>
              <w:t>- Trò chơi: Đoán tên PTGT qua âm thanh và tiếng còi</w:t>
            </w:r>
          </w:p>
          <w:p w:rsidR="009339A7" w:rsidRPr="00F161E0" w:rsidRDefault="009339A7" w:rsidP="009339A7">
            <w:pPr>
              <w:spacing w:line="276" w:lineRule="auto"/>
              <w:rPr>
                <w:sz w:val="28"/>
                <w:szCs w:val="28"/>
              </w:rPr>
            </w:pPr>
            <w:r w:rsidRPr="00F161E0">
              <w:rPr>
                <w:sz w:val="28"/>
                <w:szCs w:val="28"/>
              </w:rPr>
              <w:t>- Nghe âm thanh 1 số PTGT</w:t>
            </w:r>
          </w:p>
          <w:p w:rsidR="009339A7" w:rsidRPr="003B4E08" w:rsidRDefault="009339A7" w:rsidP="009339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07E7D" w:rsidRPr="009D499E" w:rsidRDefault="00407E7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407E7D" w:rsidRPr="009D499E" w:rsidTr="00255289">
        <w:tc>
          <w:tcPr>
            <w:tcW w:w="534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1824" w:type="dxa"/>
            <w:gridSpan w:val="2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340" w:type="dxa"/>
            <w:gridSpan w:val="5"/>
          </w:tcPr>
          <w:p w:rsidR="003B4E08" w:rsidRPr="002C3F64" w:rsidRDefault="003B4E08" w:rsidP="00095E3E">
            <w:pPr>
              <w:spacing w:line="276" w:lineRule="auto"/>
              <w:rPr>
                <w:rFonts w:cs="Tahoma"/>
                <w:color w:val="000000"/>
                <w:sz w:val="28"/>
                <w:szCs w:val="28"/>
                <w:lang w:val="fr-FR"/>
              </w:rPr>
            </w:pPr>
            <w:r w:rsidRPr="001F1FEA">
              <w:rPr>
                <w:b/>
                <w:color w:val="000000"/>
                <w:sz w:val="28"/>
                <w:szCs w:val="28"/>
                <w:lang w:eastAsia="vi-VN"/>
              </w:rPr>
              <w:t>* Khởi động:</w:t>
            </w:r>
            <w:r w:rsidRPr="004E2DC6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2C3F64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Trẻ </w:t>
            </w:r>
            <w:r w:rsidR="00E457D7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cùng cô đi quanh lớp </w:t>
            </w:r>
            <w:r w:rsidRPr="002C3F64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kết hợp </w:t>
            </w:r>
            <w:r w:rsidR="00E457D7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với </w:t>
            </w:r>
            <w:r w:rsidRPr="002C3F64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các kiểu đi </w:t>
            </w:r>
            <w:r w:rsidR="00E457D7">
              <w:rPr>
                <w:rFonts w:cs="Tahoma"/>
                <w:color w:val="000000"/>
                <w:sz w:val="28"/>
                <w:szCs w:val="28"/>
                <w:lang w:val="fr-FR"/>
              </w:rPr>
              <w:t>khác nhau : Nhanh, chậm, kiễng gót, ….</w:t>
            </w:r>
            <w:r w:rsidRPr="002C3F64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 </w:t>
            </w:r>
            <w:r w:rsidR="00E457D7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-&gt; </w:t>
            </w:r>
            <w:r w:rsidRPr="002C3F64">
              <w:rPr>
                <w:rFonts w:cs="Tahoma"/>
                <w:color w:val="000000"/>
                <w:sz w:val="28"/>
                <w:szCs w:val="28"/>
                <w:lang w:val="fr-FR"/>
              </w:rPr>
              <w:t xml:space="preserve"> về đội hình vòng tròn</w:t>
            </w:r>
          </w:p>
          <w:p w:rsidR="004C792F" w:rsidRPr="001F1FEA" w:rsidRDefault="003B4E08" w:rsidP="00095E3E">
            <w:pPr>
              <w:spacing w:line="276" w:lineRule="auto"/>
              <w:rPr>
                <w:rFonts w:cs="Tahoma"/>
                <w:b/>
                <w:color w:val="000000"/>
                <w:sz w:val="28"/>
                <w:szCs w:val="28"/>
                <w:lang w:val="fr-FR"/>
              </w:rPr>
            </w:pPr>
            <w:r w:rsidRPr="001F1FEA">
              <w:rPr>
                <w:rFonts w:cs="Tahoma"/>
                <w:b/>
                <w:color w:val="000000"/>
                <w:sz w:val="28"/>
                <w:szCs w:val="28"/>
                <w:lang w:val="fr-FR"/>
              </w:rPr>
              <w:t>* Trọng động</w:t>
            </w:r>
          </w:p>
          <w:p w:rsidR="004C792F" w:rsidRPr="004C792F" w:rsidRDefault="004C792F" w:rsidP="00095E3E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 w:rsidRPr="004C792F">
              <w:rPr>
                <w:sz w:val="28"/>
                <w:szCs w:val="28"/>
                <w:lang w:eastAsia="vi-VN"/>
              </w:rPr>
              <w:t>- Hô hấp: Máy bay: U u u</w:t>
            </w:r>
          </w:p>
          <w:p w:rsidR="004C792F" w:rsidRPr="004C792F" w:rsidRDefault="004C792F" w:rsidP="00095E3E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 w:rsidRPr="004C792F">
              <w:rPr>
                <w:sz w:val="28"/>
                <w:szCs w:val="28"/>
                <w:lang w:eastAsia="vi-VN"/>
              </w:rPr>
              <w:t xml:space="preserve">- ĐT tay: Hai tay ra trước hạ xuống </w:t>
            </w:r>
          </w:p>
          <w:p w:rsidR="004C792F" w:rsidRPr="004C792F" w:rsidRDefault="004C792F" w:rsidP="00095E3E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 w:rsidRPr="004C792F">
              <w:rPr>
                <w:sz w:val="28"/>
                <w:szCs w:val="28"/>
                <w:lang w:eastAsia="vi-VN"/>
              </w:rPr>
              <w:t xml:space="preserve">- ĐT chân: Khụyu gối </w:t>
            </w:r>
          </w:p>
          <w:p w:rsidR="004C792F" w:rsidRPr="004C792F" w:rsidRDefault="004C792F" w:rsidP="00095E3E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 w:rsidRPr="004C792F">
              <w:rPr>
                <w:sz w:val="28"/>
                <w:szCs w:val="28"/>
                <w:lang w:eastAsia="vi-VN"/>
              </w:rPr>
              <w:t xml:space="preserve">- ĐT bụng: Đứng quay người sang  bên </w:t>
            </w:r>
          </w:p>
          <w:p w:rsidR="003E6CB9" w:rsidRDefault="004C792F" w:rsidP="00095E3E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 w:rsidRPr="004C792F">
              <w:rPr>
                <w:sz w:val="28"/>
                <w:szCs w:val="28"/>
                <w:lang w:eastAsia="vi-VN"/>
              </w:rPr>
              <w:t xml:space="preserve">- ĐT bật: Bật nhảy tại chỗ </w:t>
            </w:r>
          </w:p>
          <w:p w:rsidR="003B4E08" w:rsidRPr="003E6CB9" w:rsidRDefault="003B4E08" w:rsidP="00095E3E">
            <w:pPr>
              <w:spacing w:line="276" w:lineRule="auto"/>
              <w:rPr>
                <w:b/>
                <w:sz w:val="28"/>
                <w:szCs w:val="28"/>
                <w:lang w:val="fr-FR"/>
              </w:rPr>
            </w:pPr>
            <w:r w:rsidRPr="003E6CB9">
              <w:rPr>
                <w:rFonts w:cs="Tahoma"/>
                <w:b/>
                <w:color w:val="000000"/>
                <w:sz w:val="28"/>
                <w:szCs w:val="28"/>
                <w:lang w:val="fr-FR"/>
              </w:rPr>
              <w:t>*</w:t>
            </w:r>
            <w:r w:rsidRPr="003E6CB9">
              <w:rPr>
                <w:b/>
                <w:sz w:val="28"/>
                <w:szCs w:val="28"/>
                <w:lang w:val="fr-FR"/>
              </w:rPr>
              <w:t xml:space="preserve"> Hồi tĩnh :</w:t>
            </w:r>
            <w:r w:rsidR="003E6CB9">
              <w:rPr>
                <w:b/>
                <w:sz w:val="28"/>
                <w:szCs w:val="28"/>
                <w:lang w:val="fr-FR"/>
              </w:rPr>
              <w:t xml:space="preserve"> </w:t>
            </w:r>
            <w:r w:rsidRPr="003A72EF">
              <w:rPr>
                <w:sz w:val="28"/>
                <w:szCs w:val="28"/>
                <w:lang w:val="fr-FR"/>
              </w:rPr>
              <w:t>Trẻ đi lại nhẹ  nhàng quanh sàn tập</w:t>
            </w:r>
            <w:r w:rsidRPr="00CB1E1C">
              <w:rPr>
                <w:rFonts w:ascii=".VnTime" w:hAnsi=".VnTime"/>
                <w:b/>
                <w:i/>
                <w:sz w:val="28"/>
                <w:szCs w:val="28"/>
                <w:lang w:val="nb-NO"/>
              </w:rPr>
              <w:tab/>
            </w:r>
          </w:p>
          <w:p w:rsidR="003B4E08" w:rsidRPr="003E6CB9" w:rsidRDefault="003E6CB9" w:rsidP="00095E3E">
            <w:pPr>
              <w:pStyle w:val="ListParagraph"/>
              <w:spacing w:line="276" w:lineRule="auto"/>
              <w:ind w:left="34"/>
              <w:rPr>
                <w:lang w:val="nl-NL"/>
              </w:rPr>
            </w:pPr>
            <w:r w:rsidRPr="003E6CB9">
              <w:rPr>
                <w:lang w:val="nl-NL"/>
              </w:rPr>
              <w:t xml:space="preserve">( Trẻ tập kết hợp với </w:t>
            </w:r>
            <w:r>
              <w:rPr>
                <w:lang w:val="nl-NL"/>
              </w:rPr>
              <w:t xml:space="preserve">vòng và nhạc </w:t>
            </w:r>
            <w:r w:rsidRPr="003E6CB9">
              <w:rPr>
                <w:lang w:val="nl-NL"/>
              </w:rPr>
              <w:t>bài hát Em đi qua ngã tư đường</w:t>
            </w:r>
            <w:r>
              <w:rPr>
                <w:b/>
                <w:lang w:val="nl-NL"/>
              </w:rPr>
              <w:t xml:space="preserve"> </w:t>
            </w:r>
            <w:r w:rsidRPr="003E6CB9">
              <w:rPr>
                <w:lang w:val="nl-NL"/>
              </w:rPr>
              <w:t>phố )</w:t>
            </w:r>
          </w:p>
          <w:p w:rsidR="00407E7D" w:rsidRPr="003B4E08" w:rsidRDefault="00407E7D" w:rsidP="00095E3E">
            <w:pPr>
              <w:spacing w:line="276" w:lineRule="auto"/>
              <w:ind w:left="36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</w:tcPr>
          <w:p w:rsidR="00407E7D" w:rsidRPr="009D499E" w:rsidRDefault="00407E7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104D" w:rsidRPr="009D499E" w:rsidTr="00255289">
        <w:trPr>
          <w:trHeight w:val="847"/>
        </w:trPr>
        <w:tc>
          <w:tcPr>
            <w:tcW w:w="534" w:type="dxa"/>
            <w:vMerge w:val="restart"/>
            <w:vAlign w:val="center"/>
          </w:tcPr>
          <w:p w:rsidR="001C104D" w:rsidRPr="009D499E" w:rsidRDefault="001C104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34" w:type="dxa"/>
            <w:vMerge w:val="restart"/>
            <w:vAlign w:val="center"/>
          </w:tcPr>
          <w:p w:rsidR="001C104D" w:rsidRPr="009D499E" w:rsidRDefault="001C104D" w:rsidP="00095E3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  <w:p w:rsidR="001C104D" w:rsidRPr="009D499E" w:rsidRDefault="001C104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1C104D" w:rsidRPr="009D499E" w:rsidRDefault="001C104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Chơi - tập có chủ định</w:t>
            </w:r>
          </w:p>
        </w:tc>
        <w:tc>
          <w:tcPr>
            <w:tcW w:w="990" w:type="dxa"/>
            <w:vAlign w:val="center"/>
          </w:tcPr>
          <w:p w:rsidR="001C104D" w:rsidRPr="009D499E" w:rsidRDefault="001C104D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42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255289" w:rsidRPr="00606C49">
              <w:rPr>
                <w:i/>
                <w:color w:val="000000" w:themeColor="text1"/>
                <w:lang w:val="nl-NL"/>
              </w:rPr>
              <w:t>1</w:t>
            </w:r>
            <w:r w:rsidR="008C14E0">
              <w:rPr>
                <w:i/>
                <w:color w:val="000000" w:themeColor="text1"/>
                <w:lang w:val="nl-NL"/>
              </w:rPr>
              <w:t>7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8C14E0">
              <w:rPr>
                <w:i/>
                <w:color w:val="000000" w:themeColor="text1"/>
                <w:lang w:val="nl-NL"/>
              </w:rPr>
              <w:t>3</w:t>
            </w:r>
          </w:p>
          <w:p w:rsidR="00453C0D" w:rsidRPr="00606C49" w:rsidRDefault="00453C0D" w:rsidP="00095E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6C49">
              <w:rPr>
                <w:b/>
                <w:sz w:val="28"/>
                <w:szCs w:val="28"/>
              </w:rPr>
              <w:t>PTTC</w:t>
            </w:r>
          </w:p>
          <w:p w:rsidR="001C104D" w:rsidRPr="00606C49" w:rsidRDefault="00982340" w:rsidP="00095E3E">
            <w:pPr>
              <w:spacing w:line="276" w:lineRule="auto"/>
              <w:ind w:left="-1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Bé tập bò theo đường ngoằn ngoèo</w:t>
            </w:r>
          </w:p>
        </w:tc>
        <w:tc>
          <w:tcPr>
            <w:tcW w:w="226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8C14E0">
              <w:rPr>
                <w:i/>
                <w:color w:val="000000" w:themeColor="text1"/>
                <w:lang w:val="nl-NL"/>
              </w:rPr>
              <w:t>18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8C14E0">
              <w:rPr>
                <w:i/>
                <w:color w:val="000000" w:themeColor="text1"/>
                <w:lang w:val="nl-NL"/>
              </w:rPr>
              <w:t>3</w:t>
            </w:r>
          </w:p>
          <w:p w:rsidR="00606C49" w:rsidRPr="00606C49" w:rsidRDefault="00606C49" w:rsidP="00095E3E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6C49">
              <w:rPr>
                <w:b/>
                <w:sz w:val="28"/>
                <w:szCs w:val="28"/>
              </w:rPr>
              <w:t>PTNT</w:t>
            </w:r>
          </w:p>
          <w:p w:rsidR="00606C49" w:rsidRPr="00606C49" w:rsidRDefault="00606C49" w:rsidP="0098234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6C49">
              <w:rPr>
                <w:sz w:val="28"/>
                <w:szCs w:val="28"/>
              </w:rPr>
              <w:t>Bé nhận biết tập nói xe đạp</w:t>
            </w:r>
          </w:p>
          <w:p w:rsidR="001C104D" w:rsidRPr="00606C49" w:rsidRDefault="001C104D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8C14E0">
              <w:rPr>
                <w:i/>
                <w:color w:val="000000" w:themeColor="text1"/>
                <w:lang w:val="nl-NL"/>
              </w:rPr>
              <w:t>19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8C14E0">
              <w:rPr>
                <w:i/>
                <w:color w:val="000000" w:themeColor="text1"/>
                <w:lang w:val="nl-NL"/>
              </w:rPr>
              <w:t>3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PTNN</w:t>
            </w:r>
          </w:p>
          <w:p w:rsidR="001C104D" w:rsidRPr="00606C49" w:rsidRDefault="00606C49" w:rsidP="00565C7F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606C49">
              <w:rPr>
                <w:sz w:val="28"/>
                <w:szCs w:val="28"/>
                <w:lang w:val="nl-NL"/>
              </w:rPr>
              <w:t xml:space="preserve">Đọc thơ: </w:t>
            </w:r>
            <w:r w:rsidR="00565C7F">
              <w:rPr>
                <w:sz w:val="28"/>
                <w:szCs w:val="28"/>
                <w:lang w:val="nl-NL"/>
              </w:rPr>
              <w:t>Xe đạp</w:t>
            </w:r>
          </w:p>
        </w:tc>
        <w:tc>
          <w:tcPr>
            <w:tcW w:w="226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8C14E0">
              <w:rPr>
                <w:i/>
                <w:color w:val="000000" w:themeColor="text1"/>
                <w:lang w:val="nl-NL"/>
              </w:rPr>
              <w:t>20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8C14E0">
              <w:rPr>
                <w:i/>
                <w:color w:val="000000" w:themeColor="text1"/>
                <w:lang w:val="nl-NL"/>
              </w:rPr>
              <w:t>3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PTTC-KNXH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và thẩm mỹ</w:t>
            </w:r>
          </w:p>
          <w:p w:rsidR="001C104D" w:rsidRDefault="00606C49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606C49">
              <w:rPr>
                <w:sz w:val="28"/>
                <w:szCs w:val="28"/>
                <w:lang w:val="nl-NL"/>
              </w:rPr>
              <w:t xml:space="preserve">Dạy hát: Đi xe đạp </w:t>
            </w:r>
          </w:p>
          <w:p w:rsidR="0063672D" w:rsidRPr="00606C49" w:rsidRDefault="0063672D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0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8C14E0">
              <w:rPr>
                <w:i/>
                <w:color w:val="000000" w:themeColor="text1"/>
                <w:lang w:val="nl-NL"/>
              </w:rPr>
              <w:t>21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8C14E0">
              <w:rPr>
                <w:i/>
                <w:color w:val="000000" w:themeColor="text1"/>
                <w:lang w:val="nl-NL"/>
              </w:rPr>
              <w:t>3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606C49">
              <w:rPr>
                <w:b/>
                <w:sz w:val="28"/>
                <w:szCs w:val="28"/>
                <w:lang w:val="de-DE"/>
              </w:rPr>
              <w:t>PTTC-KNXH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606C49">
              <w:rPr>
                <w:b/>
                <w:sz w:val="28"/>
                <w:szCs w:val="28"/>
                <w:lang w:val="de-DE"/>
              </w:rPr>
              <w:t>và thẩm mỹ</w:t>
            </w:r>
          </w:p>
          <w:p w:rsidR="001C104D" w:rsidRPr="00606C49" w:rsidRDefault="00326F6A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Nặn</w:t>
            </w:r>
            <w:r w:rsidR="00606C49" w:rsidRPr="00606C49">
              <w:rPr>
                <w:sz w:val="28"/>
                <w:szCs w:val="28"/>
                <w:lang w:val="nl-NL"/>
              </w:rPr>
              <w:t xml:space="preserve"> bánh xe</w:t>
            </w:r>
          </w:p>
        </w:tc>
        <w:tc>
          <w:tcPr>
            <w:tcW w:w="720" w:type="dxa"/>
          </w:tcPr>
          <w:p w:rsidR="001C104D" w:rsidRPr="009D499E" w:rsidRDefault="001C104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C104D" w:rsidRPr="009D499E" w:rsidTr="00255289">
        <w:trPr>
          <w:trHeight w:val="420"/>
        </w:trPr>
        <w:tc>
          <w:tcPr>
            <w:tcW w:w="534" w:type="dxa"/>
            <w:vMerge/>
            <w:vAlign w:val="center"/>
          </w:tcPr>
          <w:p w:rsidR="001C104D" w:rsidRPr="009D499E" w:rsidRDefault="001C104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1C104D" w:rsidRPr="009D499E" w:rsidRDefault="001C104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C104D" w:rsidRPr="009D499E" w:rsidRDefault="001C104D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42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255289" w:rsidRPr="00606C49">
              <w:rPr>
                <w:i/>
                <w:color w:val="000000" w:themeColor="text1"/>
                <w:lang w:val="nl-NL"/>
              </w:rPr>
              <w:t>2</w:t>
            </w:r>
            <w:r w:rsidR="00CC7645">
              <w:rPr>
                <w:i/>
                <w:color w:val="000000" w:themeColor="text1"/>
                <w:lang w:val="nl-NL"/>
              </w:rPr>
              <w:t>4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CC7645">
              <w:rPr>
                <w:i/>
                <w:color w:val="000000" w:themeColor="text1"/>
                <w:lang w:val="nl-NL"/>
              </w:rPr>
              <w:t>3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6C49">
              <w:rPr>
                <w:b/>
                <w:sz w:val="28"/>
                <w:szCs w:val="28"/>
              </w:rPr>
              <w:t>PTTC</w:t>
            </w:r>
          </w:p>
          <w:p w:rsidR="001C104D" w:rsidRPr="00606C49" w:rsidRDefault="00565C7F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Trường chui qua cổng</w:t>
            </w:r>
            <w:r w:rsidR="009A3B75" w:rsidRPr="009A3B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255289" w:rsidRPr="00606C49">
              <w:rPr>
                <w:i/>
                <w:color w:val="000000" w:themeColor="text1"/>
                <w:lang w:val="nl-NL"/>
              </w:rPr>
              <w:t>2</w:t>
            </w:r>
            <w:r w:rsidR="00CC7645">
              <w:rPr>
                <w:i/>
                <w:color w:val="000000" w:themeColor="text1"/>
                <w:lang w:val="nl-NL"/>
              </w:rPr>
              <w:t>5/3</w:t>
            </w:r>
          </w:p>
          <w:p w:rsidR="00565C7F" w:rsidRPr="00606C49" w:rsidRDefault="00565C7F" w:rsidP="00565C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PTTC-KNXH</w:t>
            </w:r>
          </w:p>
          <w:p w:rsidR="00565C7F" w:rsidRPr="00606C49" w:rsidRDefault="00565C7F" w:rsidP="00565C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và thẩm mỹ</w:t>
            </w:r>
          </w:p>
          <w:p w:rsidR="001C104D" w:rsidRPr="00606C49" w:rsidRDefault="00565C7F" w:rsidP="00565C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606C49">
              <w:rPr>
                <w:sz w:val="28"/>
                <w:szCs w:val="28"/>
                <w:lang w:val="nl-NL"/>
              </w:rPr>
              <w:t>VĐ bài hát: Lái ô tô</w:t>
            </w:r>
          </w:p>
        </w:tc>
        <w:tc>
          <w:tcPr>
            <w:tcW w:w="226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255289" w:rsidRPr="00606C49">
              <w:rPr>
                <w:i/>
                <w:color w:val="000000" w:themeColor="text1"/>
                <w:lang w:val="nl-NL"/>
              </w:rPr>
              <w:t>2</w:t>
            </w:r>
            <w:r w:rsidR="00CC7645">
              <w:rPr>
                <w:i/>
                <w:color w:val="000000" w:themeColor="text1"/>
                <w:lang w:val="nl-NL"/>
              </w:rPr>
              <w:t>6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CC7645">
              <w:rPr>
                <w:i/>
                <w:color w:val="000000" w:themeColor="text1"/>
                <w:lang w:val="nl-NL"/>
              </w:rPr>
              <w:t>3</w:t>
            </w:r>
          </w:p>
          <w:p w:rsidR="00565C7F" w:rsidRPr="00606C49" w:rsidRDefault="00565C7F" w:rsidP="00565C7F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PTNT</w:t>
            </w:r>
          </w:p>
          <w:p w:rsidR="00565C7F" w:rsidRDefault="00565C7F" w:rsidP="00565C7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sz w:val="28"/>
                <w:szCs w:val="28"/>
              </w:rPr>
              <w:t xml:space="preserve">Bé nhận biết tập nói </w:t>
            </w:r>
            <w:r>
              <w:rPr>
                <w:sz w:val="28"/>
                <w:szCs w:val="28"/>
              </w:rPr>
              <w:t>xe máy</w:t>
            </w:r>
            <w:r w:rsidRPr="00606C49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1C104D" w:rsidRPr="00606C49" w:rsidRDefault="001C104D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255289" w:rsidRPr="00606C49">
              <w:rPr>
                <w:i/>
                <w:color w:val="000000" w:themeColor="text1"/>
                <w:lang w:val="nl-NL"/>
              </w:rPr>
              <w:t>2</w:t>
            </w:r>
            <w:r w:rsidR="00CC7645">
              <w:rPr>
                <w:i/>
                <w:color w:val="000000" w:themeColor="text1"/>
                <w:lang w:val="nl-NL"/>
              </w:rPr>
              <w:t>7/3</w:t>
            </w:r>
          </w:p>
          <w:p w:rsidR="001428D0" w:rsidRPr="00606C49" w:rsidRDefault="001428D0" w:rsidP="001428D0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06C49">
              <w:rPr>
                <w:b/>
                <w:sz w:val="28"/>
                <w:szCs w:val="28"/>
                <w:lang w:val="pt-BR"/>
              </w:rPr>
              <w:t>PTTC-KNXH</w:t>
            </w:r>
          </w:p>
          <w:p w:rsidR="001428D0" w:rsidRPr="00606C49" w:rsidRDefault="001428D0" w:rsidP="001428D0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06C49">
              <w:rPr>
                <w:b/>
                <w:sz w:val="28"/>
                <w:szCs w:val="28"/>
                <w:lang w:val="pt-BR"/>
              </w:rPr>
              <w:t>và thẩm mỹ</w:t>
            </w:r>
          </w:p>
          <w:p w:rsidR="001C104D" w:rsidRPr="00606C49" w:rsidRDefault="001428D0" w:rsidP="001428D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toàn khi ngồi trên xe máy</w:t>
            </w:r>
          </w:p>
        </w:tc>
        <w:tc>
          <w:tcPr>
            <w:tcW w:w="2108" w:type="dxa"/>
          </w:tcPr>
          <w:p w:rsidR="001C104D" w:rsidRPr="00606C49" w:rsidRDefault="001C104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CC7645">
              <w:rPr>
                <w:i/>
                <w:color w:val="000000" w:themeColor="text1"/>
                <w:lang w:val="nl-NL"/>
              </w:rPr>
              <w:t>28</w:t>
            </w:r>
            <w:r w:rsidRPr="00606C49">
              <w:rPr>
                <w:i/>
                <w:color w:val="000000" w:themeColor="text1"/>
                <w:lang w:val="nl-NL"/>
              </w:rPr>
              <w:t>/ 3</w:t>
            </w:r>
          </w:p>
          <w:p w:rsidR="009A3B75" w:rsidRPr="00606C49" w:rsidRDefault="009A3B75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06C49">
              <w:rPr>
                <w:b/>
                <w:sz w:val="28"/>
                <w:szCs w:val="28"/>
                <w:lang w:val="pt-BR"/>
              </w:rPr>
              <w:t>PTTC-KNXH</w:t>
            </w:r>
          </w:p>
          <w:p w:rsidR="009A3B75" w:rsidRPr="00606C49" w:rsidRDefault="009A3B75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06C49">
              <w:rPr>
                <w:b/>
                <w:sz w:val="28"/>
                <w:szCs w:val="28"/>
                <w:lang w:val="pt-BR"/>
              </w:rPr>
              <w:t>và thẩm mỹ</w:t>
            </w:r>
          </w:p>
          <w:p w:rsidR="001C104D" w:rsidRPr="00DC2808" w:rsidRDefault="001428D0" w:rsidP="00095E3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Tô màu xa máy</w:t>
            </w:r>
          </w:p>
        </w:tc>
        <w:tc>
          <w:tcPr>
            <w:tcW w:w="720" w:type="dxa"/>
          </w:tcPr>
          <w:p w:rsidR="001C104D" w:rsidRPr="009D499E" w:rsidRDefault="001C104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06C49" w:rsidRPr="009D499E" w:rsidTr="00255289">
        <w:trPr>
          <w:trHeight w:val="447"/>
        </w:trPr>
        <w:tc>
          <w:tcPr>
            <w:tcW w:w="534" w:type="dxa"/>
            <w:vMerge/>
            <w:vAlign w:val="center"/>
          </w:tcPr>
          <w:p w:rsidR="00606C49" w:rsidRPr="009D499E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606C49" w:rsidRPr="009D499E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606C49" w:rsidRPr="009D499E" w:rsidRDefault="00606C49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428" w:type="dxa"/>
          </w:tcPr>
          <w:p w:rsidR="00606C49" w:rsidRPr="00606C49" w:rsidRDefault="00606C4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B04E51">
              <w:rPr>
                <w:i/>
                <w:color w:val="000000"/>
                <w:lang w:val="nl-NL"/>
              </w:rPr>
              <w:t>31</w:t>
            </w:r>
            <w:r w:rsidRPr="00606C49">
              <w:rPr>
                <w:i/>
                <w:color w:val="000000"/>
                <w:lang w:val="nl-NL"/>
              </w:rPr>
              <w:t>/3</w:t>
            </w:r>
          </w:p>
          <w:p w:rsidR="00606C49" w:rsidRPr="00606C49" w:rsidRDefault="007D01BA" w:rsidP="00095E3E">
            <w:pPr>
              <w:tabs>
                <w:tab w:val="left" w:pos="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606C49" w:rsidRPr="00606C49" w:rsidRDefault="00430471" w:rsidP="0043047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Nhún bật tại chỗ</w:t>
            </w:r>
          </w:p>
          <w:p w:rsidR="00606C49" w:rsidRPr="00606C49" w:rsidRDefault="00606C49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06C49" w:rsidRPr="00606C49" w:rsidRDefault="00606C4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4E51">
              <w:rPr>
                <w:i/>
                <w:color w:val="000000"/>
                <w:lang w:val="nl-NL"/>
              </w:rPr>
              <w:t>1/4</w:t>
            </w:r>
          </w:p>
          <w:p w:rsidR="00606C49" w:rsidRPr="00606C49" w:rsidRDefault="007D01BA" w:rsidP="00095E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606C49" w:rsidRPr="00606C49" w:rsidRDefault="007D01BA" w:rsidP="007D01B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Nhận biết tập nói </w:t>
            </w:r>
            <w:r>
              <w:rPr>
                <w:sz w:val="28"/>
                <w:szCs w:val="28"/>
                <w:lang w:val="nl-NL"/>
              </w:rPr>
              <w:lastRenderedPageBreak/>
              <w:t>“ Xe ô tô”</w:t>
            </w:r>
          </w:p>
        </w:tc>
        <w:tc>
          <w:tcPr>
            <w:tcW w:w="2268" w:type="dxa"/>
          </w:tcPr>
          <w:p w:rsidR="00606C49" w:rsidRPr="00606C49" w:rsidRDefault="00606C4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4E51">
              <w:rPr>
                <w:i/>
                <w:color w:val="000000"/>
                <w:lang w:val="nl-NL"/>
              </w:rPr>
              <w:t>2/4</w:t>
            </w:r>
          </w:p>
          <w:p w:rsidR="009A3B75" w:rsidRPr="00606C49" w:rsidRDefault="007D01BA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606C49" w:rsidRPr="00E12F16" w:rsidRDefault="007D01BA" w:rsidP="007D01B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7D01BA">
              <w:rPr>
                <w:sz w:val="28"/>
                <w:szCs w:val="28"/>
                <w:lang w:val="nl-NL"/>
              </w:rPr>
              <w:t xml:space="preserve">Nhận biết vị trí </w:t>
            </w:r>
            <w:r w:rsidRPr="007D01BA">
              <w:rPr>
                <w:sz w:val="28"/>
                <w:szCs w:val="28"/>
                <w:lang w:val="nl-NL"/>
              </w:rPr>
              <w:lastRenderedPageBreak/>
              <w:t>phía trước- phía sau của bản thân trẻ</w:t>
            </w:r>
          </w:p>
        </w:tc>
        <w:tc>
          <w:tcPr>
            <w:tcW w:w="2268" w:type="dxa"/>
          </w:tcPr>
          <w:p w:rsidR="00606C49" w:rsidRPr="00606C49" w:rsidRDefault="00606C4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4E51">
              <w:rPr>
                <w:i/>
                <w:color w:val="000000"/>
                <w:lang w:val="nl-NL"/>
              </w:rPr>
              <w:t>3/4</w:t>
            </w:r>
          </w:p>
          <w:p w:rsidR="007D01BA" w:rsidRPr="00606C49" w:rsidRDefault="0019584B" w:rsidP="007D01B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PTNN</w:t>
            </w:r>
          </w:p>
          <w:p w:rsidR="00606C49" w:rsidRPr="00606C49" w:rsidRDefault="0019584B" w:rsidP="007D01B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Truyện xe lu và </w:t>
            </w:r>
            <w:r>
              <w:rPr>
                <w:sz w:val="28"/>
                <w:szCs w:val="28"/>
                <w:lang w:val="nl-NL"/>
              </w:rPr>
              <w:lastRenderedPageBreak/>
              <w:t>xe ca</w:t>
            </w:r>
          </w:p>
        </w:tc>
        <w:tc>
          <w:tcPr>
            <w:tcW w:w="2108" w:type="dxa"/>
          </w:tcPr>
          <w:p w:rsidR="00606C49" w:rsidRPr="00606C49" w:rsidRDefault="00606C4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4E51">
              <w:rPr>
                <w:i/>
                <w:color w:val="000000"/>
                <w:lang w:val="nl-NL"/>
              </w:rPr>
              <w:t>4/4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PTTC-KNXH</w:t>
            </w:r>
          </w:p>
          <w:p w:rsidR="00606C49" w:rsidRPr="00606C49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và thẩm mỹ</w:t>
            </w:r>
          </w:p>
          <w:p w:rsidR="00606C49" w:rsidRPr="00E12F16" w:rsidRDefault="0019584B" w:rsidP="00095E3E">
            <w:pPr>
              <w:pStyle w:val="ListParagraph"/>
              <w:spacing w:line="276" w:lineRule="auto"/>
              <w:ind w:left="162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Dán hình ô tô tải</w:t>
            </w:r>
          </w:p>
        </w:tc>
        <w:tc>
          <w:tcPr>
            <w:tcW w:w="720" w:type="dxa"/>
          </w:tcPr>
          <w:p w:rsidR="00606C49" w:rsidRPr="009D499E" w:rsidRDefault="00606C49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06C49" w:rsidRPr="009D499E" w:rsidTr="00255289">
        <w:trPr>
          <w:trHeight w:val="447"/>
        </w:trPr>
        <w:tc>
          <w:tcPr>
            <w:tcW w:w="534" w:type="dxa"/>
            <w:vMerge/>
            <w:vAlign w:val="center"/>
          </w:tcPr>
          <w:p w:rsidR="00606C49" w:rsidRPr="009D499E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606C49" w:rsidRPr="009D499E" w:rsidRDefault="00606C49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606C49" w:rsidRPr="009D499E" w:rsidRDefault="00606C49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4</w:t>
            </w:r>
          </w:p>
        </w:tc>
        <w:tc>
          <w:tcPr>
            <w:tcW w:w="2428" w:type="dxa"/>
          </w:tcPr>
          <w:p w:rsidR="00606C49" w:rsidRPr="00606C49" w:rsidRDefault="00606C4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F41A22">
              <w:rPr>
                <w:i/>
                <w:color w:val="000000"/>
                <w:lang w:val="nl-NL"/>
              </w:rPr>
              <w:t>7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F41A22">
              <w:rPr>
                <w:i/>
                <w:color w:val="000000"/>
                <w:lang w:val="nl-NL"/>
              </w:rPr>
              <w:t>4</w:t>
            </w:r>
          </w:p>
          <w:p w:rsidR="00E12F16" w:rsidRPr="00606C49" w:rsidRDefault="00E12F16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606C49">
              <w:rPr>
                <w:b/>
                <w:sz w:val="28"/>
                <w:szCs w:val="28"/>
                <w:lang w:val="nl-NL"/>
              </w:rPr>
              <w:t>PTTC</w:t>
            </w:r>
          </w:p>
          <w:p w:rsidR="00606C49" w:rsidRPr="00606C49" w:rsidRDefault="00E12F16" w:rsidP="0031002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E12F16">
              <w:rPr>
                <w:sz w:val="28"/>
                <w:szCs w:val="28"/>
              </w:rPr>
              <w:t xml:space="preserve">Bật qua </w:t>
            </w:r>
            <w:r w:rsidR="0031002C">
              <w:rPr>
                <w:sz w:val="28"/>
                <w:szCs w:val="28"/>
              </w:rPr>
              <w:t>vạch kẻ</w:t>
            </w:r>
          </w:p>
        </w:tc>
        <w:tc>
          <w:tcPr>
            <w:tcW w:w="2268" w:type="dxa"/>
          </w:tcPr>
          <w:p w:rsidR="00E12F16" w:rsidRPr="00E12F16" w:rsidRDefault="00E12F16" w:rsidP="00095E3E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 w:rsidRPr="00E12F16">
              <w:rPr>
                <w:i/>
                <w:color w:val="000000"/>
                <w:sz w:val="28"/>
                <w:szCs w:val="28"/>
                <w:lang w:val="nl-NL"/>
              </w:rPr>
              <w:t>N</w:t>
            </w:r>
            <w:r w:rsidR="00F41A22">
              <w:rPr>
                <w:i/>
                <w:color w:val="000000"/>
                <w:sz w:val="28"/>
                <w:szCs w:val="28"/>
                <w:lang w:val="nl-NL"/>
              </w:rPr>
              <w:t>gày 8/4</w:t>
            </w:r>
          </w:p>
          <w:p w:rsidR="00E12F16" w:rsidRPr="00E12F16" w:rsidRDefault="00E12F16" w:rsidP="00095E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2F16">
              <w:rPr>
                <w:b/>
                <w:sz w:val="28"/>
                <w:szCs w:val="28"/>
              </w:rPr>
              <w:t>PTNT</w:t>
            </w:r>
          </w:p>
          <w:p w:rsidR="00E12F16" w:rsidRPr="00E12F16" w:rsidRDefault="00E12F16" w:rsidP="003100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2F16">
              <w:rPr>
                <w:sz w:val="28"/>
                <w:szCs w:val="28"/>
              </w:rPr>
              <w:t>Bé nhận biết tập nói máy bay</w:t>
            </w:r>
          </w:p>
          <w:p w:rsidR="00606C49" w:rsidRPr="00E12F16" w:rsidRDefault="00606C49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12F16" w:rsidRPr="00E12F16" w:rsidRDefault="00F41A22" w:rsidP="00095E3E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Ngày 9/4</w:t>
            </w:r>
          </w:p>
          <w:p w:rsidR="00606C49" w:rsidRPr="00E12F16" w:rsidRDefault="000250DA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606C49" w:rsidRPr="00E12F16" w:rsidRDefault="000250DA" w:rsidP="000250D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0250DA">
              <w:rPr>
                <w:sz w:val="28"/>
                <w:szCs w:val="28"/>
              </w:rPr>
              <w:t>NB số lượng một và nhiều</w:t>
            </w:r>
          </w:p>
        </w:tc>
        <w:tc>
          <w:tcPr>
            <w:tcW w:w="2268" w:type="dxa"/>
          </w:tcPr>
          <w:p w:rsidR="00E12F16" w:rsidRPr="00E12F16" w:rsidRDefault="00E12F16" w:rsidP="00095E3E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 w:rsidRPr="00E12F16">
              <w:rPr>
                <w:i/>
                <w:color w:val="000000"/>
                <w:sz w:val="28"/>
                <w:szCs w:val="28"/>
                <w:lang w:val="nl-NL"/>
              </w:rPr>
              <w:t>Ngày 1</w:t>
            </w:r>
            <w:r w:rsidR="00F41A22">
              <w:rPr>
                <w:i/>
                <w:color w:val="000000"/>
                <w:sz w:val="28"/>
                <w:szCs w:val="28"/>
                <w:lang w:val="nl-NL"/>
              </w:rPr>
              <w:t>0/4</w:t>
            </w:r>
          </w:p>
          <w:p w:rsidR="000250DA" w:rsidRDefault="000250DA" w:rsidP="00025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PTNN</w:t>
            </w:r>
          </w:p>
          <w:p w:rsidR="000250DA" w:rsidRPr="000250DA" w:rsidRDefault="000250DA" w:rsidP="000250D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0250DA">
              <w:rPr>
                <w:sz w:val="28"/>
                <w:szCs w:val="28"/>
                <w:lang w:val="nl-NL"/>
              </w:rPr>
              <w:t>Thơ: Em đi máy bay</w:t>
            </w:r>
          </w:p>
          <w:p w:rsidR="000250DA" w:rsidRPr="00E12F16" w:rsidRDefault="000250DA" w:rsidP="00025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06C49" w:rsidRPr="00E12F16" w:rsidRDefault="00606C49" w:rsidP="00095E3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08" w:type="dxa"/>
          </w:tcPr>
          <w:p w:rsidR="00E12F16" w:rsidRPr="00E12F16" w:rsidRDefault="00E12F16" w:rsidP="00095E3E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 w:rsidRPr="00E12F16">
              <w:rPr>
                <w:i/>
                <w:color w:val="000000"/>
                <w:sz w:val="28"/>
                <w:szCs w:val="28"/>
                <w:lang w:val="nl-NL"/>
              </w:rPr>
              <w:t>Ngày 1</w:t>
            </w:r>
            <w:r w:rsidR="00F41A22">
              <w:rPr>
                <w:i/>
                <w:color w:val="000000"/>
                <w:sz w:val="28"/>
                <w:szCs w:val="28"/>
                <w:lang w:val="nl-NL"/>
              </w:rPr>
              <w:t>1/4</w:t>
            </w:r>
          </w:p>
          <w:p w:rsidR="000250DA" w:rsidRPr="00E12F16" w:rsidRDefault="000250DA" w:rsidP="00025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12F16">
              <w:rPr>
                <w:b/>
                <w:sz w:val="28"/>
                <w:szCs w:val="28"/>
                <w:lang w:val="nl-NL"/>
              </w:rPr>
              <w:t>PTTC-KNXH</w:t>
            </w:r>
          </w:p>
          <w:p w:rsidR="000250DA" w:rsidRPr="00E12F16" w:rsidRDefault="000250DA" w:rsidP="000250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12F16">
              <w:rPr>
                <w:b/>
                <w:sz w:val="28"/>
                <w:szCs w:val="28"/>
                <w:lang w:val="nl-NL"/>
              </w:rPr>
              <w:t>và thẩm mỹ</w:t>
            </w:r>
          </w:p>
          <w:p w:rsidR="00606C49" w:rsidRPr="00E12F16" w:rsidRDefault="000250DA" w:rsidP="000250D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12F16">
              <w:rPr>
                <w:sz w:val="28"/>
                <w:szCs w:val="28"/>
                <w:lang w:val="nl-NL"/>
              </w:rPr>
              <w:t>Nghe hát: Anh phi công ơi</w:t>
            </w:r>
          </w:p>
        </w:tc>
        <w:tc>
          <w:tcPr>
            <w:tcW w:w="720" w:type="dxa"/>
          </w:tcPr>
          <w:p w:rsidR="00606C49" w:rsidRPr="009D499E" w:rsidRDefault="00606C49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B720D" w:rsidRPr="009D499E" w:rsidTr="00255289">
        <w:trPr>
          <w:trHeight w:val="250"/>
        </w:trPr>
        <w:tc>
          <w:tcPr>
            <w:tcW w:w="534" w:type="dxa"/>
            <w:vMerge w:val="restart"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34" w:type="dxa"/>
            <w:vMerge w:val="restart"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Chơi  - tập ngoài trời</w:t>
            </w:r>
          </w:p>
        </w:tc>
        <w:tc>
          <w:tcPr>
            <w:tcW w:w="990" w:type="dxa"/>
            <w:vAlign w:val="center"/>
          </w:tcPr>
          <w:p w:rsidR="003B720D" w:rsidRPr="009D499E" w:rsidRDefault="003B720D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42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1</w:t>
            </w:r>
            <w:r w:rsidR="00B07104">
              <w:rPr>
                <w:i/>
                <w:color w:val="000000" w:themeColor="text1"/>
                <w:lang w:val="nl-NL"/>
              </w:rPr>
              <w:t>7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Quan sát </w:t>
            </w:r>
            <w:r w:rsidR="00437687">
              <w:rPr>
                <w:sz w:val="28"/>
                <w:szCs w:val="28"/>
                <w:lang w:val="pt-BR"/>
              </w:rPr>
              <w:t>bầu trời</w:t>
            </w:r>
          </w:p>
          <w:p w:rsidR="00437687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</w:rPr>
              <w:t xml:space="preserve">- </w:t>
            </w:r>
            <w:r w:rsidRPr="001668F8">
              <w:rPr>
                <w:sz w:val="28"/>
                <w:szCs w:val="28"/>
                <w:lang w:val="pt-BR"/>
              </w:rPr>
              <w:t xml:space="preserve">TCVĐ: </w:t>
            </w:r>
            <w:r w:rsidR="00437687" w:rsidRPr="00437687">
              <w:rPr>
                <w:sz w:val="28"/>
                <w:szCs w:val="28"/>
                <w:lang w:val="pt-BR"/>
              </w:rPr>
              <w:t>Trườn chui qua cổng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B07104">
              <w:rPr>
                <w:i/>
                <w:color w:val="000000" w:themeColor="text1"/>
                <w:lang w:val="nl-NL"/>
              </w:rPr>
              <w:t>18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 xml:space="preserve">- </w:t>
            </w:r>
            <w:r w:rsidR="00437687">
              <w:rPr>
                <w:sz w:val="28"/>
                <w:szCs w:val="28"/>
              </w:rPr>
              <w:t>Lau lá cây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TCVĐ: </w:t>
            </w:r>
            <w:r w:rsidR="00437687">
              <w:rPr>
                <w:sz w:val="28"/>
                <w:szCs w:val="28"/>
                <w:lang w:val="es-MX"/>
              </w:rPr>
              <w:t>Thi bật cao</w:t>
            </w:r>
          </w:p>
          <w:p w:rsidR="003B720D" w:rsidRPr="001668F8" w:rsidRDefault="003B720D" w:rsidP="00095E3E">
            <w:pPr>
              <w:tabs>
                <w:tab w:val="left" w:pos="3042"/>
              </w:tabs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  <w:lang w:val="pt-BR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B07104">
              <w:rPr>
                <w:i/>
                <w:color w:val="000000" w:themeColor="text1"/>
                <w:lang w:val="nl-NL"/>
              </w:rPr>
              <w:t>19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Quan sát đường </w:t>
            </w:r>
            <w:r w:rsidR="00437687">
              <w:rPr>
                <w:sz w:val="28"/>
                <w:szCs w:val="28"/>
                <w:lang w:val="pt-BR"/>
              </w:rPr>
              <w:t>phố</w:t>
            </w:r>
          </w:p>
          <w:p w:rsidR="00B56A77" w:rsidRDefault="00B56A77" w:rsidP="00095E3E">
            <w:pPr>
              <w:pStyle w:val="ListParagraph"/>
              <w:spacing w:line="276" w:lineRule="auto"/>
              <w:ind w:left="0"/>
              <w:rPr>
                <w:color w:val="000000"/>
                <w:lang w:val="nl-NL"/>
              </w:rPr>
            </w:pPr>
            <w:r w:rsidRPr="00AD18C6">
              <w:rPr>
                <w:lang w:val="pt-BR"/>
              </w:rPr>
              <w:t xml:space="preserve">- TCVĐ: </w:t>
            </w:r>
            <w:r w:rsidR="00437687">
              <w:rPr>
                <w:lang w:val="pt-BR"/>
              </w:rPr>
              <w:t>Nhảy qua suối</w:t>
            </w:r>
          </w:p>
          <w:p w:rsidR="00095E3E" w:rsidRPr="00095E3E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B07104">
              <w:rPr>
                <w:i/>
                <w:color w:val="000000" w:themeColor="text1"/>
                <w:lang w:val="nl-NL"/>
              </w:rPr>
              <w:t>20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Quan sát </w:t>
            </w:r>
            <w:r w:rsidR="009B6AC2">
              <w:rPr>
                <w:sz w:val="28"/>
                <w:szCs w:val="28"/>
                <w:lang w:val="es-MX"/>
              </w:rPr>
              <w:t>nhà để xe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>-</w:t>
            </w:r>
            <w:r w:rsidRPr="001668F8">
              <w:rPr>
                <w:sz w:val="28"/>
                <w:szCs w:val="28"/>
              </w:rPr>
              <w:t xml:space="preserve"> TCVĐ: </w:t>
            </w:r>
            <w:r w:rsidR="009B6AC2">
              <w:rPr>
                <w:sz w:val="28"/>
                <w:szCs w:val="28"/>
              </w:rPr>
              <w:t>Lộn cầu vồng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10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B07104">
              <w:rPr>
                <w:i/>
                <w:color w:val="000000" w:themeColor="text1"/>
                <w:lang w:val="nl-NL"/>
              </w:rPr>
              <w:t>21</w:t>
            </w:r>
            <w:r w:rsidRPr="00606C49">
              <w:rPr>
                <w:i/>
                <w:color w:val="000000" w:themeColor="text1"/>
                <w:lang w:val="nl-NL"/>
              </w:rPr>
              <w:t>/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>- Quan sát đường phố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Trò chơi: </w:t>
            </w:r>
            <w:r w:rsidR="00B56A77" w:rsidRPr="00B56A77">
              <w:rPr>
                <w:sz w:val="28"/>
                <w:szCs w:val="28"/>
                <w:lang w:val="pt-BR"/>
              </w:rPr>
              <w:t xml:space="preserve">Bật </w:t>
            </w:r>
            <w:r w:rsidR="009B6AC2">
              <w:rPr>
                <w:sz w:val="28"/>
                <w:szCs w:val="28"/>
                <w:lang w:val="pt-BR"/>
              </w:rPr>
              <w:t>cao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20" w:type="dxa"/>
          </w:tcPr>
          <w:p w:rsidR="003B720D" w:rsidRPr="009D499E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B720D" w:rsidRPr="009D499E" w:rsidTr="00255289">
        <w:trPr>
          <w:trHeight w:val="403"/>
        </w:trPr>
        <w:tc>
          <w:tcPr>
            <w:tcW w:w="534" w:type="dxa"/>
            <w:vMerge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720D" w:rsidRPr="009D499E" w:rsidRDefault="003B720D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42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B07104">
              <w:rPr>
                <w:i/>
                <w:color w:val="000000" w:themeColor="text1"/>
                <w:lang w:val="nl-NL"/>
              </w:rPr>
              <w:t>4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</w:t>
            </w:r>
            <w:r w:rsidR="000D1059">
              <w:rPr>
                <w:sz w:val="28"/>
                <w:szCs w:val="28"/>
                <w:lang w:val="pt-BR"/>
              </w:rPr>
              <w:t>Vẽ trên sân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Trò chơi: </w:t>
            </w:r>
            <w:r w:rsidR="00B56A77" w:rsidRPr="00B56A77">
              <w:rPr>
                <w:sz w:val="28"/>
                <w:szCs w:val="28"/>
                <w:lang w:val="nl-NL"/>
              </w:rPr>
              <w:t>Bò theo đường ngoằn ngoèo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B07104">
              <w:rPr>
                <w:i/>
                <w:color w:val="000000" w:themeColor="text1"/>
                <w:lang w:val="nl-NL"/>
              </w:rPr>
              <w:t>5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 xml:space="preserve">- Quan sát </w:t>
            </w:r>
            <w:r w:rsidR="000D1059">
              <w:rPr>
                <w:sz w:val="28"/>
                <w:szCs w:val="28"/>
              </w:rPr>
              <w:t>xe máy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TCVĐ: </w:t>
            </w:r>
            <w:r w:rsidR="000D1059">
              <w:rPr>
                <w:sz w:val="28"/>
                <w:szCs w:val="28"/>
                <w:lang w:val="es-MX"/>
              </w:rPr>
              <w:t>Nhún bật tại chỗ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B07104">
              <w:rPr>
                <w:i/>
                <w:color w:val="000000" w:themeColor="text1"/>
                <w:lang w:val="nl-NL"/>
              </w:rPr>
              <w:t>6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B56A77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</w:t>
            </w:r>
            <w:r w:rsidR="000D1059">
              <w:rPr>
                <w:sz w:val="28"/>
                <w:szCs w:val="28"/>
                <w:lang w:val="pt-BR"/>
              </w:rPr>
              <w:t>Nghe đọc truyện “ Thỏ con đi học”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>- TCVĐ: Cáo và thỏ</w:t>
            </w:r>
          </w:p>
          <w:p w:rsidR="003B720D" w:rsidRPr="001668F8" w:rsidRDefault="003B720D" w:rsidP="00095E3E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</w:rPr>
              <w:t xml:space="preserve">- </w:t>
            </w:r>
            <w:r w:rsidRPr="001668F8">
              <w:rPr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B07104">
              <w:rPr>
                <w:i/>
                <w:color w:val="000000" w:themeColor="text1"/>
                <w:lang w:val="nl-NL"/>
              </w:rPr>
              <w:t>7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AA56D1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Quan sát </w:t>
            </w:r>
            <w:r w:rsidR="000D1059">
              <w:rPr>
                <w:sz w:val="28"/>
                <w:szCs w:val="28"/>
                <w:lang w:val="pt-BR"/>
              </w:rPr>
              <w:t>cây su hào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 xml:space="preserve">- TCVĐ : </w:t>
            </w:r>
            <w:r w:rsidR="000D1059">
              <w:rPr>
                <w:sz w:val="28"/>
                <w:szCs w:val="28"/>
              </w:rPr>
              <w:t>Xi bô khoai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 xml:space="preserve">- </w:t>
            </w:r>
            <w:r w:rsidRPr="001668F8">
              <w:rPr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210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B07104">
              <w:rPr>
                <w:i/>
                <w:color w:val="000000" w:themeColor="text1"/>
                <w:lang w:val="nl-NL"/>
              </w:rPr>
              <w:t>28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B07104">
              <w:rPr>
                <w:i/>
                <w:color w:val="000000" w:themeColor="text1"/>
                <w:lang w:val="nl-NL"/>
              </w:rPr>
              <w:t>3</w:t>
            </w:r>
          </w:p>
          <w:p w:rsidR="00AA56D1" w:rsidRDefault="00AA56D1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0D1059">
              <w:rPr>
                <w:sz w:val="28"/>
                <w:szCs w:val="28"/>
                <w:lang w:val="pt-BR"/>
              </w:rPr>
              <w:t>Hát “ Đèn giao thông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TCVĐ: </w:t>
            </w:r>
            <w:r w:rsidR="000D1059">
              <w:rPr>
                <w:sz w:val="28"/>
                <w:szCs w:val="28"/>
                <w:lang w:val="pt-BR"/>
              </w:rPr>
              <w:t>Lái ô tô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  <w:lang w:val="es-MX"/>
              </w:rPr>
              <w:t>- Chơi tự do</w:t>
            </w:r>
          </w:p>
        </w:tc>
        <w:tc>
          <w:tcPr>
            <w:tcW w:w="720" w:type="dxa"/>
          </w:tcPr>
          <w:p w:rsidR="003B720D" w:rsidRPr="009D499E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B720D" w:rsidRPr="009D499E" w:rsidTr="00255289">
        <w:trPr>
          <w:trHeight w:val="448"/>
        </w:trPr>
        <w:tc>
          <w:tcPr>
            <w:tcW w:w="534" w:type="dxa"/>
            <w:vMerge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720D" w:rsidRPr="009D499E" w:rsidRDefault="003B720D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42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B07104">
              <w:rPr>
                <w:i/>
                <w:color w:val="000000"/>
                <w:lang w:val="nl-NL"/>
              </w:rPr>
              <w:t>31</w:t>
            </w:r>
            <w:r w:rsidRPr="00606C49">
              <w:rPr>
                <w:i/>
                <w:color w:val="000000"/>
                <w:lang w:val="nl-NL"/>
              </w:rPr>
              <w:t>/3</w:t>
            </w:r>
          </w:p>
          <w:p w:rsidR="00095E3E" w:rsidRDefault="00D74A74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ghép tranh ô tô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TCVĐ: </w:t>
            </w:r>
            <w:r w:rsidR="000D1059">
              <w:rPr>
                <w:sz w:val="28"/>
                <w:szCs w:val="28"/>
                <w:lang w:val="pt-BR"/>
              </w:rPr>
              <w:t>Ô tô qua hầm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lastRenderedPageBreak/>
              <w:t xml:space="preserve">- </w:t>
            </w:r>
            <w:r w:rsidRPr="001668F8">
              <w:rPr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7104">
              <w:rPr>
                <w:i/>
                <w:color w:val="000000"/>
                <w:lang w:val="nl-NL"/>
              </w:rPr>
              <w:t>1/4</w:t>
            </w:r>
          </w:p>
          <w:p w:rsidR="00095E3E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</w:rPr>
              <w:t xml:space="preserve">- Quan sát </w:t>
            </w:r>
            <w:r w:rsidR="00D74A74">
              <w:rPr>
                <w:sz w:val="28"/>
                <w:szCs w:val="28"/>
              </w:rPr>
              <w:t>đu quay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TCVĐ: </w:t>
            </w:r>
            <w:r w:rsidR="00D74A74">
              <w:rPr>
                <w:sz w:val="28"/>
                <w:szCs w:val="28"/>
                <w:lang w:val="pt-BR"/>
              </w:rPr>
              <w:t xml:space="preserve">Nhảy </w:t>
            </w:r>
            <w:r w:rsidR="00D74A74">
              <w:rPr>
                <w:sz w:val="28"/>
                <w:szCs w:val="28"/>
                <w:lang w:val="pt-BR"/>
              </w:rPr>
              <w:lastRenderedPageBreak/>
              <w:t>sóng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t xml:space="preserve">- </w:t>
            </w:r>
            <w:r w:rsidRPr="001668F8">
              <w:rPr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7104">
              <w:rPr>
                <w:i/>
                <w:color w:val="000000"/>
                <w:lang w:val="nl-NL"/>
              </w:rPr>
              <w:t>2/4</w:t>
            </w:r>
          </w:p>
          <w:p w:rsidR="00D74A74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</w:t>
            </w:r>
            <w:r w:rsidR="00D74A74" w:rsidRPr="00D74A74">
              <w:rPr>
                <w:sz w:val="28"/>
                <w:szCs w:val="28"/>
                <w:lang w:val="pt-BR"/>
              </w:rPr>
              <w:t>QS tranh giáo dục lễ giáo của lớp 4C2</w:t>
            </w:r>
          </w:p>
          <w:p w:rsidR="00095E3E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  <w:lang w:val="pt-BR"/>
              </w:rPr>
              <w:lastRenderedPageBreak/>
              <w:t xml:space="preserve">- Trò chơi: </w:t>
            </w:r>
            <w:r w:rsidR="00D74A74">
              <w:rPr>
                <w:sz w:val="28"/>
                <w:szCs w:val="28"/>
                <w:lang w:val="nl-NL"/>
              </w:rPr>
              <w:t>Rồng rắn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7104">
              <w:rPr>
                <w:i/>
                <w:color w:val="000000"/>
                <w:lang w:val="nl-NL"/>
              </w:rPr>
              <w:t>3/4</w:t>
            </w:r>
          </w:p>
          <w:p w:rsidR="00095E3E" w:rsidRDefault="00095E3E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AA56D1">
              <w:rPr>
                <w:sz w:val="28"/>
                <w:szCs w:val="28"/>
                <w:lang w:val="pt-BR"/>
              </w:rPr>
              <w:t xml:space="preserve">Quan sát </w:t>
            </w:r>
            <w:r w:rsidR="00E3636C">
              <w:rPr>
                <w:sz w:val="28"/>
                <w:szCs w:val="28"/>
                <w:lang w:val="pt-BR"/>
              </w:rPr>
              <w:t>ô tô đi trên đường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TCVĐ: </w:t>
            </w:r>
            <w:r w:rsidR="00E3636C">
              <w:rPr>
                <w:sz w:val="28"/>
                <w:szCs w:val="28"/>
                <w:lang w:val="es-MX"/>
              </w:rPr>
              <w:t xml:space="preserve">Làm tàu </w:t>
            </w:r>
            <w:r w:rsidR="00E3636C">
              <w:rPr>
                <w:sz w:val="28"/>
                <w:szCs w:val="28"/>
                <w:lang w:val="es-MX"/>
              </w:rPr>
              <w:lastRenderedPageBreak/>
              <w:t>hỏa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108" w:type="dxa"/>
          </w:tcPr>
          <w:p w:rsidR="002D4FD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B07104">
              <w:rPr>
                <w:i/>
                <w:color w:val="000000"/>
                <w:lang w:val="nl-NL"/>
              </w:rPr>
              <w:t>4/4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>- Quan sát thời tiết</w:t>
            </w:r>
          </w:p>
          <w:p w:rsidR="003B720D" w:rsidRPr="001668F8" w:rsidRDefault="003B720D" w:rsidP="00095E3E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</w:rPr>
              <w:t xml:space="preserve">- TCVĐ: </w:t>
            </w:r>
            <w:r w:rsidR="00B32ABA">
              <w:rPr>
                <w:sz w:val="28"/>
                <w:szCs w:val="28"/>
              </w:rPr>
              <w:t xml:space="preserve">Nhảy </w:t>
            </w:r>
            <w:r w:rsidR="00B32ABA">
              <w:rPr>
                <w:sz w:val="28"/>
                <w:szCs w:val="28"/>
              </w:rPr>
              <w:lastRenderedPageBreak/>
              <w:t>qua vạch kẻ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>- Chơi tự do</w:t>
            </w:r>
          </w:p>
        </w:tc>
        <w:tc>
          <w:tcPr>
            <w:tcW w:w="720" w:type="dxa"/>
          </w:tcPr>
          <w:p w:rsidR="003B720D" w:rsidRPr="009D499E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B720D" w:rsidRPr="009D499E" w:rsidTr="00255289">
        <w:trPr>
          <w:trHeight w:val="448"/>
        </w:trPr>
        <w:tc>
          <w:tcPr>
            <w:tcW w:w="534" w:type="dxa"/>
            <w:vMerge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3B720D" w:rsidRPr="009D499E" w:rsidRDefault="003B720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720D" w:rsidRPr="009D499E" w:rsidRDefault="003B720D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4</w:t>
            </w:r>
          </w:p>
        </w:tc>
        <w:tc>
          <w:tcPr>
            <w:tcW w:w="242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1D0356">
              <w:rPr>
                <w:i/>
                <w:color w:val="000000"/>
                <w:lang w:val="nl-NL"/>
              </w:rPr>
              <w:t>7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1D0356">
              <w:rPr>
                <w:i/>
                <w:color w:val="000000"/>
                <w:lang w:val="nl-NL"/>
              </w:rPr>
              <w:t>4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</w:t>
            </w:r>
            <w:r w:rsidR="00B32ABA">
              <w:rPr>
                <w:sz w:val="28"/>
                <w:szCs w:val="28"/>
                <w:lang w:val="pt-BR"/>
              </w:rPr>
              <w:t>Nghe đọc chuyện về chủ đề</w:t>
            </w:r>
          </w:p>
          <w:p w:rsidR="00095E3E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Trò chơi: </w:t>
            </w:r>
            <w:r w:rsidR="00B32ABA">
              <w:rPr>
                <w:sz w:val="28"/>
                <w:szCs w:val="28"/>
                <w:lang w:val="nl-NL"/>
              </w:rPr>
              <w:t>Bò theo đường ngoằn ngoèo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  <w:p w:rsidR="003B720D" w:rsidRPr="001668F8" w:rsidRDefault="003B720D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1D0356">
              <w:rPr>
                <w:i/>
                <w:color w:val="000000"/>
                <w:lang w:val="nl-NL"/>
              </w:rPr>
              <w:t>8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1D0356">
              <w:rPr>
                <w:i/>
                <w:color w:val="000000"/>
                <w:lang w:val="nl-NL"/>
              </w:rPr>
              <w:t>4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 xml:space="preserve">- </w:t>
            </w:r>
            <w:r w:rsidRPr="001668F8">
              <w:rPr>
                <w:bCs/>
                <w:sz w:val="28"/>
                <w:szCs w:val="28"/>
                <w:lang w:val="pt-BR"/>
              </w:rPr>
              <w:t xml:space="preserve">Quan </w:t>
            </w:r>
            <w:r w:rsidRPr="001668F8">
              <w:rPr>
                <w:sz w:val="28"/>
                <w:szCs w:val="28"/>
                <w:lang w:val="es-MX"/>
              </w:rPr>
              <w:t>sát mô hình máy bay</w:t>
            </w:r>
          </w:p>
          <w:p w:rsidR="00095E3E" w:rsidRPr="00095E3E" w:rsidRDefault="00095E3E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095E3E">
              <w:rPr>
                <w:sz w:val="28"/>
                <w:szCs w:val="28"/>
                <w:lang w:val="pt-BR"/>
              </w:rPr>
              <w:t xml:space="preserve">- TCVĐ: </w:t>
            </w:r>
            <w:r w:rsidR="00B32ABA">
              <w:rPr>
                <w:sz w:val="28"/>
                <w:szCs w:val="28"/>
                <w:lang w:val="pt-BR"/>
              </w:rPr>
              <w:t>Nhún bật tại chỗ</w:t>
            </w:r>
          </w:p>
          <w:p w:rsidR="003B720D" w:rsidRPr="003C1614" w:rsidRDefault="003B720D" w:rsidP="003C1614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1D0356">
              <w:rPr>
                <w:i/>
                <w:color w:val="000000"/>
                <w:lang w:val="nl-NL"/>
              </w:rPr>
              <w:t>9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1D0356">
              <w:rPr>
                <w:i/>
                <w:color w:val="000000"/>
                <w:lang w:val="nl-NL"/>
              </w:rPr>
              <w:t>4</w:t>
            </w:r>
          </w:p>
          <w:p w:rsidR="00095E3E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- </w:t>
            </w:r>
            <w:r w:rsidR="00B32ABA">
              <w:rPr>
                <w:sz w:val="28"/>
                <w:szCs w:val="28"/>
                <w:lang w:val="pt-BR"/>
              </w:rPr>
              <w:t>Chơi ghép hình PTGT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TCVĐ: </w:t>
            </w:r>
            <w:r w:rsidR="00B32ABA">
              <w:rPr>
                <w:sz w:val="28"/>
                <w:szCs w:val="28"/>
                <w:lang w:val="es-MX"/>
              </w:rPr>
              <w:t>Dung dăng dung dẻ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>- Chơi tự do</w:t>
            </w:r>
          </w:p>
        </w:tc>
        <w:tc>
          <w:tcPr>
            <w:tcW w:w="226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>
              <w:rPr>
                <w:i/>
                <w:color w:val="000000"/>
                <w:lang w:val="nl-NL"/>
              </w:rPr>
              <w:t>1</w:t>
            </w:r>
            <w:r w:rsidR="001D0356">
              <w:rPr>
                <w:i/>
                <w:color w:val="000000"/>
                <w:lang w:val="nl-NL"/>
              </w:rPr>
              <w:t>0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1D0356">
              <w:rPr>
                <w:i/>
                <w:color w:val="000000"/>
                <w:lang w:val="nl-NL"/>
              </w:rPr>
              <w:t>4</w:t>
            </w:r>
          </w:p>
          <w:p w:rsidR="00095E3E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Quan sát </w:t>
            </w:r>
            <w:r w:rsidR="00637A27">
              <w:rPr>
                <w:sz w:val="28"/>
                <w:szCs w:val="28"/>
                <w:lang w:val="es-MX"/>
              </w:rPr>
              <w:t>cầu trượt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es-MX"/>
              </w:rPr>
            </w:pPr>
            <w:r w:rsidRPr="001668F8">
              <w:rPr>
                <w:sz w:val="28"/>
                <w:szCs w:val="28"/>
                <w:lang w:val="es-MX"/>
              </w:rPr>
              <w:t xml:space="preserve">- TCVĐ: </w:t>
            </w:r>
            <w:r w:rsidR="00637A27">
              <w:rPr>
                <w:sz w:val="28"/>
                <w:szCs w:val="28"/>
                <w:lang w:val="es-MX"/>
              </w:rPr>
              <w:t>Ô tô và hcim sẻ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>- Chơi tự do</w:t>
            </w:r>
          </w:p>
        </w:tc>
        <w:tc>
          <w:tcPr>
            <w:tcW w:w="2108" w:type="dxa"/>
          </w:tcPr>
          <w:p w:rsidR="002D4FD9" w:rsidRPr="00606C49" w:rsidRDefault="002D4FD9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>
              <w:rPr>
                <w:i/>
                <w:color w:val="000000"/>
                <w:lang w:val="nl-NL"/>
              </w:rPr>
              <w:t>1</w:t>
            </w:r>
            <w:r w:rsidR="001D0356">
              <w:rPr>
                <w:i/>
                <w:color w:val="000000"/>
                <w:lang w:val="nl-NL"/>
              </w:rPr>
              <w:t>1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1D0356">
              <w:rPr>
                <w:i/>
                <w:color w:val="000000"/>
                <w:lang w:val="nl-NL"/>
              </w:rPr>
              <w:t>4</w:t>
            </w:r>
          </w:p>
          <w:p w:rsidR="008A417F" w:rsidRPr="008A417F" w:rsidRDefault="008A417F" w:rsidP="008A417F">
            <w:pPr>
              <w:rPr>
                <w:sz w:val="28"/>
                <w:szCs w:val="28"/>
                <w:lang w:val="pt-BR"/>
              </w:rPr>
            </w:pPr>
            <w:r w:rsidRPr="008A417F">
              <w:rPr>
                <w:sz w:val="28"/>
                <w:szCs w:val="28"/>
                <w:lang w:val="pt-BR"/>
              </w:rPr>
              <w:t xml:space="preserve">- </w:t>
            </w:r>
            <w:r w:rsidR="00557395">
              <w:rPr>
                <w:sz w:val="28"/>
                <w:szCs w:val="28"/>
                <w:lang w:val="pt-BR"/>
              </w:rPr>
              <w:t>Vẽ trên sân</w:t>
            </w:r>
          </w:p>
          <w:p w:rsidR="003B720D" w:rsidRPr="001668F8" w:rsidRDefault="003B720D" w:rsidP="00095E3E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668F8">
              <w:rPr>
                <w:sz w:val="28"/>
                <w:szCs w:val="28"/>
                <w:lang w:val="pt-BR"/>
              </w:rPr>
              <w:t xml:space="preserve"> - TCVĐ: </w:t>
            </w:r>
            <w:r w:rsidR="00557395">
              <w:rPr>
                <w:sz w:val="28"/>
                <w:szCs w:val="28"/>
                <w:lang w:val="pt-BR"/>
              </w:rPr>
              <w:t>Lái ô tô</w:t>
            </w:r>
          </w:p>
          <w:p w:rsidR="003B720D" w:rsidRPr="001668F8" w:rsidRDefault="003C1614" w:rsidP="00095E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720" w:type="dxa"/>
          </w:tcPr>
          <w:p w:rsidR="003B720D" w:rsidRPr="009D499E" w:rsidRDefault="003B720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407E7D" w:rsidRPr="009D499E" w:rsidTr="00255289">
        <w:trPr>
          <w:trHeight w:val="799"/>
        </w:trPr>
        <w:tc>
          <w:tcPr>
            <w:tcW w:w="534" w:type="dxa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824" w:type="dxa"/>
            <w:gridSpan w:val="2"/>
            <w:vAlign w:val="center"/>
          </w:tcPr>
          <w:p w:rsidR="00407E7D" w:rsidRPr="009D499E" w:rsidRDefault="00407E7D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340" w:type="dxa"/>
            <w:gridSpan w:val="5"/>
          </w:tcPr>
          <w:p w:rsidR="007222D4" w:rsidRPr="007222D4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7222D4">
              <w:rPr>
                <w:sz w:val="28"/>
                <w:szCs w:val="28"/>
              </w:rPr>
              <w:t>- Mời cơm trước khi ăn</w:t>
            </w:r>
          </w:p>
          <w:p w:rsidR="00E252D7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7222D4">
              <w:rPr>
                <w:sz w:val="28"/>
                <w:szCs w:val="28"/>
              </w:rPr>
              <w:t>- Tập xin cơm khi ăn hết cơm,trẻ biết nhặt cơm vãi vào đĩa,trẻ tự xúc cơm ăn</w:t>
            </w:r>
          </w:p>
          <w:p w:rsidR="007222D4" w:rsidRPr="007222D4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2D4">
              <w:rPr>
                <w:sz w:val="28"/>
                <w:szCs w:val="28"/>
              </w:rPr>
              <w:t>Lấy gối trước và sau khi ngủ dậy</w:t>
            </w:r>
          </w:p>
          <w:p w:rsidR="007222D4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7222D4">
              <w:rPr>
                <w:sz w:val="28"/>
                <w:szCs w:val="28"/>
              </w:rPr>
              <w:t>- Ngủ ngoan không nói chuyện, ngủ giấc sâu</w:t>
            </w:r>
          </w:p>
          <w:p w:rsidR="007222D4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2D4">
              <w:rPr>
                <w:sz w:val="28"/>
                <w:szCs w:val="28"/>
              </w:rPr>
              <w:t>Trẻ tự xúc cơm khi ăn cơm</w:t>
            </w:r>
          </w:p>
          <w:p w:rsidR="007222D4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2D4">
              <w:rPr>
                <w:sz w:val="28"/>
                <w:szCs w:val="28"/>
              </w:rPr>
              <w:t>Sử dụng các từ xin cơm, mời cơm</w:t>
            </w:r>
          </w:p>
          <w:p w:rsidR="007222D4" w:rsidRPr="00557351" w:rsidRDefault="007222D4" w:rsidP="007222D4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07E7D" w:rsidRPr="009D499E" w:rsidRDefault="00407E7D" w:rsidP="00095E3E">
            <w:pPr>
              <w:spacing w:line="276" w:lineRule="auto"/>
              <w:ind w:left="-187"/>
              <w:rPr>
                <w:sz w:val="28"/>
                <w:szCs w:val="28"/>
                <w:lang w:val="nl-NL"/>
              </w:rPr>
            </w:pPr>
          </w:p>
          <w:p w:rsidR="00407E7D" w:rsidRPr="009D499E" w:rsidRDefault="00407E7D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003EA6" w:rsidRPr="009D499E" w:rsidTr="000B2FD1">
        <w:trPr>
          <w:trHeight w:val="322"/>
        </w:trPr>
        <w:tc>
          <w:tcPr>
            <w:tcW w:w="534" w:type="dxa"/>
            <w:vMerge w:val="restart"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34" w:type="dxa"/>
            <w:vMerge w:val="restart"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 xml:space="preserve">Chơi – tập theo ý thích buổi </w:t>
            </w:r>
            <w:r w:rsidRPr="009D499E">
              <w:rPr>
                <w:b/>
                <w:sz w:val="28"/>
                <w:szCs w:val="28"/>
                <w:lang w:val="nl-NL"/>
              </w:rPr>
              <w:lastRenderedPageBreak/>
              <w:t>chiều</w:t>
            </w:r>
          </w:p>
        </w:tc>
        <w:tc>
          <w:tcPr>
            <w:tcW w:w="990" w:type="dxa"/>
            <w:vAlign w:val="center"/>
          </w:tcPr>
          <w:p w:rsidR="00003EA6" w:rsidRPr="009D499E" w:rsidRDefault="00003EA6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lastRenderedPageBreak/>
              <w:t>Tuần 1</w:t>
            </w:r>
          </w:p>
        </w:tc>
        <w:tc>
          <w:tcPr>
            <w:tcW w:w="2428" w:type="dxa"/>
          </w:tcPr>
          <w:p w:rsidR="00EB15BA" w:rsidRPr="009F4031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F4031">
              <w:rPr>
                <w:i/>
                <w:lang w:val="nl-NL"/>
              </w:rPr>
              <w:t>Ngày 1</w:t>
            </w:r>
            <w:r w:rsidR="00266F31" w:rsidRPr="009F4031">
              <w:rPr>
                <w:i/>
                <w:lang w:val="nl-NL"/>
              </w:rPr>
              <w:t>7</w:t>
            </w:r>
            <w:r w:rsidRPr="009F4031">
              <w:rPr>
                <w:i/>
                <w:lang w:val="nl-NL"/>
              </w:rPr>
              <w:t>/</w:t>
            </w:r>
            <w:r w:rsidR="00266F31" w:rsidRPr="009F4031">
              <w:rPr>
                <w:i/>
                <w:lang w:val="nl-NL"/>
              </w:rPr>
              <w:t>3</w:t>
            </w:r>
          </w:p>
          <w:p w:rsidR="00003EA6" w:rsidRDefault="003C5B29" w:rsidP="009F4031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r w:rsidR="009F4031" w:rsidRPr="009F4031">
              <w:rPr>
                <w:sz w:val="28"/>
                <w:szCs w:val="28"/>
                <w:lang w:val="fr-FR"/>
              </w:rPr>
              <w:t>Hướng dẫn trẻ đi vệ sinh khi có nhu cầu và gọi cô khi đi vệ sinh</w:t>
            </w:r>
          </w:p>
          <w:p w:rsidR="003C5B29" w:rsidRPr="009F4031" w:rsidRDefault="003C5B29" w:rsidP="009F403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42D38">
              <w:rPr>
                <w:color w:val="000000"/>
                <w:sz w:val="28"/>
                <w:szCs w:val="28"/>
              </w:rPr>
              <w:t>TC " Soi gương"</w:t>
            </w:r>
          </w:p>
        </w:tc>
        <w:tc>
          <w:tcPr>
            <w:tcW w:w="2268" w:type="dxa"/>
          </w:tcPr>
          <w:p w:rsidR="00EB15BA" w:rsidRPr="009F4031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F4031">
              <w:rPr>
                <w:i/>
                <w:lang w:val="nl-NL"/>
              </w:rPr>
              <w:t xml:space="preserve">Ngày </w:t>
            </w:r>
            <w:r w:rsidR="00266F31" w:rsidRPr="009F4031">
              <w:rPr>
                <w:i/>
                <w:lang w:val="nl-NL"/>
              </w:rPr>
              <w:t>18</w:t>
            </w:r>
            <w:r w:rsidRPr="009F4031">
              <w:rPr>
                <w:i/>
                <w:lang w:val="nl-NL"/>
              </w:rPr>
              <w:t>/</w:t>
            </w:r>
            <w:r w:rsidR="00266F31" w:rsidRPr="009F4031">
              <w:rPr>
                <w:i/>
                <w:lang w:val="nl-NL"/>
              </w:rPr>
              <w:t>3</w:t>
            </w:r>
          </w:p>
          <w:p w:rsidR="005F1A47" w:rsidRPr="009F4031" w:rsidRDefault="009F4031" w:rsidP="009F403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fr-FR"/>
              </w:rPr>
              <w:t>TC " nghe âm thanh</w:t>
            </w:r>
            <w:r w:rsidRPr="009F4031">
              <w:rPr>
                <w:sz w:val="28"/>
                <w:szCs w:val="28"/>
                <w:lang w:val="fr-FR"/>
              </w:rPr>
              <w:t xml:space="preserve"> đoán tên PTGT "</w:t>
            </w:r>
          </w:p>
        </w:tc>
        <w:tc>
          <w:tcPr>
            <w:tcW w:w="2268" w:type="dxa"/>
          </w:tcPr>
          <w:p w:rsidR="00EB15BA" w:rsidRPr="009F4031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F4031">
              <w:rPr>
                <w:i/>
                <w:lang w:val="nl-NL"/>
              </w:rPr>
              <w:t xml:space="preserve">Ngày </w:t>
            </w:r>
            <w:r w:rsidR="00266F31" w:rsidRPr="009F4031">
              <w:rPr>
                <w:i/>
                <w:lang w:val="nl-NL"/>
              </w:rPr>
              <w:t>19</w:t>
            </w:r>
            <w:r w:rsidRPr="009F4031">
              <w:rPr>
                <w:i/>
                <w:lang w:val="nl-NL"/>
              </w:rPr>
              <w:t>/</w:t>
            </w:r>
            <w:r w:rsidR="00266F31" w:rsidRPr="009F4031">
              <w:rPr>
                <w:i/>
                <w:lang w:val="nl-NL"/>
              </w:rPr>
              <w:t>3</w:t>
            </w:r>
          </w:p>
          <w:p w:rsidR="00003EA6" w:rsidRPr="009F4031" w:rsidRDefault="009F4031" w:rsidP="009F403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Nghe kể truyện: </w:t>
            </w:r>
            <w:r w:rsidRPr="009F4031">
              <w:rPr>
                <w:sz w:val="28"/>
                <w:szCs w:val="28"/>
              </w:rPr>
              <w:t>Chiếc xe đạp màu xanh</w:t>
            </w:r>
          </w:p>
        </w:tc>
        <w:tc>
          <w:tcPr>
            <w:tcW w:w="2268" w:type="dxa"/>
          </w:tcPr>
          <w:p w:rsidR="00EB15BA" w:rsidRPr="009F4031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F4031">
              <w:rPr>
                <w:i/>
                <w:lang w:val="nl-NL"/>
              </w:rPr>
              <w:t xml:space="preserve">Ngày </w:t>
            </w:r>
            <w:r w:rsidR="00266F31" w:rsidRPr="009F4031">
              <w:rPr>
                <w:i/>
                <w:lang w:val="nl-NL"/>
              </w:rPr>
              <w:t>20</w:t>
            </w:r>
            <w:r w:rsidRPr="009F4031">
              <w:rPr>
                <w:i/>
                <w:lang w:val="nl-NL"/>
              </w:rPr>
              <w:t>/</w:t>
            </w:r>
            <w:r w:rsidR="00266F31" w:rsidRPr="009F4031">
              <w:rPr>
                <w:i/>
                <w:lang w:val="nl-NL"/>
              </w:rPr>
              <w:t>3</w:t>
            </w:r>
          </w:p>
          <w:p w:rsidR="00003EA6" w:rsidRPr="009F4031" w:rsidRDefault="003C5B29" w:rsidP="003C5B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Em đi qua ngã tư đường phố</w:t>
            </w:r>
          </w:p>
        </w:tc>
        <w:tc>
          <w:tcPr>
            <w:tcW w:w="2108" w:type="dxa"/>
          </w:tcPr>
          <w:p w:rsidR="00EB15BA" w:rsidRPr="009F4031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F4031">
              <w:rPr>
                <w:i/>
                <w:lang w:val="nl-NL"/>
              </w:rPr>
              <w:t xml:space="preserve">Ngày </w:t>
            </w:r>
            <w:r w:rsidR="00266F31" w:rsidRPr="009F4031">
              <w:rPr>
                <w:i/>
                <w:lang w:val="nl-NL"/>
              </w:rPr>
              <w:t>21</w:t>
            </w:r>
            <w:r w:rsidRPr="009F4031">
              <w:rPr>
                <w:i/>
                <w:lang w:val="nl-NL"/>
              </w:rPr>
              <w:t>/</w:t>
            </w:r>
            <w:r w:rsidR="00266F31" w:rsidRPr="009F4031">
              <w:rPr>
                <w:i/>
                <w:lang w:val="nl-NL"/>
              </w:rPr>
              <w:t>3</w:t>
            </w:r>
          </w:p>
          <w:p w:rsidR="005F3ECC" w:rsidRPr="009F4031" w:rsidRDefault="005F3ECC" w:rsidP="00095E3E">
            <w:pPr>
              <w:spacing w:line="276" w:lineRule="auto"/>
              <w:rPr>
                <w:sz w:val="28"/>
                <w:szCs w:val="28"/>
              </w:rPr>
            </w:pPr>
            <w:r w:rsidRPr="009F4031">
              <w:rPr>
                <w:sz w:val="28"/>
                <w:szCs w:val="28"/>
              </w:rPr>
              <w:t>- Liên hoan văn nghệ</w:t>
            </w:r>
          </w:p>
          <w:p w:rsidR="00003EA6" w:rsidRPr="009F4031" w:rsidRDefault="003C1614" w:rsidP="00095E3E">
            <w:pPr>
              <w:spacing w:line="276" w:lineRule="auto"/>
              <w:rPr>
                <w:sz w:val="28"/>
                <w:szCs w:val="28"/>
              </w:rPr>
            </w:pPr>
            <w:r w:rsidRPr="009F4031">
              <w:rPr>
                <w:sz w:val="28"/>
                <w:szCs w:val="28"/>
              </w:rPr>
              <w:t>- Nêu gương, ph</w:t>
            </w:r>
            <w:r w:rsidR="00003EA6" w:rsidRPr="009F4031">
              <w:rPr>
                <w:sz w:val="28"/>
                <w:szCs w:val="28"/>
              </w:rPr>
              <w:t>át bé ngoan.</w:t>
            </w:r>
          </w:p>
        </w:tc>
        <w:tc>
          <w:tcPr>
            <w:tcW w:w="720" w:type="dxa"/>
          </w:tcPr>
          <w:p w:rsidR="00003EA6" w:rsidRPr="009D499E" w:rsidRDefault="00003EA6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003EA6" w:rsidRPr="009D499E" w:rsidTr="000B2FD1">
        <w:trPr>
          <w:trHeight w:val="609"/>
        </w:trPr>
        <w:tc>
          <w:tcPr>
            <w:tcW w:w="534" w:type="dxa"/>
            <w:vMerge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03EA6" w:rsidRPr="009D499E" w:rsidRDefault="00003EA6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42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266F31">
              <w:rPr>
                <w:i/>
                <w:color w:val="000000" w:themeColor="text1"/>
                <w:lang w:val="nl-NL"/>
              </w:rPr>
              <w:t>4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266F31">
              <w:rPr>
                <w:i/>
                <w:color w:val="000000" w:themeColor="text1"/>
                <w:lang w:val="nl-NL"/>
              </w:rPr>
              <w:t>3</w:t>
            </w:r>
          </w:p>
          <w:p w:rsidR="00003EA6" w:rsidRDefault="000F252E" w:rsidP="00B423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236B" w:rsidRPr="00B4236B">
              <w:rPr>
                <w:sz w:val="28"/>
                <w:szCs w:val="28"/>
              </w:rPr>
              <w:t>Trò chuyện về nề nếp trong gờ ăn cơm</w:t>
            </w:r>
          </w:p>
          <w:p w:rsidR="000F252E" w:rsidRPr="001668F8" w:rsidRDefault="000F252E" w:rsidP="00B423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42D38">
              <w:rPr>
                <w:color w:val="000000"/>
                <w:sz w:val="28"/>
                <w:szCs w:val="28"/>
              </w:rPr>
              <w:t>Giải câu đố vè PTGT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266F31">
              <w:rPr>
                <w:i/>
                <w:color w:val="000000" w:themeColor="text1"/>
                <w:lang w:val="nl-NL"/>
              </w:rPr>
              <w:t>5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266F31">
              <w:rPr>
                <w:i/>
                <w:color w:val="000000" w:themeColor="text1"/>
                <w:lang w:val="nl-NL"/>
              </w:rPr>
              <w:t>3</w:t>
            </w:r>
          </w:p>
          <w:p w:rsidR="00003EA6" w:rsidRPr="001668F8" w:rsidRDefault="00B4236B" w:rsidP="00B4236B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 w:rsidRPr="00B4236B">
              <w:rPr>
                <w:sz w:val="28"/>
                <w:szCs w:val="28"/>
                <w:lang w:val="fr-FR"/>
              </w:rPr>
              <w:t>Hướng dẫn trẻ đi vệ sinh khi có nhu cầu và gọi cô khi đi vệ sinh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266F31">
              <w:rPr>
                <w:i/>
                <w:color w:val="000000" w:themeColor="text1"/>
                <w:lang w:val="nl-NL"/>
              </w:rPr>
              <w:t>6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266F31">
              <w:rPr>
                <w:i/>
                <w:color w:val="000000" w:themeColor="text1"/>
                <w:lang w:val="nl-NL"/>
              </w:rPr>
              <w:t>3</w:t>
            </w:r>
          </w:p>
          <w:p w:rsidR="00003EA6" w:rsidRPr="001668F8" w:rsidRDefault="0031693B" w:rsidP="0031693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Trò chuyện , h</w:t>
            </w:r>
            <w:r w:rsidRPr="0031693B">
              <w:rPr>
                <w:sz w:val="28"/>
                <w:szCs w:val="28"/>
              </w:rPr>
              <w:t>ướng dẫn trẻ tự xúc cơm khi ăn cơm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>Ngày 2</w:t>
            </w:r>
            <w:r w:rsidR="00266F31">
              <w:rPr>
                <w:i/>
                <w:color w:val="000000" w:themeColor="text1"/>
                <w:lang w:val="nl-NL"/>
              </w:rPr>
              <w:t>7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 w:rsidR="00266F31">
              <w:rPr>
                <w:i/>
                <w:color w:val="000000" w:themeColor="text1"/>
                <w:lang w:val="nl-NL"/>
              </w:rPr>
              <w:t>3</w:t>
            </w:r>
          </w:p>
          <w:p w:rsidR="005F1A47" w:rsidRPr="003C1614" w:rsidRDefault="00164FC1" w:rsidP="00164FC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FC1">
              <w:rPr>
                <w:sz w:val="28"/>
                <w:szCs w:val="28"/>
              </w:rPr>
              <w:t>TC : Hãy đọc theo cô giáo</w:t>
            </w:r>
          </w:p>
        </w:tc>
        <w:tc>
          <w:tcPr>
            <w:tcW w:w="210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606C49">
              <w:rPr>
                <w:i/>
                <w:color w:val="000000" w:themeColor="text1"/>
                <w:lang w:val="nl-NL"/>
              </w:rPr>
              <w:t xml:space="preserve">Ngày </w:t>
            </w:r>
            <w:r w:rsidR="00266F31">
              <w:rPr>
                <w:i/>
                <w:color w:val="000000" w:themeColor="text1"/>
                <w:lang w:val="nl-NL"/>
              </w:rPr>
              <w:t>28</w:t>
            </w:r>
            <w:r w:rsidRPr="00606C49">
              <w:rPr>
                <w:i/>
                <w:color w:val="000000" w:themeColor="text1"/>
                <w:lang w:val="nl-NL"/>
              </w:rPr>
              <w:t xml:space="preserve">/ </w:t>
            </w:r>
            <w:r>
              <w:rPr>
                <w:i/>
                <w:color w:val="000000" w:themeColor="text1"/>
                <w:lang w:val="nl-NL"/>
              </w:rPr>
              <w:t>3</w:t>
            </w:r>
          </w:p>
          <w:p w:rsidR="0020395D" w:rsidRDefault="0020395D" w:rsidP="0020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</w:t>
            </w:r>
          </w:p>
          <w:p w:rsidR="00003EA6" w:rsidRPr="00000BC0" w:rsidRDefault="0020395D" w:rsidP="0020395D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>- Nêu gương, phát bé ngoan.</w:t>
            </w:r>
          </w:p>
        </w:tc>
        <w:tc>
          <w:tcPr>
            <w:tcW w:w="720" w:type="dxa"/>
          </w:tcPr>
          <w:p w:rsidR="00003EA6" w:rsidRPr="009D499E" w:rsidRDefault="00003EA6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003EA6" w:rsidRPr="009D499E" w:rsidTr="00255289">
        <w:trPr>
          <w:trHeight w:val="609"/>
        </w:trPr>
        <w:tc>
          <w:tcPr>
            <w:tcW w:w="534" w:type="dxa"/>
            <w:vMerge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03EA6" w:rsidRPr="009D499E" w:rsidRDefault="00003EA6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42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31</w:t>
            </w:r>
            <w:r w:rsidRPr="00606C49">
              <w:rPr>
                <w:i/>
                <w:color w:val="000000"/>
                <w:lang w:val="nl-NL"/>
              </w:rPr>
              <w:t>/3</w:t>
            </w:r>
          </w:p>
          <w:p w:rsidR="00003EA6" w:rsidRPr="001668F8" w:rsidRDefault="00E75B91" w:rsidP="00E75B9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TC “ Ô tô chuyển hàng”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1/4</w:t>
            </w:r>
          </w:p>
          <w:p w:rsidR="00003EA6" w:rsidRPr="00E75B91" w:rsidRDefault="00E75B91" w:rsidP="00E75B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75B91">
              <w:rPr>
                <w:sz w:val="28"/>
                <w:szCs w:val="28"/>
              </w:rPr>
              <w:t>- Đọc thơ” Xe chữa cháy”</w:t>
            </w:r>
          </w:p>
          <w:p w:rsidR="00E75B91" w:rsidRPr="00E75B91" w:rsidRDefault="00E75B91" w:rsidP="00E75B9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E75B91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75B91">
              <w:rPr>
                <w:sz w:val="28"/>
                <w:szCs w:val="28"/>
                <w:lang w:val="nl-NL"/>
              </w:rPr>
              <w:t>Chơi: bác lái xe vui tính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2/4</w:t>
            </w:r>
          </w:p>
          <w:p w:rsidR="00864D50" w:rsidRPr="001668F8" w:rsidRDefault="00E75B91" w:rsidP="00E75B9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fr-FR"/>
              </w:rPr>
              <w:t>TC «  Nghe âm thanh đoán tên PTGT »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3/4</w:t>
            </w:r>
          </w:p>
          <w:p w:rsidR="00003EA6" w:rsidRDefault="00E75B91" w:rsidP="00095E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 “ Hãy đọc theo cô giáo”</w:t>
            </w:r>
          </w:p>
          <w:p w:rsidR="005F1A47" w:rsidRPr="001668F8" w:rsidRDefault="005F1A47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0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4/4</w:t>
            </w:r>
          </w:p>
          <w:p w:rsidR="0020395D" w:rsidRDefault="0020395D" w:rsidP="0020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</w:t>
            </w:r>
          </w:p>
          <w:p w:rsidR="00003EA6" w:rsidRPr="001668F8" w:rsidRDefault="0020395D" w:rsidP="0020395D">
            <w:pPr>
              <w:spacing w:line="276" w:lineRule="auto"/>
              <w:rPr>
                <w:sz w:val="28"/>
                <w:szCs w:val="28"/>
              </w:rPr>
            </w:pPr>
            <w:r w:rsidRPr="001668F8">
              <w:rPr>
                <w:sz w:val="28"/>
                <w:szCs w:val="28"/>
              </w:rPr>
              <w:t>- Nêu gương, phát bé ngoan.</w:t>
            </w:r>
          </w:p>
        </w:tc>
        <w:tc>
          <w:tcPr>
            <w:tcW w:w="720" w:type="dxa"/>
          </w:tcPr>
          <w:p w:rsidR="00003EA6" w:rsidRPr="009D499E" w:rsidRDefault="00003EA6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003EA6" w:rsidRPr="009D499E" w:rsidTr="00255289">
        <w:trPr>
          <w:trHeight w:val="439"/>
        </w:trPr>
        <w:tc>
          <w:tcPr>
            <w:tcW w:w="534" w:type="dxa"/>
            <w:vMerge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34" w:type="dxa"/>
            <w:vMerge/>
            <w:vAlign w:val="center"/>
          </w:tcPr>
          <w:p w:rsidR="00003EA6" w:rsidRPr="009D499E" w:rsidRDefault="00003EA6" w:rsidP="00095E3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03EA6" w:rsidRPr="009D499E" w:rsidRDefault="00003EA6" w:rsidP="00095E3E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  <w:lang w:val="nl-NL"/>
              </w:rPr>
              <w:t>Tuần 4</w:t>
            </w:r>
          </w:p>
        </w:tc>
        <w:tc>
          <w:tcPr>
            <w:tcW w:w="242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7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266F31">
              <w:rPr>
                <w:i/>
                <w:color w:val="000000"/>
                <w:lang w:val="nl-NL"/>
              </w:rPr>
              <w:t>4</w:t>
            </w:r>
          </w:p>
          <w:p w:rsidR="005F1A47" w:rsidRDefault="004127D2" w:rsidP="009C2D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9C2D24">
              <w:rPr>
                <w:sz w:val="28"/>
                <w:szCs w:val="28"/>
                <w:lang w:val="nl-NL"/>
              </w:rPr>
              <w:t>TC” Hãy làm theo yêu cầu của cô giáo”</w:t>
            </w:r>
          </w:p>
          <w:p w:rsidR="004127D2" w:rsidRPr="003C1614" w:rsidRDefault="004127D2" w:rsidP="009C2D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-Hát em tập lái ô tô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8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266F31">
              <w:rPr>
                <w:i/>
                <w:color w:val="000000"/>
                <w:lang w:val="nl-NL"/>
              </w:rPr>
              <w:t>4</w:t>
            </w:r>
          </w:p>
          <w:p w:rsidR="00003EA6" w:rsidRPr="001668F8" w:rsidRDefault="009C2D24" w:rsidP="009C2D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Nghe kể truyện” Lần đầu tớ đi máy bay”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9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266F31">
              <w:rPr>
                <w:i/>
                <w:color w:val="000000"/>
                <w:lang w:val="nl-NL"/>
              </w:rPr>
              <w:t>4</w:t>
            </w:r>
          </w:p>
          <w:p w:rsidR="005F1A47" w:rsidRPr="001668F8" w:rsidRDefault="004127D2" w:rsidP="004127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Bé làm gì khi mắc lỗi hoặc được nhận quà</w:t>
            </w:r>
          </w:p>
        </w:tc>
        <w:tc>
          <w:tcPr>
            <w:tcW w:w="226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10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266F31">
              <w:rPr>
                <w:i/>
                <w:color w:val="000000"/>
                <w:lang w:val="nl-NL"/>
              </w:rPr>
              <w:t>4</w:t>
            </w:r>
          </w:p>
          <w:p w:rsidR="00003EA6" w:rsidRPr="001668F8" w:rsidRDefault="004127D2" w:rsidP="004127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tranh ảnh về PTGT</w:t>
            </w:r>
          </w:p>
        </w:tc>
        <w:tc>
          <w:tcPr>
            <w:tcW w:w="2108" w:type="dxa"/>
          </w:tcPr>
          <w:p w:rsidR="00EB15BA" w:rsidRPr="00606C49" w:rsidRDefault="00EB15BA" w:rsidP="00095E3E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606C49">
              <w:rPr>
                <w:i/>
                <w:color w:val="000000"/>
                <w:lang w:val="nl-NL"/>
              </w:rPr>
              <w:t xml:space="preserve">Ngày </w:t>
            </w:r>
            <w:r w:rsidR="00266F31">
              <w:rPr>
                <w:i/>
                <w:color w:val="000000"/>
                <w:lang w:val="nl-NL"/>
              </w:rPr>
              <w:t>11</w:t>
            </w:r>
            <w:r w:rsidRPr="00606C49">
              <w:rPr>
                <w:i/>
                <w:color w:val="000000"/>
                <w:lang w:val="nl-NL"/>
              </w:rPr>
              <w:t>/</w:t>
            </w:r>
            <w:r w:rsidR="00266F31">
              <w:rPr>
                <w:i/>
                <w:color w:val="000000"/>
                <w:lang w:val="nl-NL"/>
              </w:rPr>
              <w:t>4</w:t>
            </w:r>
          </w:p>
          <w:p w:rsidR="0020395D" w:rsidRDefault="0020395D" w:rsidP="0020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văn nghệ</w:t>
            </w:r>
          </w:p>
          <w:p w:rsidR="00003EA6" w:rsidRPr="001668F8" w:rsidRDefault="0020395D" w:rsidP="0020395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68F8">
              <w:rPr>
                <w:sz w:val="28"/>
                <w:szCs w:val="28"/>
              </w:rPr>
              <w:t>- Nêu gương, phát bé ngoan.</w:t>
            </w:r>
          </w:p>
        </w:tc>
        <w:tc>
          <w:tcPr>
            <w:tcW w:w="720" w:type="dxa"/>
          </w:tcPr>
          <w:p w:rsidR="00003EA6" w:rsidRPr="009D499E" w:rsidRDefault="00003EA6" w:rsidP="00095E3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2D4FD9" w:rsidRDefault="002D4FD9" w:rsidP="00407E7D">
      <w:pPr>
        <w:rPr>
          <w:b/>
          <w:sz w:val="28"/>
          <w:szCs w:val="28"/>
          <w:lang w:val="nl-NL"/>
        </w:rPr>
      </w:pPr>
    </w:p>
    <w:p w:rsidR="00407E7D" w:rsidRPr="000676C2" w:rsidRDefault="00407E7D" w:rsidP="00407E7D">
      <w:pPr>
        <w:rPr>
          <w:b/>
          <w:sz w:val="28"/>
          <w:szCs w:val="28"/>
          <w:lang w:val="nl-NL"/>
        </w:rPr>
      </w:pPr>
      <w:r w:rsidRPr="000676C2">
        <w:rPr>
          <w:b/>
          <w:sz w:val="28"/>
          <w:szCs w:val="28"/>
          <w:lang w:val="nl-NL"/>
        </w:rPr>
        <w:t>V. KẾ HOẠCH HOẠT ĐỘNG CHƠI TẬP THEO Ý THÍCH:</w:t>
      </w:r>
    </w:p>
    <w:p w:rsidR="00407E7D" w:rsidRPr="009D499E" w:rsidRDefault="00407E7D" w:rsidP="00407E7D">
      <w:pPr>
        <w:ind w:firstLine="720"/>
        <w:rPr>
          <w:b/>
          <w:sz w:val="28"/>
          <w:szCs w:val="28"/>
          <w:lang w:val="nl-NL"/>
        </w:rPr>
      </w:pPr>
    </w:p>
    <w:tbl>
      <w:tblPr>
        <w:tblStyle w:val="TableGrid"/>
        <w:tblpPr w:leftFromText="180" w:rightFromText="180" w:vertAnchor="text" w:tblpX="420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2985"/>
        <w:gridCol w:w="3150"/>
        <w:gridCol w:w="990"/>
        <w:gridCol w:w="990"/>
        <w:gridCol w:w="900"/>
        <w:gridCol w:w="900"/>
      </w:tblGrid>
      <w:tr w:rsidR="00407E7D" w:rsidRPr="009D499E" w:rsidTr="00B52DF7">
        <w:trPr>
          <w:trHeight w:val="44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ind w:left="-108" w:right="-55"/>
              <w:jc w:val="center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jc w:val="center"/>
              <w:rPr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2985" w:type="dxa"/>
            <w:vMerge w:val="restart"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jc w:val="center"/>
              <w:rPr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Nội dung chơi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jc w:val="center"/>
              <w:rPr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780" w:type="dxa"/>
            <w:gridSpan w:val="4"/>
            <w:shd w:val="clear" w:color="auto" w:fill="FFFFFF" w:themeFill="background1"/>
          </w:tcPr>
          <w:p w:rsidR="00407E7D" w:rsidRPr="009D499E" w:rsidRDefault="00407E7D" w:rsidP="00B52DF7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9D499E">
              <w:rPr>
                <w:b/>
                <w:color w:val="000000"/>
                <w:sz w:val="28"/>
                <w:szCs w:val="28"/>
                <w:lang w:val="nl-NL"/>
              </w:rPr>
              <w:t>Phân phối vào nhánh</w:t>
            </w:r>
          </w:p>
        </w:tc>
      </w:tr>
      <w:tr w:rsidR="00407E7D" w:rsidRPr="009D499E" w:rsidTr="00B52DF7">
        <w:trPr>
          <w:trHeight w:val="448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ind w:left="-108" w:right="-5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07E7D" w:rsidRPr="009D499E" w:rsidRDefault="00407E7D" w:rsidP="00B52D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407E7D" w:rsidRPr="009D499E" w:rsidRDefault="00407E7D" w:rsidP="00B52DF7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D499E">
              <w:rPr>
                <w:color w:val="000000"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990" w:type="dxa"/>
            <w:shd w:val="clear" w:color="auto" w:fill="FFFFFF" w:themeFill="background1"/>
          </w:tcPr>
          <w:p w:rsidR="00407E7D" w:rsidRPr="009D499E" w:rsidRDefault="00407E7D" w:rsidP="00B52DF7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D499E">
              <w:rPr>
                <w:color w:val="000000"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900" w:type="dxa"/>
            <w:shd w:val="clear" w:color="auto" w:fill="FFFFFF" w:themeFill="background1"/>
          </w:tcPr>
          <w:p w:rsidR="00407E7D" w:rsidRPr="009D499E" w:rsidRDefault="00407E7D" w:rsidP="00B52DF7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D499E">
              <w:rPr>
                <w:color w:val="000000"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900" w:type="dxa"/>
            <w:shd w:val="clear" w:color="auto" w:fill="FFFFFF" w:themeFill="background1"/>
          </w:tcPr>
          <w:p w:rsidR="00407E7D" w:rsidRPr="009D499E" w:rsidRDefault="002531A0" w:rsidP="00B52DF7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Tuần</w:t>
            </w:r>
            <w:r w:rsidR="00407E7D" w:rsidRPr="009D499E">
              <w:rPr>
                <w:color w:val="000000"/>
                <w:sz w:val="28"/>
                <w:szCs w:val="28"/>
                <w:lang w:val="nl-NL"/>
              </w:rPr>
              <w:t xml:space="preserve"> 4</w:t>
            </w:r>
          </w:p>
        </w:tc>
      </w:tr>
      <w:tr w:rsidR="00407E7D" w:rsidRPr="009D499E" w:rsidTr="00B52DF7">
        <w:trPr>
          <w:trHeight w:val="1057"/>
        </w:trPr>
        <w:tc>
          <w:tcPr>
            <w:tcW w:w="1242" w:type="dxa"/>
            <w:vMerge w:val="restart"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1. Thao tác vai</w:t>
            </w:r>
          </w:p>
        </w:tc>
        <w:tc>
          <w:tcPr>
            <w:tcW w:w="3261" w:type="dxa"/>
            <w:vAlign w:val="center"/>
          </w:tcPr>
          <w:p w:rsidR="00407E7D" w:rsidRDefault="00AB7930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Trẻ biết </w:t>
            </w:r>
            <w:r w:rsidR="00407E7D" w:rsidRPr="009D499E">
              <w:rPr>
                <w:sz w:val="28"/>
                <w:szCs w:val="28"/>
                <w:lang w:val="nl-NL"/>
              </w:rPr>
              <w:t>b</w:t>
            </w:r>
            <w:r w:rsidR="00157DA2">
              <w:rPr>
                <w:sz w:val="28"/>
                <w:szCs w:val="28"/>
                <w:lang w:val="nl-NL"/>
              </w:rPr>
              <w:t xml:space="preserve">ế em </w:t>
            </w:r>
            <w:r w:rsidR="003672B7">
              <w:rPr>
                <w:sz w:val="28"/>
                <w:szCs w:val="28"/>
                <w:lang w:val="nl-NL"/>
              </w:rPr>
              <w:t xml:space="preserve">bé búp bê </w:t>
            </w:r>
            <w:r w:rsidR="00157DA2">
              <w:rPr>
                <w:sz w:val="28"/>
                <w:szCs w:val="28"/>
                <w:lang w:val="nl-NL"/>
              </w:rPr>
              <w:t xml:space="preserve">đúng cách: Bế nhẹ nhàng, không quăng ném, </w:t>
            </w:r>
            <w:r w:rsidR="00407E7D" w:rsidRPr="009D499E">
              <w:rPr>
                <w:sz w:val="28"/>
                <w:szCs w:val="28"/>
                <w:lang w:val="nl-NL"/>
              </w:rPr>
              <w:t xml:space="preserve">không </w:t>
            </w:r>
            <w:r w:rsidR="00407E7D" w:rsidRPr="009D499E">
              <w:rPr>
                <w:sz w:val="28"/>
                <w:szCs w:val="28"/>
                <w:lang w:val="nl-NL"/>
              </w:rPr>
              <w:lastRenderedPageBreak/>
              <w:t>để em bé nằm xuống đất</w:t>
            </w:r>
          </w:p>
          <w:p w:rsidR="003672B7" w:rsidRPr="009D499E" w:rsidRDefault="003672B7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Biết </w:t>
            </w:r>
            <w:r w:rsidR="00A23C29">
              <w:rPr>
                <w:sz w:val="28"/>
                <w:szCs w:val="28"/>
                <w:lang w:val="nl-NL"/>
              </w:rPr>
              <w:t>vỗ về, thân thiện ,..với em bé</w:t>
            </w:r>
          </w:p>
        </w:tc>
        <w:tc>
          <w:tcPr>
            <w:tcW w:w="2985" w:type="dxa"/>
            <w:vAlign w:val="center"/>
          </w:tcPr>
          <w:p w:rsidR="00407E7D" w:rsidRPr="009D499E" w:rsidRDefault="00407E7D" w:rsidP="00B52DF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26" w:hanging="180"/>
            </w:pPr>
            <w:r w:rsidRPr="009D499E">
              <w:lastRenderedPageBreak/>
              <w:t>Bế em bé</w:t>
            </w:r>
          </w:p>
          <w:p w:rsidR="00407E7D" w:rsidRPr="009D499E" w:rsidRDefault="00407E7D" w:rsidP="00B52DF7">
            <w:pPr>
              <w:spacing w:line="276" w:lineRule="auto"/>
              <w:ind w:left="-54"/>
              <w:rPr>
                <w:sz w:val="28"/>
                <w:szCs w:val="28"/>
                <w:lang w:val="nl-NL"/>
              </w:rPr>
            </w:pPr>
          </w:p>
        </w:tc>
        <w:tc>
          <w:tcPr>
            <w:tcW w:w="3150" w:type="dxa"/>
            <w:vAlign w:val="center"/>
          </w:tcPr>
          <w:p w:rsidR="00407E7D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Búp bê, giường búp bê</w:t>
            </w:r>
          </w:p>
          <w:p w:rsidR="00A23C29" w:rsidRPr="009D499E" w:rsidRDefault="00A23C29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Một số đồ chơi em bé búp bê</w:t>
            </w:r>
          </w:p>
        </w:tc>
        <w:tc>
          <w:tcPr>
            <w:tcW w:w="990" w:type="dxa"/>
            <w:vAlign w:val="center"/>
          </w:tcPr>
          <w:p w:rsidR="00407E7D" w:rsidRPr="009D499E" w:rsidRDefault="00FF6CF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407E7D" w:rsidRPr="009D499E" w:rsidRDefault="001B64FB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407E7D" w:rsidRPr="009D499E" w:rsidTr="00B52DF7">
        <w:trPr>
          <w:trHeight w:val="845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 w:rsidRPr="009D499E">
              <w:rPr>
                <w:sz w:val="28"/>
                <w:szCs w:val="28"/>
              </w:rPr>
              <w:t xml:space="preserve"> Trẻ biết sử dụng nồi, bếp, thìa nấu bột cho em bé</w:t>
            </w:r>
          </w:p>
        </w:tc>
        <w:tc>
          <w:tcPr>
            <w:tcW w:w="2985" w:type="dxa"/>
            <w:vAlign w:val="center"/>
          </w:tcPr>
          <w:p w:rsidR="00407E7D" w:rsidRPr="009D499E" w:rsidRDefault="001B64FB" w:rsidP="00B52DF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26" w:hanging="180"/>
            </w:pPr>
            <w:r>
              <w:t xml:space="preserve">Nấu bột cho </w:t>
            </w:r>
            <w:r w:rsidR="00407E7D" w:rsidRPr="009D499E">
              <w:t>em bé</w:t>
            </w:r>
          </w:p>
        </w:tc>
        <w:tc>
          <w:tcPr>
            <w:tcW w:w="3150" w:type="dxa"/>
            <w:vAlign w:val="center"/>
          </w:tcPr>
          <w:p w:rsidR="00407E7D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Bếp, nồi, thìa</w:t>
            </w:r>
            <w:r w:rsidR="001B64FB">
              <w:rPr>
                <w:sz w:val="28"/>
                <w:szCs w:val="28"/>
                <w:lang w:val="nl-NL"/>
              </w:rPr>
              <w:t>, bát</w:t>
            </w:r>
          </w:p>
          <w:p w:rsidR="001B64FB" w:rsidRPr="009D499E" w:rsidRDefault="001B64FB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</w:t>
            </w:r>
            <w:r w:rsidR="00197C30">
              <w:rPr>
                <w:sz w:val="28"/>
                <w:szCs w:val="28"/>
                <w:lang w:val="nl-NL"/>
              </w:rPr>
              <w:t>ột số loai thực phẩm: Tôm, cua, trứng,...</w:t>
            </w:r>
          </w:p>
        </w:tc>
        <w:tc>
          <w:tcPr>
            <w:tcW w:w="990" w:type="dxa"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9D499E" w:rsidRDefault="000966E5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07E7D" w:rsidRPr="009D499E" w:rsidRDefault="000966E5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407E7D" w:rsidRPr="009D499E" w:rsidTr="00B52DF7">
        <w:trPr>
          <w:trHeight w:val="440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 w:rsidRPr="009D499E">
              <w:rPr>
                <w:sz w:val="28"/>
                <w:szCs w:val="28"/>
              </w:rPr>
              <w:t xml:space="preserve"> </w:t>
            </w:r>
            <w:r w:rsidR="00110C30" w:rsidRPr="00110C30">
              <w:rPr>
                <w:sz w:val="28"/>
                <w:szCs w:val="28"/>
              </w:rPr>
              <w:t>Biết thể hiện một số hành vi xã hội đơn giản qua trò chơi giả bộ (</w:t>
            </w:r>
            <w:r w:rsidR="00110C30">
              <w:rPr>
                <w:sz w:val="28"/>
                <w:szCs w:val="28"/>
              </w:rPr>
              <w:t>soi gương</w:t>
            </w:r>
            <w:r w:rsidR="00110C30" w:rsidRPr="00110C30">
              <w:rPr>
                <w:sz w:val="28"/>
                <w:szCs w:val="28"/>
              </w:rPr>
              <w:t>, nghe điện thoại...)</w:t>
            </w:r>
            <w:r w:rsidRPr="009D499E">
              <w:rPr>
                <w:sz w:val="28"/>
                <w:szCs w:val="28"/>
              </w:rPr>
              <w:t>dưới sự hướng dẫn của cô</w:t>
            </w:r>
          </w:p>
        </w:tc>
        <w:tc>
          <w:tcPr>
            <w:tcW w:w="2985" w:type="dxa"/>
            <w:vAlign w:val="center"/>
          </w:tcPr>
          <w:p w:rsidR="00407E7D" w:rsidRPr="009D499E" w:rsidRDefault="00110C30" w:rsidP="00B52DF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26" w:hanging="180"/>
            </w:pPr>
            <w:r>
              <w:t>Bé soi gương</w:t>
            </w:r>
          </w:p>
        </w:tc>
        <w:tc>
          <w:tcPr>
            <w:tcW w:w="3150" w:type="dxa"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</w:rPr>
              <w:t xml:space="preserve">- </w:t>
            </w:r>
            <w:r w:rsidR="000966E5">
              <w:rPr>
                <w:sz w:val="28"/>
                <w:szCs w:val="28"/>
              </w:rPr>
              <w:t>G</w:t>
            </w:r>
            <w:r w:rsidR="00110C30">
              <w:rPr>
                <w:sz w:val="28"/>
                <w:szCs w:val="28"/>
              </w:rPr>
              <w:t>ương, điện thoại</w:t>
            </w:r>
          </w:p>
          <w:p w:rsidR="00407E7D" w:rsidRPr="009D499E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9D499E" w:rsidRDefault="000966E5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07E7D" w:rsidRPr="009D499E" w:rsidRDefault="00110C30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407E7D" w:rsidRPr="009D499E" w:rsidTr="00B52DF7">
        <w:trPr>
          <w:trHeight w:val="885"/>
        </w:trPr>
        <w:tc>
          <w:tcPr>
            <w:tcW w:w="1242" w:type="dxa"/>
            <w:vMerge w:val="restart"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b/>
                <w:sz w:val="28"/>
                <w:szCs w:val="28"/>
              </w:rPr>
            </w:pPr>
            <w:r w:rsidRPr="009D499E">
              <w:rPr>
                <w:b/>
                <w:sz w:val="28"/>
                <w:szCs w:val="28"/>
              </w:rPr>
              <w:t>2. Hoạt động với đồ vật, đồ chơi</w:t>
            </w:r>
          </w:p>
          <w:p w:rsidR="00407E7D" w:rsidRPr="009D499E" w:rsidRDefault="00407E7D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07E7D" w:rsidRPr="009D499E" w:rsidRDefault="00407E7D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 xml:space="preserve">- Trẻ nhận biết tên và một số đặc điểm </w:t>
            </w:r>
            <w:r w:rsidR="006E4DF4" w:rsidRPr="003A0170">
              <w:rPr>
                <w:sz w:val="28"/>
                <w:szCs w:val="28"/>
              </w:rPr>
              <w:t xml:space="preserve">nổi bật của những PTGT </w:t>
            </w:r>
            <w:r w:rsidRPr="003A0170">
              <w:rPr>
                <w:sz w:val="28"/>
                <w:szCs w:val="28"/>
              </w:rPr>
              <w:t>quen thuộc</w:t>
            </w:r>
          </w:p>
        </w:tc>
        <w:tc>
          <w:tcPr>
            <w:tcW w:w="2985" w:type="dxa"/>
            <w:vAlign w:val="center"/>
          </w:tcPr>
          <w:p w:rsidR="00407E7D" w:rsidRPr="003A0170" w:rsidRDefault="00112661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Bé chơi sắp xếp PTGT trên phố</w:t>
            </w:r>
          </w:p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150" w:type="dxa"/>
            <w:vAlign w:val="center"/>
          </w:tcPr>
          <w:p w:rsidR="00407E7D" w:rsidRPr="003A0170" w:rsidRDefault="00112661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-Sa bàn PTGT</w:t>
            </w:r>
          </w:p>
          <w:p w:rsidR="00112661" w:rsidRPr="003A0170" w:rsidRDefault="00112661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Một số PTGT nhựa, gỗ: Ô tô, xe máy, xe đạp,...</w:t>
            </w:r>
          </w:p>
        </w:tc>
        <w:tc>
          <w:tcPr>
            <w:tcW w:w="990" w:type="dxa"/>
            <w:vAlign w:val="center"/>
          </w:tcPr>
          <w:p w:rsidR="00407E7D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407E7D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154252" w:rsidRPr="003A0170" w:rsidRDefault="00154252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407E7D" w:rsidRPr="009D499E" w:rsidTr="00B52DF7">
        <w:trPr>
          <w:trHeight w:val="635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</w:t>
            </w:r>
            <w:r w:rsidR="00E26280" w:rsidRPr="003A0170">
              <w:rPr>
                <w:sz w:val="28"/>
                <w:szCs w:val="28"/>
              </w:rPr>
              <w:t xml:space="preserve"> </w:t>
            </w:r>
            <w:r w:rsidR="00494DC8" w:rsidRPr="003A0170">
              <w:rPr>
                <w:sz w:val="28"/>
                <w:szCs w:val="28"/>
              </w:rPr>
              <w:t xml:space="preserve">Trẻ ghép </w:t>
            </w:r>
            <w:r w:rsidR="004A72A8" w:rsidRPr="003A0170">
              <w:rPr>
                <w:sz w:val="28"/>
                <w:szCs w:val="28"/>
              </w:rPr>
              <w:t>đúng tranh, đúng hình về</w:t>
            </w:r>
            <w:r w:rsidR="00494DC8" w:rsidRPr="003A0170">
              <w:rPr>
                <w:sz w:val="28"/>
                <w:szCs w:val="28"/>
              </w:rPr>
              <w:t xml:space="preserve"> ô tô, </w:t>
            </w:r>
            <w:r w:rsidR="004A72A8" w:rsidRPr="003A0170">
              <w:rPr>
                <w:sz w:val="28"/>
                <w:szCs w:val="28"/>
              </w:rPr>
              <w:t>máy bay</w:t>
            </w:r>
          </w:p>
        </w:tc>
        <w:tc>
          <w:tcPr>
            <w:tcW w:w="2985" w:type="dxa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 xml:space="preserve">- </w:t>
            </w:r>
            <w:r w:rsidR="00E26280" w:rsidRPr="003A0170">
              <w:rPr>
                <w:sz w:val="28"/>
                <w:szCs w:val="28"/>
                <w:lang w:val="nl-NL"/>
              </w:rPr>
              <w:t>Phân loại PTGT</w:t>
            </w:r>
          </w:p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150" w:type="dxa"/>
          </w:tcPr>
          <w:p w:rsidR="00407E7D" w:rsidRPr="003A0170" w:rsidRDefault="006E4DF4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  <w:lang w:val="nl-NL"/>
              </w:rPr>
              <w:t xml:space="preserve">- Tranh </w:t>
            </w:r>
            <w:r w:rsidR="00E26280" w:rsidRPr="003A0170">
              <w:rPr>
                <w:sz w:val="28"/>
                <w:szCs w:val="28"/>
              </w:rPr>
              <w:t>ảnh PTGT</w:t>
            </w:r>
          </w:p>
          <w:p w:rsidR="00E26280" w:rsidRPr="003A0170" w:rsidRDefault="00E26280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</w:rPr>
              <w:t>- Bảng chơi</w:t>
            </w:r>
          </w:p>
        </w:tc>
        <w:tc>
          <w:tcPr>
            <w:tcW w:w="99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407E7D" w:rsidRPr="003A0170" w:rsidRDefault="003B2FCF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4A72A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8594F" w:rsidRPr="009D499E" w:rsidTr="00B52DF7">
        <w:trPr>
          <w:trHeight w:val="635"/>
        </w:trPr>
        <w:tc>
          <w:tcPr>
            <w:tcW w:w="1242" w:type="dxa"/>
            <w:vMerge/>
            <w:vAlign w:val="center"/>
          </w:tcPr>
          <w:p w:rsidR="00B8594F" w:rsidRPr="009D499E" w:rsidRDefault="00B8594F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8594F" w:rsidRPr="003A0170" w:rsidRDefault="00B8594F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Biết chắp ghép  hình đã cắt rời thành 1 bức hình PTGT hoàn chỉnh</w:t>
            </w:r>
          </w:p>
        </w:tc>
        <w:tc>
          <w:tcPr>
            <w:tcW w:w="2985" w:type="dxa"/>
          </w:tcPr>
          <w:p w:rsidR="00B8594F" w:rsidRPr="003A0170" w:rsidRDefault="00B8594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Ghép hình</w:t>
            </w:r>
            <w:r w:rsidR="00DE1BE1" w:rsidRPr="003A0170">
              <w:rPr>
                <w:sz w:val="28"/>
                <w:szCs w:val="28"/>
                <w:lang w:val="nl-NL"/>
              </w:rPr>
              <w:t>, ghép tranh</w:t>
            </w:r>
            <w:r w:rsidRPr="003A0170">
              <w:rPr>
                <w:sz w:val="28"/>
                <w:szCs w:val="28"/>
                <w:lang w:val="nl-NL"/>
              </w:rPr>
              <w:t xml:space="preserve"> PTGT</w:t>
            </w:r>
          </w:p>
        </w:tc>
        <w:tc>
          <w:tcPr>
            <w:tcW w:w="3150" w:type="dxa"/>
          </w:tcPr>
          <w:p w:rsidR="00B8594F" w:rsidRPr="003A0170" w:rsidRDefault="00B8594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Các mảnh tranh PTGT rời</w:t>
            </w:r>
          </w:p>
          <w:p w:rsidR="00B8594F" w:rsidRPr="003A0170" w:rsidRDefault="00B8594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Bảng gai dính</w:t>
            </w:r>
          </w:p>
        </w:tc>
        <w:tc>
          <w:tcPr>
            <w:tcW w:w="990" w:type="dxa"/>
            <w:vAlign w:val="center"/>
          </w:tcPr>
          <w:p w:rsidR="00B8594F" w:rsidRPr="003A0170" w:rsidRDefault="00B8594F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B8594F" w:rsidRPr="003A0170" w:rsidRDefault="00B253EE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B8594F" w:rsidRPr="003A0170" w:rsidRDefault="00B253EE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B8594F" w:rsidRPr="003A0170" w:rsidRDefault="00B8594F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407E7D" w:rsidRPr="009D499E" w:rsidTr="00B52DF7">
        <w:trPr>
          <w:trHeight w:val="635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 xml:space="preserve">- Trẻ nhận biết được </w:t>
            </w:r>
            <w:r w:rsidR="00DC2808" w:rsidRPr="003A0170">
              <w:rPr>
                <w:sz w:val="28"/>
                <w:szCs w:val="28"/>
              </w:rPr>
              <w:t>màu xanh</w:t>
            </w:r>
            <w:r w:rsidR="0082592B" w:rsidRPr="003A0170">
              <w:rPr>
                <w:sz w:val="28"/>
                <w:szCs w:val="28"/>
              </w:rPr>
              <w:t xml:space="preserve"> </w:t>
            </w:r>
            <w:r w:rsidR="00DC2808" w:rsidRPr="003A0170">
              <w:rPr>
                <w:sz w:val="28"/>
                <w:szCs w:val="28"/>
              </w:rPr>
              <w:t>-</w:t>
            </w:r>
            <w:r w:rsidR="0082592B" w:rsidRPr="003A0170">
              <w:rPr>
                <w:sz w:val="28"/>
                <w:szCs w:val="28"/>
              </w:rPr>
              <w:t xml:space="preserve"> </w:t>
            </w:r>
            <w:r w:rsidR="00DC2808" w:rsidRPr="003A0170">
              <w:rPr>
                <w:sz w:val="28"/>
                <w:szCs w:val="28"/>
              </w:rPr>
              <w:t>đỏ</w:t>
            </w:r>
          </w:p>
        </w:tc>
        <w:tc>
          <w:tcPr>
            <w:tcW w:w="2985" w:type="dxa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 xml:space="preserve">- Nhận biết </w:t>
            </w:r>
            <w:r w:rsidR="007F6B46" w:rsidRPr="003A0170">
              <w:rPr>
                <w:sz w:val="28"/>
                <w:szCs w:val="28"/>
                <w:lang w:val="nl-NL"/>
              </w:rPr>
              <w:t>PTGT</w:t>
            </w:r>
            <w:r w:rsidR="00DC2808" w:rsidRPr="003A0170">
              <w:rPr>
                <w:sz w:val="28"/>
                <w:szCs w:val="28"/>
              </w:rPr>
              <w:t xml:space="preserve"> màu xanh-đỏ</w:t>
            </w:r>
          </w:p>
        </w:tc>
        <w:tc>
          <w:tcPr>
            <w:tcW w:w="3150" w:type="dxa"/>
          </w:tcPr>
          <w:p w:rsidR="00407E7D" w:rsidRPr="003A0170" w:rsidRDefault="006E4DF4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Tranh lô tô PTGT</w:t>
            </w:r>
          </w:p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FF6CF8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07E7D" w:rsidRPr="003A0170" w:rsidRDefault="007F6B46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</w:tr>
      <w:tr w:rsidR="00407E7D" w:rsidRPr="009D499E" w:rsidTr="00B52DF7">
        <w:trPr>
          <w:trHeight w:val="1175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07E7D" w:rsidRPr="003A0170" w:rsidRDefault="00421F1D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 Trẻ biết cách xếp chồng, xếp cạnh thành bến xe, bến tàu, sân bay</w:t>
            </w:r>
          </w:p>
        </w:tc>
        <w:tc>
          <w:tcPr>
            <w:tcW w:w="2985" w:type="dxa"/>
          </w:tcPr>
          <w:p w:rsidR="00407E7D" w:rsidRPr="003A0170" w:rsidRDefault="00407E7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 xml:space="preserve">- </w:t>
            </w:r>
            <w:r w:rsidR="00421F1D" w:rsidRPr="003A0170">
              <w:rPr>
                <w:sz w:val="28"/>
                <w:szCs w:val="28"/>
                <w:lang w:val="nl-NL"/>
              </w:rPr>
              <w:t>Xe về bến</w:t>
            </w:r>
          </w:p>
        </w:tc>
        <w:tc>
          <w:tcPr>
            <w:tcW w:w="3150" w:type="dxa"/>
          </w:tcPr>
          <w:p w:rsidR="00407E7D" w:rsidRPr="003A0170" w:rsidRDefault="006E4DF4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 xml:space="preserve">- </w:t>
            </w:r>
            <w:r w:rsidR="00421F1D" w:rsidRPr="003A0170">
              <w:rPr>
                <w:sz w:val="28"/>
                <w:szCs w:val="28"/>
                <w:lang w:val="nl-NL"/>
              </w:rPr>
              <w:t>Một số PTGT</w:t>
            </w:r>
          </w:p>
          <w:p w:rsidR="00421F1D" w:rsidRPr="003A0170" w:rsidRDefault="00421F1D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Một số đồ dùng: ghạch, ống nhựa,...</w:t>
            </w:r>
          </w:p>
        </w:tc>
        <w:tc>
          <w:tcPr>
            <w:tcW w:w="990" w:type="dxa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6F62B0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07E7D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</w:tr>
      <w:tr w:rsidR="00407E7D" w:rsidRPr="009D499E" w:rsidTr="00B52DF7">
        <w:trPr>
          <w:trHeight w:val="134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4362D" w:rsidRPr="003A0170" w:rsidRDefault="003A0170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-Trẻ biết phận loại PTGT to – nhỏ</w:t>
            </w:r>
          </w:p>
        </w:tc>
        <w:tc>
          <w:tcPr>
            <w:tcW w:w="2985" w:type="dxa"/>
          </w:tcPr>
          <w:p w:rsidR="00407E7D" w:rsidRPr="003A0170" w:rsidRDefault="003A0170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 Phân loại PTGT</w:t>
            </w:r>
          </w:p>
        </w:tc>
        <w:tc>
          <w:tcPr>
            <w:tcW w:w="3150" w:type="dxa"/>
          </w:tcPr>
          <w:p w:rsidR="00407E7D" w:rsidRPr="003A0170" w:rsidRDefault="003A0170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Tranh lô tô PTGT</w:t>
            </w:r>
          </w:p>
          <w:p w:rsidR="003A0170" w:rsidRPr="003A0170" w:rsidRDefault="003A0170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Bảng chơi gai dính</w:t>
            </w:r>
          </w:p>
        </w:tc>
        <w:tc>
          <w:tcPr>
            <w:tcW w:w="990" w:type="dxa"/>
            <w:vAlign w:val="center"/>
          </w:tcPr>
          <w:p w:rsidR="00407E7D" w:rsidRPr="003A0170" w:rsidRDefault="003A0170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407E7D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407E7D" w:rsidRPr="009D499E" w:rsidTr="00B52DF7">
        <w:trPr>
          <w:trHeight w:val="64"/>
        </w:trPr>
        <w:tc>
          <w:tcPr>
            <w:tcW w:w="1242" w:type="dxa"/>
            <w:vMerge/>
            <w:vAlign w:val="center"/>
          </w:tcPr>
          <w:p w:rsidR="00407E7D" w:rsidRPr="009D499E" w:rsidRDefault="00407E7D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07E7D" w:rsidRPr="003A0170" w:rsidRDefault="00ED513F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</w:t>
            </w:r>
            <w:r w:rsidR="009E7E00" w:rsidRPr="003A0170">
              <w:rPr>
                <w:sz w:val="28"/>
                <w:szCs w:val="28"/>
              </w:rPr>
              <w:t xml:space="preserve"> </w:t>
            </w:r>
            <w:r w:rsidRPr="003A0170">
              <w:rPr>
                <w:sz w:val="28"/>
                <w:szCs w:val="28"/>
              </w:rPr>
              <w:t xml:space="preserve">Trẻ nhận </w:t>
            </w:r>
            <w:r w:rsidR="009E7E00" w:rsidRPr="003A0170">
              <w:rPr>
                <w:sz w:val="28"/>
                <w:szCs w:val="28"/>
              </w:rPr>
              <w:t>số lượng 1- nhiều</w:t>
            </w:r>
          </w:p>
        </w:tc>
        <w:tc>
          <w:tcPr>
            <w:tcW w:w="2985" w:type="dxa"/>
            <w:vAlign w:val="center"/>
          </w:tcPr>
          <w:p w:rsidR="00407E7D" w:rsidRPr="003A0170" w:rsidRDefault="00ED513F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 xml:space="preserve">- Nhận biết </w:t>
            </w:r>
            <w:r w:rsidR="009E7E00" w:rsidRPr="003A0170">
              <w:rPr>
                <w:sz w:val="28"/>
                <w:szCs w:val="28"/>
              </w:rPr>
              <w:t>số lượng 1-nhiều</w:t>
            </w:r>
          </w:p>
        </w:tc>
        <w:tc>
          <w:tcPr>
            <w:tcW w:w="3150" w:type="dxa"/>
          </w:tcPr>
          <w:p w:rsidR="00407E7D" w:rsidRPr="003A0170" w:rsidRDefault="00ED513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</w:rPr>
              <w:t xml:space="preserve">- </w:t>
            </w:r>
            <w:r w:rsidR="00970C16" w:rsidRPr="003A0170">
              <w:rPr>
                <w:sz w:val="28"/>
                <w:szCs w:val="28"/>
              </w:rPr>
              <w:t>Tranh ảnh, PTGT bằng nhựa,…</w:t>
            </w:r>
          </w:p>
        </w:tc>
        <w:tc>
          <w:tcPr>
            <w:tcW w:w="990" w:type="dxa"/>
            <w:vAlign w:val="center"/>
          </w:tcPr>
          <w:p w:rsidR="00407E7D" w:rsidRPr="003A0170" w:rsidRDefault="007B165C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07E7D" w:rsidRPr="003A0170" w:rsidRDefault="00407E7D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B4846" w:rsidRPr="009D499E" w:rsidTr="00B52DF7">
        <w:trPr>
          <w:trHeight w:val="1067"/>
        </w:trPr>
        <w:tc>
          <w:tcPr>
            <w:tcW w:w="1242" w:type="dxa"/>
            <w:vMerge w:val="restart"/>
            <w:vAlign w:val="center"/>
          </w:tcPr>
          <w:p w:rsidR="00DB4846" w:rsidRPr="009D499E" w:rsidRDefault="00DB4846" w:rsidP="00B52DF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D499E">
              <w:rPr>
                <w:b/>
                <w:sz w:val="28"/>
                <w:szCs w:val="28"/>
              </w:rPr>
              <w:t>3. Nghệ thuật</w:t>
            </w:r>
          </w:p>
        </w:tc>
        <w:tc>
          <w:tcPr>
            <w:tcW w:w="3261" w:type="dxa"/>
          </w:tcPr>
          <w:p w:rsidR="00DB4846" w:rsidRPr="003A0170" w:rsidRDefault="000E1980" w:rsidP="00B52D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thích tô màu. Biết </w:t>
            </w:r>
            <w:r w:rsidR="00DB4846" w:rsidRPr="003A0170">
              <w:rPr>
                <w:sz w:val="28"/>
                <w:szCs w:val="28"/>
              </w:rPr>
              <w:t xml:space="preserve">cầm bút đúng cách, </w:t>
            </w:r>
            <w:r>
              <w:rPr>
                <w:sz w:val="28"/>
                <w:szCs w:val="28"/>
              </w:rPr>
              <w:t xml:space="preserve">tô </w:t>
            </w:r>
            <w:r w:rsidR="00DB4846" w:rsidRPr="003A0170">
              <w:rPr>
                <w:sz w:val="28"/>
                <w:szCs w:val="28"/>
              </w:rPr>
              <w:t>màu đẹp không chờm ra ngoài.</w:t>
            </w:r>
          </w:p>
        </w:tc>
        <w:tc>
          <w:tcPr>
            <w:tcW w:w="2985" w:type="dxa"/>
          </w:tcPr>
          <w:p w:rsidR="00DB4846" w:rsidRPr="003A0170" w:rsidRDefault="00DB4846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</w:rPr>
              <w:t xml:space="preserve">- </w:t>
            </w:r>
            <w:r w:rsidR="000E1980">
              <w:rPr>
                <w:sz w:val="28"/>
                <w:szCs w:val="28"/>
              </w:rPr>
              <w:t>Tô</w:t>
            </w:r>
            <w:r w:rsidR="00000BC0" w:rsidRPr="003A0170">
              <w:rPr>
                <w:sz w:val="28"/>
                <w:szCs w:val="28"/>
              </w:rPr>
              <w:t xml:space="preserve"> màu PTGT : xe đạp ô tô, tàu thủy</w:t>
            </w:r>
            <w:r w:rsidRPr="003A0170">
              <w:rPr>
                <w:sz w:val="28"/>
                <w:szCs w:val="28"/>
              </w:rPr>
              <w:t>, máy bay…</w:t>
            </w:r>
          </w:p>
        </w:tc>
        <w:tc>
          <w:tcPr>
            <w:tcW w:w="3150" w:type="dxa"/>
          </w:tcPr>
          <w:p w:rsidR="00DB4846" w:rsidRPr="003A0170" w:rsidRDefault="00DB4846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 xml:space="preserve">- Tranh rỗng </w:t>
            </w:r>
            <w:r w:rsidR="000E1980">
              <w:rPr>
                <w:sz w:val="28"/>
                <w:szCs w:val="28"/>
                <w:lang w:val="nl-NL"/>
              </w:rPr>
              <w:t>một số PTGT</w:t>
            </w:r>
          </w:p>
          <w:p w:rsidR="00DB4846" w:rsidRPr="003A0170" w:rsidRDefault="00DB4846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B4846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B4846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DB4846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DB4846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</w:tr>
      <w:tr w:rsidR="00390968" w:rsidRPr="009D499E" w:rsidTr="00B52DF7">
        <w:trPr>
          <w:trHeight w:val="675"/>
        </w:trPr>
        <w:tc>
          <w:tcPr>
            <w:tcW w:w="1242" w:type="dxa"/>
            <w:vMerge/>
            <w:vAlign w:val="center"/>
          </w:tcPr>
          <w:p w:rsidR="00390968" w:rsidRPr="009D499E" w:rsidRDefault="00390968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390968" w:rsidRPr="003A0170" w:rsidRDefault="00390968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 Trẻ biết vẽ bánh xe, xếp dán ô tô</w:t>
            </w:r>
          </w:p>
        </w:tc>
        <w:tc>
          <w:tcPr>
            <w:tcW w:w="2985" w:type="dxa"/>
          </w:tcPr>
          <w:p w:rsidR="003B2FCF" w:rsidRPr="003A0170" w:rsidRDefault="00390968" w:rsidP="00B52DF7">
            <w:pPr>
              <w:pStyle w:val="ListParagraph"/>
              <w:spacing w:line="276" w:lineRule="auto"/>
              <w:ind w:left="-54"/>
              <w:rPr>
                <w:lang w:val="nl-NL"/>
              </w:rPr>
            </w:pPr>
            <w:r w:rsidRPr="003A0170">
              <w:t xml:space="preserve">- Làm xe đạp, ô tô, tàu thủy, máy bay bằng lõi </w:t>
            </w:r>
            <w:r w:rsidR="003B2FCF" w:rsidRPr="003A0170">
              <w:t>giấy, vỏ hộp, hộp nhựa.</w:t>
            </w:r>
          </w:p>
          <w:p w:rsidR="00390968" w:rsidRPr="003A0170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3A0170">
              <w:rPr>
                <w:sz w:val="28"/>
                <w:szCs w:val="28"/>
              </w:rPr>
              <w:t>- Vẽ bánh xe,xếp dán ô tô</w:t>
            </w:r>
          </w:p>
        </w:tc>
        <w:tc>
          <w:tcPr>
            <w:tcW w:w="3150" w:type="dxa"/>
          </w:tcPr>
          <w:p w:rsidR="00390968" w:rsidRPr="003A0170" w:rsidRDefault="00390968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Vỏ hộp, lõi giấy, bìa cát tông....</w:t>
            </w:r>
          </w:p>
          <w:p w:rsidR="00390968" w:rsidRPr="003A0170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- Sáp màu, giấy A4</w:t>
            </w:r>
          </w:p>
        </w:tc>
        <w:tc>
          <w:tcPr>
            <w:tcW w:w="990" w:type="dxa"/>
            <w:vAlign w:val="center"/>
          </w:tcPr>
          <w:p w:rsidR="00390968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390968" w:rsidRPr="003A0170" w:rsidRDefault="0039096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90968" w:rsidRPr="003A0170" w:rsidRDefault="0039096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90968" w:rsidRPr="003A0170" w:rsidRDefault="00FF6CF8" w:rsidP="00B52DF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A0170">
              <w:rPr>
                <w:sz w:val="28"/>
                <w:szCs w:val="28"/>
                <w:lang w:val="nl-NL"/>
              </w:rPr>
              <w:t>x</w:t>
            </w:r>
          </w:p>
        </w:tc>
      </w:tr>
      <w:tr w:rsidR="003B2FCF" w:rsidRPr="009D499E" w:rsidTr="00B52DF7">
        <w:trPr>
          <w:trHeight w:val="615"/>
        </w:trPr>
        <w:tc>
          <w:tcPr>
            <w:tcW w:w="1242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3B2FCF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với đất nặn</w:t>
            </w:r>
            <w:r w:rsidR="008C10B9">
              <w:rPr>
                <w:sz w:val="28"/>
                <w:szCs w:val="28"/>
              </w:rPr>
              <w:t>.</w:t>
            </w:r>
            <w:r w:rsidR="008C10B9">
              <w:t xml:space="preserve"> </w:t>
            </w:r>
            <w:r w:rsidR="008C10B9" w:rsidRPr="008C10B9">
              <w:rPr>
                <w:sz w:val="28"/>
                <w:szCs w:val="28"/>
              </w:rPr>
              <w:t xml:space="preserve">thực hiện các thao tác nặn xoay tròn,lăn dài,ấn bẹt,véo đất </w:t>
            </w:r>
            <w:r w:rsidR="008C10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</w:tcPr>
          <w:p w:rsidR="003B2FCF" w:rsidRDefault="008C10B9" w:rsidP="00B52DF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26" w:hanging="180"/>
            </w:pPr>
            <w:r>
              <w:t>Nặn bánh xe</w:t>
            </w:r>
          </w:p>
        </w:tc>
        <w:tc>
          <w:tcPr>
            <w:tcW w:w="3150" w:type="dxa"/>
          </w:tcPr>
          <w:p w:rsidR="003B2FCF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Đất nặn</w:t>
            </w:r>
            <w:r>
              <w:rPr>
                <w:sz w:val="28"/>
                <w:szCs w:val="28"/>
                <w:lang w:val="nl-NL"/>
              </w:rPr>
              <w:t>, khăn lau, keo dán, giấy màu....</w:t>
            </w: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4A72A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3B2FCF" w:rsidRPr="009D499E" w:rsidTr="00B52DF7">
        <w:trPr>
          <w:trHeight w:val="930"/>
        </w:trPr>
        <w:tc>
          <w:tcPr>
            <w:tcW w:w="1242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3B2FCF" w:rsidRPr="003B2FCF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3B2FCF">
              <w:rPr>
                <w:sz w:val="28"/>
                <w:szCs w:val="28"/>
              </w:rPr>
              <w:t xml:space="preserve">- Trẻ biết </w:t>
            </w:r>
            <w:r w:rsidR="00CD16B8">
              <w:rPr>
                <w:sz w:val="28"/>
                <w:szCs w:val="28"/>
              </w:rPr>
              <w:t>phết keo và dán hình ô tô tải theo mẫu</w:t>
            </w:r>
          </w:p>
        </w:tc>
        <w:tc>
          <w:tcPr>
            <w:tcW w:w="2985" w:type="dxa"/>
          </w:tcPr>
          <w:p w:rsidR="003B2FCF" w:rsidRDefault="00CD16B8" w:rsidP="00B52DF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26" w:hanging="180"/>
            </w:pPr>
            <w:r>
              <w:t>Dán hình ô tô tải</w:t>
            </w:r>
          </w:p>
        </w:tc>
        <w:tc>
          <w:tcPr>
            <w:tcW w:w="3150" w:type="dxa"/>
          </w:tcPr>
          <w:p w:rsidR="00CD16B8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Giấy màu hình chữ nhật</w:t>
            </w:r>
            <w:r w:rsidR="00CD16B8">
              <w:rPr>
                <w:sz w:val="28"/>
                <w:szCs w:val="28"/>
                <w:lang w:val="nl-NL"/>
              </w:rPr>
              <w:t>, hình tròn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3B2FCF" w:rsidRDefault="00CD16B8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Gi</w:t>
            </w:r>
            <w:r w:rsidR="003B2FCF">
              <w:rPr>
                <w:sz w:val="28"/>
                <w:szCs w:val="28"/>
                <w:lang w:val="nl-NL"/>
              </w:rPr>
              <w:t>ấy A4, keo dán</w:t>
            </w: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3B2FCF" w:rsidRPr="009D499E" w:rsidRDefault="00024A91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024A91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3B2FCF" w:rsidRPr="009D499E" w:rsidTr="00B52DF7">
        <w:trPr>
          <w:trHeight w:val="448"/>
        </w:trPr>
        <w:tc>
          <w:tcPr>
            <w:tcW w:w="1242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</w:rPr>
              <w:t xml:space="preserve">- </w:t>
            </w:r>
            <w:r w:rsidR="00CA3DD3">
              <w:t xml:space="preserve"> </w:t>
            </w:r>
            <w:r w:rsidR="00CA3DD3" w:rsidRPr="00CA3DD3">
              <w:rPr>
                <w:sz w:val="28"/>
                <w:szCs w:val="28"/>
              </w:rPr>
              <w:t>Biết hát</w:t>
            </w:r>
            <w:r w:rsidR="00CA3DD3">
              <w:rPr>
                <w:sz w:val="28"/>
                <w:szCs w:val="28"/>
              </w:rPr>
              <w:t>, vận động</w:t>
            </w:r>
            <w:r w:rsidR="00CA3DD3" w:rsidRPr="00CA3DD3">
              <w:rPr>
                <w:sz w:val="28"/>
                <w:szCs w:val="28"/>
              </w:rPr>
              <w:t xml:space="preserve"> theo một vài bài hát/ bản nhạc </w:t>
            </w:r>
            <w:r w:rsidR="00CA3DD3" w:rsidRPr="00CA3DD3">
              <w:rPr>
                <w:sz w:val="28"/>
                <w:szCs w:val="28"/>
              </w:rPr>
              <w:lastRenderedPageBreak/>
              <w:t>quen thuộc.</w:t>
            </w:r>
          </w:p>
        </w:tc>
        <w:tc>
          <w:tcPr>
            <w:tcW w:w="2985" w:type="dxa"/>
            <w:vAlign w:val="center"/>
          </w:tcPr>
          <w:p w:rsidR="003B2FCF" w:rsidRPr="009D499E" w:rsidRDefault="005F1B7C" w:rsidP="00B52DF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26" w:hanging="180"/>
            </w:pPr>
            <w:r>
              <w:lastRenderedPageBreak/>
              <w:t>H</w:t>
            </w:r>
            <w:r w:rsidR="003B2FCF" w:rsidRPr="009D499E">
              <w:t>át</w:t>
            </w:r>
            <w:r>
              <w:t>, vận động</w:t>
            </w:r>
            <w:r w:rsidR="003B2FCF" w:rsidRPr="009D499E">
              <w:t xml:space="preserve"> các bài hát trong chủ đề.</w:t>
            </w:r>
          </w:p>
          <w:p w:rsidR="003B2FCF" w:rsidRPr="009D499E" w:rsidRDefault="003B2FCF" w:rsidP="00B52DF7">
            <w:pPr>
              <w:spacing w:line="276" w:lineRule="auto"/>
              <w:ind w:left="-54"/>
            </w:pPr>
          </w:p>
        </w:tc>
        <w:tc>
          <w:tcPr>
            <w:tcW w:w="3150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Dụng cụ ậm nhạc</w:t>
            </w:r>
          </w:p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 xml:space="preserve">- </w:t>
            </w:r>
            <w:r w:rsidR="005F1B7C">
              <w:rPr>
                <w:sz w:val="28"/>
                <w:szCs w:val="28"/>
                <w:lang w:val="nl-NL"/>
              </w:rPr>
              <w:t>Nhạc một số bài hát</w:t>
            </w:r>
            <w:r w:rsidRPr="009D499E">
              <w:rPr>
                <w:sz w:val="28"/>
                <w:szCs w:val="28"/>
                <w:lang w:val="nl-NL"/>
              </w:rPr>
              <w:t xml:space="preserve"> </w:t>
            </w:r>
            <w:r w:rsidRPr="009D499E">
              <w:rPr>
                <w:sz w:val="28"/>
                <w:szCs w:val="28"/>
                <w:lang w:val="nl-NL"/>
              </w:rPr>
              <w:lastRenderedPageBreak/>
              <w:t>trong chủ đề</w:t>
            </w: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FF6CF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FF6CF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3B2FCF" w:rsidRPr="009D499E" w:rsidTr="00B52DF7">
        <w:trPr>
          <w:trHeight w:val="448"/>
        </w:trPr>
        <w:tc>
          <w:tcPr>
            <w:tcW w:w="1242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</w:rPr>
              <w:t>- Trẻ biết cách cầm sách, giở sách, giữ gìn sách.</w:t>
            </w:r>
          </w:p>
        </w:tc>
        <w:tc>
          <w:tcPr>
            <w:tcW w:w="2985" w:type="dxa"/>
            <w:vAlign w:val="center"/>
          </w:tcPr>
          <w:p w:rsidR="003B2FCF" w:rsidRPr="009D499E" w:rsidRDefault="00FE78C8" w:rsidP="00B52D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</w:t>
            </w:r>
            <w:r w:rsidR="003B2FCF" w:rsidRPr="009D499E">
              <w:rPr>
                <w:sz w:val="28"/>
                <w:szCs w:val="28"/>
              </w:rPr>
              <w:t>em sách truyện</w:t>
            </w:r>
            <w:r>
              <w:rPr>
                <w:sz w:val="28"/>
                <w:szCs w:val="28"/>
              </w:rPr>
              <w:t>, tranh ảnh và đọc thơ về PTGT</w:t>
            </w:r>
          </w:p>
        </w:tc>
        <w:tc>
          <w:tcPr>
            <w:tcW w:w="3150" w:type="dxa"/>
            <w:vMerge w:val="restart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Sách truyện về chủ đề</w:t>
            </w:r>
          </w:p>
          <w:p w:rsidR="003B2FCF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D499E">
              <w:rPr>
                <w:sz w:val="28"/>
                <w:szCs w:val="28"/>
                <w:lang w:val="nl-NL"/>
              </w:rPr>
              <w:t>- Tranh truyện trong chủ đề</w:t>
            </w:r>
          </w:p>
          <w:p w:rsidR="005F638E" w:rsidRPr="009D499E" w:rsidRDefault="005F638E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Tranh ảnh về bài ca dao có nội dung về PTGT</w:t>
            </w: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FE78C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3B2FCF" w:rsidRPr="009D499E" w:rsidTr="00B52DF7">
        <w:trPr>
          <w:trHeight w:val="448"/>
        </w:trPr>
        <w:tc>
          <w:tcPr>
            <w:tcW w:w="1242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2FCF" w:rsidRPr="009D499E" w:rsidRDefault="005F638E" w:rsidP="00B52DF7">
            <w:pPr>
              <w:spacing w:line="276" w:lineRule="auto"/>
              <w:rPr>
                <w:sz w:val="28"/>
                <w:szCs w:val="28"/>
              </w:rPr>
            </w:pPr>
            <w:r w:rsidRPr="005F638E">
              <w:rPr>
                <w:sz w:val="28"/>
                <w:szCs w:val="28"/>
              </w:rPr>
              <w:t>Đọc được bài thơ, ca dao, đồng dao với sự giúp đỡ của cô giáo.</w:t>
            </w:r>
          </w:p>
        </w:tc>
        <w:tc>
          <w:tcPr>
            <w:tcW w:w="2985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</w:rPr>
              <w:t xml:space="preserve">- Đọc thơ </w:t>
            </w:r>
            <w:r w:rsidR="005F638E">
              <w:rPr>
                <w:sz w:val="28"/>
                <w:szCs w:val="28"/>
              </w:rPr>
              <w:t>về PTGT</w:t>
            </w:r>
          </w:p>
        </w:tc>
        <w:tc>
          <w:tcPr>
            <w:tcW w:w="3150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FF6CF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3B2FCF" w:rsidRPr="009D499E" w:rsidTr="00B52DF7">
        <w:trPr>
          <w:trHeight w:val="890"/>
        </w:trPr>
        <w:tc>
          <w:tcPr>
            <w:tcW w:w="1242" w:type="dxa"/>
            <w:vMerge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</w:rPr>
              <w:t xml:space="preserve">- Trẻ </w:t>
            </w:r>
            <w:r>
              <w:rPr>
                <w:sz w:val="28"/>
                <w:szCs w:val="28"/>
              </w:rPr>
              <w:t>hiểu nội dung truyện ngắn đơn giản</w:t>
            </w:r>
          </w:p>
        </w:tc>
        <w:tc>
          <w:tcPr>
            <w:tcW w:w="2985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</w:rPr>
            </w:pPr>
            <w:r w:rsidRPr="009D499E">
              <w:rPr>
                <w:sz w:val="28"/>
                <w:szCs w:val="28"/>
              </w:rPr>
              <w:t xml:space="preserve">- </w:t>
            </w:r>
            <w:r w:rsidR="00B76B2A">
              <w:rPr>
                <w:sz w:val="28"/>
                <w:szCs w:val="28"/>
              </w:rPr>
              <w:t xml:space="preserve">Nghe đọc </w:t>
            </w:r>
            <w:r>
              <w:rPr>
                <w:sz w:val="28"/>
                <w:szCs w:val="28"/>
              </w:rPr>
              <w:t>ruyện ngắn</w:t>
            </w:r>
          </w:p>
        </w:tc>
        <w:tc>
          <w:tcPr>
            <w:tcW w:w="3150" w:type="dxa"/>
          </w:tcPr>
          <w:p w:rsidR="003B2FCF" w:rsidRPr="009D499E" w:rsidRDefault="00B05E54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Một số truyện ngắn về PTGT </w:t>
            </w: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4A72A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3B2FCF" w:rsidRPr="009D499E" w:rsidTr="0017123C">
        <w:trPr>
          <w:trHeight w:val="677"/>
        </w:trPr>
        <w:tc>
          <w:tcPr>
            <w:tcW w:w="1242" w:type="dxa"/>
            <w:vMerge w:val="restart"/>
            <w:vAlign w:val="center"/>
          </w:tcPr>
          <w:p w:rsidR="003B2FCF" w:rsidRPr="009D499E" w:rsidRDefault="003B2FCF" w:rsidP="0017123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D499E">
              <w:rPr>
                <w:b/>
                <w:sz w:val="28"/>
                <w:szCs w:val="28"/>
              </w:rPr>
              <w:t>. Vận động</w:t>
            </w:r>
          </w:p>
        </w:tc>
        <w:tc>
          <w:tcPr>
            <w:tcW w:w="3261" w:type="dxa"/>
            <w:vAlign w:val="center"/>
          </w:tcPr>
          <w:p w:rsidR="003B2FCF" w:rsidRPr="009E7E00" w:rsidRDefault="003B2FCF" w:rsidP="002248D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248D7">
              <w:rPr>
                <w:sz w:val="28"/>
                <w:szCs w:val="28"/>
              </w:rPr>
              <w:t xml:space="preserve">Trẻ biết cách </w:t>
            </w:r>
            <w:r w:rsidRPr="009E7E00">
              <w:rPr>
                <w:sz w:val="28"/>
                <w:szCs w:val="28"/>
              </w:rPr>
              <w:t xml:space="preserve">chơi bật qua vạch kẻ </w:t>
            </w:r>
            <w:r w:rsidR="00425F92">
              <w:t xml:space="preserve"> </w:t>
            </w:r>
          </w:p>
        </w:tc>
        <w:tc>
          <w:tcPr>
            <w:tcW w:w="2985" w:type="dxa"/>
            <w:vAlign w:val="center"/>
          </w:tcPr>
          <w:p w:rsidR="003B2FCF" w:rsidRPr="009D499E" w:rsidRDefault="003B2FCF" w:rsidP="00B52DF7">
            <w:pPr>
              <w:pStyle w:val="ListParagraph"/>
              <w:spacing w:line="276" w:lineRule="auto"/>
              <w:ind w:left="0"/>
              <w:rPr>
                <w:lang w:val="nl-NL"/>
              </w:rPr>
            </w:pPr>
            <w:r>
              <w:rPr>
                <w:lang w:val="nl-NL"/>
              </w:rPr>
              <w:t>- Bật qua vạch kẻ</w:t>
            </w:r>
          </w:p>
        </w:tc>
        <w:tc>
          <w:tcPr>
            <w:tcW w:w="3150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Vạch kẻ</w:t>
            </w: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2248D7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3B2FCF" w:rsidRPr="009D499E" w:rsidTr="00B52DF7">
        <w:trPr>
          <w:trHeight w:val="585"/>
        </w:trPr>
        <w:tc>
          <w:tcPr>
            <w:tcW w:w="1242" w:type="dxa"/>
            <w:vMerge/>
            <w:vAlign w:val="bottom"/>
          </w:tcPr>
          <w:p w:rsidR="003B2FCF" w:rsidRDefault="003B2FCF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9E7E00">
              <w:rPr>
                <w:sz w:val="28"/>
                <w:szCs w:val="28"/>
              </w:rPr>
              <w:t xml:space="preserve">Chơi trò chơi </w:t>
            </w:r>
            <w:r>
              <w:rPr>
                <w:sz w:val="28"/>
                <w:szCs w:val="28"/>
                <w:lang w:val="nl-NL"/>
              </w:rPr>
              <w:t>bật qua các vòng</w:t>
            </w:r>
          </w:p>
        </w:tc>
        <w:tc>
          <w:tcPr>
            <w:tcW w:w="2985" w:type="dxa"/>
            <w:vAlign w:val="center"/>
          </w:tcPr>
          <w:p w:rsidR="003B2FCF" w:rsidRPr="009E7E00" w:rsidRDefault="003B2FCF" w:rsidP="00B52DF7">
            <w:pPr>
              <w:pStyle w:val="ListParagraph"/>
              <w:spacing w:line="276" w:lineRule="auto"/>
              <w:ind w:left="0"/>
            </w:pPr>
            <w:r>
              <w:t xml:space="preserve">- </w:t>
            </w:r>
            <w:r w:rsidR="004A72A8">
              <w:t>B</w:t>
            </w:r>
            <w:r>
              <w:t>ật qua các vòng</w:t>
            </w:r>
          </w:p>
        </w:tc>
        <w:tc>
          <w:tcPr>
            <w:tcW w:w="3150" w:type="dxa"/>
            <w:vAlign w:val="center"/>
          </w:tcPr>
          <w:p w:rsidR="003B2FCF" w:rsidRPr="009D499E" w:rsidRDefault="003B2FCF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Vòng thể dục</w:t>
            </w:r>
          </w:p>
        </w:tc>
        <w:tc>
          <w:tcPr>
            <w:tcW w:w="990" w:type="dxa"/>
            <w:vAlign w:val="center"/>
          </w:tcPr>
          <w:p w:rsidR="003B2FCF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3B2FCF" w:rsidRPr="009D499E" w:rsidTr="00B52DF7">
        <w:trPr>
          <w:trHeight w:val="420"/>
        </w:trPr>
        <w:tc>
          <w:tcPr>
            <w:tcW w:w="1242" w:type="dxa"/>
            <w:vMerge/>
            <w:vAlign w:val="bottom"/>
          </w:tcPr>
          <w:p w:rsidR="003B2FCF" w:rsidRDefault="003B2FCF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B2FCF" w:rsidRDefault="004A72A8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trò chơi t</w:t>
            </w:r>
            <w:r w:rsidRPr="004A72A8">
              <w:rPr>
                <w:sz w:val="28"/>
                <w:szCs w:val="28"/>
                <w:lang w:val="nl-NL"/>
              </w:rPr>
              <w:t>rườn chui qua cổng</w:t>
            </w:r>
          </w:p>
          <w:p w:rsidR="00712CC4" w:rsidRPr="009D499E" w:rsidRDefault="00712CC4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985" w:type="dxa"/>
            <w:vAlign w:val="center"/>
          </w:tcPr>
          <w:p w:rsidR="003B2FCF" w:rsidRDefault="003B2FCF" w:rsidP="00B52DF7">
            <w:pPr>
              <w:pStyle w:val="ListParagraph"/>
              <w:spacing w:line="276" w:lineRule="auto"/>
              <w:ind w:left="0"/>
            </w:pPr>
          </w:p>
          <w:p w:rsidR="003B2FCF" w:rsidRPr="009E7E00" w:rsidRDefault="004A72A8" w:rsidP="00B52DF7">
            <w:pPr>
              <w:pStyle w:val="ListParagraph"/>
              <w:spacing w:line="276" w:lineRule="auto"/>
              <w:ind w:left="0"/>
            </w:pPr>
            <w:r>
              <w:t xml:space="preserve">- </w:t>
            </w:r>
            <w:r w:rsidRPr="004A72A8">
              <w:rPr>
                <w:lang w:val="nl-NL"/>
              </w:rPr>
              <w:t>Trườn chui qua cổng</w:t>
            </w:r>
          </w:p>
        </w:tc>
        <w:tc>
          <w:tcPr>
            <w:tcW w:w="3150" w:type="dxa"/>
            <w:vAlign w:val="center"/>
          </w:tcPr>
          <w:p w:rsidR="003B2FCF" w:rsidRPr="009D499E" w:rsidRDefault="004A72A8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Cổng thể dục</w:t>
            </w:r>
            <w:r w:rsidR="00712CC4">
              <w:rPr>
                <w:sz w:val="28"/>
                <w:szCs w:val="28"/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3B2FCF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Pr="009D499E" w:rsidRDefault="003B2FCF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3B2FCF" w:rsidRDefault="00712CC4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4A72A8" w:rsidRPr="009D499E" w:rsidTr="00B52DF7">
        <w:trPr>
          <w:trHeight w:val="495"/>
        </w:trPr>
        <w:tc>
          <w:tcPr>
            <w:tcW w:w="1242" w:type="dxa"/>
            <w:vMerge/>
            <w:vAlign w:val="bottom"/>
          </w:tcPr>
          <w:p w:rsidR="004A72A8" w:rsidRDefault="004A72A8" w:rsidP="00B52DF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4A72A8" w:rsidRPr="009D499E" w:rsidRDefault="004A72A8" w:rsidP="00B52DF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4A72A8">
              <w:rPr>
                <w:sz w:val="28"/>
                <w:szCs w:val="28"/>
                <w:lang w:val="nl-NL"/>
              </w:rPr>
              <w:t>Chơi trò chơi bò theo đường ngoằn ngoèo</w:t>
            </w:r>
          </w:p>
        </w:tc>
        <w:tc>
          <w:tcPr>
            <w:tcW w:w="2985" w:type="dxa"/>
            <w:vAlign w:val="center"/>
          </w:tcPr>
          <w:p w:rsidR="004A72A8" w:rsidRPr="00DE4413" w:rsidRDefault="004A72A8" w:rsidP="00B558A8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558A8">
              <w:rPr>
                <w:lang w:val="nl-NL"/>
              </w:rPr>
              <w:t>Kéo xe</w:t>
            </w:r>
          </w:p>
        </w:tc>
        <w:tc>
          <w:tcPr>
            <w:tcW w:w="3150" w:type="dxa"/>
          </w:tcPr>
          <w:p w:rsidR="004A72A8" w:rsidRPr="004A72A8" w:rsidRDefault="004A72A8" w:rsidP="00B558A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B558A8">
              <w:rPr>
                <w:sz w:val="28"/>
                <w:szCs w:val="28"/>
                <w:lang w:val="nl-NL"/>
              </w:rPr>
              <w:t>Một số PTGT</w:t>
            </w:r>
          </w:p>
        </w:tc>
        <w:tc>
          <w:tcPr>
            <w:tcW w:w="990" w:type="dxa"/>
            <w:vAlign w:val="center"/>
          </w:tcPr>
          <w:p w:rsidR="004A72A8" w:rsidRDefault="004A72A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4A72A8" w:rsidRPr="009D499E" w:rsidRDefault="004A72A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4A72A8" w:rsidRPr="009D499E" w:rsidRDefault="00B558A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00" w:type="dxa"/>
            <w:vAlign w:val="center"/>
          </w:tcPr>
          <w:p w:rsidR="004A72A8" w:rsidRDefault="004A72A8" w:rsidP="00B52D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</w:tbl>
    <w:p w:rsidR="00CD791E" w:rsidRDefault="00CD791E" w:rsidP="00407E7D">
      <w:pPr>
        <w:pStyle w:val="ListParagraph"/>
        <w:ind w:left="0"/>
        <w:rPr>
          <w:b/>
          <w:lang w:val="nl-NL"/>
        </w:rPr>
      </w:pPr>
    </w:p>
    <w:p w:rsidR="005754A8" w:rsidRDefault="005754A8" w:rsidP="00407E7D">
      <w:pPr>
        <w:pStyle w:val="ListParagraph"/>
        <w:ind w:left="0"/>
        <w:rPr>
          <w:b/>
          <w:lang w:val="nl-NL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  <w:gridCol w:w="4332"/>
      </w:tblGrid>
      <w:tr w:rsidR="005754A8" w:rsidTr="009B6DB6">
        <w:tc>
          <w:tcPr>
            <w:tcW w:w="4536" w:type="dxa"/>
          </w:tcPr>
          <w:p w:rsidR="005754A8" w:rsidRDefault="005754A8" w:rsidP="005754A8">
            <w:pPr>
              <w:pStyle w:val="ListParagraph"/>
              <w:ind w:left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GV LẬP KẾ HOẠCH</w:t>
            </w:r>
          </w:p>
        </w:tc>
        <w:tc>
          <w:tcPr>
            <w:tcW w:w="4819" w:type="dxa"/>
          </w:tcPr>
          <w:p w:rsidR="005754A8" w:rsidRDefault="005754A8" w:rsidP="005754A8">
            <w:pPr>
              <w:pStyle w:val="ListParagraph"/>
              <w:ind w:left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 TRƯỞNG CM DUYỆT KH</w:t>
            </w:r>
          </w:p>
        </w:tc>
        <w:tc>
          <w:tcPr>
            <w:tcW w:w="4332" w:type="dxa"/>
          </w:tcPr>
          <w:p w:rsidR="005754A8" w:rsidRDefault="005754A8" w:rsidP="005754A8">
            <w:pPr>
              <w:pStyle w:val="ListParagraph"/>
              <w:ind w:left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BGH DUYỆT KH</w:t>
            </w:r>
          </w:p>
        </w:tc>
      </w:tr>
    </w:tbl>
    <w:p w:rsidR="005754A8" w:rsidRDefault="005754A8" w:rsidP="00407E7D">
      <w:pPr>
        <w:pStyle w:val="ListParagraph"/>
        <w:ind w:left="0"/>
        <w:rPr>
          <w:b/>
          <w:lang w:val="nl-NL"/>
        </w:rPr>
      </w:pPr>
    </w:p>
    <w:p w:rsidR="00DB4846" w:rsidRDefault="00DB4846" w:rsidP="00407E7D">
      <w:pPr>
        <w:pStyle w:val="ListParagraph"/>
        <w:ind w:left="0"/>
        <w:rPr>
          <w:b/>
          <w:lang w:val="nl-NL"/>
        </w:rPr>
      </w:pPr>
    </w:p>
    <w:p w:rsidR="003C1614" w:rsidRDefault="003C1614" w:rsidP="003C1614">
      <w:pPr>
        <w:pStyle w:val="ListParagraph"/>
        <w:ind w:left="0"/>
        <w:rPr>
          <w:b/>
          <w:color w:val="000000" w:themeColor="text1"/>
          <w:lang w:val="nl-NL"/>
        </w:rPr>
      </w:pPr>
    </w:p>
    <w:p w:rsidR="00562B09" w:rsidRDefault="00562B09" w:rsidP="00ED0A0B">
      <w:pPr>
        <w:jc w:val="center"/>
        <w:rPr>
          <w:b/>
          <w:i/>
          <w:color w:val="000000" w:themeColor="text1"/>
          <w:sz w:val="28"/>
          <w:szCs w:val="28"/>
          <w:lang w:val="nl-NL"/>
        </w:rPr>
      </w:pPr>
    </w:p>
    <w:p w:rsidR="00263E8F" w:rsidRDefault="00263E8F" w:rsidP="00263E8F">
      <w:pPr>
        <w:rPr>
          <w:rFonts w:eastAsia="Times New Roman" w:cs="Times New Roman"/>
          <w:b/>
          <w:i/>
          <w:sz w:val="28"/>
          <w:szCs w:val="28"/>
        </w:rPr>
      </w:pPr>
    </w:p>
    <w:p w:rsidR="00606C49" w:rsidRDefault="00606C49" w:rsidP="00263E8F">
      <w:pPr>
        <w:rPr>
          <w:b/>
          <w:i/>
          <w:color w:val="000000" w:themeColor="text1"/>
          <w:sz w:val="28"/>
          <w:szCs w:val="28"/>
          <w:lang w:val="nl-NL"/>
        </w:rPr>
      </w:pPr>
    </w:p>
    <w:sectPr w:rsidR="00606C49" w:rsidSect="00EC2D8D">
      <w:footerReference w:type="default" r:id="rId8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38" w:rsidRDefault="009C6A38" w:rsidP="00690003">
      <w:r>
        <w:separator/>
      </w:r>
    </w:p>
  </w:endnote>
  <w:endnote w:type="continuationSeparator" w:id="0">
    <w:p w:rsidR="009C6A38" w:rsidRDefault="009C6A38" w:rsidP="0069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610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72B7" w:rsidRDefault="00367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72B7" w:rsidRDefault="00367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38" w:rsidRDefault="009C6A38" w:rsidP="00690003">
      <w:r>
        <w:separator/>
      </w:r>
    </w:p>
  </w:footnote>
  <w:footnote w:type="continuationSeparator" w:id="0">
    <w:p w:rsidR="009C6A38" w:rsidRDefault="009C6A38" w:rsidP="0069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6F5"/>
    <w:multiLevelType w:val="hybridMultilevel"/>
    <w:tmpl w:val="B6AEAF3E"/>
    <w:lvl w:ilvl="0" w:tplc="3EB89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CE4"/>
    <w:multiLevelType w:val="hybridMultilevel"/>
    <w:tmpl w:val="F3E43C00"/>
    <w:lvl w:ilvl="0" w:tplc="30687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E4E42"/>
    <w:multiLevelType w:val="multilevel"/>
    <w:tmpl w:val="E24C3C8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80AF6"/>
    <w:multiLevelType w:val="hybridMultilevel"/>
    <w:tmpl w:val="03AA079C"/>
    <w:lvl w:ilvl="0" w:tplc="4CDA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DF1FD9"/>
    <w:multiLevelType w:val="hybridMultilevel"/>
    <w:tmpl w:val="0A98C7F4"/>
    <w:lvl w:ilvl="0" w:tplc="12443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13BAD"/>
    <w:multiLevelType w:val="hybridMultilevel"/>
    <w:tmpl w:val="325091EC"/>
    <w:lvl w:ilvl="0" w:tplc="ABB28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9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6161E"/>
    <w:multiLevelType w:val="multilevel"/>
    <w:tmpl w:val="682CB6C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F2572"/>
    <w:multiLevelType w:val="hybridMultilevel"/>
    <w:tmpl w:val="4B86AB54"/>
    <w:lvl w:ilvl="0" w:tplc="688AF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C365C"/>
    <w:multiLevelType w:val="hybridMultilevel"/>
    <w:tmpl w:val="3F18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E1256"/>
    <w:multiLevelType w:val="hybridMultilevel"/>
    <w:tmpl w:val="F42038CC"/>
    <w:lvl w:ilvl="0" w:tplc="3BBC2E7E">
      <w:start w:val="1"/>
      <w:numFmt w:val="upperRoman"/>
      <w:lvlText w:val="%1."/>
      <w:lvlJc w:val="left"/>
      <w:pPr>
        <w:ind w:left="7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22"/>
  </w:num>
  <w:num w:numId="5">
    <w:abstractNumId w:val="20"/>
  </w:num>
  <w:num w:numId="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1"/>
  </w:num>
  <w:num w:numId="9">
    <w:abstractNumId w:val="28"/>
  </w:num>
  <w:num w:numId="10">
    <w:abstractNumId w:val="4"/>
  </w:num>
  <w:num w:numId="11">
    <w:abstractNumId w:val="6"/>
  </w:num>
  <w:num w:numId="12">
    <w:abstractNumId w:val="11"/>
  </w:num>
  <w:num w:numId="13">
    <w:abstractNumId w:val="25"/>
  </w:num>
  <w:num w:numId="14">
    <w:abstractNumId w:val="5"/>
  </w:num>
  <w:num w:numId="15">
    <w:abstractNumId w:val="9"/>
  </w:num>
  <w:num w:numId="16">
    <w:abstractNumId w:val="18"/>
  </w:num>
  <w:num w:numId="17">
    <w:abstractNumId w:val="21"/>
  </w:num>
  <w:num w:numId="18">
    <w:abstractNumId w:val="3"/>
  </w:num>
  <w:num w:numId="19">
    <w:abstractNumId w:val="32"/>
  </w:num>
  <w:num w:numId="20">
    <w:abstractNumId w:val="33"/>
  </w:num>
  <w:num w:numId="21">
    <w:abstractNumId w:val="0"/>
  </w:num>
  <w:num w:numId="22">
    <w:abstractNumId w:val="30"/>
  </w:num>
  <w:num w:numId="23">
    <w:abstractNumId w:val="16"/>
  </w:num>
  <w:num w:numId="24">
    <w:abstractNumId w:val="23"/>
  </w:num>
  <w:num w:numId="25">
    <w:abstractNumId w:val="38"/>
  </w:num>
  <w:num w:numId="26">
    <w:abstractNumId w:val="7"/>
  </w:num>
  <w:num w:numId="27">
    <w:abstractNumId w:val="35"/>
  </w:num>
  <w:num w:numId="28">
    <w:abstractNumId w:val="19"/>
  </w:num>
  <w:num w:numId="29">
    <w:abstractNumId w:val="34"/>
  </w:num>
  <w:num w:numId="30">
    <w:abstractNumId w:val="17"/>
  </w:num>
  <w:num w:numId="31">
    <w:abstractNumId w:val="13"/>
  </w:num>
  <w:num w:numId="32">
    <w:abstractNumId w:val="29"/>
  </w:num>
  <w:num w:numId="33">
    <w:abstractNumId w:val="42"/>
  </w:num>
  <w:num w:numId="34">
    <w:abstractNumId w:val="10"/>
  </w:num>
  <w:num w:numId="35">
    <w:abstractNumId w:val="40"/>
  </w:num>
  <w:num w:numId="36">
    <w:abstractNumId w:val="27"/>
  </w:num>
  <w:num w:numId="37">
    <w:abstractNumId w:val="1"/>
  </w:num>
  <w:num w:numId="38">
    <w:abstractNumId w:val="37"/>
  </w:num>
  <w:num w:numId="39">
    <w:abstractNumId w:val="39"/>
  </w:num>
  <w:num w:numId="40">
    <w:abstractNumId w:val="8"/>
  </w:num>
  <w:num w:numId="41">
    <w:abstractNumId w:val="31"/>
  </w:num>
  <w:num w:numId="42">
    <w:abstractNumId w:val="36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6A2"/>
    <w:rsid w:val="00000BC0"/>
    <w:rsid w:val="00003EA6"/>
    <w:rsid w:val="000114E8"/>
    <w:rsid w:val="00024A91"/>
    <w:rsid w:val="000250DA"/>
    <w:rsid w:val="0003601E"/>
    <w:rsid w:val="00036610"/>
    <w:rsid w:val="0004010C"/>
    <w:rsid w:val="00042AD7"/>
    <w:rsid w:val="00044A51"/>
    <w:rsid w:val="00052B52"/>
    <w:rsid w:val="00062701"/>
    <w:rsid w:val="0006278D"/>
    <w:rsid w:val="0006316A"/>
    <w:rsid w:val="000676C2"/>
    <w:rsid w:val="0007075D"/>
    <w:rsid w:val="0008229B"/>
    <w:rsid w:val="00086CB3"/>
    <w:rsid w:val="00086E5A"/>
    <w:rsid w:val="00094C89"/>
    <w:rsid w:val="00095E3E"/>
    <w:rsid w:val="000966E5"/>
    <w:rsid w:val="00097205"/>
    <w:rsid w:val="000B084C"/>
    <w:rsid w:val="000B2FD1"/>
    <w:rsid w:val="000B4CBB"/>
    <w:rsid w:val="000B7361"/>
    <w:rsid w:val="000B7EC4"/>
    <w:rsid w:val="000C3812"/>
    <w:rsid w:val="000D0023"/>
    <w:rsid w:val="000D1059"/>
    <w:rsid w:val="000D2877"/>
    <w:rsid w:val="000D3DE0"/>
    <w:rsid w:val="000D69B4"/>
    <w:rsid w:val="000E1980"/>
    <w:rsid w:val="000E245D"/>
    <w:rsid w:val="000F0F2E"/>
    <w:rsid w:val="000F0FC5"/>
    <w:rsid w:val="000F252E"/>
    <w:rsid w:val="000F29F2"/>
    <w:rsid w:val="000F44D8"/>
    <w:rsid w:val="000F44ED"/>
    <w:rsid w:val="00107291"/>
    <w:rsid w:val="00110C30"/>
    <w:rsid w:val="00112661"/>
    <w:rsid w:val="00117ACD"/>
    <w:rsid w:val="001203BF"/>
    <w:rsid w:val="00122974"/>
    <w:rsid w:val="001232BD"/>
    <w:rsid w:val="00134093"/>
    <w:rsid w:val="0013423A"/>
    <w:rsid w:val="001428D0"/>
    <w:rsid w:val="00151844"/>
    <w:rsid w:val="00154252"/>
    <w:rsid w:val="00154686"/>
    <w:rsid w:val="00157DA2"/>
    <w:rsid w:val="00164FC1"/>
    <w:rsid w:val="001668F8"/>
    <w:rsid w:val="001709B3"/>
    <w:rsid w:val="0017123C"/>
    <w:rsid w:val="0017664F"/>
    <w:rsid w:val="0018282F"/>
    <w:rsid w:val="00191448"/>
    <w:rsid w:val="0019584B"/>
    <w:rsid w:val="00197C30"/>
    <w:rsid w:val="001A4AC1"/>
    <w:rsid w:val="001B3379"/>
    <w:rsid w:val="001B64FB"/>
    <w:rsid w:val="001C104D"/>
    <w:rsid w:val="001C23B0"/>
    <w:rsid w:val="001C31D6"/>
    <w:rsid w:val="001C6577"/>
    <w:rsid w:val="001D0356"/>
    <w:rsid w:val="001D1C92"/>
    <w:rsid w:val="001E3121"/>
    <w:rsid w:val="001E569F"/>
    <w:rsid w:val="001F1FEA"/>
    <w:rsid w:val="001F7CEB"/>
    <w:rsid w:val="0020395D"/>
    <w:rsid w:val="00216CE5"/>
    <w:rsid w:val="002248D7"/>
    <w:rsid w:val="00233D23"/>
    <w:rsid w:val="00236A4E"/>
    <w:rsid w:val="00237C73"/>
    <w:rsid w:val="002531A0"/>
    <w:rsid w:val="00254463"/>
    <w:rsid w:val="00255289"/>
    <w:rsid w:val="0026387D"/>
    <w:rsid w:val="00263E8F"/>
    <w:rsid w:val="00266F31"/>
    <w:rsid w:val="00273944"/>
    <w:rsid w:val="00276D90"/>
    <w:rsid w:val="0028262B"/>
    <w:rsid w:val="00287649"/>
    <w:rsid w:val="002946E9"/>
    <w:rsid w:val="00296BD3"/>
    <w:rsid w:val="002A15E1"/>
    <w:rsid w:val="002A3B2A"/>
    <w:rsid w:val="002A4686"/>
    <w:rsid w:val="002B07C3"/>
    <w:rsid w:val="002C049D"/>
    <w:rsid w:val="002C0EEF"/>
    <w:rsid w:val="002C1C95"/>
    <w:rsid w:val="002C3E17"/>
    <w:rsid w:val="002C5466"/>
    <w:rsid w:val="002D4FD9"/>
    <w:rsid w:val="002E593F"/>
    <w:rsid w:val="002F3391"/>
    <w:rsid w:val="003043D8"/>
    <w:rsid w:val="0031002C"/>
    <w:rsid w:val="00314945"/>
    <w:rsid w:val="0031693B"/>
    <w:rsid w:val="00316BE7"/>
    <w:rsid w:val="00324546"/>
    <w:rsid w:val="00326F6A"/>
    <w:rsid w:val="00334DF9"/>
    <w:rsid w:val="00335AE8"/>
    <w:rsid w:val="00345DCC"/>
    <w:rsid w:val="003505D1"/>
    <w:rsid w:val="00350965"/>
    <w:rsid w:val="00352F0E"/>
    <w:rsid w:val="00353BEA"/>
    <w:rsid w:val="0035575C"/>
    <w:rsid w:val="003649F6"/>
    <w:rsid w:val="00365DF8"/>
    <w:rsid w:val="003672B7"/>
    <w:rsid w:val="003677B6"/>
    <w:rsid w:val="00370F72"/>
    <w:rsid w:val="00376642"/>
    <w:rsid w:val="00380046"/>
    <w:rsid w:val="00385940"/>
    <w:rsid w:val="003876F0"/>
    <w:rsid w:val="00390968"/>
    <w:rsid w:val="003965F4"/>
    <w:rsid w:val="003A0170"/>
    <w:rsid w:val="003A4744"/>
    <w:rsid w:val="003B2376"/>
    <w:rsid w:val="003B2FCF"/>
    <w:rsid w:val="003B4E08"/>
    <w:rsid w:val="003B720D"/>
    <w:rsid w:val="003C1614"/>
    <w:rsid w:val="003C5B29"/>
    <w:rsid w:val="003E05BA"/>
    <w:rsid w:val="003E4898"/>
    <w:rsid w:val="003E6A4C"/>
    <w:rsid w:val="003E6CB9"/>
    <w:rsid w:val="003F0B23"/>
    <w:rsid w:val="003F0E7D"/>
    <w:rsid w:val="003F43BE"/>
    <w:rsid w:val="00405A04"/>
    <w:rsid w:val="00405FE5"/>
    <w:rsid w:val="00407E7D"/>
    <w:rsid w:val="004127D2"/>
    <w:rsid w:val="00414280"/>
    <w:rsid w:val="00421F1D"/>
    <w:rsid w:val="004228AB"/>
    <w:rsid w:val="00424EE6"/>
    <w:rsid w:val="00425478"/>
    <w:rsid w:val="00425F92"/>
    <w:rsid w:val="00430471"/>
    <w:rsid w:val="00431C03"/>
    <w:rsid w:val="00437687"/>
    <w:rsid w:val="004468D0"/>
    <w:rsid w:val="00453A15"/>
    <w:rsid w:val="00453C0D"/>
    <w:rsid w:val="004565F8"/>
    <w:rsid w:val="0046168C"/>
    <w:rsid w:val="00461A2D"/>
    <w:rsid w:val="00465D51"/>
    <w:rsid w:val="004734CE"/>
    <w:rsid w:val="00473B2E"/>
    <w:rsid w:val="004740E6"/>
    <w:rsid w:val="004814E3"/>
    <w:rsid w:val="00487ECE"/>
    <w:rsid w:val="00494DC8"/>
    <w:rsid w:val="004A4A23"/>
    <w:rsid w:val="004A72A8"/>
    <w:rsid w:val="004C36A1"/>
    <w:rsid w:val="004C792F"/>
    <w:rsid w:val="004D16A2"/>
    <w:rsid w:val="004F1FC0"/>
    <w:rsid w:val="004F680B"/>
    <w:rsid w:val="00500EF1"/>
    <w:rsid w:val="0050183E"/>
    <w:rsid w:val="005028E7"/>
    <w:rsid w:val="00510D99"/>
    <w:rsid w:val="0051552E"/>
    <w:rsid w:val="0052227C"/>
    <w:rsid w:val="00523DDC"/>
    <w:rsid w:val="00534562"/>
    <w:rsid w:val="00535D45"/>
    <w:rsid w:val="005377B3"/>
    <w:rsid w:val="00537985"/>
    <w:rsid w:val="005403A3"/>
    <w:rsid w:val="005403C1"/>
    <w:rsid w:val="0054109B"/>
    <w:rsid w:val="00544657"/>
    <w:rsid w:val="00546A8D"/>
    <w:rsid w:val="00551C53"/>
    <w:rsid w:val="0055416D"/>
    <w:rsid w:val="005569FD"/>
    <w:rsid w:val="00557351"/>
    <w:rsid w:val="00557395"/>
    <w:rsid w:val="00561F2C"/>
    <w:rsid w:val="00562356"/>
    <w:rsid w:val="00562B09"/>
    <w:rsid w:val="00565C7F"/>
    <w:rsid w:val="00567E66"/>
    <w:rsid w:val="00573858"/>
    <w:rsid w:val="00573E8A"/>
    <w:rsid w:val="005754A8"/>
    <w:rsid w:val="00580B3F"/>
    <w:rsid w:val="00582B39"/>
    <w:rsid w:val="005A56E0"/>
    <w:rsid w:val="005C004B"/>
    <w:rsid w:val="005C192D"/>
    <w:rsid w:val="005D4553"/>
    <w:rsid w:val="005D49C3"/>
    <w:rsid w:val="005D4A93"/>
    <w:rsid w:val="005D4D4B"/>
    <w:rsid w:val="005D66E7"/>
    <w:rsid w:val="005E0E83"/>
    <w:rsid w:val="005F1A47"/>
    <w:rsid w:val="005F1B7C"/>
    <w:rsid w:val="005F3ECC"/>
    <w:rsid w:val="005F638E"/>
    <w:rsid w:val="0060332F"/>
    <w:rsid w:val="00603A30"/>
    <w:rsid w:val="0060452F"/>
    <w:rsid w:val="00606C49"/>
    <w:rsid w:val="006155CE"/>
    <w:rsid w:val="00620C18"/>
    <w:rsid w:val="00621AD2"/>
    <w:rsid w:val="00626237"/>
    <w:rsid w:val="00630D58"/>
    <w:rsid w:val="0063672D"/>
    <w:rsid w:val="00636A48"/>
    <w:rsid w:val="00637A27"/>
    <w:rsid w:val="00642C4A"/>
    <w:rsid w:val="00643EDA"/>
    <w:rsid w:val="00644C1E"/>
    <w:rsid w:val="00645E5A"/>
    <w:rsid w:val="00646CFD"/>
    <w:rsid w:val="00647131"/>
    <w:rsid w:val="006621A8"/>
    <w:rsid w:val="0066261A"/>
    <w:rsid w:val="00673659"/>
    <w:rsid w:val="0067549E"/>
    <w:rsid w:val="00682BDC"/>
    <w:rsid w:val="00690003"/>
    <w:rsid w:val="006951B2"/>
    <w:rsid w:val="0069724A"/>
    <w:rsid w:val="006A06DE"/>
    <w:rsid w:val="006B0EFF"/>
    <w:rsid w:val="006B5E4B"/>
    <w:rsid w:val="006B73D6"/>
    <w:rsid w:val="006C6F3E"/>
    <w:rsid w:val="006D08BA"/>
    <w:rsid w:val="006D385A"/>
    <w:rsid w:val="006E2B7D"/>
    <w:rsid w:val="006E3EC0"/>
    <w:rsid w:val="006E4DF4"/>
    <w:rsid w:val="006F62B0"/>
    <w:rsid w:val="007108F1"/>
    <w:rsid w:val="00711C34"/>
    <w:rsid w:val="00711EBF"/>
    <w:rsid w:val="00712CC4"/>
    <w:rsid w:val="007222D4"/>
    <w:rsid w:val="00723CD5"/>
    <w:rsid w:val="00743B01"/>
    <w:rsid w:val="00747BC1"/>
    <w:rsid w:val="00750C39"/>
    <w:rsid w:val="00754535"/>
    <w:rsid w:val="0075591E"/>
    <w:rsid w:val="00761324"/>
    <w:rsid w:val="007635A3"/>
    <w:rsid w:val="00766250"/>
    <w:rsid w:val="0077393A"/>
    <w:rsid w:val="00777798"/>
    <w:rsid w:val="00780D6B"/>
    <w:rsid w:val="00785582"/>
    <w:rsid w:val="00791209"/>
    <w:rsid w:val="007A2EFA"/>
    <w:rsid w:val="007B165C"/>
    <w:rsid w:val="007B531F"/>
    <w:rsid w:val="007B70AE"/>
    <w:rsid w:val="007C5F30"/>
    <w:rsid w:val="007D01BA"/>
    <w:rsid w:val="007E4A61"/>
    <w:rsid w:val="007F6B46"/>
    <w:rsid w:val="0080242F"/>
    <w:rsid w:val="00802C76"/>
    <w:rsid w:val="00803EE5"/>
    <w:rsid w:val="00805707"/>
    <w:rsid w:val="00806E96"/>
    <w:rsid w:val="00811162"/>
    <w:rsid w:val="00811847"/>
    <w:rsid w:val="0082072B"/>
    <w:rsid w:val="00820A9E"/>
    <w:rsid w:val="00820CE0"/>
    <w:rsid w:val="00822F5A"/>
    <w:rsid w:val="008242BE"/>
    <w:rsid w:val="0082592B"/>
    <w:rsid w:val="00827C62"/>
    <w:rsid w:val="00832046"/>
    <w:rsid w:val="00843EA2"/>
    <w:rsid w:val="00844968"/>
    <w:rsid w:val="00855E34"/>
    <w:rsid w:val="0085600D"/>
    <w:rsid w:val="00864D50"/>
    <w:rsid w:val="008676B9"/>
    <w:rsid w:val="00876753"/>
    <w:rsid w:val="008800BE"/>
    <w:rsid w:val="0088083B"/>
    <w:rsid w:val="00882AF8"/>
    <w:rsid w:val="00885EB7"/>
    <w:rsid w:val="00891BB5"/>
    <w:rsid w:val="00896965"/>
    <w:rsid w:val="00896B73"/>
    <w:rsid w:val="008A0724"/>
    <w:rsid w:val="008A07DA"/>
    <w:rsid w:val="008A417F"/>
    <w:rsid w:val="008A43C2"/>
    <w:rsid w:val="008A6512"/>
    <w:rsid w:val="008B5367"/>
    <w:rsid w:val="008C10B9"/>
    <w:rsid w:val="008C14E0"/>
    <w:rsid w:val="008C3CD8"/>
    <w:rsid w:val="008C66CF"/>
    <w:rsid w:val="008C6872"/>
    <w:rsid w:val="008D327F"/>
    <w:rsid w:val="008D55FC"/>
    <w:rsid w:val="008D7079"/>
    <w:rsid w:val="008D7B28"/>
    <w:rsid w:val="008E643A"/>
    <w:rsid w:val="008F2DA2"/>
    <w:rsid w:val="008F5F4F"/>
    <w:rsid w:val="008F71FE"/>
    <w:rsid w:val="008F76EC"/>
    <w:rsid w:val="00901D93"/>
    <w:rsid w:val="00901EBF"/>
    <w:rsid w:val="00907934"/>
    <w:rsid w:val="00910D30"/>
    <w:rsid w:val="00911C7D"/>
    <w:rsid w:val="00923ADA"/>
    <w:rsid w:val="009262F5"/>
    <w:rsid w:val="00926E99"/>
    <w:rsid w:val="009275A0"/>
    <w:rsid w:val="009339A7"/>
    <w:rsid w:val="00942BF7"/>
    <w:rsid w:val="009439C0"/>
    <w:rsid w:val="00953154"/>
    <w:rsid w:val="009576E9"/>
    <w:rsid w:val="00964ABB"/>
    <w:rsid w:val="00970C16"/>
    <w:rsid w:val="00982340"/>
    <w:rsid w:val="00990BB7"/>
    <w:rsid w:val="00996651"/>
    <w:rsid w:val="009A25B2"/>
    <w:rsid w:val="009A2E9B"/>
    <w:rsid w:val="009A3B75"/>
    <w:rsid w:val="009A5A13"/>
    <w:rsid w:val="009B0AAC"/>
    <w:rsid w:val="009B6AC2"/>
    <w:rsid w:val="009B6DB6"/>
    <w:rsid w:val="009C0F79"/>
    <w:rsid w:val="009C2D24"/>
    <w:rsid w:val="009C6A38"/>
    <w:rsid w:val="009C6C0B"/>
    <w:rsid w:val="009D05FA"/>
    <w:rsid w:val="009D2000"/>
    <w:rsid w:val="009D2152"/>
    <w:rsid w:val="009D499E"/>
    <w:rsid w:val="009E7E00"/>
    <w:rsid w:val="009F4031"/>
    <w:rsid w:val="00A049A5"/>
    <w:rsid w:val="00A10783"/>
    <w:rsid w:val="00A1732E"/>
    <w:rsid w:val="00A173E9"/>
    <w:rsid w:val="00A23C29"/>
    <w:rsid w:val="00A23C7E"/>
    <w:rsid w:val="00A249F0"/>
    <w:rsid w:val="00A267BB"/>
    <w:rsid w:val="00A27BF6"/>
    <w:rsid w:val="00A27E72"/>
    <w:rsid w:val="00A3145E"/>
    <w:rsid w:val="00A32D96"/>
    <w:rsid w:val="00A3631F"/>
    <w:rsid w:val="00A371EE"/>
    <w:rsid w:val="00A40E9D"/>
    <w:rsid w:val="00A42081"/>
    <w:rsid w:val="00A52EE1"/>
    <w:rsid w:val="00A549F3"/>
    <w:rsid w:val="00A54C5A"/>
    <w:rsid w:val="00A55E6C"/>
    <w:rsid w:val="00A57AF1"/>
    <w:rsid w:val="00A63380"/>
    <w:rsid w:val="00A66B28"/>
    <w:rsid w:val="00A67D6D"/>
    <w:rsid w:val="00A73338"/>
    <w:rsid w:val="00A97653"/>
    <w:rsid w:val="00AA56D1"/>
    <w:rsid w:val="00AA61D3"/>
    <w:rsid w:val="00AB2504"/>
    <w:rsid w:val="00AB7930"/>
    <w:rsid w:val="00AC3B97"/>
    <w:rsid w:val="00AC4B20"/>
    <w:rsid w:val="00AE4CDB"/>
    <w:rsid w:val="00AE50A2"/>
    <w:rsid w:val="00AE7D58"/>
    <w:rsid w:val="00AF0908"/>
    <w:rsid w:val="00AF3DA9"/>
    <w:rsid w:val="00AF4037"/>
    <w:rsid w:val="00AF4C91"/>
    <w:rsid w:val="00B001D0"/>
    <w:rsid w:val="00B01B01"/>
    <w:rsid w:val="00B04E51"/>
    <w:rsid w:val="00B0519B"/>
    <w:rsid w:val="00B05E54"/>
    <w:rsid w:val="00B06C1B"/>
    <w:rsid w:val="00B07104"/>
    <w:rsid w:val="00B10D7D"/>
    <w:rsid w:val="00B11E6C"/>
    <w:rsid w:val="00B12F78"/>
    <w:rsid w:val="00B15A31"/>
    <w:rsid w:val="00B253EE"/>
    <w:rsid w:val="00B265CD"/>
    <w:rsid w:val="00B2764C"/>
    <w:rsid w:val="00B32ABA"/>
    <w:rsid w:val="00B34F65"/>
    <w:rsid w:val="00B37B65"/>
    <w:rsid w:val="00B417F0"/>
    <w:rsid w:val="00B41FD8"/>
    <w:rsid w:val="00B4236B"/>
    <w:rsid w:val="00B425F0"/>
    <w:rsid w:val="00B4362D"/>
    <w:rsid w:val="00B436FA"/>
    <w:rsid w:val="00B525B2"/>
    <w:rsid w:val="00B52DF7"/>
    <w:rsid w:val="00B53D50"/>
    <w:rsid w:val="00B53D55"/>
    <w:rsid w:val="00B558A8"/>
    <w:rsid w:val="00B56A77"/>
    <w:rsid w:val="00B60B91"/>
    <w:rsid w:val="00B63FB8"/>
    <w:rsid w:val="00B66767"/>
    <w:rsid w:val="00B669ED"/>
    <w:rsid w:val="00B713F5"/>
    <w:rsid w:val="00B743E4"/>
    <w:rsid w:val="00B76B2A"/>
    <w:rsid w:val="00B77717"/>
    <w:rsid w:val="00B81936"/>
    <w:rsid w:val="00B857EA"/>
    <w:rsid w:val="00B8594F"/>
    <w:rsid w:val="00B93F9E"/>
    <w:rsid w:val="00BA2F70"/>
    <w:rsid w:val="00BA4017"/>
    <w:rsid w:val="00BA58A2"/>
    <w:rsid w:val="00BA7718"/>
    <w:rsid w:val="00BC4D27"/>
    <w:rsid w:val="00BC54D2"/>
    <w:rsid w:val="00BC599B"/>
    <w:rsid w:val="00BC6D80"/>
    <w:rsid w:val="00BD08A1"/>
    <w:rsid w:val="00BD3EBA"/>
    <w:rsid w:val="00BD41BC"/>
    <w:rsid w:val="00BE247F"/>
    <w:rsid w:val="00BE278A"/>
    <w:rsid w:val="00BE4628"/>
    <w:rsid w:val="00BE71F2"/>
    <w:rsid w:val="00BF147E"/>
    <w:rsid w:val="00C007D9"/>
    <w:rsid w:val="00C0095F"/>
    <w:rsid w:val="00C10F42"/>
    <w:rsid w:val="00C15000"/>
    <w:rsid w:val="00C16E7E"/>
    <w:rsid w:val="00C2244D"/>
    <w:rsid w:val="00C23ADE"/>
    <w:rsid w:val="00C32534"/>
    <w:rsid w:val="00C4475D"/>
    <w:rsid w:val="00C4724E"/>
    <w:rsid w:val="00C47E5C"/>
    <w:rsid w:val="00C52C7E"/>
    <w:rsid w:val="00C54FFE"/>
    <w:rsid w:val="00C552C2"/>
    <w:rsid w:val="00C5657E"/>
    <w:rsid w:val="00C64262"/>
    <w:rsid w:val="00C6517A"/>
    <w:rsid w:val="00C72814"/>
    <w:rsid w:val="00C763DA"/>
    <w:rsid w:val="00C81966"/>
    <w:rsid w:val="00C86313"/>
    <w:rsid w:val="00CA3DD3"/>
    <w:rsid w:val="00CB217D"/>
    <w:rsid w:val="00CC7645"/>
    <w:rsid w:val="00CD14BD"/>
    <w:rsid w:val="00CD16B8"/>
    <w:rsid w:val="00CD43B6"/>
    <w:rsid w:val="00CD5718"/>
    <w:rsid w:val="00CD791E"/>
    <w:rsid w:val="00CE1006"/>
    <w:rsid w:val="00CE2F25"/>
    <w:rsid w:val="00CE4948"/>
    <w:rsid w:val="00CE4AB6"/>
    <w:rsid w:val="00CE625C"/>
    <w:rsid w:val="00CF131D"/>
    <w:rsid w:val="00CF5E40"/>
    <w:rsid w:val="00CF79C9"/>
    <w:rsid w:val="00D00799"/>
    <w:rsid w:val="00D01F47"/>
    <w:rsid w:val="00D12731"/>
    <w:rsid w:val="00D17947"/>
    <w:rsid w:val="00D207BB"/>
    <w:rsid w:val="00D26560"/>
    <w:rsid w:val="00D42D38"/>
    <w:rsid w:val="00D4479C"/>
    <w:rsid w:val="00D47031"/>
    <w:rsid w:val="00D474E8"/>
    <w:rsid w:val="00D51A3E"/>
    <w:rsid w:val="00D5239E"/>
    <w:rsid w:val="00D61069"/>
    <w:rsid w:val="00D63499"/>
    <w:rsid w:val="00D67FDD"/>
    <w:rsid w:val="00D73EBE"/>
    <w:rsid w:val="00D73F06"/>
    <w:rsid w:val="00D74A74"/>
    <w:rsid w:val="00D86663"/>
    <w:rsid w:val="00DA13CD"/>
    <w:rsid w:val="00DA2BA1"/>
    <w:rsid w:val="00DA5552"/>
    <w:rsid w:val="00DB256C"/>
    <w:rsid w:val="00DB3D37"/>
    <w:rsid w:val="00DB4846"/>
    <w:rsid w:val="00DB4E4A"/>
    <w:rsid w:val="00DB71B9"/>
    <w:rsid w:val="00DC2808"/>
    <w:rsid w:val="00DC768E"/>
    <w:rsid w:val="00DD2193"/>
    <w:rsid w:val="00DE1BE1"/>
    <w:rsid w:val="00DE36CE"/>
    <w:rsid w:val="00DE42A1"/>
    <w:rsid w:val="00DF10C8"/>
    <w:rsid w:val="00DF2457"/>
    <w:rsid w:val="00DF4D4D"/>
    <w:rsid w:val="00E00190"/>
    <w:rsid w:val="00E01E37"/>
    <w:rsid w:val="00E04218"/>
    <w:rsid w:val="00E060BE"/>
    <w:rsid w:val="00E07DB8"/>
    <w:rsid w:val="00E12F16"/>
    <w:rsid w:val="00E17439"/>
    <w:rsid w:val="00E24D67"/>
    <w:rsid w:val="00E252D7"/>
    <w:rsid w:val="00E26280"/>
    <w:rsid w:val="00E2784C"/>
    <w:rsid w:val="00E36173"/>
    <w:rsid w:val="00E3636C"/>
    <w:rsid w:val="00E36E29"/>
    <w:rsid w:val="00E37FA4"/>
    <w:rsid w:val="00E402B2"/>
    <w:rsid w:val="00E408C8"/>
    <w:rsid w:val="00E40CDD"/>
    <w:rsid w:val="00E41DDD"/>
    <w:rsid w:val="00E457D7"/>
    <w:rsid w:val="00E47872"/>
    <w:rsid w:val="00E47F13"/>
    <w:rsid w:val="00E5222C"/>
    <w:rsid w:val="00E55BD1"/>
    <w:rsid w:val="00E56EAA"/>
    <w:rsid w:val="00E57286"/>
    <w:rsid w:val="00E670A5"/>
    <w:rsid w:val="00E71BB4"/>
    <w:rsid w:val="00E745A8"/>
    <w:rsid w:val="00E75B91"/>
    <w:rsid w:val="00E80F02"/>
    <w:rsid w:val="00E82EFA"/>
    <w:rsid w:val="00E830F1"/>
    <w:rsid w:val="00E86BED"/>
    <w:rsid w:val="00E87527"/>
    <w:rsid w:val="00E94CB7"/>
    <w:rsid w:val="00E96BFB"/>
    <w:rsid w:val="00EA0919"/>
    <w:rsid w:val="00EB15BA"/>
    <w:rsid w:val="00EB554E"/>
    <w:rsid w:val="00EB58A6"/>
    <w:rsid w:val="00EB7179"/>
    <w:rsid w:val="00EB7A63"/>
    <w:rsid w:val="00EC2D8D"/>
    <w:rsid w:val="00EC31B6"/>
    <w:rsid w:val="00ED0A0B"/>
    <w:rsid w:val="00ED2824"/>
    <w:rsid w:val="00ED513F"/>
    <w:rsid w:val="00EE2189"/>
    <w:rsid w:val="00EE2F01"/>
    <w:rsid w:val="00EE540D"/>
    <w:rsid w:val="00EE5A73"/>
    <w:rsid w:val="00EF0020"/>
    <w:rsid w:val="00EF0BA1"/>
    <w:rsid w:val="00EF3AEC"/>
    <w:rsid w:val="00EF3E0B"/>
    <w:rsid w:val="00EF43F3"/>
    <w:rsid w:val="00EF6442"/>
    <w:rsid w:val="00EF6853"/>
    <w:rsid w:val="00F03352"/>
    <w:rsid w:val="00F10172"/>
    <w:rsid w:val="00F12019"/>
    <w:rsid w:val="00F14B86"/>
    <w:rsid w:val="00F161E0"/>
    <w:rsid w:val="00F20886"/>
    <w:rsid w:val="00F347B9"/>
    <w:rsid w:val="00F41A22"/>
    <w:rsid w:val="00F42034"/>
    <w:rsid w:val="00F519F5"/>
    <w:rsid w:val="00F638BA"/>
    <w:rsid w:val="00F63E81"/>
    <w:rsid w:val="00F7009E"/>
    <w:rsid w:val="00F714DF"/>
    <w:rsid w:val="00F71F6B"/>
    <w:rsid w:val="00F7324B"/>
    <w:rsid w:val="00F739CE"/>
    <w:rsid w:val="00F74478"/>
    <w:rsid w:val="00F7725D"/>
    <w:rsid w:val="00F90865"/>
    <w:rsid w:val="00F9315C"/>
    <w:rsid w:val="00F97EBA"/>
    <w:rsid w:val="00FA05D7"/>
    <w:rsid w:val="00FA2018"/>
    <w:rsid w:val="00FB0550"/>
    <w:rsid w:val="00FB2785"/>
    <w:rsid w:val="00FB3452"/>
    <w:rsid w:val="00FB44E9"/>
    <w:rsid w:val="00FB499B"/>
    <w:rsid w:val="00FB54A2"/>
    <w:rsid w:val="00FB5F6E"/>
    <w:rsid w:val="00FC0DE4"/>
    <w:rsid w:val="00FC2171"/>
    <w:rsid w:val="00FC2AB6"/>
    <w:rsid w:val="00FC5390"/>
    <w:rsid w:val="00FC78BB"/>
    <w:rsid w:val="00FD187E"/>
    <w:rsid w:val="00FD62B3"/>
    <w:rsid w:val="00FD63B1"/>
    <w:rsid w:val="00FD7A2C"/>
    <w:rsid w:val="00FE78C8"/>
    <w:rsid w:val="00FF27A7"/>
    <w:rsid w:val="00FF6CF8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2B3A24AC"/>
  <w15:docId w15:val="{A2E9384B-3687-41E1-8978-DFF18FFC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07E7D"/>
    <w:pPr>
      <w:keepNext/>
      <w:outlineLvl w:val="0"/>
    </w:pPr>
    <w:rPr>
      <w:rFonts w:ascii=".VnCentury Schoolbook" w:eastAsia="Times New Roman" w:hAnsi=".VnCentury Schoolbook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E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E7D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7E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07291"/>
    <w:pPr>
      <w:ind w:left="720"/>
      <w:contextualSpacing/>
    </w:pPr>
    <w:rPr>
      <w:rFonts w:eastAsia="Times New Roman" w:cs="Times New Roman"/>
      <w:sz w:val="28"/>
      <w:szCs w:val="28"/>
    </w:rPr>
  </w:style>
  <w:style w:type="paragraph" w:customStyle="1" w:styleId="Char1">
    <w:name w:val="Char1"/>
    <w:basedOn w:val="Normal"/>
    <w:autoRedefine/>
    <w:rsid w:val="00407E7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sz w:val="28"/>
      <w:szCs w:val="28"/>
      <w:lang w:val="de-DE" w:eastAsia="zh-CN"/>
    </w:rPr>
  </w:style>
  <w:style w:type="table" w:styleId="TableGrid">
    <w:name w:val="Table Grid"/>
    <w:basedOn w:val="TableNormal"/>
    <w:rsid w:val="0040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07E7D"/>
    <w:pPr>
      <w:tabs>
        <w:tab w:val="center" w:pos="4320"/>
        <w:tab w:val="right" w:pos="8640"/>
      </w:tabs>
    </w:pPr>
    <w:rPr>
      <w:rFonts w:ascii=".VnTime" w:eastAsia="Times New Roman" w:hAnsi=".VnTime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407E7D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407E7D"/>
  </w:style>
  <w:style w:type="paragraph" w:styleId="Footer">
    <w:name w:val="footer"/>
    <w:basedOn w:val="Normal"/>
    <w:link w:val="FooterChar"/>
    <w:uiPriority w:val="99"/>
    <w:rsid w:val="00407E7D"/>
    <w:pPr>
      <w:tabs>
        <w:tab w:val="center" w:pos="4320"/>
        <w:tab w:val="right" w:pos="8640"/>
      </w:tabs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07E7D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407E7D"/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407E7D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407E7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s1b16eeb5">
    <w:name w:val="cs1b16eeb5"/>
    <w:basedOn w:val="DefaultParagraphFont"/>
    <w:rsid w:val="00407E7D"/>
  </w:style>
  <w:style w:type="character" w:customStyle="1" w:styleId="apple-converted-space">
    <w:name w:val="apple-converted-space"/>
    <w:basedOn w:val="DefaultParagraphFont"/>
    <w:rsid w:val="00407E7D"/>
  </w:style>
  <w:style w:type="paragraph" w:customStyle="1" w:styleId="Char">
    <w:name w:val="Char"/>
    <w:basedOn w:val="Normal"/>
    <w:rsid w:val="00407E7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407E7D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7E7D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7E7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uiPriority w:val="20"/>
    <w:qFormat/>
    <w:rsid w:val="00407E7D"/>
    <w:rPr>
      <w:i/>
      <w:iCs/>
    </w:rPr>
  </w:style>
  <w:style w:type="paragraph" w:customStyle="1" w:styleId="msonormal0">
    <w:name w:val="msonormal"/>
    <w:basedOn w:val="Normal"/>
    <w:rsid w:val="00407E7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font5">
    <w:name w:val="font5"/>
    <w:basedOn w:val="Normal"/>
    <w:rsid w:val="00407E7D"/>
    <w:pPr>
      <w:spacing w:before="100" w:beforeAutospacing="1" w:after="100" w:afterAutospacing="1"/>
    </w:pPr>
    <w:rPr>
      <w:rFonts w:eastAsia="Times New Roman" w:cs="Times New Roman"/>
      <w:color w:val="000000"/>
      <w:szCs w:val="24"/>
    </w:rPr>
  </w:style>
  <w:style w:type="paragraph" w:customStyle="1" w:styleId="font6">
    <w:name w:val="font6"/>
    <w:basedOn w:val="Normal"/>
    <w:rsid w:val="00407E7D"/>
    <w:pPr>
      <w:spacing w:before="100" w:beforeAutospacing="1" w:after="100" w:afterAutospacing="1"/>
    </w:pPr>
    <w:rPr>
      <w:rFonts w:eastAsia="Times New Roman" w:cs="Times New Roman"/>
      <w:i/>
      <w:iCs/>
      <w:color w:val="FF0000"/>
      <w:szCs w:val="24"/>
    </w:rPr>
  </w:style>
  <w:style w:type="paragraph" w:customStyle="1" w:styleId="font7">
    <w:name w:val="font7"/>
    <w:basedOn w:val="Normal"/>
    <w:rsid w:val="00407E7D"/>
    <w:pPr>
      <w:spacing w:before="100" w:beforeAutospacing="1" w:after="100" w:afterAutospacing="1"/>
    </w:pPr>
    <w:rPr>
      <w:rFonts w:eastAsia="Times New Roman" w:cs="Times New Roman"/>
      <w:i/>
      <w:iCs/>
      <w:color w:val="FF0000"/>
      <w:szCs w:val="24"/>
      <w:u w:val="single"/>
    </w:rPr>
  </w:style>
  <w:style w:type="paragraph" w:customStyle="1" w:styleId="font8">
    <w:name w:val="font8"/>
    <w:basedOn w:val="Normal"/>
    <w:rsid w:val="00407E7D"/>
    <w:pPr>
      <w:spacing w:before="100" w:beforeAutospacing="1" w:after="100" w:afterAutospacing="1"/>
    </w:pPr>
    <w:rPr>
      <w:rFonts w:eastAsia="Times New Roman" w:cs="Times New Roman"/>
      <w:b/>
      <w:bCs/>
      <w:color w:val="000000"/>
      <w:szCs w:val="24"/>
    </w:rPr>
  </w:style>
  <w:style w:type="paragraph" w:customStyle="1" w:styleId="font9">
    <w:name w:val="font9"/>
    <w:basedOn w:val="Normal"/>
    <w:rsid w:val="00407E7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407E7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95">
    <w:name w:val="xl95"/>
    <w:basedOn w:val="Normal"/>
    <w:rsid w:val="00407E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96">
    <w:name w:val="xl96"/>
    <w:basedOn w:val="Normal"/>
    <w:rsid w:val="00407E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407E7D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98">
    <w:name w:val="xl98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99">
    <w:name w:val="xl9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00">
    <w:name w:val="xl100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407E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3">
    <w:name w:val="xl103"/>
    <w:basedOn w:val="Normal"/>
    <w:rsid w:val="00407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06">
    <w:name w:val="xl106"/>
    <w:basedOn w:val="Normal"/>
    <w:rsid w:val="00407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</w:rPr>
  </w:style>
  <w:style w:type="paragraph" w:customStyle="1" w:styleId="xl107">
    <w:name w:val="xl107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FF0000"/>
      <w:szCs w:val="24"/>
    </w:rPr>
  </w:style>
  <w:style w:type="paragraph" w:customStyle="1" w:styleId="xl110">
    <w:name w:val="xl110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</w:rPr>
  </w:style>
  <w:style w:type="paragraph" w:customStyle="1" w:styleId="xl111">
    <w:name w:val="xl11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12">
    <w:name w:val="xl112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14">
    <w:name w:val="xl114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15">
    <w:name w:val="xl11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16">
    <w:name w:val="xl116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17">
    <w:name w:val="xl117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18">
    <w:name w:val="xl118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19">
    <w:name w:val="xl11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120">
    <w:name w:val="xl120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FF0000"/>
      <w:szCs w:val="24"/>
    </w:rPr>
  </w:style>
  <w:style w:type="paragraph" w:customStyle="1" w:styleId="xl121">
    <w:name w:val="xl121"/>
    <w:basedOn w:val="Normal"/>
    <w:rsid w:val="00407E7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22">
    <w:name w:val="xl122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23">
    <w:name w:val="xl123"/>
    <w:basedOn w:val="Normal"/>
    <w:rsid w:val="00407E7D"/>
    <w:pPr>
      <w:shd w:val="clear" w:color="000000" w:fill="F79646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4">
    <w:name w:val="xl124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5">
    <w:name w:val="xl12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6">
    <w:name w:val="xl126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28">
    <w:name w:val="xl128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407E7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32">
    <w:name w:val="xl132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33">
    <w:name w:val="xl133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34">
    <w:name w:val="xl134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35">
    <w:name w:val="xl13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36">
    <w:name w:val="xl136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37">
    <w:name w:val="xl137"/>
    <w:basedOn w:val="Normal"/>
    <w:rsid w:val="00407E7D"/>
    <w:pP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38">
    <w:name w:val="xl138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39">
    <w:name w:val="xl13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40">
    <w:name w:val="xl140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41">
    <w:name w:val="xl14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42">
    <w:name w:val="xl142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43">
    <w:name w:val="xl143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144">
    <w:name w:val="xl144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</w:rPr>
  </w:style>
  <w:style w:type="paragraph" w:customStyle="1" w:styleId="xl145">
    <w:name w:val="xl14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46">
    <w:name w:val="xl146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47">
    <w:name w:val="xl147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48">
    <w:name w:val="xl148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49">
    <w:name w:val="xl14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Cs w:val="24"/>
    </w:rPr>
  </w:style>
  <w:style w:type="paragraph" w:customStyle="1" w:styleId="xl150">
    <w:name w:val="xl150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</w:rPr>
  </w:style>
  <w:style w:type="paragraph" w:customStyle="1" w:styleId="xl151">
    <w:name w:val="xl15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52">
    <w:name w:val="xl152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53">
    <w:name w:val="xl153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54">
    <w:name w:val="xl154"/>
    <w:basedOn w:val="Normal"/>
    <w:rsid w:val="00407E7D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55">
    <w:name w:val="xl15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56">
    <w:name w:val="xl156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57">
    <w:name w:val="xl157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58">
    <w:name w:val="xl158"/>
    <w:basedOn w:val="Normal"/>
    <w:rsid w:val="00407E7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59">
    <w:name w:val="xl159"/>
    <w:basedOn w:val="Normal"/>
    <w:rsid w:val="00407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60">
    <w:name w:val="xl160"/>
    <w:basedOn w:val="Normal"/>
    <w:rsid w:val="00407E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161">
    <w:name w:val="xl16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62">
    <w:name w:val="xl162"/>
    <w:basedOn w:val="Normal"/>
    <w:rsid w:val="00407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63">
    <w:name w:val="xl163"/>
    <w:basedOn w:val="Normal"/>
    <w:rsid w:val="00407E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64">
    <w:name w:val="xl164"/>
    <w:basedOn w:val="Normal"/>
    <w:rsid w:val="00407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65">
    <w:name w:val="xl165"/>
    <w:basedOn w:val="Normal"/>
    <w:rsid w:val="00407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66">
    <w:name w:val="xl166"/>
    <w:basedOn w:val="Normal"/>
    <w:rsid w:val="00407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67">
    <w:name w:val="xl167"/>
    <w:basedOn w:val="Normal"/>
    <w:rsid w:val="00407E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8">
    <w:name w:val="xl168"/>
    <w:basedOn w:val="Normal"/>
    <w:rsid w:val="00407E7D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69">
    <w:name w:val="xl169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FF0000"/>
      <w:szCs w:val="24"/>
    </w:rPr>
  </w:style>
  <w:style w:type="paragraph" w:customStyle="1" w:styleId="xl170">
    <w:name w:val="xl170"/>
    <w:basedOn w:val="Normal"/>
    <w:rsid w:val="00407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FF0000"/>
      <w:szCs w:val="24"/>
    </w:rPr>
  </w:style>
  <w:style w:type="paragraph" w:customStyle="1" w:styleId="xl171">
    <w:name w:val="xl171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72">
    <w:name w:val="xl172"/>
    <w:basedOn w:val="Normal"/>
    <w:rsid w:val="00407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73">
    <w:name w:val="xl173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174">
    <w:name w:val="xl174"/>
    <w:basedOn w:val="Normal"/>
    <w:rsid w:val="00407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175">
    <w:name w:val="xl175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7">
    <w:name w:val="xl177"/>
    <w:basedOn w:val="Normal"/>
    <w:rsid w:val="00407E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78">
    <w:name w:val="xl178"/>
    <w:basedOn w:val="Normal"/>
    <w:rsid w:val="00407E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Cs w:val="24"/>
    </w:rPr>
  </w:style>
  <w:style w:type="paragraph" w:customStyle="1" w:styleId="xl179">
    <w:name w:val="xl179"/>
    <w:basedOn w:val="Normal"/>
    <w:rsid w:val="00407E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7E7D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7E7D"/>
    <w:pPr>
      <w:spacing w:after="120"/>
      <w:ind w:left="360"/>
    </w:pPr>
    <w:rPr>
      <w:rFonts w:eastAsia="Times New Roman" w:cs="Times New Roman"/>
      <w:sz w:val="16"/>
      <w:szCs w:val="16"/>
    </w:rPr>
  </w:style>
  <w:style w:type="paragraph" w:customStyle="1" w:styleId="CharChar3">
    <w:name w:val="Char Char3"/>
    <w:basedOn w:val="Normal"/>
    <w:autoRedefine/>
    <w:rsid w:val="0026387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F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oSpacing">
    <w:name w:val="No Spacing"/>
    <w:qFormat/>
    <w:rsid w:val="00B10D7D"/>
    <w:pPr>
      <w:spacing w:after="0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3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332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A4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768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219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7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282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082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196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73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36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40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02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8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26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478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2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07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17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14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326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7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6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915A-E3C5-4EAB-8BC5-CC3367DD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12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502</cp:revision>
  <cp:lastPrinted>2025-03-19T15:34:00Z</cp:lastPrinted>
  <dcterms:created xsi:type="dcterms:W3CDTF">2020-02-17T09:11:00Z</dcterms:created>
  <dcterms:modified xsi:type="dcterms:W3CDTF">2025-03-21T02:29:00Z</dcterms:modified>
</cp:coreProperties>
</file>