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15004C" w:rsidRDefault="0015004C">
      <w:pPr>
        <w:rPr>
          <w:rFonts w:ascii="Times New Roman" w:hAnsi="Times New Roman" w:cs="Times New Roman"/>
          <w:sz w:val="16"/>
        </w:rPr>
      </w:pPr>
    </w:p>
    <w:p w:rsidR="0015004C" w:rsidRPr="0010735A" w:rsidRDefault="008F6811" w:rsidP="0010735A">
      <w:pPr>
        <w:jc w:val="center"/>
        <w:rPr>
          <w:rFonts w:ascii="Times New Roman" w:hAnsi="Times New Roman" w:cs="Times New Roman"/>
          <w:b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TUẦN 1:</w:t>
      </w:r>
      <w:r w:rsidRPr="0015004C">
        <w:rPr>
          <w:rFonts w:ascii="Times New Roman" w:hAnsi="Times New Roman" w:cs="Times New Roman"/>
          <w:b/>
          <w:sz w:val="52"/>
        </w:rPr>
        <w:t xml:space="preserve"> </w:t>
      </w:r>
      <w:r w:rsidR="002A7BD3" w:rsidRPr="002A7BD3">
        <w:rPr>
          <w:rFonts w:ascii="Times New Roman" w:hAnsi="Times New Roman" w:cs="Times New Roman"/>
          <w:b/>
          <w:i/>
          <w:sz w:val="52"/>
        </w:rPr>
        <w:t>TẾT SUỐI HỒNG</w:t>
      </w:r>
      <w:bookmarkStart w:id="0" w:name="_GoBack"/>
      <w:bookmarkEnd w:id="0"/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2A7BD3" w:rsidTr="008A4010">
        <w:trPr>
          <w:trHeight w:val="270"/>
        </w:trPr>
        <w:tc>
          <w:tcPr>
            <w:tcW w:w="1450" w:type="dxa"/>
          </w:tcPr>
          <w:p w:rsidR="002A7BD3" w:rsidRDefault="002A7BD3" w:rsidP="008F6811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  <w:t>Ngày 29/9/2025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  <w:t>Ngày 30/9/2025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  <w:t>Ngày 01/10/2025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  <w:t>Ngày 02/10/2025</w:t>
            </w:r>
          </w:p>
        </w:tc>
        <w:tc>
          <w:tcPr>
            <w:tcW w:w="2403" w:type="dxa"/>
          </w:tcPr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nl-NL"/>
              </w:rPr>
              <w:t>Ngày 03/10/2025</w:t>
            </w:r>
          </w:p>
        </w:tc>
      </w:tr>
      <w:tr w:rsidR="002A7BD3" w:rsidTr="007D1F15">
        <w:trPr>
          <w:trHeight w:val="1280"/>
        </w:trPr>
        <w:tc>
          <w:tcPr>
            <w:tcW w:w="1450" w:type="dxa"/>
          </w:tcPr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Pr="008F6811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PT Nhận thức</w:t>
            </w:r>
          </w:p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Tìm hiểu về bánh trung thu</w:t>
            </w:r>
          </w:p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PT</w:t>
            </w:r>
            <w:r w:rsidRPr="002A7BD3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thẩm mỹ</w:t>
            </w:r>
          </w:p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Dạy KNCH "Ông trăng miệng cười"</w:t>
            </w:r>
          </w:p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PT Ngôn ngữ</w:t>
            </w:r>
          </w:p>
          <w:p w:rsidR="002A7BD3" w:rsidRPr="002A7BD3" w:rsidRDefault="002A7BD3" w:rsidP="00777C47">
            <w:pPr>
              <w:tabs>
                <w:tab w:val="left" w:pos="974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Thơ “Trăng sáng”</w:t>
            </w:r>
          </w:p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PT </w:t>
            </w:r>
            <w:r w:rsidRPr="002A7BD3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thẩm mỹ</w:t>
            </w:r>
          </w:p>
          <w:p w:rsidR="002A7BD3" w:rsidRPr="002A7BD3" w:rsidRDefault="002A7BD3" w:rsidP="00777C47">
            <w:pPr>
              <w:tabs>
                <w:tab w:val="left" w:pos="974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Hoạt động EDP “Làm bánh trung thu”</w:t>
            </w:r>
          </w:p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2403" w:type="dxa"/>
          </w:tcPr>
          <w:p w:rsidR="002A7BD3" w:rsidRPr="002A7BD3" w:rsidRDefault="002A7BD3" w:rsidP="00777C47">
            <w:pPr>
              <w:tabs>
                <w:tab w:val="left" w:pos="974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PT Thể chất</w:t>
            </w:r>
          </w:p>
          <w:p w:rsidR="002A7BD3" w:rsidRPr="002A7BD3" w:rsidRDefault="002A7BD3" w:rsidP="00777C47">
            <w:pPr>
              <w:tabs>
                <w:tab w:val="left" w:pos="974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-VĐCB: Đập và bắt bóng tại chỗ</w:t>
            </w:r>
          </w:p>
          <w:p w:rsidR="002A7BD3" w:rsidRPr="002A7BD3" w:rsidRDefault="002A7BD3" w:rsidP="00777C4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</w:tr>
      <w:tr w:rsidR="002A7BD3" w:rsidTr="009E39D3">
        <w:trPr>
          <w:trHeight w:val="2811"/>
        </w:trPr>
        <w:tc>
          <w:tcPr>
            <w:tcW w:w="1450" w:type="dxa"/>
          </w:tcPr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Pr="008F6811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- Quan sát: 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Cây sưa.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TCVĐ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Bẫy chuột.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Chơi tự do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Khu sân khấu, khu thiên nhiên, quả núi (KV3): Biểu diễn thời trang, chơi một số dụng cụ âm nhạc...</w:t>
            </w:r>
          </w:p>
          <w:p w:rsidR="002A7BD3" w:rsidRPr="002A7BD3" w:rsidRDefault="002A7BD3" w:rsidP="00777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Quan sát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Đu quay.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TCVĐ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Xi bô khoai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Chơi tự do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Khu sân khấu, khu thiên nhiên, quả núi(KV3):  biểu diễn một số bài hát, tưới cây, bắt sâu, nhặt lá úa, lau lá...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Quan sát: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Cây lá bỏng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TCVĐ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Nhảy bao bố.</w:t>
            </w:r>
          </w:p>
          <w:p w:rsidR="002A7BD3" w:rsidRPr="002A7BD3" w:rsidRDefault="002A7BD3" w:rsidP="00777C47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Chơi tự do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Khu sân khấu, khu thiên nhiên, quả núi(KV3): lau lá cây, nhổ cỏ, tỉa lá cây...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Quan sát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Cây vú sữa.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TCVĐ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Đập và bắt bóng tại chỗ (Cầu thủ tí hon).</w:t>
            </w:r>
          </w:p>
          <w:p w:rsidR="002A7BD3" w:rsidRPr="002A7BD3" w:rsidRDefault="002A7BD3" w:rsidP="002A7BD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Chơi tự do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Khu sân khấu, khu thiên nhiên, quả núi(KV3). Trèo lên xuống núi, đi các bậc cao thấp, làm đất gieo hạt, trồng một số loại cây...</w:t>
            </w:r>
          </w:p>
        </w:tc>
        <w:tc>
          <w:tcPr>
            <w:tcW w:w="2403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Quan sát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Cây sấu.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TCVĐ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Nhảy bao bố.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- Chơi tự do</w:t>
            </w: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Khu sân khấu, khu thiên nhiên, quả núi(KV3):Biểu diễn thời trang, biểu diễn một số bài hát, bài múa ...</w:t>
            </w:r>
          </w:p>
          <w:p w:rsidR="002A7BD3" w:rsidRPr="002A7BD3" w:rsidRDefault="002A7BD3" w:rsidP="00777C47">
            <w:pPr>
              <w:tabs>
                <w:tab w:val="left" w:pos="97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2A7BD3" w:rsidTr="006469BA">
        <w:trPr>
          <w:trHeight w:val="1394"/>
        </w:trPr>
        <w:tc>
          <w:tcPr>
            <w:tcW w:w="1450" w:type="dxa"/>
          </w:tcPr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A7BD3" w:rsidRPr="008F6811" w:rsidRDefault="002A7BD3" w:rsidP="007208CE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Xem video, trò chuyện tìm hiểuvề bánh trung thu, quy trình làm bánh trung thu.</w:t>
            </w:r>
          </w:p>
          <w:p w:rsidR="002A7BD3" w:rsidRPr="002A7BD3" w:rsidRDefault="002A7BD3" w:rsidP="00777C4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Hát “Rước đèn tháng tám”</w:t>
            </w:r>
          </w:p>
        </w:tc>
        <w:tc>
          <w:tcPr>
            <w:tcW w:w="2402" w:type="dxa"/>
          </w:tcPr>
          <w:p w:rsidR="002A7BD3" w:rsidRPr="002A7BD3" w:rsidRDefault="002A7BD3" w:rsidP="00777C47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Xem phim hoạt hình ATGT tập 6</w:t>
            </w:r>
          </w:p>
          <w:p w:rsidR="002A7BD3" w:rsidRPr="002A7BD3" w:rsidRDefault="002A7BD3" w:rsidP="00777C47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Trò chuyện về nội dung phim hoạt hình</w:t>
            </w:r>
          </w:p>
          <w:p w:rsidR="002A7BD3" w:rsidRPr="002A7BD3" w:rsidRDefault="002A7BD3" w:rsidP="00777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Thực hiện các bước 1,2,3 của HĐ “Làm bánh trung thu”</w:t>
            </w:r>
          </w:p>
          <w:p w:rsidR="002A7BD3" w:rsidRPr="002A7BD3" w:rsidRDefault="002A7BD3" w:rsidP="00777C47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+ B1: Hát “Đêm trung thu”</w:t>
            </w:r>
          </w:p>
          <w:p w:rsidR="002A7BD3" w:rsidRPr="002A7BD3" w:rsidRDefault="002A7BD3" w:rsidP="00777C47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+ B2: Trò chuyện để biết sự hiểu biết của trẻ về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bánh trung thu</w:t>
            </w:r>
          </w:p>
          <w:p w:rsidR="002A7BD3" w:rsidRPr="002A7BD3" w:rsidRDefault="002A7BD3" w:rsidP="00777C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+B3:Vẽ thiết kế bánh trung thu và chuẩn bị nguyên học liệu để làm bánh trung thu.</w:t>
            </w:r>
          </w:p>
          <w:p w:rsidR="002A7BD3" w:rsidRPr="002A7BD3" w:rsidRDefault="002A7BD3" w:rsidP="00777C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  <w:p w:rsidR="002A7BD3" w:rsidRPr="002A7BD3" w:rsidRDefault="002A7BD3" w:rsidP="00777C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Cho trẻ xem video: Dạy trẻ biết đồng cảm và quan tâm đến người khác</w:t>
            </w:r>
          </w:p>
          <w:p w:rsidR="002A7BD3" w:rsidRPr="002A7BD3" w:rsidRDefault="002A7BD3" w:rsidP="00777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Trưng bày sản phẩm bánh trung thu của trẻ. </w:t>
            </w: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2A7BD3" w:rsidRPr="002A7BD3" w:rsidRDefault="002A7BD3" w:rsidP="00777C47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2A7BD3" w:rsidRPr="002A7BD3" w:rsidRDefault="002A7BD3" w:rsidP="00777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Lau dọn, tổng vệ sinh lớp học.</w:t>
            </w:r>
          </w:p>
          <w:p w:rsidR="002A7BD3" w:rsidRPr="002A7BD3" w:rsidRDefault="002A7BD3" w:rsidP="00777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A7BD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Bình bầu bé ngoan</w:t>
            </w:r>
          </w:p>
        </w:tc>
      </w:tr>
    </w:tbl>
    <w:p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A7688"/>
    <w:rsid w:val="0010735A"/>
    <w:rsid w:val="0015004C"/>
    <w:rsid w:val="001F18FB"/>
    <w:rsid w:val="002A7BD3"/>
    <w:rsid w:val="004B0F53"/>
    <w:rsid w:val="007208CE"/>
    <w:rsid w:val="007B5A15"/>
    <w:rsid w:val="00830254"/>
    <w:rsid w:val="008A0014"/>
    <w:rsid w:val="008B69A1"/>
    <w:rsid w:val="008F6811"/>
    <w:rsid w:val="00A75562"/>
    <w:rsid w:val="00C65CBA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2024-10-21T06:36:00Z</dcterms:created>
  <dcterms:modified xsi:type="dcterms:W3CDTF">2025-09-30T05:45:00Z</dcterms:modified>
</cp:coreProperties>
</file>