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34" w:type="dxa"/>
        <w:tblLook w:val="01E0" w:firstRow="1" w:lastRow="1" w:firstColumn="1" w:lastColumn="1" w:noHBand="0" w:noVBand="0"/>
      </w:tblPr>
      <w:tblGrid>
        <w:gridCol w:w="4395"/>
        <w:gridCol w:w="6002"/>
      </w:tblGrid>
      <w:tr w:rsidR="00034477" w:rsidRPr="004043A2" w:rsidTr="00FD6FFD">
        <w:tc>
          <w:tcPr>
            <w:tcW w:w="4395" w:type="dxa"/>
          </w:tcPr>
          <w:p w:rsidR="00034477" w:rsidRPr="004043A2" w:rsidRDefault="000457B7" w:rsidP="006940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PHƯỜNG</w:t>
            </w:r>
            <w:r w:rsidR="00034477" w:rsidRPr="004043A2">
              <w:rPr>
                <w:rFonts w:ascii="Times New Roman" w:hAnsi="Times New Roman"/>
              </w:rPr>
              <w:t xml:space="preserve"> HỒNG BÀNG</w:t>
            </w:r>
          </w:p>
        </w:tc>
        <w:tc>
          <w:tcPr>
            <w:tcW w:w="6002" w:type="dxa"/>
          </w:tcPr>
          <w:p w:rsidR="00034477" w:rsidRPr="004043A2" w:rsidRDefault="00034477" w:rsidP="00694033">
            <w:pPr>
              <w:jc w:val="center"/>
              <w:rPr>
                <w:rFonts w:ascii="Times New Roman" w:hAnsi="Times New Roman"/>
                <w:b/>
              </w:rPr>
            </w:pPr>
            <w:r w:rsidRPr="004043A2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34477" w:rsidRPr="007657C4" w:rsidTr="00FD6FFD">
        <w:tc>
          <w:tcPr>
            <w:tcW w:w="4395" w:type="dxa"/>
          </w:tcPr>
          <w:p w:rsidR="00034477" w:rsidRPr="004043A2" w:rsidRDefault="005D4197" w:rsidP="006940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6" style="position:absolute;left:0;text-align:left;z-index:251660288;mso-position-horizontal-relative:text;mso-position-vertical-relative:text" from="82.1pt,14.1pt" to="128.9pt,14.1pt"/>
              </w:pict>
            </w:r>
            <w:r w:rsidR="00F54AF3">
              <w:rPr>
                <w:rFonts w:ascii="Times New Roman" w:hAnsi="Times New Roman"/>
                <w:b/>
              </w:rPr>
              <w:t>TRƯỜNG MẦM NON BẠCH ĐẰNG</w:t>
            </w:r>
          </w:p>
        </w:tc>
        <w:tc>
          <w:tcPr>
            <w:tcW w:w="6002" w:type="dxa"/>
          </w:tcPr>
          <w:p w:rsidR="00034477" w:rsidRPr="004043A2" w:rsidRDefault="00034477" w:rsidP="006940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43A2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034477" w:rsidRPr="007657C4" w:rsidTr="00FD6FFD">
        <w:tc>
          <w:tcPr>
            <w:tcW w:w="4395" w:type="dxa"/>
          </w:tcPr>
          <w:p w:rsidR="00034477" w:rsidRPr="007657C4" w:rsidRDefault="00034477" w:rsidP="006940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477" w:rsidRPr="007657C4" w:rsidRDefault="000457B7" w:rsidP="00B41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    </w:t>
            </w:r>
            <w:r w:rsidR="00083684">
              <w:rPr>
                <w:rFonts w:ascii="Times New Roman" w:hAnsi="Times New Roman"/>
                <w:sz w:val="26"/>
                <w:szCs w:val="26"/>
              </w:rPr>
              <w:t>/TB-</w:t>
            </w:r>
            <w:r w:rsidR="00B41251">
              <w:rPr>
                <w:rFonts w:ascii="Times New Roman" w:hAnsi="Times New Roman"/>
                <w:sz w:val="26"/>
                <w:szCs w:val="26"/>
              </w:rPr>
              <w:t>MNBĐ</w:t>
            </w:r>
          </w:p>
        </w:tc>
        <w:tc>
          <w:tcPr>
            <w:tcW w:w="6002" w:type="dxa"/>
          </w:tcPr>
          <w:p w:rsidR="00034477" w:rsidRPr="007657C4" w:rsidRDefault="005D4197" w:rsidP="0069403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7" style="position:absolute;left:0;text-align:left;z-index:251661312;mso-position-horizontal-relative:text;mso-position-vertical-relative:text" from="65.95pt,.25pt" to="225.25pt,.25pt"/>
              </w:pict>
            </w:r>
          </w:p>
          <w:p w:rsidR="00034477" w:rsidRPr="007657C4" w:rsidRDefault="000457B7" w:rsidP="008B6A3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Bàng</w:t>
            </w:r>
            <w:proofErr w:type="spellEnd"/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034477" w:rsidRPr="007657C4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25</w:t>
            </w:r>
          </w:p>
        </w:tc>
      </w:tr>
    </w:tbl>
    <w:p w:rsidR="00305A1F" w:rsidRDefault="00305A1F" w:rsidP="00305A1F">
      <w:pPr>
        <w:rPr>
          <w:rFonts w:ascii="Times New Roman" w:hAnsi="Times New Roman"/>
          <w:sz w:val="26"/>
          <w:szCs w:val="26"/>
        </w:rPr>
      </w:pPr>
    </w:p>
    <w:p w:rsidR="003F45BB" w:rsidRDefault="003F45BB" w:rsidP="00305A1F">
      <w:pPr>
        <w:rPr>
          <w:rFonts w:ascii="Times New Roman" w:hAnsi="Times New Roman"/>
          <w:sz w:val="26"/>
          <w:szCs w:val="26"/>
        </w:rPr>
      </w:pPr>
    </w:p>
    <w:p w:rsidR="00034477" w:rsidRPr="004D6CD4" w:rsidRDefault="00083684" w:rsidP="00305A1F">
      <w:pPr>
        <w:jc w:val="center"/>
        <w:rPr>
          <w:rFonts w:ascii="Times New Roman" w:hAnsi="Times New Roman"/>
          <w:b/>
          <w:sz w:val="28"/>
          <w:szCs w:val="28"/>
        </w:rPr>
      </w:pPr>
      <w:r w:rsidRPr="004D6CD4">
        <w:rPr>
          <w:rFonts w:ascii="Times New Roman" w:hAnsi="Times New Roman"/>
          <w:b/>
          <w:sz w:val="28"/>
          <w:szCs w:val="28"/>
        </w:rPr>
        <w:t>THÔNG BÁO</w:t>
      </w:r>
    </w:p>
    <w:p w:rsidR="008B6A35" w:rsidRPr="004D6CD4" w:rsidRDefault="00083684" w:rsidP="00692C8D">
      <w:pPr>
        <w:jc w:val="center"/>
        <w:rPr>
          <w:rFonts w:ascii="Times New Roman" w:hAnsi="Times New Roman"/>
          <w:b/>
          <w:sz w:val="28"/>
          <w:szCs w:val="28"/>
        </w:rPr>
      </w:pPr>
      <w:r w:rsidRPr="004D6CD4">
        <w:rPr>
          <w:rFonts w:ascii="Times New Roman" w:hAnsi="Times New Roman"/>
          <w:b/>
          <w:sz w:val="28"/>
          <w:szCs w:val="28"/>
        </w:rPr>
        <w:t>V</w:t>
      </w:r>
      <w:r w:rsidR="00692C8D" w:rsidRPr="004D6CD4">
        <w:rPr>
          <w:rFonts w:ascii="Times New Roman" w:hAnsi="Times New Roman"/>
          <w:b/>
          <w:sz w:val="28"/>
          <w:szCs w:val="28"/>
        </w:rPr>
        <w:t>Ề THỜI GIAN ĐÓN TRẢ TRẺ</w:t>
      </w:r>
    </w:p>
    <w:p w:rsidR="00634394" w:rsidRPr="001824FC" w:rsidRDefault="005D4197" w:rsidP="004A449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8.6pt;margin-top:.35pt;width:88.5pt;height:0;z-index:251662336" o:connectortype="straight"/>
        </w:pict>
      </w:r>
    </w:p>
    <w:p w:rsidR="00083684" w:rsidRDefault="00083684" w:rsidP="00BD5974">
      <w:pPr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6706D">
        <w:rPr>
          <w:rFonts w:ascii="Times New Roman" w:hAnsi="Times New Roman"/>
          <w:b/>
          <w:i/>
          <w:sz w:val="28"/>
          <w:szCs w:val="28"/>
        </w:rPr>
        <w:t>Kính</w:t>
      </w:r>
      <w:proofErr w:type="spellEnd"/>
      <w:r w:rsidRPr="00A6706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6706D">
        <w:rPr>
          <w:rFonts w:ascii="Times New Roman" w:hAnsi="Times New Roman"/>
          <w:b/>
          <w:i/>
          <w:sz w:val="28"/>
          <w:szCs w:val="28"/>
        </w:rPr>
        <w:t>gửi</w:t>
      </w:r>
      <w:proofErr w:type="spellEnd"/>
      <w:r w:rsidRPr="00A6706D">
        <w:rPr>
          <w:rFonts w:ascii="Times New Roman" w:hAnsi="Times New Roman"/>
          <w:b/>
          <w:sz w:val="28"/>
          <w:szCs w:val="28"/>
        </w:rPr>
        <w:t>:</w:t>
      </w:r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Các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bậc</w:t>
      </w:r>
      <w:proofErr w:type="spellEnd"/>
      <w:r w:rsidRPr="00A67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06D">
        <w:rPr>
          <w:rFonts w:ascii="Times New Roman" w:hAnsi="Times New Roman"/>
          <w:sz w:val="28"/>
          <w:szCs w:val="28"/>
        </w:rPr>
        <w:t>phụ</w:t>
      </w:r>
      <w:proofErr w:type="spellEnd"/>
      <w:r w:rsidRPr="00A67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06D">
        <w:rPr>
          <w:rFonts w:ascii="Times New Roman" w:hAnsi="Times New Roman"/>
          <w:sz w:val="28"/>
          <w:szCs w:val="28"/>
        </w:rPr>
        <w:t>huynh</w:t>
      </w:r>
      <w:proofErr w:type="spellEnd"/>
      <w:r w:rsidRPr="00A67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Trường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M</w:t>
      </w:r>
      <w:r w:rsidR="00B41251" w:rsidRPr="00A6706D">
        <w:rPr>
          <w:rFonts w:ascii="Times New Roman" w:hAnsi="Times New Roman"/>
          <w:sz w:val="28"/>
          <w:szCs w:val="28"/>
        </w:rPr>
        <w:t>ầm</w:t>
      </w:r>
      <w:proofErr w:type="spellEnd"/>
      <w:r w:rsidR="00B41251" w:rsidRPr="00A6706D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B41251" w:rsidRPr="00A6706D">
        <w:rPr>
          <w:rFonts w:ascii="Times New Roman" w:hAnsi="Times New Roman"/>
          <w:sz w:val="28"/>
          <w:szCs w:val="28"/>
        </w:rPr>
        <w:t>Bạch</w:t>
      </w:r>
      <w:proofErr w:type="spellEnd"/>
      <w:r w:rsidR="00B41251" w:rsidRPr="00A67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1251" w:rsidRPr="00A6706D">
        <w:rPr>
          <w:rFonts w:ascii="Times New Roman" w:hAnsi="Times New Roman"/>
          <w:sz w:val="28"/>
          <w:szCs w:val="28"/>
        </w:rPr>
        <w:t>Đằng</w:t>
      </w:r>
      <w:proofErr w:type="spellEnd"/>
    </w:p>
    <w:p w:rsidR="00363F36" w:rsidRPr="00A6706D" w:rsidRDefault="00363F36" w:rsidP="00BD5974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D5974" w:rsidRDefault="00BD5974" w:rsidP="00A54BC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2C8D" w:rsidRDefault="00A6706D" w:rsidP="002B30F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7CE">
        <w:rPr>
          <w:rFonts w:ascii="Times New Roman" w:hAnsi="Times New Roman"/>
          <w:sz w:val="28"/>
          <w:szCs w:val="28"/>
        </w:rPr>
        <w:t>Thực</w:t>
      </w:r>
      <w:proofErr w:type="spellEnd"/>
      <w:r w:rsidRPr="00143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7CE">
        <w:rPr>
          <w:rFonts w:ascii="Times New Roman" w:hAnsi="Times New Roman"/>
          <w:sz w:val="28"/>
          <w:szCs w:val="28"/>
        </w:rPr>
        <w:t>hiện</w:t>
      </w:r>
      <w:proofErr w:type="spellEnd"/>
      <w:r w:rsidR="00045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7B7">
        <w:rPr>
          <w:rFonts w:ascii="Times New Roman" w:hAnsi="Times New Roman"/>
          <w:sz w:val="28"/>
          <w:szCs w:val="28"/>
        </w:rPr>
        <w:t>Công</w:t>
      </w:r>
      <w:proofErr w:type="spellEnd"/>
      <w:r w:rsidR="00045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7B7">
        <w:rPr>
          <w:rFonts w:ascii="Times New Roman" w:hAnsi="Times New Roman"/>
          <w:sz w:val="28"/>
          <w:szCs w:val="28"/>
        </w:rPr>
        <w:t>văn</w:t>
      </w:r>
      <w:proofErr w:type="spellEnd"/>
      <w:r w:rsidRPr="00143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7B7">
        <w:rPr>
          <w:rFonts w:ascii="Times New Roman" w:hAnsi="Times New Roman"/>
          <w:sz w:val="28"/>
          <w:szCs w:val="28"/>
        </w:rPr>
        <w:t>Số</w:t>
      </w:r>
      <w:proofErr w:type="spellEnd"/>
      <w:r w:rsidR="000457B7">
        <w:rPr>
          <w:rFonts w:ascii="Times New Roman" w:hAnsi="Times New Roman"/>
          <w:sz w:val="28"/>
          <w:szCs w:val="28"/>
        </w:rPr>
        <w:t>:</w:t>
      </w:r>
      <w:r w:rsidR="00692C8D">
        <w:rPr>
          <w:rFonts w:ascii="Times New Roman" w:hAnsi="Times New Roman"/>
          <w:sz w:val="28"/>
          <w:szCs w:val="28"/>
        </w:rPr>
        <w:t xml:space="preserve"> 5198/SGDĐT-VP </w:t>
      </w:r>
      <w:proofErr w:type="spellStart"/>
      <w:r w:rsidR="00692C8D">
        <w:rPr>
          <w:rFonts w:ascii="Times New Roman" w:hAnsi="Times New Roman"/>
          <w:sz w:val="28"/>
          <w:szCs w:val="28"/>
        </w:rPr>
        <w:t>ngày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04/8/2025 </w:t>
      </w:r>
      <w:proofErr w:type="spellStart"/>
      <w:r w:rsidR="00692C8D">
        <w:rPr>
          <w:rFonts w:ascii="Times New Roman" w:hAnsi="Times New Roman"/>
          <w:sz w:val="28"/>
          <w:szCs w:val="28"/>
        </w:rPr>
        <w:t>của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Sở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Giáo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dục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và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Đào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tạo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thành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phố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Hải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Phòng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về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việc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hướng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dẫn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thời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giờ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làm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việc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của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các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cơ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sở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giáo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dục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trên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địa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bàn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thành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FC2">
        <w:rPr>
          <w:rFonts w:ascii="Times New Roman" w:hAnsi="Times New Roman"/>
          <w:sz w:val="28"/>
          <w:szCs w:val="28"/>
        </w:rPr>
        <w:t>phố</w:t>
      </w:r>
      <w:proofErr w:type="spellEnd"/>
      <w:r w:rsidR="00274FC2">
        <w:rPr>
          <w:rFonts w:ascii="Times New Roman" w:hAnsi="Times New Roman"/>
          <w:sz w:val="28"/>
          <w:szCs w:val="28"/>
        </w:rPr>
        <w:t>,</w:t>
      </w:r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Trường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Mầm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692C8D">
        <w:rPr>
          <w:rFonts w:ascii="Times New Roman" w:hAnsi="Times New Roman"/>
          <w:sz w:val="28"/>
          <w:szCs w:val="28"/>
        </w:rPr>
        <w:t>Bạch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Đằng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thông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báo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tới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các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bậc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phụ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huynh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thời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gian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làm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việc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và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đón</w:t>
      </w:r>
      <w:proofErr w:type="spellEnd"/>
      <w:r w:rsidR="00274FC2">
        <w:rPr>
          <w:rFonts w:ascii="Times New Roman" w:hAnsi="Times New Roman"/>
          <w:sz w:val="28"/>
          <w:szCs w:val="28"/>
        </w:rPr>
        <w:t xml:space="preserve"> -</w:t>
      </w:r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trả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trẻ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như</w:t>
      </w:r>
      <w:proofErr w:type="spellEnd"/>
      <w:r w:rsidR="00692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C8D">
        <w:rPr>
          <w:rFonts w:ascii="Times New Roman" w:hAnsi="Times New Roman"/>
          <w:sz w:val="28"/>
          <w:szCs w:val="28"/>
        </w:rPr>
        <w:t>sau</w:t>
      </w:r>
      <w:proofErr w:type="spellEnd"/>
      <w:r w:rsidR="00692C8D">
        <w:rPr>
          <w:rFonts w:ascii="Times New Roman" w:hAnsi="Times New Roman"/>
          <w:sz w:val="28"/>
          <w:szCs w:val="28"/>
        </w:rPr>
        <w:t>:</w:t>
      </w:r>
    </w:p>
    <w:p w:rsidR="00692C8D" w:rsidRPr="00274FC2" w:rsidRDefault="00274FC2" w:rsidP="002B30F3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FC2">
        <w:rPr>
          <w:rFonts w:ascii="Times New Roman" w:hAnsi="Times New Roman"/>
          <w:b/>
          <w:sz w:val="28"/>
          <w:szCs w:val="28"/>
        </w:rPr>
        <w:t xml:space="preserve">1. </w:t>
      </w:r>
      <w:r w:rsidR="005D41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4197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="005D41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4197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="005D41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4197">
        <w:rPr>
          <w:rFonts w:ascii="Times New Roman" w:hAnsi="Times New Roman"/>
          <w:b/>
          <w:sz w:val="28"/>
          <w:szCs w:val="28"/>
        </w:rPr>
        <w:t>đón</w:t>
      </w:r>
      <w:proofErr w:type="spellEnd"/>
      <w:r w:rsidR="005D4197">
        <w:rPr>
          <w:rFonts w:ascii="Times New Roman" w:hAnsi="Times New Roman"/>
          <w:b/>
          <w:sz w:val="28"/>
          <w:szCs w:val="28"/>
        </w:rPr>
        <w:t xml:space="preserve"> -</w:t>
      </w:r>
      <w:bookmarkStart w:id="0" w:name="_GoBack"/>
      <w:bookmarkEnd w:id="0"/>
      <w:r w:rsidR="00692C8D" w:rsidRPr="00274F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2C8D" w:rsidRPr="00274FC2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="00692C8D" w:rsidRPr="00274F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2C8D" w:rsidRPr="00274FC2">
        <w:rPr>
          <w:rFonts w:ascii="Times New Roman" w:hAnsi="Times New Roman"/>
          <w:b/>
          <w:sz w:val="28"/>
          <w:szCs w:val="28"/>
        </w:rPr>
        <w:t>trẻ</w:t>
      </w:r>
      <w:proofErr w:type="spellEnd"/>
      <w:r w:rsidR="00692C8D" w:rsidRPr="00274FC2">
        <w:rPr>
          <w:rFonts w:ascii="Times New Roman" w:hAnsi="Times New Roman"/>
          <w:b/>
          <w:sz w:val="28"/>
          <w:szCs w:val="28"/>
        </w:rPr>
        <w:t>:</w:t>
      </w:r>
    </w:p>
    <w:p w:rsidR="00692C8D" w:rsidRDefault="00692C8D" w:rsidP="002B30F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Buổi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95C18">
        <w:rPr>
          <w:rFonts w:ascii="Times New Roman" w:hAnsi="Times New Roman"/>
          <w:b/>
          <w:sz w:val="28"/>
          <w:szCs w:val="28"/>
        </w:rPr>
        <w:t>Đón</w:t>
      </w:r>
      <w:proofErr w:type="spellEnd"/>
      <w:r w:rsidRPr="00B95C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C18">
        <w:rPr>
          <w:rFonts w:ascii="Times New Roman" w:hAnsi="Times New Roman"/>
          <w:b/>
          <w:sz w:val="28"/>
          <w:szCs w:val="28"/>
        </w:rPr>
        <w:t>trẻ</w:t>
      </w:r>
      <w:proofErr w:type="spellEnd"/>
      <w:r w:rsidRPr="00B95C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C18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B95C18">
        <w:rPr>
          <w:rFonts w:ascii="Times New Roman" w:hAnsi="Times New Roman"/>
          <w:b/>
          <w:sz w:val="28"/>
          <w:szCs w:val="28"/>
        </w:rPr>
        <w:t xml:space="preserve"> 7h00 </w:t>
      </w:r>
      <w:proofErr w:type="spellStart"/>
      <w:r w:rsidRPr="00B95C18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Pr="00B95C18">
        <w:rPr>
          <w:rFonts w:ascii="Times New Roman" w:hAnsi="Times New Roman"/>
          <w:b/>
          <w:sz w:val="28"/>
          <w:szCs w:val="28"/>
        </w:rPr>
        <w:t xml:space="preserve"> 8h00</w:t>
      </w:r>
      <w:r w:rsidR="00B95C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lúc</w:t>
      </w:r>
      <w:proofErr w:type="spellEnd"/>
      <w:r>
        <w:rPr>
          <w:rFonts w:ascii="Times New Roman" w:hAnsi="Times New Roman"/>
          <w:sz w:val="28"/>
          <w:szCs w:val="28"/>
        </w:rPr>
        <w:t xml:space="preserve"> 8h30.</w:t>
      </w:r>
    </w:p>
    <w:p w:rsidR="00A54BCC" w:rsidRDefault="00692C8D" w:rsidP="002B30F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Buổi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="00B95C18">
        <w:rPr>
          <w:rFonts w:ascii="Times New Roman" w:hAnsi="Times New Roman"/>
          <w:sz w:val="28"/>
          <w:szCs w:val="28"/>
        </w:rPr>
        <w:t>hiều</w:t>
      </w:r>
      <w:proofErr w:type="spellEnd"/>
      <w:r w:rsidR="00B95C1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95C18" w:rsidRPr="00B95C18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="00B95C18" w:rsidRPr="00B95C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5C18" w:rsidRPr="00B95C18">
        <w:rPr>
          <w:rFonts w:ascii="Times New Roman" w:hAnsi="Times New Roman"/>
          <w:b/>
          <w:sz w:val="28"/>
          <w:szCs w:val="28"/>
        </w:rPr>
        <w:t>trẻ</w:t>
      </w:r>
      <w:proofErr w:type="spellEnd"/>
      <w:r w:rsidR="00B95C18" w:rsidRPr="00B95C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5C18" w:rsidRPr="00B95C18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B95C18" w:rsidRPr="00B95C18">
        <w:rPr>
          <w:rFonts w:ascii="Times New Roman" w:hAnsi="Times New Roman"/>
          <w:b/>
          <w:sz w:val="28"/>
          <w:szCs w:val="28"/>
        </w:rPr>
        <w:t xml:space="preserve"> 16h30 </w:t>
      </w:r>
      <w:proofErr w:type="spellStart"/>
      <w:r w:rsidR="00B95C18" w:rsidRPr="00B95C18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="00B95C18" w:rsidRPr="00B95C18">
        <w:rPr>
          <w:rFonts w:ascii="Times New Roman" w:hAnsi="Times New Roman"/>
          <w:b/>
          <w:sz w:val="28"/>
          <w:szCs w:val="28"/>
        </w:rPr>
        <w:t xml:space="preserve"> 17h15</w:t>
      </w:r>
      <w:r>
        <w:rPr>
          <w:rFonts w:ascii="Times New Roman" w:hAnsi="Times New Roman"/>
          <w:sz w:val="28"/>
          <w:szCs w:val="28"/>
        </w:rPr>
        <w:t>.</w:t>
      </w:r>
      <w:r w:rsidR="00B41251" w:rsidRPr="00045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854">
        <w:rPr>
          <w:rFonts w:ascii="Times New Roman" w:hAnsi="Times New Roman"/>
          <w:sz w:val="28"/>
          <w:szCs w:val="28"/>
        </w:rPr>
        <w:t>Nhà</w:t>
      </w:r>
      <w:proofErr w:type="spellEnd"/>
      <w:r w:rsidR="00880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854">
        <w:rPr>
          <w:rFonts w:ascii="Times New Roman" w:hAnsi="Times New Roman"/>
          <w:sz w:val="28"/>
          <w:szCs w:val="28"/>
        </w:rPr>
        <w:t>trường</w:t>
      </w:r>
      <w:proofErr w:type="spellEnd"/>
      <w:r w:rsidR="00880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854">
        <w:rPr>
          <w:rFonts w:ascii="Times New Roman" w:hAnsi="Times New Roman"/>
          <w:sz w:val="28"/>
          <w:szCs w:val="28"/>
        </w:rPr>
        <w:t>đóng</w:t>
      </w:r>
      <w:proofErr w:type="spellEnd"/>
      <w:r w:rsidR="00880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854">
        <w:rPr>
          <w:rFonts w:ascii="Times New Roman" w:hAnsi="Times New Roman"/>
          <w:sz w:val="28"/>
          <w:szCs w:val="28"/>
        </w:rPr>
        <w:t>cổng</w:t>
      </w:r>
      <w:proofErr w:type="spellEnd"/>
      <w:r w:rsidR="00880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854">
        <w:rPr>
          <w:rFonts w:ascii="Times New Roman" w:hAnsi="Times New Roman"/>
          <w:sz w:val="28"/>
          <w:szCs w:val="28"/>
        </w:rPr>
        <w:t>lúc</w:t>
      </w:r>
      <w:proofErr w:type="spellEnd"/>
      <w:r w:rsidR="00880854">
        <w:rPr>
          <w:rFonts w:ascii="Times New Roman" w:hAnsi="Times New Roman"/>
          <w:sz w:val="28"/>
          <w:szCs w:val="28"/>
        </w:rPr>
        <w:t xml:space="preserve"> </w:t>
      </w:r>
      <w:r w:rsidR="00880854">
        <w:rPr>
          <w:rFonts w:ascii="Times New Roman" w:hAnsi="Times New Roman"/>
          <w:sz w:val="28"/>
          <w:szCs w:val="28"/>
        </w:rPr>
        <w:t>17</w:t>
      </w:r>
      <w:r w:rsidR="00880854">
        <w:rPr>
          <w:rFonts w:ascii="Times New Roman" w:hAnsi="Times New Roman"/>
          <w:sz w:val="28"/>
          <w:szCs w:val="28"/>
        </w:rPr>
        <w:t>h30</w:t>
      </w:r>
    </w:p>
    <w:p w:rsidR="00D662F7" w:rsidRDefault="00D662F7" w:rsidP="002B30F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03/9/2025 (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274FC2" w:rsidRPr="00274FC2" w:rsidRDefault="00274FC2" w:rsidP="002B30F3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huynh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phối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74FC2" w:rsidRDefault="00274FC2" w:rsidP="009B409F">
      <w:pPr>
        <w:pStyle w:val="Vnbnnidung20"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proofErr w:type="spellStart"/>
      <w:r>
        <w:rPr>
          <w:color w:val="000000"/>
          <w:sz w:val="28"/>
          <w:szCs w:val="28"/>
          <w:lang w:eastAsia="vi-VN" w:bidi="vi-VN"/>
        </w:rPr>
        <w:t>Phụ</w:t>
      </w:r>
      <w:proofErr w:type="spellEnd"/>
      <w:r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 w:bidi="vi-VN"/>
        </w:rPr>
        <w:t>huynh</w:t>
      </w:r>
      <w:proofErr w:type="spellEnd"/>
      <w:r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 w:bidi="vi-VN"/>
        </w:rPr>
        <w:t>đưa</w:t>
      </w:r>
      <w:proofErr w:type="spellEnd"/>
      <w:r>
        <w:rPr>
          <w:color w:val="000000"/>
          <w:sz w:val="28"/>
          <w:szCs w:val="28"/>
          <w:lang w:eastAsia="vi-VN" w:bidi="vi-VN"/>
        </w:rPr>
        <w:t xml:space="preserve"> -</w:t>
      </w:r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đón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trẻ</w:t>
      </w:r>
      <w:proofErr w:type="spellEnd"/>
    </w:p>
    <w:p w:rsidR="00274FC2" w:rsidRDefault="00274FC2" w:rsidP="009B409F">
      <w:pPr>
        <w:pStyle w:val="Vnbnnidung20"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proofErr w:type="spellStart"/>
      <w:r>
        <w:rPr>
          <w:color w:val="000000"/>
          <w:sz w:val="28"/>
          <w:szCs w:val="28"/>
          <w:lang w:eastAsia="vi-VN" w:bidi="vi-VN"/>
        </w:rPr>
        <w:t>Phụ</w:t>
      </w:r>
      <w:proofErr w:type="spellEnd"/>
      <w:r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 w:bidi="vi-VN"/>
        </w:rPr>
        <w:t>huynh</w:t>
      </w:r>
      <w:proofErr w:type="spellEnd"/>
      <w:r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 w:bidi="vi-VN"/>
        </w:rPr>
        <w:t>t</w:t>
      </w:r>
      <w:r w:rsidR="00692C8D">
        <w:rPr>
          <w:color w:val="000000"/>
          <w:sz w:val="28"/>
          <w:szCs w:val="28"/>
          <w:lang w:eastAsia="vi-VN" w:bidi="vi-VN"/>
        </w:rPr>
        <w:t>hông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báo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cho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giáo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viên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chủ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nhiệm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khi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có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người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khác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đón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trẻ</w:t>
      </w:r>
      <w:proofErr w:type="spellEnd"/>
      <w:r w:rsidR="00692C8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692C8D">
        <w:rPr>
          <w:color w:val="000000"/>
          <w:sz w:val="28"/>
          <w:szCs w:val="28"/>
          <w:lang w:eastAsia="vi-VN" w:bidi="vi-VN"/>
        </w:rPr>
        <w:t>thay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>.</w:t>
      </w:r>
    </w:p>
    <w:p w:rsidR="00AD5F93" w:rsidRDefault="00274FC2" w:rsidP="003A0935">
      <w:pPr>
        <w:pStyle w:val="Vnbnnidung20"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>-</w:t>
      </w:r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Phối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hợp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với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nhà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trường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trong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công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tác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chăm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sóc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giáo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dục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và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đảm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bảo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an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toàn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cho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trẻ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để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đảm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bảo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hiệu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quả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3A0935">
        <w:rPr>
          <w:color w:val="000000"/>
          <w:sz w:val="28"/>
          <w:szCs w:val="28"/>
          <w:lang w:eastAsia="vi-VN" w:bidi="vi-VN"/>
        </w:rPr>
        <w:t>việc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chăm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sóc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giáo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dục</w:t>
      </w:r>
      <w:proofErr w:type="spellEnd"/>
      <w:r w:rsidR="00AD5F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>
        <w:rPr>
          <w:color w:val="000000"/>
          <w:sz w:val="28"/>
          <w:szCs w:val="28"/>
          <w:lang w:eastAsia="vi-VN" w:bidi="vi-VN"/>
        </w:rPr>
        <w:t>trẻ</w:t>
      </w:r>
      <w:proofErr w:type="spellEnd"/>
      <w:r w:rsidR="003A0935">
        <w:rPr>
          <w:color w:val="000000"/>
          <w:sz w:val="28"/>
          <w:szCs w:val="28"/>
          <w:lang w:eastAsia="vi-VN" w:bidi="vi-VN"/>
        </w:rPr>
        <w:t>.</w:t>
      </w:r>
    </w:p>
    <w:p w:rsidR="00034477" w:rsidRDefault="003A0935" w:rsidP="009B409F">
      <w:pPr>
        <w:pStyle w:val="Vnbnnidung20"/>
        <w:shd w:val="clear" w:color="auto" w:fill="auto"/>
        <w:spacing w:before="0" w:line="360" w:lineRule="auto"/>
        <w:ind w:firstLine="567"/>
        <w:rPr>
          <w:b/>
          <w:i/>
          <w:color w:val="000000"/>
          <w:sz w:val="28"/>
          <w:szCs w:val="28"/>
          <w:lang w:eastAsia="vi-VN" w:bidi="vi-VN"/>
        </w:rPr>
      </w:pPr>
      <w:proofErr w:type="spellStart"/>
      <w:r>
        <w:rPr>
          <w:b/>
          <w:i/>
          <w:color w:val="000000"/>
          <w:sz w:val="28"/>
          <w:szCs w:val="28"/>
          <w:lang w:eastAsia="vi-VN" w:bidi="vi-VN"/>
        </w:rPr>
        <w:t>Nhà</w:t>
      </w:r>
      <w:proofErr w:type="spellEnd"/>
      <w:r>
        <w:rPr>
          <w:b/>
          <w:i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lang w:eastAsia="vi-VN" w:bidi="vi-VN"/>
        </w:rPr>
        <w:t>trường</w:t>
      </w:r>
      <w:proofErr w:type="spellEnd"/>
      <w:r>
        <w:rPr>
          <w:b/>
          <w:i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lang w:eastAsia="vi-VN" w:bidi="vi-VN"/>
        </w:rPr>
        <w:t>xin</w:t>
      </w:r>
      <w:proofErr w:type="spellEnd"/>
      <w:r>
        <w:rPr>
          <w:b/>
          <w:i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lang w:eastAsia="vi-VN" w:bidi="vi-VN"/>
        </w:rPr>
        <w:t>trân</w:t>
      </w:r>
      <w:proofErr w:type="spellEnd"/>
      <w:r>
        <w:rPr>
          <w:b/>
          <w:i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lang w:eastAsia="vi-VN" w:bidi="vi-VN"/>
        </w:rPr>
        <w:t>trọng</w:t>
      </w:r>
      <w:proofErr w:type="spellEnd"/>
      <w:r>
        <w:rPr>
          <w:b/>
          <w:i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lang w:eastAsia="vi-VN" w:bidi="vi-VN"/>
        </w:rPr>
        <w:t>cả</w:t>
      </w:r>
      <w:r w:rsidR="00AD5F93" w:rsidRPr="00AD5F93">
        <w:rPr>
          <w:b/>
          <w:i/>
          <w:color w:val="000000"/>
          <w:sz w:val="28"/>
          <w:szCs w:val="28"/>
          <w:lang w:eastAsia="vi-VN" w:bidi="vi-VN"/>
        </w:rPr>
        <w:t>m</w:t>
      </w:r>
      <w:proofErr w:type="spellEnd"/>
      <w:r w:rsidR="00AD5F93" w:rsidRPr="00AD5F93">
        <w:rPr>
          <w:b/>
          <w:i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AD5F93" w:rsidRPr="00AD5F93">
        <w:rPr>
          <w:b/>
          <w:i/>
          <w:color w:val="000000"/>
          <w:sz w:val="28"/>
          <w:szCs w:val="28"/>
          <w:lang w:eastAsia="vi-VN" w:bidi="vi-VN"/>
        </w:rPr>
        <w:t>ơn</w:t>
      </w:r>
      <w:proofErr w:type="spellEnd"/>
      <w:r w:rsidR="00AD5F93" w:rsidRPr="00AD5F93">
        <w:rPr>
          <w:b/>
          <w:i/>
          <w:color w:val="000000"/>
          <w:sz w:val="28"/>
          <w:szCs w:val="28"/>
          <w:lang w:eastAsia="vi-VN" w:bidi="vi-VN"/>
        </w:rPr>
        <w:t>!</w:t>
      </w:r>
    </w:p>
    <w:p w:rsidR="003F45BB" w:rsidRPr="009B409F" w:rsidRDefault="003F45BB" w:rsidP="009B409F">
      <w:pPr>
        <w:pStyle w:val="Vnbnnidung20"/>
        <w:shd w:val="clear" w:color="auto" w:fill="auto"/>
        <w:spacing w:before="0" w:line="360" w:lineRule="auto"/>
        <w:ind w:firstLine="567"/>
        <w:rPr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22"/>
        <w:gridCol w:w="4666"/>
      </w:tblGrid>
      <w:tr w:rsidR="00034477" w:rsidRPr="00F40EAB" w:rsidTr="003F45BB">
        <w:trPr>
          <w:trHeight w:val="1737"/>
        </w:trPr>
        <w:tc>
          <w:tcPr>
            <w:tcW w:w="4622" w:type="dxa"/>
          </w:tcPr>
          <w:p w:rsidR="00034477" w:rsidRPr="00F40EAB" w:rsidRDefault="00034477" w:rsidP="00221077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666" w:type="dxa"/>
          </w:tcPr>
          <w:p w:rsidR="00034477" w:rsidRPr="003A0935" w:rsidRDefault="00034477" w:rsidP="00A54B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0935">
              <w:rPr>
                <w:rFonts w:ascii="Times New Roman" w:hAnsi="Times New Roman"/>
                <w:b/>
                <w:sz w:val="26"/>
                <w:szCs w:val="26"/>
              </w:rPr>
              <w:t>HIỆU TR</w:t>
            </w:r>
            <w:r w:rsidRPr="003A0935">
              <w:rPr>
                <w:rFonts w:ascii="Times New Roman" w:hAnsi="Times New Roman" w:hint="eastAsia"/>
                <w:b/>
                <w:sz w:val="26"/>
                <w:szCs w:val="26"/>
              </w:rPr>
              <w:t>Ư</w:t>
            </w:r>
            <w:r w:rsidRPr="003A0935">
              <w:rPr>
                <w:rFonts w:ascii="Times New Roman" w:hAnsi="Times New Roman"/>
                <w:b/>
                <w:sz w:val="26"/>
                <w:szCs w:val="26"/>
              </w:rPr>
              <w:t>ỞNG</w:t>
            </w:r>
          </w:p>
          <w:p w:rsidR="00455134" w:rsidRDefault="00455134" w:rsidP="00A54BCC">
            <w:pPr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:rsidR="00AB6F84" w:rsidRDefault="00455134" w:rsidP="00A54BCC">
            <w:pPr>
              <w:jc w:val="center"/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</w:pPr>
            <w:r w:rsidRPr="008919EA"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  <w:t>(</w:t>
            </w:r>
            <w:proofErr w:type="spellStart"/>
            <w:r w:rsidRPr="008919EA"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  <w:t>Đã</w:t>
            </w:r>
            <w:proofErr w:type="spellEnd"/>
            <w:r w:rsidRPr="008919EA"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  <w:t xml:space="preserve"> k</w:t>
            </w:r>
          </w:p>
          <w:p w:rsidR="00034477" w:rsidRPr="008919EA" w:rsidRDefault="00455134" w:rsidP="00A54BCC">
            <w:pPr>
              <w:jc w:val="center"/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</w:pPr>
            <w:r w:rsidRPr="008919EA"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  <w:t>ý)</w:t>
            </w:r>
          </w:p>
          <w:p w:rsidR="00034477" w:rsidRPr="00F40EAB" w:rsidRDefault="00034477" w:rsidP="00455134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2B30F3" w:rsidRPr="0006642C" w:rsidRDefault="00656CC6" w:rsidP="00FD6B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</w:tbl>
    <w:p w:rsidR="007D401C" w:rsidRDefault="007D401C"/>
    <w:sectPr w:rsidR="007D401C" w:rsidSect="003040A3">
      <w:pgSz w:w="11907" w:h="16840" w:code="9"/>
      <w:pgMar w:top="851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0AD"/>
    <w:multiLevelType w:val="multilevel"/>
    <w:tmpl w:val="BE5EA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480A10"/>
    <w:multiLevelType w:val="multilevel"/>
    <w:tmpl w:val="CFD4A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93432"/>
    <w:multiLevelType w:val="hybridMultilevel"/>
    <w:tmpl w:val="7EDAFBB6"/>
    <w:lvl w:ilvl="0" w:tplc="A48C25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4477"/>
    <w:rsid w:val="00034477"/>
    <w:rsid w:val="00034CDD"/>
    <w:rsid w:val="000457B7"/>
    <w:rsid w:val="000460AC"/>
    <w:rsid w:val="0006642C"/>
    <w:rsid w:val="00083684"/>
    <w:rsid w:val="0008629F"/>
    <w:rsid w:val="000F3FC6"/>
    <w:rsid w:val="001437CE"/>
    <w:rsid w:val="001824FC"/>
    <w:rsid w:val="001952F3"/>
    <w:rsid w:val="001971A7"/>
    <w:rsid w:val="001A4399"/>
    <w:rsid w:val="001E7DB0"/>
    <w:rsid w:val="00221077"/>
    <w:rsid w:val="0023074B"/>
    <w:rsid w:val="00243754"/>
    <w:rsid w:val="00274FC2"/>
    <w:rsid w:val="002B30F3"/>
    <w:rsid w:val="003040A3"/>
    <w:rsid w:val="00305A1F"/>
    <w:rsid w:val="00363F36"/>
    <w:rsid w:val="003750D3"/>
    <w:rsid w:val="003A0935"/>
    <w:rsid w:val="003D409B"/>
    <w:rsid w:val="003E09F3"/>
    <w:rsid w:val="003F45BB"/>
    <w:rsid w:val="004043A2"/>
    <w:rsid w:val="00406EB5"/>
    <w:rsid w:val="00422606"/>
    <w:rsid w:val="00455134"/>
    <w:rsid w:val="004566CA"/>
    <w:rsid w:val="00471905"/>
    <w:rsid w:val="00485E55"/>
    <w:rsid w:val="004A449E"/>
    <w:rsid w:val="004A78FA"/>
    <w:rsid w:val="004B020E"/>
    <w:rsid w:val="004D6CD4"/>
    <w:rsid w:val="00580082"/>
    <w:rsid w:val="0058769D"/>
    <w:rsid w:val="005D4197"/>
    <w:rsid w:val="005E47FF"/>
    <w:rsid w:val="005F7985"/>
    <w:rsid w:val="00634394"/>
    <w:rsid w:val="00634509"/>
    <w:rsid w:val="00650323"/>
    <w:rsid w:val="00656CC6"/>
    <w:rsid w:val="00692C8D"/>
    <w:rsid w:val="00694033"/>
    <w:rsid w:val="007D401C"/>
    <w:rsid w:val="00837B1F"/>
    <w:rsid w:val="00867643"/>
    <w:rsid w:val="008733CA"/>
    <w:rsid w:val="00880854"/>
    <w:rsid w:val="00880ADB"/>
    <w:rsid w:val="008856A6"/>
    <w:rsid w:val="008919EA"/>
    <w:rsid w:val="008A18C3"/>
    <w:rsid w:val="008B35F6"/>
    <w:rsid w:val="008B6A35"/>
    <w:rsid w:val="008E6A88"/>
    <w:rsid w:val="00904BD0"/>
    <w:rsid w:val="009B409F"/>
    <w:rsid w:val="00A4150A"/>
    <w:rsid w:val="00A54BCC"/>
    <w:rsid w:val="00A6706D"/>
    <w:rsid w:val="00AB6F84"/>
    <w:rsid w:val="00AD5BAF"/>
    <w:rsid w:val="00AD5F93"/>
    <w:rsid w:val="00B103FF"/>
    <w:rsid w:val="00B41251"/>
    <w:rsid w:val="00B518E4"/>
    <w:rsid w:val="00B744EE"/>
    <w:rsid w:val="00B939F2"/>
    <w:rsid w:val="00B95C18"/>
    <w:rsid w:val="00BD5974"/>
    <w:rsid w:val="00C57A92"/>
    <w:rsid w:val="00C801C8"/>
    <w:rsid w:val="00CF55AE"/>
    <w:rsid w:val="00D57E94"/>
    <w:rsid w:val="00D662F7"/>
    <w:rsid w:val="00D710B8"/>
    <w:rsid w:val="00DF4287"/>
    <w:rsid w:val="00E025BA"/>
    <w:rsid w:val="00E44520"/>
    <w:rsid w:val="00E7173C"/>
    <w:rsid w:val="00E77D05"/>
    <w:rsid w:val="00F40EAB"/>
    <w:rsid w:val="00F54AF3"/>
    <w:rsid w:val="00F67FC4"/>
    <w:rsid w:val="00FA123A"/>
    <w:rsid w:val="00FD6BAE"/>
    <w:rsid w:val="00FD6FFD"/>
    <w:rsid w:val="00FE430D"/>
    <w:rsid w:val="00FF3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06BCCBCA"/>
  <w15:docId w15:val="{FBC49AA3-7871-40C0-BBBD-E1B67E87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77"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150A"/>
  </w:style>
  <w:style w:type="paragraph" w:styleId="ListParagraph">
    <w:name w:val="List Paragraph"/>
    <w:basedOn w:val="Normal"/>
    <w:uiPriority w:val="34"/>
    <w:qFormat/>
    <w:rsid w:val="0006642C"/>
    <w:pPr>
      <w:ind w:left="720"/>
      <w:contextualSpacing/>
    </w:pPr>
  </w:style>
  <w:style w:type="character" w:customStyle="1" w:styleId="Vnbnnidung3">
    <w:name w:val="Văn bản nội dung (3)_"/>
    <w:basedOn w:val="DefaultParagraphFont"/>
    <w:link w:val="Vnbnnidung30"/>
    <w:rsid w:val="008B6A3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8B6A35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8B6A3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8B6A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Vnbnnidung4Constantia">
    <w:name w:val="Văn bản nội dung (4) + Constantia"/>
    <w:aliases w:val="11 pt,Không in nghiêng"/>
    <w:basedOn w:val="Vnbnnidung4"/>
    <w:rsid w:val="008B6A35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8B6A35"/>
    <w:pPr>
      <w:widowControl w:val="0"/>
      <w:shd w:val="clear" w:color="auto" w:fill="FFFFFF"/>
      <w:spacing w:before="120" w:line="239" w:lineRule="exact"/>
      <w:jc w:val="both"/>
    </w:pPr>
    <w:rPr>
      <w:rFonts w:ascii="Times New Roman" w:hAnsi="Times New Roman"/>
      <w:sz w:val="17"/>
      <w:szCs w:val="17"/>
    </w:rPr>
  </w:style>
  <w:style w:type="paragraph" w:customStyle="1" w:styleId="Vnbnnidung30">
    <w:name w:val="Văn bản nội dung (3)"/>
    <w:basedOn w:val="Normal"/>
    <w:link w:val="Vnbnnidung3"/>
    <w:rsid w:val="008B6A35"/>
    <w:pPr>
      <w:widowControl w:val="0"/>
      <w:shd w:val="clear" w:color="auto" w:fill="FFFFFF"/>
      <w:spacing w:line="206" w:lineRule="exact"/>
      <w:jc w:val="center"/>
    </w:pPr>
    <w:rPr>
      <w:rFonts w:ascii="Times New Roman" w:hAnsi="Times New Roman"/>
      <w:b/>
      <w:bCs/>
      <w:sz w:val="17"/>
      <w:szCs w:val="17"/>
    </w:rPr>
  </w:style>
  <w:style w:type="paragraph" w:customStyle="1" w:styleId="Vnbnnidung40">
    <w:name w:val="Văn bản nội dung (4)"/>
    <w:basedOn w:val="Normal"/>
    <w:link w:val="Vnbnnidung4"/>
    <w:rsid w:val="008B6A35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C592-CDD8-4D92-9FCF-F8ED1B4F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Manh Cuong</dc:creator>
  <cp:lastModifiedBy>Admin</cp:lastModifiedBy>
  <cp:revision>55</cp:revision>
  <cp:lastPrinted>2020-08-31T09:08:00Z</cp:lastPrinted>
  <dcterms:created xsi:type="dcterms:W3CDTF">2015-12-31T05:01:00Z</dcterms:created>
  <dcterms:modified xsi:type="dcterms:W3CDTF">2025-08-29T08:55:00Z</dcterms:modified>
</cp:coreProperties>
</file>