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76D" w:rsidRDefault="003D3EA8" w:rsidP="003D3EA8">
      <w:pPr>
        <w:jc w:val="center"/>
        <w:rPr>
          <w:rFonts w:ascii="Times New Roman" w:hAnsi="Times New Roman" w:cs="Times New Roman"/>
          <w:sz w:val="28"/>
          <w:szCs w:val="28"/>
        </w:rPr>
      </w:pPr>
      <w:r w:rsidRPr="003D3EA8">
        <w:rPr>
          <w:rFonts w:ascii="Times New Roman" w:hAnsi="Times New Roman" w:cs="Times New Roman"/>
          <w:sz w:val="28"/>
          <w:szCs w:val="28"/>
        </w:rPr>
        <w:t>KẾ HOẠCH GIÁO DỤC CHỦ ĐỀ BẢ</w:t>
      </w:r>
      <w:r w:rsidR="0091265E">
        <w:rPr>
          <w:rFonts w:ascii="Times New Roman" w:hAnsi="Times New Roman" w:cs="Times New Roman"/>
          <w:sz w:val="28"/>
          <w:szCs w:val="28"/>
        </w:rPr>
        <w:t>N THÂN NHÁNH TẾT TRUNG THU</w:t>
      </w:r>
    </w:p>
    <w:tbl>
      <w:tblPr>
        <w:tblStyle w:val="TableGrid"/>
        <w:tblpPr w:leftFromText="180" w:rightFromText="180" w:vertAnchor="text" w:tblpY="609"/>
        <w:tblW w:w="0" w:type="auto"/>
        <w:tblLook w:val="04A0" w:firstRow="1" w:lastRow="0" w:firstColumn="1" w:lastColumn="0" w:noHBand="0" w:noVBand="1"/>
      </w:tblPr>
      <w:tblGrid>
        <w:gridCol w:w="1740"/>
        <w:gridCol w:w="3352"/>
        <w:gridCol w:w="1913"/>
        <w:gridCol w:w="2020"/>
        <w:gridCol w:w="1943"/>
        <w:gridCol w:w="1982"/>
      </w:tblGrid>
      <w:tr w:rsidR="003D3EA8" w:rsidRPr="00D20A24" w:rsidTr="0091265E">
        <w:trPr>
          <w:trHeight w:val="557"/>
        </w:trPr>
        <w:tc>
          <w:tcPr>
            <w:tcW w:w="1740" w:type="dxa"/>
          </w:tcPr>
          <w:p w:rsidR="003D3EA8" w:rsidRPr="00D20A24" w:rsidRDefault="003D3EA8" w:rsidP="00B62322">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Thứ</w:t>
            </w:r>
          </w:p>
        </w:tc>
        <w:tc>
          <w:tcPr>
            <w:tcW w:w="3352" w:type="dxa"/>
          </w:tcPr>
          <w:p w:rsidR="003D3EA8" w:rsidRPr="00D20A24" w:rsidRDefault="003D3EA8" w:rsidP="00B62322">
            <w:pPr>
              <w:rPr>
                <w:rFonts w:ascii="Times New Roman" w:hAnsi="Times New Roman" w:cs="Times New Roman"/>
                <w:color w:val="000000" w:themeColor="text1"/>
                <w:sz w:val="28"/>
                <w:szCs w:val="28"/>
              </w:rPr>
            </w:pPr>
            <w:r w:rsidRPr="00D20A24">
              <w:rPr>
                <w:rFonts w:ascii="Times New Roman" w:hAnsi="Times New Roman" w:cs="Times New Roman"/>
                <w:color w:val="000000" w:themeColor="text1"/>
                <w:sz w:val="28"/>
                <w:szCs w:val="28"/>
              </w:rPr>
              <w:t>Thứ 2</w:t>
            </w:r>
          </w:p>
        </w:tc>
        <w:tc>
          <w:tcPr>
            <w:tcW w:w="1913" w:type="dxa"/>
          </w:tcPr>
          <w:p w:rsidR="003D3EA8" w:rsidRPr="00D20A24" w:rsidRDefault="003D3EA8" w:rsidP="00B62322">
            <w:pPr>
              <w:rPr>
                <w:rFonts w:ascii="Times New Roman" w:hAnsi="Times New Roman" w:cs="Times New Roman"/>
                <w:color w:val="000000" w:themeColor="text1"/>
                <w:sz w:val="28"/>
                <w:szCs w:val="28"/>
              </w:rPr>
            </w:pPr>
            <w:r w:rsidRPr="00D20A24">
              <w:rPr>
                <w:rFonts w:ascii="Times New Roman" w:hAnsi="Times New Roman" w:cs="Times New Roman"/>
                <w:color w:val="000000" w:themeColor="text1"/>
                <w:sz w:val="28"/>
                <w:szCs w:val="28"/>
              </w:rPr>
              <w:t>Thứ 3</w:t>
            </w:r>
          </w:p>
        </w:tc>
        <w:tc>
          <w:tcPr>
            <w:tcW w:w="2020" w:type="dxa"/>
          </w:tcPr>
          <w:p w:rsidR="003D3EA8" w:rsidRPr="00D20A24" w:rsidRDefault="003D3EA8" w:rsidP="00B62322">
            <w:pPr>
              <w:rPr>
                <w:rFonts w:ascii="Times New Roman" w:hAnsi="Times New Roman" w:cs="Times New Roman"/>
                <w:color w:val="000000" w:themeColor="text1"/>
                <w:sz w:val="28"/>
                <w:szCs w:val="28"/>
              </w:rPr>
            </w:pPr>
            <w:r w:rsidRPr="00D20A24">
              <w:rPr>
                <w:rFonts w:ascii="Times New Roman" w:hAnsi="Times New Roman" w:cs="Times New Roman"/>
                <w:color w:val="000000" w:themeColor="text1"/>
                <w:sz w:val="28"/>
                <w:szCs w:val="28"/>
              </w:rPr>
              <w:t>Thứ 4</w:t>
            </w:r>
          </w:p>
        </w:tc>
        <w:tc>
          <w:tcPr>
            <w:tcW w:w="1943" w:type="dxa"/>
          </w:tcPr>
          <w:p w:rsidR="003D3EA8" w:rsidRPr="00D20A24" w:rsidRDefault="003D3EA8" w:rsidP="00B62322">
            <w:pPr>
              <w:rPr>
                <w:rFonts w:ascii="Times New Roman" w:hAnsi="Times New Roman" w:cs="Times New Roman"/>
                <w:color w:val="000000" w:themeColor="text1"/>
                <w:sz w:val="28"/>
                <w:szCs w:val="28"/>
              </w:rPr>
            </w:pPr>
            <w:r w:rsidRPr="00D20A24">
              <w:rPr>
                <w:rFonts w:ascii="Times New Roman" w:hAnsi="Times New Roman" w:cs="Times New Roman"/>
                <w:color w:val="000000" w:themeColor="text1"/>
                <w:sz w:val="28"/>
                <w:szCs w:val="28"/>
              </w:rPr>
              <w:t>Thứ 5</w:t>
            </w:r>
          </w:p>
        </w:tc>
        <w:tc>
          <w:tcPr>
            <w:tcW w:w="1982" w:type="dxa"/>
          </w:tcPr>
          <w:p w:rsidR="003D3EA8" w:rsidRPr="00D20A24" w:rsidRDefault="003D3EA8" w:rsidP="00B62322">
            <w:pPr>
              <w:rPr>
                <w:rFonts w:ascii="Times New Roman" w:hAnsi="Times New Roman" w:cs="Times New Roman"/>
                <w:color w:val="000000" w:themeColor="text1"/>
                <w:sz w:val="28"/>
                <w:szCs w:val="28"/>
              </w:rPr>
            </w:pPr>
            <w:r w:rsidRPr="00D20A24">
              <w:rPr>
                <w:rFonts w:ascii="Times New Roman" w:hAnsi="Times New Roman" w:cs="Times New Roman"/>
                <w:color w:val="000000" w:themeColor="text1"/>
                <w:sz w:val="28"/>
                <w:szCs w:val="28"/>
              </w:rPr>
              <w:t>Thứ 6</w:t>
            </w:r>
          </w:p>
        </w:tc>
      </w:tr>
      <w:tr w:rsidR="0091265E" w:rsidRPr="00D20A24" w:rsidTr="0091265E">
        <w:tc>
          <w:tcPr>
            <w:tcW w:w="1740" w:type="dxa"/>
          </w:tcPr>
          <w:p w:rsidR="0091265E" w:rsidRPr="00D20A24" w:rsidRDefault="0091265E" w:rsidP="0091265E">
            <w:pPr>
              <w:rPr>
                <w:rFonts w:ascii="Times New Roman" w:hAnsi="Times New Roman" w:cs="Times New Roman"/>
                <w:color w:val="000000" w:themeColor="text1"/>
                <w:sz w:val="28"/>
                <w:szCs w:val="28"/>
              </w:rPr>
            </w:pPr>
            <w:r w:rsidRPr="00D20A24">
              <w:rPr>
                <w:rFonts w:ascii="Times New Roman" w:hAnsi="Times New Roman" w:cs="Times New Roman"/>
                <w:color w:val="000000" w:themeColor="text1"/>
                <w:sz w:val="28"/>
                <w:szCs w:val="28"/>
              </w:rPr>
              <w:t>Hoạt động học</w:t>
            </w:r>
          </w:p>
        </w:tc>
        <w:tc>
          <w:tcPr>
            <w:tcW w:w="3352" w:type="dxa"/>
          </w:tcPr>
          <w:p w:rsidR="0091265E" w:rsidRPr="0091265E" w:rsidRDefault="0091265E" w:rsidP="0091265E">
            <w:pPr>
              <w:widowControl w:val="0"/>
              <w:pBdr>
                <w:top w:val="none" w:sz="0" w:space="0" w:color="000000"/>
                <w:left w:val="none" w:sz="0" w:space="0" w:color="000000"/>
                <w:bottom w:val="none" w:sz="0" w:space="0" w:color="000000"/>
                <w:right w:val="none" w:sz="0" w:space="0" w:color="000000"/>
                <w:between w:val="none" w:sz="0" w:space="0" w:color="000000"/>
              </w:pBdr>
              <w:ind w:left="1" w:hanging="3"/>
              <w:jc w:val="center"/>
              <w:rPr>
                <w:rFonts w:ascii="Times New Roman" w:hAnsi="Times New Roman" w:cs="Times New Roman"/>
                <w:color w:val="000000"/>
              </w:rPr>
            </w:pPr>
            <w:r w:rsidRPr="0091265E">
              <w:rPr>
                <w:rFonts w:ascii="Times New Roman" w:hAnsi="Times New Roman" w:cs="Times New Roman"/>
                <w:color w:val="000000"/>
                <w:sz w:val="28"/>
                <w:szCs w:val="28"/>
              </w:rPr>
              <w:t xml:space="preserve">Ngày </w:t>
            </w:r>
            <w:r w:rsidRPr="0091265E">
              <w:rPr>
                <w:rFonts w:ascii="Times New Roman" w:hAnsi="Times New Roman" w:cs="Times New Roman"/>
                <w:sz w:val="28"/>
                <w:szCs w:val="28"/>
              </w:rPr>
              <w:t>29</w:t>
            </w:r>
            <w:r w:rsidRPr="0091265E">
              <w:rPr>
                <w:rFonts w:ascii="Times New Roman" w:hAnsi="Times New Roman" w:cs="Times New Roman"/>
                <w:color w:val="000000"/>
                <w:sz w:val="28"/>
                <w:szCs w:val="28"/>
              </w:rPr>
              <w:t>/</w:t>
            </w:r>
            <w:r w:rsidRPr="0091265E">
              <w:rPr>
                <w:rFonts w:ascii="Times New Roman" w:hAnsi="Times New Roman" w:cs="Times New Roman"/>
                <w:sz w:val="28"/>
                <w:szCs w:val="28"/>
              </w:rPr>
              <w:t>9</w:t>
            </w:r>
            <w:r w:rsidRPr="0091265E">
              <w:rPr>
                <w:rFonts w:ascii="Times New Roman" w:hAnsi="Times New Roman" w:cs="Times New Roman"/>
                <w:color w:val="000000"/>
                <w:sz w:val="28"/>
                <w:szCs w:val="28"/>
              </w:rPr>
              <w:t>/202</w:t>
            </w:r>
            <w:r w:rsidRPr="0091265E">
              <w:rPr>
                <w:rFonts w:ascii="Times New Roman" w:hAnsi="Times New Roman" w:cs="Times New Roman"/>
                <w:sz w:val="28"/>
                <w:szCs w:val="28"/>
              </w:rPr>
              <w:t>5</w:t>
            </w:r>
          </w:p>
          <w:p w:rsidR="0091265E" w:rsidRPr="0091265E" w:rsidRDefault="0091265E" w:rsidP="0091265E">
            <w:pPr>
              <w:widowControl w:val="0"/>
              <w:ind w:left="1" w:hanging="3"/>
              <w:jc w:val="center"/>
              <w:rPr>
                <w:rFonts w:ascii="Times New Roman" w:hAnsi="Times New Roman" w:cs="Times New Roman"/>
                <w:sz w:val="28"/>
                <w:szCs w:val="28"/>
              </w:rPr>
            </w:pPr>
            <w:r w:rsidRPr="0091265E">
              <w:rPr>
                <w:rFonts w:ascii="Times New Roman" w:hAnsi="Times New Roman" w:cs="Times New Roman"/>
                <w:sz w:val="28"/>
                <w:szCs w:val="28"/>
              </w:rPr>
              <w:t>Lĩnh vực: PTTM</w:t>
            </w:r>
          </w:p>
          <w:p w:rsidR="0091265E" w:rsidRPr="0091265E" w:rsidRDefault="0091265E" w:rsidP="0091265E">
            <w:pPr>
              <w:widowControl w:val="0"/>
              <w:ind w:left="1" w:hanging="3"/>
              <w:jc w:val="center"/>
              <w:rPr>
                <w:rFonts w:ascii="Times New Roman" w:hAnsi="Times New Roman" w:cs="Times New Roman"/>
                <w:sz w:val="28"/>
                <w:szCs w:val="28"/>
              </w:rPr>
            </w:pPr>
            <w:r w:rsidRPr="0091265E">
              <w:rPr>
                <w:rFonts w:ascii="Times New Roman" w:hAnsi="Times New Roman" w:cs="Times New Roman"/>
                <w:sz w:val="28"/>
                <w:szCs w:val="28"/>
              </w:rPr>
              <w:t>DKNCH: Rước đèn dưới ánh trăng</w:t>
            </w:r>
          </w:p>
        </w:tc>
        <w:tc>
          <w:tcPr>
            <w:tcW w:w="1913" w:type="dxa"/>
          </w:tcPr>
          <w:p w:rsidR="0091265E" w:rsidRPr="0091265E" w:rsidRDefault="0091265E" w:rsidP="0091265E">
            <w:pPr>
              <w:widowControl w:val="0"/>
              <w:pBdr>
                <w:top w:val="none" w:sz="0" w:space="0" w:color="000000"/>
                <w:left w:val="none" w:sz="0" w:space="0" w:color="000000"/>
                <w:bottom w:val="none" w:sz="0" w:space="0" w:color="000000"/>
                <w:right w:val="none" w:sz="0" w:space="0" w:color="000000"/>
                <w:between w:val="none" w:sz="0" w:space="0" w:color="000000"/>
              </w:pBdr>
              <w:ind w:left="1" w:hanging="3"/>
              <w:jc w:val="center"/>
              <w:rPr>
                <w:rFonts w:ascii="Times New Roman" w:hAnsi="Times New Roman" w:cs="Times New Roman"/>
                <w:color w:val="000000"/>
              </w:rPr>
            </w:pPr>
            <w:r w:rsidRPr="0091265E">
              <w:rPr>
                <w:rFonts w:ascii="Times New Roman" w:hAnsi="Times New Roman" w:cs="Times New Roman"/>
                <w:color w:val="000000"/>
                <w:sz w:val="28"/>
                <w:szCs w:val="28"/>
              </w:rPr>
              <w:t xml:space="preserve">Ngày </w:t>
            </w:r>
            <w:r w:rsidRPr="0091265E">
              <w:rPr>
                <w:rFonts w:ascii="Times New Roman" w:hAnsi="Times New Roman" w:cs="Times New Roman"/>
                <w:sz w:val="28"/>
                <w:szCs w:val="28"/>
              </w:rPr>
              <w:t>30</w:t>
            </w:r>
            <w:r w:rsidRPr="0091265E">
              <w:rPr>
                <w:rFonts w:ascii="Times New Roman" w:hAnsi="Times New Roman" w:cs="Times New Roman"/>
                <w:color w:val="000000"/>
                <w:sz w:val="28"/>
                <w:szCs w:val="28"/>
              </w:rPr>
              <w:t>/</w:t>
            </w:r>
            <w:r w:rsidRPr="0091265E">
              <w:rPr>
                <w:rFonts w:ascii="Times New Roman" w:hAnsi="Times New Roman" w:cs="Times New Roman"/>
                <w:sz w:val="28"/>
                <w:szCs w:val="28"/>
              </w:rPr>
              <w:t>9</w:t>
            </w:r>
            <w:r w:rsidRPr="0091265E">
              <w:rPr>
                <w:rFonts w:ascii="Times New Roman" w:hAnsi="Times New Roman" w:cs="Times New Roman"/>
                <w:color w:val="000000"/>
                <w:sz w:val="28"/>
                <w:szCs w:val="28"/>
              </w:rPr>
              <w:t>/202</w:t>
            </w:r>
            <w:r w:rsidRPr="0091265E">
              <w:rPr>
                <w:rFonts w:ascii="Times New Roman" w:hAnsi="Times New Roman" w:cs="Times New Roman"/>
                <w:sz w:val="28"/>
                <w:szCs w:val="28"/>
              </w:rPr>
              <w:t>5</w:t>
            </w:r>
          </w:p>
          <w:p w:rsidR="0091265E" w:rsidRPr="0091265E" w:rsidRDefault="0091265E" w:rsidP="0091265E">
            <w:pPr>
              <w:widowControl w:val="0"/>
              <w:ind w:left="1" w:hanging="3"/>
              <w:jc w:val="center"/>
              <w:rPr>
                <w:rFonts w:ascii="Times New Roman" w:hAnsi="Times New Roman" w:cs="Times New Roman"/>
                <w:sz w:val="28"/>
                <w:szCs w:val="28"/>
              </w:rPr>
            </w:pPr>
            <w:r w:rsidRPr="0091265E">
              <w:rPr>
                <w:rFonts w:ascii="Times New Roman" w:hAnsi="Times New Roman" w:cs="Times New Roman"/>
                <w:sz w:val="28"/>
                <w:szCs w:val="28"/>
              </w:rPr>
              <w:t>Lĩnh vực: PTNN</w:t>
            </w:r>
          </w:p>
          <w:p w:rsidR="0091265E" w:rsidRPr="0091265E" w:rsidRDefault="0091265E" w:rsidP="0091265E">
            <w:pPr>
              <w:widowControl w:val="0"/>
              <w:ind w:left="1" w:hanging="3"/>
              <w:jc w:val="center"/>
              <w:rPr>
                <w:rFonts w:ascii="Times New Roman" w:hAnsi="Times New Roman" w:cs="Times New Roman"/>
                <w:sz w:val="28"/>
                <w:szCs w:val="28"/>
              </w:rPr>
            </w:pPr>
            <w:r w:rsidRPr="0091265E">
              <w:rPr>
                <w:rFonts w:ascii="Times New Roman" w:hAnsi="Times New Roman" w:cs="Times New Roman"/>
                <w:sz w:val="28"/>
                <w:szCs w:val="28"/>
              </w:rPr>
              <w:t>- Thơ: Trăng sáng</w:t>
            </w:r>
          </w:p>
          <w:p w:rsidR="0091265E" w:rsidRPr="0091265E" w:rsidRDefault="0091265E" w:rsidP="0091265E">
            <w:pPr>
              <w:widowControl w:val="0"/>
              <w:ind w:left="1" w:hanging="3"/>
              <w:jc w:val="center"/>
              <w:rPr>
                <w:rFonts w:ascii="Times New Roman" w:hAnsi="Times New Roman" w:cs="Times New Roman"/>
                <w:sz w:val="28"/>
                <w:szCs w:val="28"/>
              </w:rPr>
            </w:pPr>
          </w:p>
          <w:p w:rsidR="0091265E" w:rsidRPr="0091265E" w:rsidRDefault="0091265E" w:rsidP="0091265E">
            <w:pPr>
              <w:widowControl w:val="0"/>
              <w:ind w:left="1" w:hanging="3"/>
              <w:jc w:val="center"/>
              <w:rPr>
                <w:rFonts w:ascii="Times New Roman" w:hAnsi="Times New Roman" w:cs="Times New Roman"/>
                <w:sz w:val="28"/>
                <w:szCs w:val="28"/>
              </w:rPr>
            </w:pPr>
          </w:p>
        </w:tc>
        <w:tc>
          <w:tcPr>
            <w:tcW w:w="2020" w:type="dxa"/>
          </w:tcPr>
          <w:p w:rsidR="0091265E" w:rsidRPr="0091265E" w:rsidRDefault="0091265E" w:rsidP="0091265E">
            <w:pPr>
              <w:widowControl w:val="0"/>
              <w:pBdr>
                <w:top w:val="none" w:sz="0" w:space="0" w:color="000000"/>
                <w:left w:val="none" w:sz="0" w:space="0" w:color="000000"/>
                <w:bottom w:val="none" w:sz="0" w:space="0" w:color="000000"/>
                <w:right w:val="none" w:sz="0" w:space="0" w:color="000000"/>
                <w:between w:val="none" w:sz="0" w:space="0" w:color="000000"/>
              </w:pBdr>
              <w:ind w:left="1" w:hanging="3"/>
              <w:jc w:val="center"/>
              <w:rPr>
                <w:rFonts w:ascii="Times New Roman" w:hAnsi="Times New Roman" w:cs="Times New Roman"/>
                <w:color w:val="000000"/>
              </w:rPr>
            </w:pPr>
            <w:r w:rsidRPr="0091265E">
              <w:rPr>
                <w:rFonts w:ascii="Times New Roman" w:hAnsi="Times New Roman" w:cs="Times New Roman"/>
                <w:color w:val="000000"/>
                <w:sz w:val="28"/>
                <w:szCs w:val="28"/>
              </w:rPr>
              <w:t>Ngày 0</w:t>
            </w:r>
            <w:r w:rsidRPr="0091265E">
              <w:rPr>
                <w:rFonts w:ascii="Times New Roman" w:hAnsi="Times New Roman" w:cs="Times New Roman"/>
                <w:sz w:val="28"/>
                <w:szCs w:val="28"/>
              </w:rPr>
              <w:t>1</w:t>
            </w:r>
            <w:r w:rsidRPr="0091265E">
              <w:rPr>
                <w:rFonts w:ascii="Times New Roman" w:hAnsi="Times New Roman" w:cs="Times New Roman"/>
                <w:color w:val="000000"/>
                <w:sz w:val="28"/>
                <w:szCs w:val="28"/>
              </w:rPr>
              <w:t>/10/202</w:t>
            </w:r>
            <w:r w:rsidRPr="0091265E">
              <w:rPr>
                <w:rFonts w:ascii="Times New Roman" w:hAnsi="Times New Roman" w:cs="Times New Roman"/>
                <w:sz w:val="28"/>
                <w:szCs w:val="28"/>
              </w:rPr>
              <w:t>5</w:t>
            </w:r>
          </w:p>
          <w:p w:rsidR="0091265E" w:rsidRPr="0091265E" w:rsidRDefault="0091265E" w:rsidP="0091265E">
            <w:pPr>
              <w:widowControl w:val="0"/>
              <w:ind w:left="1" w:hanging="3"/>
              <w:jc w:val="center"/>
              <w:rPr>
                <w:rFonts w:ascii="Times New Roman" w:hAnsi="Times New Roman" w:cs="Times New Roman"/>
                <w:color w:val="000000"/>
                <w:sz w:val="28"/>
                <w:szCs w:val="28"/>
              </w:rPr>
            </w:pPr>
            <w:r w:rsidRPr="0091265E">
              <w:rPr>
                <w:rFonts w:ascii="Times New Roman" w:hAnsi="Times New Roman" w:cs="Times New Roman"/>
                <w:color w:val="000000"/>
                <w:sz w:val="28"/>
                <w:szCs w:val="28"/>
              </w:rPr>
              <w:t>Lĩnh vực: PTTC</w:t>
            </w:r>
          </w:p>
          <w:p w:rsidR="0091265E" w:rsidRPr="0091265E" w:rsidRDefault="0091265E" w:rsidP="0091265E">
            <w:pPr>
              <w:widowControl w:val="0"/>
              <w:ind w:left="1" w:hanging="3"/>
              <w:jc w:val="center"/>
              <w:rPr>
                <w:rFonts w:ascii="Times New Roman" w:hAnsi="Times New Roman" w:cs="Times New Roman"/>
                <w:sz w:val="28"/>
                <w:szCs w:val="28"/>
              </w:rPr>
            </w:pPr>
            <w:r w:rsidRPr="0091265E">
              <w:rPr>
                <w:rFonts w:ascii="Times New Roman" w:hAnsi="Times New Roman" w:cs="Times New Roman"/>
                <w:color w:val="000000"/>
                <w:sz w:val="28"/>
                <w:szCs w:val="28"/>
              </w:rPr>
              <w:t>Đi trên vạch kẻ thẳng trên sàn</w:t>
            </w:r>
          </w:p>
        </w:tc>
        <w:tc>
          <w:tcPr>
            <w:tcW w:w="1943" w:type="dxa"/>
          </w:tcPr>
          <w:p w:rsidR="0091265E" w:rsidRPr="0091265E" w:rsidRDefault="0091265E" w:rsidP="0091265E">
            <w:pPr>
              <w:widowControl w:val="0"/>
              <w:pBdr>
                <w:top w:val="none" w:sz="0" w:space="0" w:color="000000"/>
                <w:left w:val="none" w:sz="0" w:space="0" w:color="000000"/>
                <w:bottom w:val="none" w:sz="0" w:space="0" w:color="000000"/>
                <w:right w:val="none" w:sz="0" w:space="0" w:color="000000"/>
                <w:between w:val="none" w:sz="0" w:space="0" w:color="000000"/>
              </w:pBdr>
              <w:ind w:left="1" w:hanging="3"/>
              <w:jc w:val="center"/>
              <w:rPr>
                <w:rFonts w:ascii="Times New Roman" w:hAnsi="Times New Roman" w:cs="Times New Roman"/>
                <w:color w:val="000000"/>
              </w:rPr>
            </w:pPr>
            <w:r w:rsidRPr="0091265E">
              <w:rPr>
                <w:rFonts w:ascii="Times New Roman" w:hAnsi="Times New Roman" w:cs="Times New Roman"/>
                <w:color w:val="000000"/>
                <w:sz w:val="28"/>
                <w:szCs w:val="28"/>
              </w:rPr>
              <w:t>Ngày 0</w:t>
            </w:r>
            <w:r w:rsidRPr="0091265E">
              <w:rPr>
                <w:rFonts w:ascii="Times New Roman" w:hAnsi="Times New Roman" w:cs="Times New Roman"/>
                <w:sz w:val="28"/>
                <w:szCs w:val="28"/>
              </w:rPr>
              <w:t>2</w:t>
            </w:r>
            <w:r w:rsidRPr="0091265E">
              <w:rPr>
                <w:rFonts w:ascii="Times New Roman" w:hAnsi="Times New Roman" w:cs="Times New Roman"/>
                <w:color w:val="000000"/>
                <w:sz w:val="28"/>
                <w:szCs w:val="28"/>
              </w:rPr>
              <w:t>/10/202</w:t>
            </w:r>
            <w:r w:rsidRPr="0091265E">
              <w:rPr>
                <w:rFonts w:ascii="Times New Roman" w:hAnsi="Times New Roman" w:cs="Times New Roman"/>
                <w:sz w:val="28"/>
                <w:szCs w:val="28"/>
              </w:rPr>
              <w:t>5</w:t>
            </w:r>
          </w:p>
          <w:p w:rsidR="0091265E" w:rsidRPr="0091265E" w:rsidRDefault="0091265E" w:rsidP="0091265E">
            <w:pPr>
              <w:widowControl w:val="0"/>
              <w:ind w:left="1" w:hanging="3"/>
              <w:jc w:val="center"/>
              <w:rPr>
                <w:rFonts w:ascii="Times New Roman" w:hAnsi="Times New Roman" w:cs="Times New Roman"/>
                <w:sz w:val="28"/>
                <w:szCs w:val="28"/>
              </w:rPr>
            </w:pPr>
            <w:r w:rsidRPr="0091265E">
              <w:rPr>
                <w:rFonts w:ascii="Times New Roman" w:hAnsi="Times New Roman" w:cs="Times New Roman"/>
                <w:sz w:val="28"/>
                <w:szCs w:val="28"/>
              </w:rPr>
              <w:t>Lĩnh vực: PTTM</w:t>
            </w:r>
          </w:p>
          <w:p w:rsidR="0091265E" w:rsidRPr="0091265E" w:rsidRDefault="0091265E" w:rsidP="0091265E">
            <w:pPr>
              <w:widowControl w:val="0"/>
              <w:ind w:left="1" w:hanging="3"/>
              <w:jc w:val="center"/>
              <w:rPr>
                <w:rFonts w:ascii="Times New Roman" w:hAnsi="Times New Roman" w:cs="Times New Roman"/>
                <w:sz w:val="28"/>
                <w:szCs w:val="28"/>
              </w:rPr>
            </w:pPr>
            <w:r w:rsidRPr="0091265E">
              <w:rPr>
                <w:rFonts w:ascii="Times New Roman" w:hAnsi="Times New Roman" w:cs="Times New Roman"/>
                <w:sz w:val="28"/>
                <w:szCs w:val="28"/>
              </w:rPr>
              <w:t xml:space="preserve">Vẽ đèn lồng </w:t>
            </w:r>
          </w:p>
        </w:tc>
        <w:tc>
          <w:tcPr>
            <w:tcW w:w="1982" w:type="dxa"/>
          </w:tcPr>
          <w:p w:rsidR="0091265E" w:rsidRPr="0091265E" w:rsidRDefault="0091265E" w:rsidP="0091265E">
            <w:pPr>
              <w:widowControl w:val="0"/>
              <w:pBdr>
                <w:top w:val="none" w:sz="0" w:space="0" w:color="000000"/>
                <w:left w:val="none" w:sz="0" w:space="0" w:color="000000"/>
                <w:bottom w:val="none" w:sz="0" w:space="0" w:color="000000"/>
                <w:right w:val="none" w:sz="0" w:space="0" w:color="000000"/>
                <w:between w:val="none" w:sz="0" w:space="0" w:color="000000"/>
              </w:pBdr>
              <w:ind w:left="1" w:hanging="3"/>
              <w:jc w:val="center"/>
              <w:rPr>
                <w:rFonts w:ascii="Times New Roman" w:hAnsi="Times New Roman" w:cs="Times New Roman"/>
                <w:color w:val="000000"/>
                <w:sz w:val="28"/>
                <w:szCs w:val="28"/>
              </w:rPr>
            </w:pPr>
            <w:r w:rsidRPr="0091265E">
              <w:rPr>
                <w:rFonts w:ascii="Times New Roman" w:hAnsi="Times New Roman" w:cs="Times New Roman"/>
                <w:color w:val="000000"/>
                <w:sz w:val="28"/>
                <w:szCs w:val="28"/>
              </w:rPr>
              <w:t>Ngày 0</w:t>
            </w:r>
            <w:r w:rsidRPr="0091265E">
              <w:rPr>
                <w:rFonts w:ascii="Times New Roman" w:hAnsi="Times New Roman" w:cs="Times New Roman"/>
                <w:sz w:val="28"/>
                <w:szCs w:val="28"/>
              </w:rPr>
              <w:t>3</w:t>
            </w:r>
            <w:r w:rsidRPr="0091265E">
              <w:rPr>
                <w:rFonts w:ascii="Times New Roman" w:hAnsi="Times New Roman" w:cs="Times New Roman"/>
                <w:color w:val="000000"/>
                <w:sz w:val="28"/>
                <w:szCs w:val="28"/>
              </w:rPr>
              <w:t>/09/202</w:t>
            </w:r>
            <w:r w:rsidRPr="0091265E">
              <w:rPr>
                <w:rFonts w:ascii="Times New Roman" w:hAnsi="Times New Roman" w:cs="Times New Roman"/>
                <w:sz w:val="28"/>
                <w:szCs w:val="28"/>
              </w:rPr>
              <w:t>5</w:t>
            </w:r>
          </w:p>
          <w:p w:rsidR="0091265E" w:rsidRPr="0091265E" w:rsidRDefault="0091265E" w:rsidP="0091265E">
            <w:pPr>
              <w:widowControl w:val="0"/>
              <w:ind w:left="1" w:hanging="3"/>
              <w:jc w:val="center"/>
              <w:rPr>
                <w:rFonts w:ascii="Times New Roman" w:hAnsi="Times New Roman" w:cs="Times New Roman"/>
                <w:sz w:val="28"/>
                <w:szCs w:val="28"/>
              </w:rPr>
            </w:pPr>
            <w:r w:rsidRPr="0091265E">
              <w:rPr>
                <w:rFonts w:ascii="Times New Roman" w:hAnsi="Times New Roman" w:cs="Times New Roman"/>
                <w:sz w:val="28"/>
                <w:szCs w:val="28"/>
              </w:rPr>
              <w:t>Lĩnh vực: PTNT</w:t>
            </w:r>
          </w:p>
          <w:p w:rsidR="0091265E" w:rsidRPr="0091265E" w:rsidRDefault="0091265E" w:rsidP="0091265E">
            <w:pPr>
              <w:widowControl w:val="0"/>
              <w:pBdr>
                <w:top w:val="none" w:sz="0" w:space="0" w:color="000000"/>
                <w:left w:val="none" w:sz="0" w:space="0" w:color="000000"/>
                <w:bottom w:val="none" w:sz="0" w:space="0" w:color="000000"/>
                <w:right w:val="none" w:sz="0" w:space="0" w:color="000000"/>
                <w:between w:val="none" w:sz="0" w:space="0" w:color="000000"/>
              </w:pBdr>
              <w:ind w:left="1" w:hanging="3"/>
              <w:jc w:val="center"/>
              <w:rPr>
                <w:rFonts w:ascii="Times New Roman" w:hAnsi="Times New Roman" w:cs="Times New Roman"/>
                <w:color w:val="000000"/>
              </w:rPr>
            </w:pPr>
            <w:r w:rsidRPr="0091265E">
              <w:rPr>
                <w:rFonts w:ascii="Times New Roman" w:hAnsi="Times New Roman" w:cs="Times New Roman"/>
                <w:color w:val="000000"/>
                <w:sz w:val="28"/>
                <w:szCs w:val="28"/>
              </w:rPr>
              <w:t>HĐH: Bé với  tết trung thu.</w:t>
            </w:r>
          </w:p>
        </w:tc>
      </w:tr>
      <w:tr w:rsidR="0091265E" w:rsidRPr="00D20A24" w:rsidTr="0091265E">
        <w:tc>
          <w:tcPr>
            <w:tcW w:w="1740" w:type="dxa"/>
          </w:tcPr>
          <w:p w:rsidR="0091265E" w:rsidRPr="00D20A24" w:rsidRDefault="0091265E" w:rsidP="0091265E">
            <w:pPr>
              <w:rPr>
                <w:rFonts w:ascii="Times New Roman" w:hAnsi="Times New Roman" w:cs="Times New Roman"/>
                <w:color w:val="000000" w:themeColor="text1"/>
                <w:sz w:val="28"/>
                <w:szCs w:val="28"/>
              </w:rPr>
            </w:pPr>
            <w:r w:rsidRPr="00D20A24">
              <w:rPr>
                <w:rFonts w:ascii="Times New Roman" w:hAnsi="Times New Roman" w:cs="Times New Roman"/>
                <w:color w:val="000000" w:themeColor="text1"/>
                <w:sz w:val="28"/>
                <w:szCs w:val="28"/>
              </w:rPr>
              <w:t>Hoạt động chiều</w:t>
            </w:r>
          </w:p>
        </w:tc>
        <w:tc>
          <w:tcPr>
            <w:tcW w:w="3352" w:type="dxa"/>
          </w:tcPr>
          <w:p w:rsidR="0091265E" w:rsidRPr="0091265E" w:rsidRDefault="0091265E" w:rsidP="0091265E">
            <w:pPr>
              <w:widowControl w:val="0"/>
              <w:tabs>
                <w:tab w:val="left" w:pos="3042"/>
              </w:tabs>
              <w:ind w:left="1" w:hanging="3"/>
              <w:rPr>
                <w:rFonts w:ascii="Times New Roman" w:hAnsi="Times New Roman" w:cs="Times New Roman"/>
                <w:color w:val="000000" w:themeColor="text1"/>
                <w:sz w:val="28"/>
                <w:szCs w:val="28"/>
              </w:rPr>
            </w:pPr>
            <w:r w:rsidRPr="0091265E">
              <w:rPr>
                <w:rFonts w:ascii="Times New Roman" w:hAnsi="Times New Roman" w:cs="Times New Roman"/>
                <w:color w:val="000000" w:themeColor="text1"/>
                <w:sz w:val="28"/>
                <w:szCs w:val="28"/>
              </w:rPr>
              <w:t>- Quan sát, trò chuyện cách tạo hình từ dấu vân tay, bàn chải , tăm bông, lọ màu</w:t>
            </w:r>
          </w:p>
          <w:p w:rsidR="0091265E" w:rsidRPr="0091265E" w:rsidRDefault="0091265E" w:rsidP="0091265E">
            <w:pPr>
              <w:widowControl w:val="0"/>
              <w:tabs>
                <w:tab w:val="left" w:pos="3042"/>
              </w:tabs>
              <w:ind w:left="1" w:hanging="3"/>
              <w:rPr>
                <w:rFonts w:ascii="Times New Roman" w:hAnsi="Times New Roman" w:cs="Times New Roman"/>
                <w:color w:val="000000" w:themeColor="text1"/>
                <w:sz w:val="28"/>
                <w:szCs w:val="28"/>
              </w:rPr>
            </w:pPr>
            <w:r w:rsidRPr="0091265E">
              <w:rPr>
                <w:rFonts w:ascii="Times New Roman" w:hAnsi="Times New Roman" w:cs="Times New Roman"/>
                <w:color w:val="000000" w:themeColor="text1"/>
                <w:sz w:val="28"/>
                <w:szCs w:val="28"/>
              </w:rPr>
              <w:t>SEL: Gọi tên cảm xúc của bản thân khi quan sát thiên nhiên và trong quá trình hoạt động (vui, thích thú, ngạc nhiên). Cùng làm việc trong nhóm, chia sẻ dụng cụ, không gian và ý tưởng.</w:t>
            </w:r>
          </w:p>
          <w:p w:rsidR="0091265E" w:rsidRPr="0091265E" w:rsidRDefault="0091265E" w:rsidP="0091265E">
            <w:pPr>
              <w:widowControl w:val="0"/>
              <w:tabs>
                <w:tab w:val="left" w:pos="3042"/>
              </w:tabs>
              <w:ind w:left="1" w:hanging="3"/>
              <w:rPr>
                <w:rFonts w:ascii="Times New Roman" w:hAnsi="Times New Roman" w:cs="Times New Roman"/>
                <w:color w:val="000000" w:themeColor="text1"/>
                <w:sz w:val="28"/>
                <w:szCs w:val="28"/>
              </w:rPr>
            </w:pPr>
            <w:r w:rsidRPr="0091265E">
              <w:rPr>
                <w:rFonts w:ascii="Times New Roman" w:hAnsi="Times New Roman" w:cs="Times New Roman"/>
                <w:color w:val="000000" w:themeColor="text1"/>
                <w:sz w:val="28"/>
                <w:szCs w:val="28"/>
              </w:rPr>
              <w:t>- TCVĐ: Chi Chi Chành Chành</w:t>
            </w:r>
          </w:p>
          <w:p w:rsidR="0091265E" w:rsidRPr="0091265E" w:rsidRDefault="0091265E" w:rsidP="0091265E">
            <w:pPr>
              <w:widowControl w:val="0"/>
              <w:pBdr>
                <w:top w:val="none" w:sz="0" w:space="0" w:color="000000"/>
                <w:left w:val="none" w:sz="0" w:space="0" w:color="000000"/>
                <w:bottom w:val="none" w:sz="0" w:space="0" w:color="000000"/>
                <w:right w:val="none" w:sz="0" w:space="0" w:color="000000"/>
                <w:between w:val="none" w:sz="0" w:space="0" w:color="000000"/>
              </w:pBdr>
              <w:ind w:left="1" w:hanging="3"/>
              <w:rPr>
                <w:rFonts w:ascii="Times New Roman" w:hAnsi="Times New Roman" w:cs="Times New Roman"/>
                <w:color w:val="000000" w:themeColor="text1"/>
                <w:sz w:val="28"/>
                <w:szCs w:val="28"/>
              </w:rPr>
            </w:pPr>
            <w:r w:rsidRPr="0091265E">
              <w:rPr>
                <w:rFonts w:ascii="Times New Roman" w:hAnsi="Times New Roman" w:cs="Times New Roman"/>
                <w:color w:val="000000" w:themeColor="text1"/>
                <w:sz w:val="28"/>
                <w:szCs w:val="28"/>
              </w:rPr>
              <w:t>- Chơi tự do</w:t>
            </w:r>
          </w:p>
        </w:tc>
        <w:tc>
          <w:tcPr>
            <w:tcW w:w="1913" w:type="dxa"/>
          </w:tcPr>
          <w:p w:rsidR="0091265E" w:rsidRPr="0091265E" w:rsidRDefault="0091265E" w:rsidP="0091265E">
            <w:pPr>
              <w:widowControl w:val="0"/>
              <w:ind w:left="1" w:hanging="3"/>
              <w:rPr>
                <w:rFonts w:ascii="Times New Roman" w:hAnsi="Times New Roman" w:cs="Times New Roman"/>
                <w:color w:val="000000" w:themeColor="text1"/>
                <w:sz w:val="28"/>
                <w:szCs w:val="28"/>
              </w:rPr>
            </w:pPr>
            <w:r w:rsidRPr="0091265E">
              <w:rPr>
                <w:rFonts w:ascii="Times New Roman" w:hAnsi="Times New Roman" w:cs="Times New Roman"/>
                <w:color w:val="000000" w:themeColor="text1"/>
                <w:sz w:val="28"/>
                <w:szCs w:val="28"/>
              </w:rPr>
              <w:t>- Dạy trẻ biết bỏ rác vào thùng rác</w:t>
            </w:r>
          </w:p>
          <w:p w:rsidR="0091265E" w:rsidRPr="0091265E" w:rsidRDefault="0091265E" w:rsidP="0091265E">
            <w:pPr>
              <w:widowControl w:val="0"/>
              <w:ind w:left="1" w:hanging="3"/>
              <w:rPr>
                <w:rFonts w:ascii="Times New Roman" w:hAnsi="Times New Roman" w:cs="Times New Roman"/>
                <w:color w:val="000000" w:themeColor="text1"/>
                <w:sz w:val="28"/>
                <w:szCs w:val="28"/>
              </w:rPr>
            </w:pPr>
            <w:r w:rsidRPr="0091265E">
              <w:rPr>
                <w:rFonts w:ascii="Times New Roman" w:hAnsi="Times New Roman" w:cs="Times New Roman"/>
                <w:color w:val="000000" w:themeColor="text1"/>
                <w:sz w:val="28"/>
                <w:szCs w:val="28"/>
              </w:rPr>
              <w:t xml:space="preserve">SEL: Hiểu được trách nhiệm của bản thân trong việc giữ gìn không gian chung. Cảm thấy vui và tự hào khi góp phần làm cho môi trường sạch đẹp hơn. Quan </w:t>
            </w:r>
            <w:r w:rsidRPr="0091265E">
              <w:rPr>
                <w:rFonts w:ascii="Times New Roman" w:hAnsi="Times New Roman" w:cs="Times New Roman"/>
                <w:color w:val="000000" w:themeColor="text1"/>
                <w:sz w:val="28"/>
                <w:szCs w:val="28"/>
              </w:rPr>
              <w:lastRenderedPageBreak/>
              <w:t>tâm đến cảm xúc của mọi người khi sống trong môi trường sạch sẽ hoặc bẩn thỉu.</w:t>
            </w:r>
          </w:p>
          <w:p w:rsidR="0091265E" w:rsidRPr="0091265E" w:rsidRDefault="0091265E" w:rsidP="0091265E">
            <w:pPr>
              <w:widowControl w:val="0"/>
              <w:ind w:left="1" w:hanging="3"/>
              <w:rPr>
                <w:rFonts w:ascii="Times New Roman" w:hAnsi="Times New Roman" w:cs="Times New Roman"/>
                <w:color w:val="000000" w:themeColor="text1"/>
                <w:sz w:val="28"/>
                <w:szCs w:val="28"/>
              </w:rPr>
            </w:pPr>
            <w:r w:rsidRPr="0091265E">
              <w:rPr>
                <w:rFonts w:ascii="Times New Roman" w:hAnsi="Times New Roman" w:cs="Times New Roman"/>
                <w:color w:val="000000" w:themeColor="text1"/>
                <w:sz w:val="28"/>
                <w:szCs w:val="28"/>
              </w:rPr>
              <w:t xml:space="preserve"> - TCVĐ: Rồng rắn lên mây</w:t>
            </w:r>
          </w:p>
          <w:p w:rsidR="0091265E" w:rsidRPr="0091265E" w:rsidRDefault="0091265E" w:rsidP="0091265E">
            <w:pPr>
              <w:widowControl w:val="0"/>
              <w:pBdr>
                <w:top w:val="none" w:sz="0" w:space="0" w:color="000000"/>
                <w:left w:val="none" w:sz="0" w:space="0" w:color="000000"/>
                <w:bottom w:val="none" w:sz="0" w:space="0" w:color="000000"/>
                <w:right w:val="none" w:sz="0" w:space="0" w:color="000000"/>
                <w:between w:val="none" w:sz="0" w:space="0" w:color="000000"/>
              </w:pBdr>
              <w:ind w:left="1" w:hanging="3"/>
              <w:rPr>
                <w:rFonts w:ascii="Times New Roman" w:hAnsi="Times New Roman" w:cs="Times New Roman"/>
                <w:color w:val="000000" w:themeColor="text1"/>
                <w:sz w:val="28"/>
                <w:szCs w:val="28"/>
              </w:rPr>
            </w:pPr>
            <w:r w:rsidRPr="0091265E">
              <w:rPr>
                <w:rFonts w:ascii="Times New Roman" w:hAnsi="Times New Roman" w:cs="Times New Roman"/>
                <w:color w:val="000000" w:themeColor="text1"/>
                <w:sz w:val="28"/>
                <w:szCs w:val="28"/>
              </w:rPr>
              <w:t>- Chơi tự do</w:t>
            </w:r>
          </w:p>
        </w:tc>
        <w:tc>
          <w:tcPr>
            <w:tcW w:w="2020" w:type="dxa"/>
          </w:tcPr>
          <w:p w:rsidR="0091265E" w:rsidRPr="0091265E" w:rsidRDefault="0091265E" w:rsidP="0091265E">
            <w:pPr>
              <w:widowControl w:val="0"/>
              <w:ind w:left="1" w:hanging="3"/>
              <w:rPr>
                <w:rFonts w:ascii="Times New Roman" w:hAnsi="Times New Roman" w:cs="Times New Roman"/>
                <w:color w:val="000000" w:themeColor="text1"/>
                <w:sz w:val="28"/>
                <w:szCs w:val="28"/>
              </w:rPr>
            </w:pPr>
            <w:r w:rsidRPr="0091265E">
              <w:rPr>
                <w:rFonts w:ascii="Times New Roman" w:hAnsi="Times New Roman" w:cs="Times New Roman"/>
                <w:color w:val="000000" w:themeColor="text1"/>
                <w:sz w:val="28"/>
                <w:szCs w:val="28"/>
              </w:rPr>
              <w:lastRenderedPageBreak/>
              <w:t>- Dạy trẻ điều chỉnh giọng nói phù hợp với hoàn cảnh khi được nhắc nhở</w:t>
            </w:r>
          </w:p>
          <w:p w:rsidR="0091265E" w:rsidRPr="0091265E" w:rsidRDefault="0091265E" w:rsidP="0091265E">
            <w:pPr>
              <w:widowControl w:val="0"/>
              <w:ind w:left="1" w:hanging="3"/>
              <w:rPr>
                <w:rFonts w:ascii="Times New Roman" w:hAnsi="Times New Roman" w:cs="Times New Roman"/>
                <w:color w:val="000000" w:themeColor="text1"/>
                <w:sz w:val="28"/>
                <w:szCs w:val="28"/>
              </w:rPr>
            </w:pPr>
            <w:r w:rsidRPr="0091265E">
              <w:rPr>
                <w:rFonts w:ascii="Times New Roman" w:hAnsi="Times New Roman" w:cs="Times New Roman"/>
                <w:color w:val="000000" w:themeColor="text1"/>
                <w:sz w:val="28"/>
                <w:szCs w:val="28"/>
              </w:rPr>
              <w:t xml:space="preserve">SEL: Trẻ nhận ra được âm lượng của chính mình và tập cách kiểm soát, điều chỉnh giọng nói theo yêu cầu. Lắng nghe và phản hồi lại sự nhắc </w:t>
            </w:r>
            <w:r w:rsidRPr="0091265E">
              <w:rPr>
                <w:rFonts w:ascii="Times New Roman" w:hAnsi="Times New Roman" w:cs="Times New Roman"/>
                <w:color w:val="000000" w:themeColor="text1"/>
                <w:sz w:val="28"/>
                <w:szCs w:val="28"/>
              </w:rPr>
              <w:lastRenderedPageBreak/>
              <w:t>nhở (tín hiệu) của giáo viên một cách tích cực.</w:t>
            </w:r>
          </w:p>
          <w:p w:rsidR="0091265E" w:rsidRPr="0091265E" w:rsidRDefault="0091265E" w:rsidP="0091265E">
            <w:pPr>
              <w:widowControl w:val="0"/>
              <w:ind w:left="1" w:hanging="3"/>
              <w:rPr>
                <w:rFonts w:ascii="Times New Roman" w:hAnsi="Times New Roman" w:cs="Times New Roman"/>
                <w:color w:val="000000" w:themeColor="text1"/>
                <w:sz w:val="28"/>
                <w:szCs w:val="28"/>
              </w:rPr>
            </w:pPr>
          </w:p>
          <w:p w:rsidR="0091265E" w:rsidRPr="0091265E" w:rsidRDefault="0091265E" w:rsidP="0091265E">
            <w:pPr>
              <w:widowControl w:val="0"/>
              <w:ind w:left="1" w:hanging="3"/>
              <w:rPr>
                <w:rFonts w:ascii="Times New Roman" w:hAnsi="Times New Roman" w:cs="Times New Roman"/>
                <w:color w:val="000000" w:themeColor="text1"/>
                <w:sz w:val="28"/>
                <w:szCs w:val="28"/>
              </w:rPr>
            </w:pPr>
            <w:r w:rsidRPr="0091265E">
              <w:rPr>
                <w:rFonts w:ascii="Times New Roman" w:hAnsi="Times New Roman" w:cs="Times New Roman"/>
                <w:color w:val="000000" w:themeColor="text1"/>
                <w:sz w:val="28"/>
                <w:szCs w:val="28"/>
              </w:rPr>
              <w:t>- TCVĐ: Mèo đuổi chuột</w:t>
            </w:r>
          </w:p>
          <w:p w:rsidR="0091265E" w:rsidRPr="0091265E" w:rsidRDefault="0091265E" w:rsidP="0091265E">
            <w:pPr>
              <w:widowControl w:val="0"/>
              <w:pBdr>
                <w:top w:val="none" w:sz="0" w:space="0" w:color="000000"/>
                <w:left w:val="none" w:sz="0" w:space="0" w:color="000000"/>
                <w:bottom w:val="none" w:sz="0" w:space="0" w:color="000000"/>
                <w:right w:val="none" w:sz="0" w:space="0" w:color="000000"/>
                <w:between w:val="none" w:sz="0" w:space="0" w:color="000000"/>
              </w:pBdr>
              <w:ind w:left="1" w:hanging="3"/>
              <w:rPr>
                <w:rFonts w:ascii="Times New Roman" w:hAnsi="Times New Roman" w:cs="Times New Roman"/>
                <w:color w:val="000000" w:themeColor="text1"/>
                <w:sz w:val="28"/>
                <w:szCs w:val="28"/>
              </w:rPr>
            </w:pPr>
            <w:r w:rsidRPr="0091265E">
              <w:rPr>
                <w:rFonts w:ascii="Times New Roman" w:hAnsi="Times New Roman" w:cs="Times New Roman"/>
                <w:color w:val="000000" w:themeColor="text1"/>
                <w:sz w:val="28"/>
                <w:szCs w:val="28"/>
              </w:rPr>
              <w:t>- Chơi tự do</w:t>
            </w:r>
          </w:p>
        </w:tc>
        <w:tc>
          <w:tcPr>
            <w:tcW w:w="1943" w:type="dxa"/>
          </w:tcPr>
          <w:p w:rsidR="0091265E" w:rsidRPr="0091265E" w:rsidRDefault="0091265E" w:rsidP="0091265E">
            <w:pPr>
              <w:widowControl w:val="0"/>
              <w:tabs>
                <w:tab w:val="left" w:pos="3042"/>
              </w:tabs>
              <w:ind w:left="1" w:hanging="3"/>
              <w:rPr>
                <w:rFonts w:ascii="Times New Roman" w:hAnsi="Times New Roman" w:cs="Times New Roman"/>
                <w:color w:val="000000" w:themeColor="text1"/>
                <w:sz w:val="28"/>
                <w:szCs w:val="28"/>
              </w:rPr>
            </w:pPr>
            <w:r w:rsidRPr="0091265E">
              <w:rPr>
                <w:rFonts w:ascii="Times New Roman" w:hAnsi="Times New Roman" w:cs="Times New Roman"/>
                <w:color w:val="000000" w:themeColor="text1"/>
                <w:sz w:val="28"/>
                <w:szCs w:val="28"/>
              </w:rPr>
              <w:lastRenderedPageBreak/>
              <w:t xml:space="preserve">Dạy trẻ biết bỏ rác vào thùng rác </w:t>
            </w:r>
          </w:p>
          <w:p w:rsidR="0091265E" w:rsidRPr="0091265E" w:rsidRDefault="0091265E" w:rsidP="0091265E">
            <w:pPr>
              <w:widowControl w:val="0"/>
              <w:ind w:left="1" w:hanging="3"/>
              <w:rPr>
                <w:rFonts w:ascii="Times New Roman" w:hAnsi="Times New Roman" w:cs="Times New Roman"/>
                <w:color w:val="000000" w:themeColor="text1"/>
                <w:sz w:val="28"/>
                <w:szCs w:val="28"/>
              </w:rPr>
            </w:pPr>
            <w:r w:rsidRPr="0091265E">
              <w:rPr>
                <w:rFonts w:ascii="Times New Roman" w:hAnsi="Times New Roman" w:cs="Times New Roman"/>
                <w:color w:val="000000" w:themeColor="text1"/>
                <w:sz w:val="28"/>
                <w:szCs w:val="28"/>
              </w:rPr>
              <w:t xml:space="preserve">SEL: Hiểu được trách nhiệm của bản thân trong việc giữ gìn không gian chung. Cảm thấy vui và tự hào khi góp phần làm cho môi trường sạch đẹp hơn. Quan </w:t>
            </w:r>
            <w:r w:rsidRPr="0091265E">
              <w:rPr>
                <w:rFonts w:ascii="Times New Roman" w:hAnsi="Times New Roman" w:cs="Times New Roman"/>
                <w:color w:val="000000" w:themeColor="text1"/>
                <w:sz w:val="28"/>
                <w:szCs w:val="28"/>
              </w:rPr>
              <w:lastRenderedPageBreak/>
              <w:t>tâm đến cảm xúc của mọi người khi sống trong môi trường sạch sẽ hoặc bẩn thỉu.</w:t>
            </w:r>
          </w:p>
          <w:p w:rsidR="0091265E" w:rsidRPr="0091265E" w:rsidRDefault="0091265E" w:rsidP="0091265E">
            <w:pPr>
              <w:widowControl w:val="0"/>
              <w:tabs>
                <w:tab w:val="left" w:pos="3042"/>
              </w:tabs>
              <w:ind w:left="1" w:hanging="3"/>
              <w:rPr>
                <w:rFonts w:ascii="Times New Roman" w:hAnsi="Times New Roman" w:cs="Times New Roman"/>
                <w:color w:val="000000" w:themeColor="text1"/>
                <w:sz w:val="28"/>
                <w:szCs w:val="28"/>
              </w:rPr>
            </w:pPr>
          </w:p>
          <w:p w:rsidR="0091265E" w:rsidRPr="0091265E" w:rsidRDefault="0091265E" w:rsidP="0091265E">
            <w:pPr>
              <w:widowControl w:val="0"/>
              <w:tabs>
                <w:tab w:val="left" w:pos="3042"/>
              </w:tabs>
              <w:ind w:left="1" w:hanging="3"/>
              <w:rPr>
                <w:rFonts w:ascii="Times New Roman" w:hAnsi="Times New Roman" w:cs="Times New Roman"/>
                <w:color w:val="000000" w:themeColor="text1"/>
                <w:sz w:val="28"/>
                <w:szCs w:val="28"/>
              </w:rPr>
            </w:pPr>
            <w:r w:rsidRPr="0091265E">
              <w:rPr>
                <w:rFonts w:ascii="Times New Roman" w:hAnsi="Times New Roman" w:cs="Times New Roman"/>
                <w:color w:val="000000" w:themeColor="text1"/>
                <w:sz w:val="28"/>
                <w:szCs w:val="28"/>
              </w:rPr>
              <w:t>- TCVĐ: Thả đỉa ba ba</w:t>
            </w:r>
          </w:p>
          <w:p w:rsidR="0091265E" w:rsidRPr="0091265E" w:rsidRDefault="0091265E" w:rsidP="0091265E">
            <w:pPr>
              <w:widowControl w:val="0"/>
              <w:tabs>
                <w:tab w:val="left" w:pos="3042"/>
              </w:tabs>
              <w:ind w:left="1" w:hanging="3"/>
              <w:rPr>
                <w:rFonts w:ascii="Times New Roman" w:hAnsi="Times New Roman" w:cs="Times New Roman"/>
                <w:color w:val="000000" w:themeColor="text1"/>
                <w:sz w:val="28"/>
                <w:szCs w:val="28"/>
              </w:rPr>
            </w:pPr>
            <w:r w:rsidRPr="0091265E">
              <w:rPr>
                <w:rFonts w:ascii="Times New Roman" w:hAnsi="Times New Roman" w:cs="Times New Roman"/>
                <w:color w:val="000000" w:themeColor="text1"/>
                <w:sz w:val="28"/>
                <w:szCs w:val="28"/>
              </w:rPr>
              <w:t>- Chơi tự do</w:t>
            </w:r>
          </w:p>
        </w:tc>
        <w:tc>
          <w:tcPr>
            <w:tcW w:w="1982" w:type="dxa"/>
          </w:tcPr>
          <w:p w:rsidR="0091265E" w:rsidRPr="0091265E" w:rsidRDefault="0091265E" w:rsidP="0091265E">
            <w:pPr>
              <w:widowControl w:val="0"/>
              <w:pBdr>
                <w:top w:val="none" w:sz="0" w:space="0" w:color="000000"/>
                <w:left w:val="none" w:sz="0" w:space="0" w:color="000000"/>
                <w:bottom w:val="none" w:sz="0" w:space="0" w:color="000000"/>
                <w:right w:val="none" w:sz="0" w:space="0" w:color="000000"/>
                <w:between w:val="none" w:sz="0" w:space="0" w:color="000000"/>
              </w:pBdr>
              <w:ind w:left="1" w:hanging="3"/>
              <w:rPr>
                <w:rFonts w:ascii="Times New Roman" w:hAnsi="Times New Roman" w:cs="Times New Roman"/>
                <w:color w:val="000000" w:themeColor="text1"/>
                <w:sz w:val="28"/>
                <w:szCs w:val="28"/>
              </w:rPr>
            </w:pPr>
            <w:r w:rsidRPr="0091265E">
              <w:rPr>
                <w:rFonts w:ascii="Times New Roman" w:hAnsi="Times New Roman" w:cs="Times New Roman"/>
                <w:color w:val="000000" w:themeColor="text1"/>
                <w:sz w:val="28"/>
                <w:szCs w:val="28"/>
              </w:rPr>
              <w:lastRenderedPageBreak/>
              <w:t xml:space="preserve">Xác định phía phải, phía trái của bản thân trẻ SEL: Tăng cường nhận thức về cơ thể, hiểu rõ hơn về các bộ phận và vị trí của chúng. Rèn luyện khả năng tập trung, lắng nghe và kiểm soát cơ thể để thực hiện đúng </w:t>
            </w:r>
            <w:r w:rsidRPr="0091265E">
              <w:rPr>
                <w:rFonts w:ascii="Times New Roman" w:hAnsi="Times New Roman" w:cs="Times New Roman"/>
                <w:color w:val="000000" w:themeColor="text1"/>
                <w:sz w:val="28"/>
                <w:szCs w:val="28"/>
              </w:rPr>
              <w:lastRenderedPageBreak/>
              <w:t>theo chỉ dẫn - TCVĐ: Mèo đuổi chuột                 - Chơi tự do</w:t>
            </w:r>
          </w:p>
        </w:tc>
      </w:tr>
      <w:tr w:rsidR="0091265E" w:rsidRPr="00D20A24" w:rsidTr="0091265E">
        <w:tc>
          <w:tcPr>
            <w:tcW w:w="1740" w:type="dxa"/>
          </w:tcPr>
          <w:p w:rsidR="0091265E" w:rsidRPr="00D20A24" w:rsidRDefault="0091265E" w:rsidP="0091265E">
            <w:pPr>
              <w:rPr>
                <w:rFonts w:ascii="Times New Roman" w:hAnsi="Times New Roman" w:cs="Times New Roman"/>
                <w:color w:val="000000" w:themeColor="text1"/>
                <w:sz w:val="28"/>
                <w:szCs w:val="28"/>
              </w:rPr>
            </w:pPr>
            <w:bookmarkStart w:id="0" w:name="_GoBack" w:colFirst="1" w:colLast="5"/>
            <w:r w:rsidRPr="00D20A24">
              <w:rPr>
                <w:rFonts w:ascii="Times New Roman" w:hAnsi="Times New Roman" w:cs="Times New Roman"/>
                <w:color w:val="000000" w:themeColor="text1"/>
                <w:sz w:val="28"/>
                <w:szCs w:val="28"/>
              </w:rPr>
              <w:lastRenderedPageBreak/>
              <w:t>Hoạt động chiều</w:t>
            </w:r>
          </w:p>
        </w:tc>
        <w:tc>
          <w:tcPr>
            <w:tcW w:w="3352" w:type="dxa"/>
          </w:tcPr>
          <w:p w:rsidR="0091265E" w:rsidRPr="0091265E" w:rsidRDefault="0091265E" w:rsidP="0091265E">
            <w:pPr>
              <w:widowControl w:val="0"/>
              <w:ind w:left="1" w:hanging="3"/>
              <w:rPr>
                <w:rFonts w:ascii="Times New Roman" w:hAnsi="Times New Roman" w:cs="Times New Roman"/>
                <w:color w:val="000000" w:themeColor="text1"/>
                <w:sz w:val="28"/>
                <w:szCs w:val="28"/>
              </w:rPr>
            </w:pPr>
            <w:r w:rsidRPr="0091265E">
              <w:rPr>
                <w:rFonts w:ascii="Times New Roman" w:hAnsi="Times New Roman" w:cs="Times New Roman"/>
                <w:color w:val="000000" w:themeColor="text1"/>
                <w:sz w:val="28"/>
                <w:szCs w:val="28"/>
              </w:rPr>
              <w:t>- Khám phá đồ vật qua đôi bàn chân, bàn tay</w:t>
            </w:r>
          </w:p>
          <w:p w:rsidR="0091265E" w:rsidRPr="0091265E" w:rsidRDefault="0091265E" w:rsidP="0091265E">
            <w:pPr>
              <w:widowControl w:val="0"/>
              <w:ind w:left="1" w:hanging="3"/>
              <w:rPr>
                <w:rFonts w:ascii="Times New Roman" w:hAnsi="Times New Roman" w:cs="Times New Roman"/>
                <w:color w:val="000000" w:themeColor="text1"/>
                <w:sz w:val="28"/>
                <w:szCs w:val="28"/>
              </w:rPr>
            </w:pPr>
            <w:r w:rsidRPr="0091265E">
              <w:rPr>
                <w:rFonts w:ascii="Times New Roman" w:hAnsi="Times New Roman" w:cs="Times New Roman"/>
                <w:color w:val="000000" w:themeColor="text1"/>
                <w:sz w:val="28"/>
                <w:szCs w:val="28"/>
              </w:rPr>
              <w:t>SEL: Giúp trẻ cảm nhận và gọi tên các cảm giác khác nhau (mịn, nhám, cứng, mềm). ạy trẻ cách đối phó với những cảm giác lạ hoặc khó chịu một cách bình tĩnh. Khuyến khích trẻ chia sẻ trải nghiệm và cảm nhận của mình với bạn bè</w:t>
            </w:r>
          </w:p>
          <w:p w:rsidR="0091265E" w:rsidRPr="0091265E" w:rsidRDefault="0091265E" w:rsidP="0091265E">
            <w:pPr>
              <w:widowControl w:val="0"/>
              <w:ind w:left="1" w:hanging="3"/>
              <w:rPr>
                <w:rFonts w:ascii="Times New Roman" w:hAnsi="Times New Roman" w:cs="Times New Roman"/>
                <w:color w:val="000000" w:themeColor="text1"/>
                <w:sz w:val="28"/>
                <w:szCs w:val="28"/>
              </w:rPr>
            </w:pPr>
            <w:r w:rsidRPr="0091265E">
              <w:rPr>
                <w:rFonts w:ascii="Times New Roman" w:hAnsi="Times New Roman" w:cs="Times New Roman"/>
                <w:color w:val="000000" w:themeColor="text1"/>
                <w:sz w:val="28"/>
                <w:szCs w:val="28"/>
              </w:rPr>
              <w:t>- Nhận xét và nêu gương cuối ngày</w:t>
            </w:r>
          </w:p>
          <w:p w:rsidR="0091265E" w:rsidRPr="0091265E" w:rsidRDefault="0091265E" w:rsidP="0091265E">
            <w:pPr>
              <w:widowControl w:val="0"/>
              <w:ind w:left="1" w:hanging="3"/>
              <w:rPr>
                <w:rFonts w:ascii="Times New Roman" w:hAnsi="Times New Roman" w:cs="Times New Roman"/>
                <w:color w:val="000000" w:themeColor="text1"/>
                <w:sz w:val="28"/>
                <w:szCs w:val="28"/>
              </w:rPr>
            </w:pPr>
            <w:r w:rsidRPr="0091265E">
              <w:rPr>
                <w:rFonts w:ascii="Times New Roman" w:hAnsi="Times New Roman" w:cs="Times New Roman"/>
                <w:color w:val="000000" w:themeColor="text1"/>
                <w:sz w:val="28"/>
                <w:szCs w:val="28"/>
              </w:rPr>
              <w:t>- Vệ sinh+Trả trẻ</w:t>
            </w:r>
          </w:p>
        </w:tc>
        <w:tc>
          <w:tcPr>
            <w:tcW w:w="1913" w:type="dxa"/>
          </w:tcPr>
          <w:p w:rsidR="0091265E" w:rsidRPr="0091265E" w:rsidRDefault="0091265E" w:rsidP="0091265E">
            <w:pPr>
              <w:widowControl w:val="0"/>
              <w:ind w:left="1" w:hanging="3"/>
              <w:rPr>
                <w:rFonts w:ascii="Times New Roman" w:hAnsi="Times New Roman" w:cs="Times New Roman"/>
                <w:color w:val="000000" w:themeColor="text1"/>
                <w:sz w:val="28"/>
                <w:szCs w:val="28"/>
              </w:rPr>
            </w:pPr>
            <w:r w:rsidRPr="0091265E">
              <w:rPr>
                <w:rFonts w:ascii="Times New Roman" w:hAnsi="Times New Roman" w:cs="Times New Roman"/>
                <w:color w:val="000000" w:themeColor="text1"/>
                <w:sz w:val="28"/>
                <w:szCs w:val="28"/>
              </w:rPr>
              <w:t xml:space="preserve">- Hoạt động: </w:t>
            </w:r>
          </w:p>
          <w:p w:rsidR="0091265E" w:rsidRPr="0091265E" w:rsidRDefault="0091265E" w:rsidP="0091265E">
            <w:pPr>
              <w:widowControl w:val="0"/>
              <w:ind w:left="1" w:hanging="3"/>
              <w:rPr>
                <w:rFonts w:ascii="Times New Roman" w:hAnsi="Times New Roman" w:cs="Times New Roman"/>
                <w:color w:val="000000" w:themeColor="text1"/>
                <w:sz w:val="28"/>
                <w:szCs w:val="28"/>
              </w:rPr>
            </w:pPr>
            <w:r w:rsidRPr="0091265E">
              <w:rPr>
                <w:rFonts w:ascii="Times New Roman" w:hAnsi="Times New Roman" w:cs="Times New Roman"/>
                <w:color w:val="000000" w:themeColor="text1"/>
                <w:sz w:val="28"/>
                <w:szCs w:val="28"/>
              </w:rPr>
              <w:t xml:space="preserve">Thơ: Đôi mắt của em </w:t>
            </w:r>
          </w:p>
          <w:p w:rsidR="0091265E" w:rsidRPr="0091265E" w:rsidRDefault="0091265E" w:rsidP="0091265E">
            <w:pPr>
              <w:widowControl w:val="0"/>
              <w:ind w:left="1" w:hanging="3"/>
              <w:rPr>
                <w:rFonts w:ascii="Times New Roman" w:hAnsi="Times New Roman" w:cs="Times New Roman"/>
                <w:color w:val="000000" w:themeColor="text1"/>
                <w:sz w:val="28"/>
                <w:szCs w:val="28"/>
              </w:rPr>
            </w:pPr>
            <w:r w:rsidRPr="0091265E">
              <w:rPr>
                <w:rFonts w:ascii="Times New Roman" w:hAnsi="Times New Roman" w:cs="Times New Roman"/>
                <w:color w:val="000000" w:themeColor="text1"/>
                <w:sz w:val="28"/>
                <w:szCs w:val="28"/>
              </w:rPr>
              <w:t>SEL: Giúp trẻ nhận diện và gọi tên các cảm xúc của bản thân và người khác thông qua ánh mắt. Khuyến khích trẻ thấu hiểu cảm xúc của bạn bè khi nhìn vào đôi mắt của họ.</w:t>
            </w:r>
          </w:p>
          <w:p w:rsidR="0091265E" w:rsidRPr="0091265E" w:rsidRDefault="0091265E" w:rsidP="0091265E">
            <w:pPr>
              <w:widowControl w:val="0"/>
              <w:ind w:left="1" w:hanging="3"/>
              <w:rPr>
                <w:rFonts w:ascii="Times New Roman" w:hAnsi="Times New Roman" w:cs="Times New Roman"/>
                <w:color w:val="000000" w:themeColor="text1"/>
                <w:sz w:val="28"/>
                <w:szCs w:val="28"/>
              </w:rPr>
            </w:pPr>
            <w:r w:rsidRPr="0091265E">
              <w:rPr>
                <w:rFonts w:ascii="Times New Roman" w:hAnsi="Times New Roman" w:cs="Times New Roman"/>
                <w:color w:val="000000" w:themeColor="text1"/>
                <w:sz w:val="28"/>
                <w:szCs w:val="28"/>
              </w:rPr>
              <w:t>- Nêu gương cuối ngày</w:t>
            </w:r>
          </w:p>
          <w:p w:rsidR="0091265E" w:rsidRPr="0091265E" w:rsidRDefault="0091265E" w:rsidP="0091265E">
            <w:pPr>
              <w:widowControl w:val="0"/>
              <w:ind w:left="1" w:hanging="3"/>
              <w:rPr>
                <w:rFonts w:ascii="Times New Roman" w:hAnsi="Times New Roman" w:cs="Times New Roman"/>
                <w:color w:val="000000" w:themeColor="text1"/>
                <w:sz w:val="28"/>
                <w:szCs w:val="28"/>
              </w:rPr>
            </w:pPr>
            <w:r w:rsidRPr="0091265E">
              <w:rPr>
                <w:rFonts w:ascii="Times New Roman" w:hAnsi="Times New Roman" w:cs="Times New Roman"/>
                <w:color w:val="000000" w:themeColor="text1"/>
                <w:sz w:val="28"/>
                <w:szCs w:val="28"/>
              </w:rPr>
              <w:lastRenderedPageBreak/>
              <w:t>- Vệ sinh+Trả trẻ</w:t>
            </w:r>
          </w:p>
        </w:tc>
        <w:tc>
          <w:tcPr>
            <w:tcW w:w="2020" w:type="dxa"/>
          </w:tcPr>
          <w:p w:rsidR="0091265E" w:rsidRPr="0091265E" w:rsidRDefault="0091265E" w:rsidP="0091265E">
            <w:pPr>
              <w:widowControl w:val="0"/>
              <w:ind w:left="1" w:hanging="3"/>
              <w:rPr>
                <w:rFonts w:ascii="Times New Roman" w:hAnsi="Times New Roman" w:cs="Times New Roman"/>
                <w:color w:val="000000" w:themeColor="text1"/>
                <w:sz w:val="28"/>
                <w:szCs w:val="28"/>
              </w:rPr>
            </w:pPr>
            <w:r w:rsidRPr="0091265E">
              <w:rPr>
                <w:rFonts w:ascii="Times New Roman" w:hAnsi="Times New Roman" w:cs="Times New Roman"/>
                <w:color w:val="000000" w:themeColor="text1"/>
                <w:sz w:val="28"/>
                <w:szCs w:val="28"/>
              </w:rPr>
              <w:lastRenderedPageBreak/>
              <w:t>-  Múa: Đêm trung thu</w:t>
            </w:r>
          </w:p>
          <w:p w:rsidR="0091265E" w:rsidRPr="0091265E" w:rsidRDefault="0091265E" w:rsidP="0091265E">
            <w:pPr>
              <w:widowControl w:val="0"/>
              <w:ind w:left="1" w:hanging="3"/>
              <w:rPr>
                <w:rFonts w:ascii="Times New Roman" w:hAnsi="Times New Roman" w:cs="Times New Roman"/>
                <w:color w:val="000000" w:themeColor="text1"/>
                <w:sz w:val="28"/>
                <w:szCs w:val="28"/>
              </w:rPr>
            </w:pPr>
            <w:r w:rsidRPr="0091265E">
              <w:rPr>
                <w:rFonts w:ascii="Times New Roman" w:hAnsi="Times New Roman" w:cs="Times New Roman"/>
                <w:color w:val="000000" w:themeColor="text1"/>
                <w:sz w:val="28"/>
                <w:szCs w:val="28"/>
              </w:rPr>
              <w:t>SEL: iúp trẻ nhận diện và thể hiện cảm xúc vui vẻ, háo hức qua các động tác múa. Khuyến khích trẻ chia sẻ niềm vui và cảm xúc với bạn bè khi cùng nhau biểu diễn.</w:t>
            </w:r>
          </w:p>
          <w:p w:rsidR="0091265E" w:rsidRPr="0091265E" w:rsidRDefault="0091265E" w:rsidP="0091265E">
            <w:pPr>
              <w:widowControl w:val="0"/>
              <w:ind w:left="1" w:hanging="3"/>
              <w:rPr>
                <w:rFonts w:ascii="Times New Roman" w:hAnsi="Times New Roman" w:cs="Times New Roman"/>
                <w:color w:val="000000" w:themeColor="text1"/>
                <w:sz w:val="28"/>
                <w:szCs w:val="28"/>
              </w:rPr>
            </w:pPr>
            <w:r w:rsidRPr="0091265E">
              <w:rPr>
                <w:rFonts w:ascii="Times New Roman" w:hAnsi="Times New Roman" w:cs="Times New Roman"/>
                <w:color w:val="000000" w:themeColor="text1"/>
                <w:sz w:val="28"/>
                <w:szCs w:val="28"/>
              </w:rPr>
              <w:t>- Nêu gương cuối ngày</w:t>
            </w:r>
          </w:p>
          <w:p w:rsidR="0091265E" w:rsidRPr="0091265E" w:rsidRDefault="0091265E" w:rsidP="0091265E">
            <w:pPr>
              <w:widowControl w:val="0"/>
              <w:ind w:left="1" w:hanging="3"/>
              <w:rPr>
                <w:rFonts w:ascii="Times New Roman" w:hAnsi="Times New Roman" w:cs="Times New Roman"/>
                <w:color w:val="000000" w:themeColor="text1"/>
                <w:sz w:val="28"/>
                <w:szCs w:val="28"/>
              </w:rPr>
            </w:pPr>
            <w:r w:rsidRPr="0091265E">
              <w:rPr>
                <w:rFonts w:ascii="Times New Roman" w:hAnsi="Times New Roman" w:cs="Times New Roman"/>
                <w:color w:val="000000" w:themeColor="text1"/>
                <w:sz w:val="28"/>
                <w:szCs w:val="28"/>
              </w:rPr>
              <w:t>- Vệ sinh+Trả trẻ</w:t>
            </w:r>
          </w:p>
        </w:tc>
        <w:tc>
          <w:tcPr>
            <w:tcW w:w="1943" w:type="dxa"/>
          </w:tcPr>
          <w:p w:rsidR="0091265E" w:rsidRPr="0091265E" w:rsidRDefault="0091265E" w:rsidP="0091265E">
            <w:pPr>
              <w:widowControl w:val="0"/>
              <w:tabs>
                <w:tab w:val="left" w:pos="3270"/>
              </w:tabs>
              <w:ind w:left="1" w:hanging="3"/>
              <w:rPr>
                <w:rFonts w:ascii="Times New Roman" w:hAnsi="Times New Roman" w:cs="Times New Roman"/>
                <w:color w:val="000000" w:themeColor="text1"/>
                <w:sz w:val="28"/>
                <w:szCs w:val="28"/>
              </w:rPr>
            </w:pPr>
            <w:r w:rsidRPr="0091265E">
              <w:rPr>
                <w:rFonts w:ascii="Times New Roman" w:hAnsi="Times New Roman" w:cs="Times New Roman"/>
                <w:color w:val="000000" w:themeColor="text1"/>
                <w:sz w:val="28"/>
                <w:szCs w:val="28"/>
              </w:rPr>
              <w:t>- Làm mũ nón</w:t>
            </w:r>
          </w:p>
          <w:p w:rsidR="0091265E" w:rsidRPr="0091265E" w:rsidRDefault="0091265E" w:rsidP="0091265E">
            <w:pPr>
              <w:widowControl w:val="0"/>
              <w:tabs>
                <w:tab w:val="left" w:pos="3270"/>
              </w:tabs>
              <w:ind w:left="1" w:hanging="3"/>
              <w:rPr>
                <w:rFonts w:ascii="Times New Roman" w:hAnsi="Times New Roman" w:cs="Times New Roman"/>
                <w:color w:val="000000" w:themeColor="text1"/>
                <w:sz w:val="28"/>
                <w:szCs w:val="28"/>
              </w:rPr>
            </w:pPr>
            <w:r w:rsidRPr="0091265E">
              <w:rPr>
                <w:rFonts w:ascii="Times New Roman" w:hAnsi="Times New Roman" w:cs="Times New Roman"/>
                <w:color w:val="000000" w:themeColor="text1"/>
                <w:sz w:val="28"/>
                <w:szCs w:val="28"/>
              </w:rPr>
              <w:t xml:space="preserve">SEL: Giúp trẻ thể hiện và nhận biết cảm xúc thông qua màu sắc, hình dáng và các vật liệu trang trí. ác bạn có cảm thấy vui không? Vậy thì chiếc mũ của các bạn sẽ có màu gì? Chúng ta sẽ dùng những màu sắc và vật liệu khác nhau </w:t>
            </w:r>
            <w:r w:rsidRPr="0091265E">
              <w:rPr>
                <w:rFonts w:ascii="Times New Roman" w:hAnsi="Times New Roman" w:cs="Times New Roman"/>
                <w:color w:val="000000" w:themeColor="text1"/>
                <w:sz w:val="28"/>
                <w:szCs w:val="28"/>
              </w:rPr>
              <w:lastRenderedPageBreak/>
              <w:t>để làm cho chiếc mũ của mình trở nên thật độc đáo!"</w:t>
            </w:r>
          </w:p>
          <w:p w:rsidR="0091265E" w:rsidRPr="0091265E" w:rsidRDefault="0091265E" w:rsidP="0091265E">
            <w:pPr>
              <w:widowControl w:val="0"/>
              <w:ind w:left="1" w:hanging="3"/>
              <w:rPr>
                <w:rFonts w:ascii="Times New Roman" w:hAnsi="Times New Roman" w:cs="Times New Roman"/>
                <w:color w:val="000000" w:themeColor="text1"/>
                <w:sz w:val="28"/>
                <w:szCs w:val="28"/>
              </w:rPr>
            </w:pPr>
            <w:r w:rsidRPr="0091265E">
              <w:rPr>
                <w:rFonts w:ascii="Times New Roman" w:hAnsi="Times New Roman" w:cs="Times New Roman"/>
                <w:color w:val="000000" w:themeColor="text1"/>
                <w:sz w:val="28"/>
                <w:szCs w:val="28"/>
              </w:rPr>
              <w:t>- Nêu gương cuối ngày.</w:t>
            </w:r>
          </w:p>
          <w:p w:rsidR="0091265E" w:rsidRPr="0091265E" w:rsidRDefault="0091265E" w:rsidP="0091265E">
            <w:pPr>
              <w:widowControl w:val="0"/>
              <w:ind w:left="1" w:hanging="3"/>
              <w:rPr>
                <w:rFonts w:ascii="Times New Roman" w:hAnsi="Times New Roman" w:cs="Times New Roman"/>
                <w:color w:val="000000" w:themeColor="text1"/>
                <w:sz w:val="28"/>
                <w:szCs w:val="28"/>
              </w:rPr>
            </w:pPr>
            <w:r w:rsidRPr="0091265E">
              <w:rPr>
                <w:rFonts w:ascii="Times New Roman" w:hAnsi="Times New Roman" w:cs="Times New Roman"/>
                <w:color w:val="000000" w:themeColor="text1"/>
                <w:sz w:val="28"/>
                <w:szCs w:val="28"/>
              </w:rPr>
              <w:t>- Vệ sinh+Trả trẻ</w:t>
            </w:r>
          </w:p>
        </w:tc>
        <w:tc>
          <w:tcPr>
            <w:tcW w:w="1982" w:type="dxa"/>
          </w:tcPr>
          <w:p w:rsidR="0091265E" w:rsidRPr="0091265E" w:rsidRDefault="0091265E" w:rsidP="0091265E">
            <w:pPr>
              <w:widowControl w:val="0"/>
              <w:ind w:left="1" w:hanging="3"/>
              <w:rPr>
                <w:rFonts w:ascii="Times New Roman" w:hAnsi="Times New Roman" w:cs="Times New Roman"/>
                <w:color w:val="000000" w:themeColor="text1"/>
                <w:sz w:val="28"/>
                <w:szCs w:val="28"/>
              </w:rPr>
            </w:pPr>
            <w:r w:rsidRPr="0091265E">
              <w:rPr>
                <w:rFonts w:ascii="Times New Roman" w:hAnsi="Times New Roman" w:cs="Times New Roman"/>
                <w:color w:val="000000" w:themeColor="text1"/>
                <w:sz w:val="28"/>
                <w:szCs w:val="28"/>
              </w:rPr>
              <w:lastRenderedPageBreak/>
              <w:t>- Dạy trẻ cài - cởi cúc, xâu - buộc dây</w:t>
            </w:r>
          </w:p>
          <w:p w:rsidR="0091265E" w:rsidRPr="0091265E" w:rsidRDefault="0091265E" w:rsidP="0091265E">
            <w:pPr>
              <w:widowControl w:val="0"/>
              <w:ind w:left="1" w:hanging="3"/>
              <w:rPr>
                <w:rFonts w:ascii="Times New Roman" w:hAnsi="Times New Roman" w:cs="Times New Roman"/>
                <w:color w:val="000000" w:themeColor="text1"/>
                <w:sz w:val="28"/>
                <w:szCs w:val="28"/>
              </w:rPr>
            </w:pPr>
            <w:r w:rsidRPr="0091265E">
              <w:rPr>
                <w:rFonts w:ascii="Times New Roman" w:hAnsi="Times New Roman" w:cs="Times New Roman"/>
                <w:color w:val="000000" w:themeColor="text1"/>
                <w:sz w:val="28"/>
                <w:szCs w:val="28"/>
              </w:rPr>
              <w:t>SEL: Giúp trẻ tự tin vào khả năng làm những việc cá nhân. Khuyến khích trẻ tự hào về sản phẩm sáng tạo của mình</w:t>
            </w:r>
          </w:p>
          <w:p w:rsidR="0091265E" w:rsidRPr="0091265E" w:rsidRDefault="0091265E" w:rsidP="0091265E">
            <w:pPr>
              <w:widowControl w:val="0"/>
              <w:ind w:left="1" w:hanging="3"/>
              <w:rPr>
                <w:rFonts w:ascii="Times New Roman" w:hAnsi="Times New Roman" w:cs="Times New Roman"/>
                <w:color w:val="000000" w:themeColor="text1"/>
                <w:sz w:val="28"/>
                <w:szCs w:val="28"/>
              </w:rPr>
            </w:pPr>
            <w:r w:rsidRPr="0091265E">
              <w:rPr>
                <w:rFonts w:ascii="Times New Roman" w:hAnsi="Times New Roman" w:cs="Times New Roman"/>
                <w:color w:val="000000" w:themeColor="text1"/>
                <w:sz w:val="28"/>
                <w:szCs w:val="28"/>
              </w:rPr>
              <w:t>- Nêu gương cuối tuần</w:t>
            </w:r>
          </w:p>
          <w:p w:rsidR="0091265E" w:rsidRPr="0091265E" w:rsidRDefault="0091265E" w:rsidP="0091265E">
            <w:pPr>
              <w:widowControl w:val="0"/>
              <w:ind w:left="1" w:hanging="3"/>
              <w:rPr>
                <w:rFonts w:ascii="Times New Roman" w:hAnsi="Times New Roman" w:cs="Times New Roman"/>
                <w:color w:val="000000" w:themeColor="text1"/>
                <w:sz w:val="28"/>
                <w:szCs w:val="28"/>
              </w:rPr>
            </w:pPr>
            <w:r w:rsidRPr="0091265E">
              <w:rPr>
                <w:rFonts w:ascii="Times New Roman" w:hAnsi="Times New Roman" w:cs="Times New Roman"/>
                <w:color w:val="000000" w:themeColor="text1"/>
                <w:sz w:val="28"/>
                <w:szCs w:val="28"/>
              </w:rPr>
              <w:t>- Vệ sinh+Trả trẻ</w:t>
            </w:r>
          </w:p>
        </w:tc>
      </w:tr>
      <w:bookmarkEnd w:id="0"/>
    </w:tbl>
    <w:p w:rsidR="003D3EA8" w:rsidRDefault="003D3EA8" w:rsidP="003D3EA8">
      <w:pPr>
        <w:rPr>
          <w:rFonts w:ascii="Times New Roman" w:hAnsi="Times New Roman" w:cs="Times New Roman"/>
          <w:sz w:val="28"/>
          <w:szCs w:val="28"/>
        </w:rPr>
      </w:pPr>
    </w:p>
    <w:p w:rsidR="003D3EA8" w:rsidRDefault="003D3EA8" w:rsidP="003D3EA8">
      <w:pPr>
        <w:tabs>
          <w:tab w:val="left" w:pos="8460"/>
        </w:tabs>
        <w:jc w:val="center"/>
        <w:rPr>
          <w:rFonts w:ascii="Times New Roman" w:hAnsi="Times New Roman" w:cs="Times New Roman"/>
          <w:sz w:val="28"/>
          <w:szCs w:val="28"/>
        </w:rPr>
      </w:pPr>
      <w:r>
        <w:rPr>
          <w:rFonts w:ascii="Times New Roman" w:hAnsi="Times New Roman" w:cs="Times New Roman"/>
          <w:sz w:val="28"/>
          <w:szCs w:val="28"/>
        </w:rPr>
        <w:t xml:space="preserve">                                                                                                                  Người thực hiện</w:t>
      </w:r>
    </w:p>
    <w:p w:rsidR="003D3EA8" w:rsidRPr="003D3EA8" w:rsidRDefault="003D3EA8" w:rsidP="003D3EA8">
      <w:pPr>
        <w:tabs>
          <w:tab w:val="left" w:pos="8460"/>
        </w:tabs>
        <w:jc w:val="right"/>
        <w:rPr>
          <w:rFonts w:ascii="Times New Roman" w:hAnsi="Times New Roman" w:cs="Times New Roman"/>
          <w:sz w:val="28"/>
          <w:szCs w:val="28"/>
        </w:rPr>
      </w:pPr>
      <w:r>
        <w:rPr>
          <w:rFonts w:ascii="Times New Roman" w:hAnsi="Times New Roman" w:cs="Times New Roman"/>
          <w:sz w:val="28"/>
          <w:szCs w:val="28"/>
        </w:rPr>
        <w:t>Đặng Thị Hồng Tuyến - Đàm Thị Mến</w:t>
      </w:r>
    </w:p>
    <w:sectPr w:rsidR="003D3EA8" w:rsidRPr="003D3EA8" w:rsidSect="003D3EA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704219"/>
    <w:multiLevelType w:val="multilevel"/>
    <w:tmpl w:val="E9F02E56"/>
    <w:lvl w:ilvl="0">
      <w:numFmt w:val="bullet"/>
      <w:lvlText w:val="-"/>
      <w:lvlJc w:val="left"/>
      <w:pPr>
        <w:ind w:left="1069" w:hanging="360"/>
      </w:pPr>
      <w:rPr>
        <w:rFonts w:ascii="Times New Roman" w:eastAsia="Times New Roman" w:hAnsi="Times New Roman" w:cs="Times New Roman"/>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EA8"/>
    <w:rsid w:val="003D3EA8"/>
    <w:rsid w:val="006C476D"/>
    <w:rsid w:val="00912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B3E5D"/>
  <w15:chartTrackingRefBased/>
  <w15:docId w15:val="{F15E0143-D2FF-4555-9BC8-6713C1201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3E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503</Words>
  <Characters>2870</Characters>
  <Application>Microsoft Office Word</Application>
  <DocSecurity>0</DocSecurity>
  <Lines>23</Lines>
  <Paragraphs>6</Paragraphs>
  <ScaleCrop>false</ScaleCrop>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2025-10-06T06:10:00Z</dcterms:created>
  <dcterms:modified xsi:type="dcterms:W3CDTF">2025-10-06T06:37:00Z</dcterms:modified>
</cp:coreProperties>
</file>