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8C6FEE" w:rsidRPr="0088613F" w14:paraId="51053BAA" w14:textId="77777777">
        <w:tc>
          <w:tcPr>
            <w:tcW w:w="7564" w:type="dxa"/>
          </w:tcPr>
          <w:p w14:paraId="2917B756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13F"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0DE12401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613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1C0030" wp14:editId="1640264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633C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86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112EF1F7" w14:textId="77777777" w:rsidR="008C6FEE" w:rsidRPr="0088613F" w:rsidRDefault="008C6F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CEC5AB" w14:textId="77777777" w:rsidR="008C6FEE" w:rsidRPr="0088613F" w:rsidRDefault="008C6F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213F4" w14:textId="77777777" w:rsidR="008C6FEE" w:rsidRPr="0088613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KẾ HOẠCH GIÁO DỤC LỚP 4B3</w:t>
      </w:r>
    </w:p>
    <w:p w14:paraId="44444185" w14:textId="50FDC4C7" w:rsidR="008C6FEE" w:rsidRPr="0088613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DF3656" w:rsidRPr="0088613F">
        <w:rPr>
          <w:rFonts w:ascii="Times New Roman" w:hAnsi="Times New Roman" w:cs="Times New Roman"/>
          <w:b/>
          <w:bCs/>
          <w:sz w:val="28"/>
          <w:szCs w:val="28"/>
        </w:rPr>
        <w:t>Một số hiện tượng tự nhiên</w:t>
      </w:r>
    </w:p>
    <w:p w14:paraId="4F2C8D75" w14:textId="26692482" w:rsidR="00013303" w:rsidRPr="0088613F" w:rsidRDefault="00000000" w:rsidP="000133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Thời gian</w:t>
      </w:r>
      <w:r w:rsidR="00A15965" w:rsidRPr="0088613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( Tuần </w:t>
      </w:r>
      <w:r w:rsidR="00DF3656" w:rsidRPr="008861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 w:rsidR="00DF3656" w:rsidRPr="0088613F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A15965" w:rsidRPr="008861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– 1</w:t>
      </w:r>
      <w:r w:rsidR="00DF3656" w:rsidRPr="0088613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A15965" w:rsidRPr="008861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/2025)</w:t>
      </w:r>
      <w:r w:rsidR="00F16BF8" w:rsidRPr="0088613F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8C6FEE" w:rsidRPr="0088613F" w14:paraId="753997D7" w14:textId="77777777">
        <w:tc>
          <w:tcPr>
            <w:tcW w:w="2972" w:type="dxa"/>
          </w:tcPr>
          <w:p w14:paraId="390D2FD0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9F01F85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BF60CCE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49560C5C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524F0E1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C6FEE" w:rsidRPr="0088613F" w14:paraId="108A37C3" w14:textId="77777777" w:rsidTr="00013303">
        <w:trPr>
          <w:trHeight w:val="1558"/>
        </w:trPr>
        <w:tc>
          <w:tcPr>
            <w:tcW w:w="2972" w:type="dxa"/>
          </w:tcPr>
          <w:p w14:paraId="3D830479" w14:textId="77777777" w:rsidR="008C6FEE" w:rsidRPr="0088613F" w:rsidRDefault="00000000" w:rsidP="00F44D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30DC4F0" w14:textId="7DDC24E8" w:rsidR="00F44DF3" w:rsidRPr="0088613F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DF3656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="00373B33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  <w:p w14:paraId="0F7E026D" w14:textId="4597B571" w:rsidR="008C6FEE" w:rsidRPr="0088613F" w:rsidRDefault="00DF3656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sz w:val="28"/>
                <w:szCs w:val="28"/>
              </w:rPr>
              <w:t>Bé với quyền được tiếp nhận thông tin</w:t>
            </w:r>
            <w:r w:rsidR="00A15965" w:rsidRPr="008861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025" w:type="dxa"/>
          </w:tcPr>
          <w:p w14:paraId="702FB5E2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55C79EC" w14:textId="680D63E6" w:rsidR="00F44DF3" w:rsidRPr="0088613F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DF3656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TC</w:t>
            </w:r>
          </w:p>
          <w:p w14:paraId="481DF12F" w14:textId="3DE1C8E6" w:rsidR="008C6FEE" w:rsidRPr="0088613F" w:rsidRDefault="00DF3656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sz w:val="28"/>
                <w:szCs w:val="28"/>
              </w:rPr>
              <w:t>Chạy chậm 60- 80m</w:t>
            </w:r>
          </w:p>
        </w:tc>
        <w:tc>
          <w:tcPr>
            <w:tcW w:w="3026" w:type="dxa"/>
          </w:tcPr>
          <w:p w14:paraId="3FBA7F1A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83A297" w14:textId="59DCCA48" w:rsidR="00F44DF3" w:rsidRPr="0088613F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PTT</w:t>
            </w:r>
            <w:r w:rsidR="00373B33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65508C5B" w14:textId="1875BB99" w:rsidR="008C6FEE" w:rsidRPr="0088613F" w:rsidRDefault="00373B33" w:rsidP="00F44DF3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sz w:val="28"/>
                <w:szCs w:val="28"/>
              </w:rPr>
              <w:t xml:space="preserve">KNCH: </w:t>
            </w:r>
            <w:r w:rsidR="00DF3656" w:rsidRPr="0088613F">
              <w:rPr>
                <w:rFonts w:ascii="Times New Roman" w:hAnsi="Times New Roman" w:cs="Times New Roman"/>
                <w:sz w:val="28"/>
                <w:szCs w:val="28"/>
              </w:rPr>
              <w:t>Cho tôi đi làm mưa với</w:t>
            </w:r>
          </w:p>
        </w:tc>
        <w:tc>
          <w:tcPr>
            <w:tcW w:w="3026" w:type="dxa"/>
          </w:tcPr>
          <w:p w14:paraId="5E2568EE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C0C1927" w14:textId="667C3493" w:rsidR="00246AC7" w:rsidRPr="0088613F" w:rsidRDefault="00246AC7" w:rsidP="00246AC7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</w:t>
            </w:r>
            <w:r w:rsidR="00DF3656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14:paraId="543FAC10" w14:textId="57929A2B" w:rsidR="008C6FEE" w:rsidRPr="0088613F" w:rsidRDefault="00DF3656" w:rsidP="00246AC7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sz w:val="28"/>
                <w:szCs w:val="28"/>
              </w:rPr>
              <w:t>Thơ ông mặt trời</w:t>
            </w:r>
          </w:p>
        </w:tc>
        <w:tc>
          <w:tcPr>
            <w:tcW w:w="3026" w:type="dxa"/>
          </w:tcPr>
          <w:p w14:paraId="29B8B37C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F52F3DA" w14:textId="77777777" w:rsidR="00246AC7" w:rsidRPr="0088613F" w:rsidRDefault="00246AC7" w:rsidP="00246AC7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TM</w:t>
            </w:r>
          </w:p>
          <w:p w14:paraId="4B0817EA" w14:textId="371CD3D2" w:rsidR="008C6FEE" w:rsidRPr="0088613F" w:rsidRDefault="00DF3656" w:rsidP="00246AC7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ông mặt trời</w:t>
            </w:r>
          </w:p>
        </w:tc>
      </w:tr>
      <w:tr w:rsidR="00F16B8C" w:rsidRPr="0088613F" w14:paraId="10151686" w14:textId="77777777" w:rsidTr="00DA770B">
        <w:trPr>
          <w:trHeight w:val="2627"/>
        </w:trPr>
        <w:tc>
          <w:tcPr>
            <w:tcW w:w="2972" w:type="dxa"/>
          </w:tcPr>
          <w:p w14:paraId="33456B45" w14:textId="77777777" w:rsidR="00F16B8C" w:rsidRPr="0088613F" w:rsidRDefault="00F16B8C" w:rsidP="00F16B8C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79CB722" w14:textId="1EAEE3EC" w:rsidR="00F16B8C" w:rsidRPr="0088613F" w:rsidRDefault="00F16B8C" w:rsidP="00F16B8C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Dạy trẻ biết sự khác nhau giữa ngày và đêm 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-TC: Trốn mưa, </w:t>
            </w:r>
          </w:p>
          <w:p w14:paraId="64D37A7C" w14:textId="622A6492" w:rsidR="00F16B8C" w:rsidRPr="0088613F" w:rsidRDefault="00F16B8C" w:rsidP="00F16B8C">
            <w:pPr>
              <w:spacing w:after="0" w:line="240" w:lineRule="auto"/>
              <w:ind w:left="-180" w:firstLine="2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3025" w:type="dxa"/>
          </w:tcPr>
          <w:p w14:paraId="200ED87E" w14:textId="77777777" w:rsidR="00F16B8C" w:rsidRPr="0088613F" w:rsidRDefault="00F16B8C" w:rsidP="00F16B8C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A288D7D" w14:textId="1EA2C6E7" w:rsidR="00F16B8C" w:rsidRPr="0088613F" w:rsidRDefault="00F16B8C" w:rsidP="00F16B8C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Dạy trẻ ích lợi của nước với đời sống con người, con vật và cây 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TC: kéo co 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Chơi tự do.</w:t>
            </w:r>
          </w:p>
          <w:p w14:paraId="133D5141" w14:textId="5FE34779" w:rsidR="00F16B8C" w:rsidRPr="0088613F" w:rsidRDefault="00F16B8C" w:rsidP="00F16B8C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262ED3A" w14:textId="77777777" w:rsidR="00F16B8C" w:rsidRPr="0088613F" w:rsidRDefault="00F16B8C" w:rsidP="00F16B8C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84C4EF6" w14:textId="77777777" w:rsidR="00F16B8C" w:rsidRPr="0088613F" w:rsidRDefault="00F16B8C" w:rsidP="00F16B8C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Nước và đá biến mất</w:t>
            </w:r>
          </w:p>
          <w:p w14:paraId="527E2F13" w14:textId="77777777" w:rsidR="00F16B8C" w:rsidRPr="0088613F" w:rsidRDefault="00F16B8C" w:rsidP="00F16B8C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-TC: Bịt mắt bắt dê</w:t>
            </w:r>
          </w:p>
          <w:p w14:paraId="4AC9D302" w14:textId="4DE0C178" w:rsidR="00F16B8C" w:rsidRPr="0088613F" w:rsidRDefault="00F16B8C" w:rsidP="00F16B8C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5CB9AF68" w14:textId="4E28AC91" w:rsidR="00F16B8C" w:rsidRPr="0088613F" w:rsidRDefault="00F16B8C" w:rsidP="00F16B8C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Dạy trẻ biết nguyên nhân gây ô nhiễm nguồn nước và cách bảo vệ nguồn nước 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-TC:  Dung dăng dung dẻ</w:t>
            </w:r>
          </w:p>
          <w:p w14:paraId="7373F0C2" w14:textId="5A8B0371" w:rsidR="00F16B8C" w:rsidRPr="0088613F" w:rsidRDefault="00F16B8C" w:rsidP="00F16B8C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495A5224" w14:textId="690A17A7" w:rsidR="00F16B8C" w:rsidRPr="0088613F" w:rsidRDefault="00F16B8C" w:rsidP="00F16B8C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-Thí nghiệm vật chìm vật nổi 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TC: Rồng rắn lên mây.</w:t>
            </w:r>
          </w:p>
          <w:p w14:paraId="3B7845A8" w14:textId="290DFFDA" w:rsidR="00F16B8C" w:rsidRPr="0088613F" w:rsidRDefault="00F16B8C" w:rsidP="00F16B8C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</w:tr>
      <w:tr w:rsidR="00F16B8C" w:rsidRPr="0088613F" w14:paraId="606C8DD9" w14:textId="77777777">
        <w:tc>
          <w:tcPr>
            <w:tcW w:w="2972" w:type="dxa"/>
          </w:tcPr>
          <w:p w14:paraId="140DDA04" w14:textId="1B888512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22F0AAF" w14:textId="77777777" w:rsidR="00F16B8C" w:rsidRPr="0088613F" w:rsidRDefault="00F16B8C" w:rsidP="00F16B8C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Truyện: Sự tích ngày và đêm</w:t>
            </w:r>
          </w:p>
          <w:p w14:paraId="01B991E7" w14:textId="77777777" w:rsidR="00F16B8C" w:rsidRPr="0088613F" w:rsidRDefault="00F16B8C" w:rsidP="00F16B8C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xét và nêu gương cuối ngày</w:t>
            </w:r>
          </w:p>
          <w:p w14:paraId="1A386044" w14:textId="09492EEF" w:rsidR="00F16B8C" w:rsidRPr="0088613F" w:rsidRDefault="00F16B8C" w:rsidP="00F16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Vệ sinh+Trả trẻ</w:t>
            </w:r>
            <w:r w:rsidRPr="008861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3025" w:type="dxa"/>
          </w:tcPr>
          <w:p w14:paraId="7FD1DDE0" w14:textId="77777777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32069A2" w14:textId="0DE507CE" w:rsidR="00DA770B" w:rsidRPr="0088613F" w:rsidRDefault="00DA770B" w:rsidP="00F16BF8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Dạy trẻ làm 1 số thử nghiệ</w:t>
            </w:r>
            <w:r w:rsidR="00F16BF8"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F16BF8"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16BF8"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Pha màu/đường/muối vào nước, dự đoán, quan sát, so sánh</w:t>
            </w:r>
            <w:r w:rsidR="00F16BF8"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Nhận xét và nêu gương 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cuối ngày</w:t>
            </w:r>
          </w:p>
          <w:p w14:paraId="7BB655EA" w14:textId="627E12EE" w:rsidR="00F16B8C" w:rsidRPr="0088613F" w:rsidRDefault="00DA770B" w:rsidP="00DA770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Vệ sinh+Trả trẻ</w:t>
            </w:r>
            <w:r w:rsidRPr="0088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1D0AF3B6" w14:textId="77777777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14005D8" w14:textId="77777777" w:rsidR="00DA770B" w:rsidRPr="0088613F" w:rsidRDefault="00DA770B" w:rsidP="00DA770B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Dạy trẻ ích lợi của nước với đời sống con người, con vật và cây</w:t>
            </w:r>
          </w:p>
          <w:p w14:paraId="602CE245" w14:textId="77777777" w:rsidR="00DA770B" w:rsidRPr="0088613F" w:rsidRDefault="00DA770B" w:rsidP="00DA770B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xét và nêu gương cuối ngày</w:t>
            </w:r>
          </w:p>
          <w:p w14:paraId="4F5CD49A" w14:textId="28B3ADDE" w:rsidR="00F16B8C" w:rsidRPr="0088613F" w:rsidRDefault="00DA770B" w:rsidP="00DA770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Vệ sinh+Trả trẻ</w:t>
            </w:r>
            <w:r w:rsidRPr="0088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3754EA5E" w14:textId="77777777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8776DC3" w14:textId="77777777" w:rsidR="00DA770B" w:rsidRPr="0088613F" w:rsidRDefault="00DA770B" w:rsidP="00DA770B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 (Vẽ hồ nước, Vẽ biển)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Nhận xét và nêu gương cuối ngày</w:t>
            </w:r>
          </w:p>
          <w:p w14:paraId="35E2F874" w14:textId="7BA3EC07" w:rsidR="00F16B8C" w:rsidRPr="0088613F" w:rsidRDefault="00DA770B" w:rsidP="00DA770B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Vệ sinh+Trả trẻ</w:t>
            </w:r>
            <w:r w:rsidRPr="0088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5F624943" w14:textId="77777777" w:rsidR="00F16B8C" w:rsidRPr="0088613F" w:rsidRDefault="00F16B8C" w:rsidP="00F16B8C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rFonts w:eastAsia="Times New Roman"/>
                <w:sz w:val="28"/>
                <w:szCs w:val="28"/>
              </w:rPr>
              <w:t xml:space="preserve"> </w:t>
            </w: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8F52A82" w14:textId="3ACA1894" w:rsidR="00F16B8C" w:rsidRPr="0088613F" w:rsidRDefault="00DA770B" w:rsidP="00DA770B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Dạy KNCH Sau mưa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Nhận xét và nêu gương cuối ngày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 Vệ sinh+Trả trẻ</w:t>
            </w:r>
            <w:r w:rsidRPr="008861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94D483" w14:textId="77777777" w:rsidR="00A75FFB" w:rsidRPr="0088613F" w:rsidRDefault="00A75FFB" w:rsidP="00A75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356B5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3B2C0" w14:textId="77777777" w:rsidR="00A75FFB" w:rsidRPr="0088613F" w:rsidRDefault="00A75FFB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Chủ đề: Một số hiện tượng tự nhiên</w:t>
      </w:r>
    </w:p>
    <w:p w14:paraId="2CAD52BB" w14:textId="6D4B803A" w:rsidR="00A75FFB" w:rsidRPr="0088613F" w:rsidRDefault="00A75FFB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Thời gian: ( Tuần 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 w:rsidR="006C2D39" w:rsidRPr="0088613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/04 – </w:t>
      </w:r>
      <w:r w:rsidR="006C2D39" w:rsidRPr="0088613F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/04/2025)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A75FFB" w:rsidRPr="0088613F" w14:paraId="0BE07AD7" w14:textId="77777777" w:rsidTr="00404465">
        <w:tc>
          <w:tcPr>
            <w:tcW w:w="2972" w:type="dxa"/>
          </w:tcPr>
          <w:p w14:paraId="104BA7C1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16F4618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64E0DC49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216FC6FF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5831DC62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A75FFB" w:rsidRPr="0088613F" w14:paraId="411652FC" w14:textId="77777777" w:rsidTr="00404465">
        <w:trPr>
          <w:trHeight w:val="1558"/>
        </w:trPr>
        <w:tc>
          <w:tcPr>
            <w:tcW w:w="2972" w:type="dxa"/>
          </w:tcPr>
          <w:p w14:paraId="3DD53869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FBF74F2" w14:textId="3A4C05D5" w:rsidR="006C2D39" w:rsidRPr="0088613F" w:rsidRDefault="006C2D39" w:rsidP="006C2D39">
            <w:pPr>
              <w:spacing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72E95D67" w14:textId="3EF6347E" w:rsidR="00A75FFB" w:rsidRPr="0088613F" w:rsidRDefault="006C2D39" w:rsidP="006C2D39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Dạy KNCH:Mùa hè đến</w:t>
            </w:r>
          </w:p>
        </w:tc>
        <w:tc>
          <w:tcPr>
            <w:tcW w:w="3025" w:type="dxa"/>
          </w:tcPr>
          <w:p w14:paraId="7DB13984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2F87BF6" w14:textId="28EA63E7" w:rsidR="00A75FFB" w:rsidRPr="0088613F" w:rsidRDefault="00A75FFB" w:rsidP="0040446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6C2D39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NT</w:t>
            </w:r>
          </w:p>
          <w:p w14:paraId="61B83B58" w14:textId="2FE3529E" w:rsidR="00A75FFB" w:rsidRPr="0088613F" w:rsidRDefault="006C2D39" w:rsidP="0040446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Đo dung tích bằng một đơn vị đo.</w:t>
            </w:r>
          </w:p>
        </w:tc>
        <w:tc>
          <w:tcPr>
            <w:tcW w:w="3026" w:type="dxa"/>
          </w:tcPr>
          <w:p w14:paraId="73C99AE6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8485408" w14:textId="4B83D2D8" w:rsidR="00A75FFB" w:rsidRPr="0088613F" w:rsidRDefault="00A75FFB" w:rsidP="0040446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PTT</w:t>
            </w:r>
            <w:r w:rsidR="008A2A24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29CC6EBB" w14:textId="3384638C" w:rsidR="00A75FFB" w:rsidRPr="0088613F" w:rsidRDefault="006C2D39" w:rsidP="00404465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sz w:val="28"/>
                <w:szCs w:val="28"/>
              </w:rPr>
              <w:t>Tung bóng lên cao và bắt bóng bằng 2 tay</w:t>
            </w:r>
          </w:p>
        </w:tc>
        <w:tc>
          <w:tcPr>
            <w:tcW w:w="3026" w:type="dxa"/>
          </w:tcPr>
          <w:p w14:paraId="22C0BBC6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6F06B7A" w14:textId="5BC910D0" w:rsidR="00A75FFB" w:rsidRPr="0088613F" w:rsidRDefault="00A75FFB" w:rsidP="00404465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</w:t>
            </w:r>
            <w:r w:rsidR="008A2A24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TM</w:t>
            </w:r>
          </w:p>
          <w:p w14:paraId="60580B46" w14:textId="0E96ACDB" w:rsidR="00A75FFB" w:rsidRPr="0088613F" w:rsidRDefault="006C2D39" w:rsidP="00404465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Làm chuông gió (EDP)</w:t>
            </w:r>
          </w:p>
        </w:tc>
        <w:tc>
          <w:tcPr>
            <w:tcW w:w="3026" w:type="dxa"/>
          </w:tcPr>
          <w:p w14:paraId="2CB5621C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581924E" w14:textId="5AA51DE9" w:rsidR="00A75FFB" w:rsidRPr="0088613F" w:rsidRDefault="00A75FFB" w:rsidP="0040446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8A2A24" w:rsidRPr="00886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NN</w:t>
            </w:r>
          </w:p>
          <w:p w14:paraId="31387A08" w14:textId="77777777" w:rsidR="008A2A24" w:rsidRPr="0088613F" w:rsidRDefault="008A2A24" w:rsidP="008A2A24">
            <w:pPr>
              <w:spacing w:line="288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Thơ: Ông mặt trời </w:t>
            </w:r>
          </w:p>
          <w:p w14:paraId="16D694C7" w14:textId="5B0A324C" w:rsidR="00A75FFB" w:rsidRPr="0088613F" w:rsidRDefault="00A75FFB" w:rsidP="00404465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A24" w:rsidRPr="0088613F" w14:paraId="46A47C12" w14:textId="77777777" w:rsidTr="00404465">
        <w:trPr>
          <w:trHeight w:val="2627"/>
        </w:trPr>
        <w:tc>
          <w:tcPr>
            <w:tcW w:w="2972" w:type="dxa"/>
          </w:tcPr>
          <w:p w14:paraId="107A6C56" w14:textId="77777777" w:rsidR="008A2A24" w:rsidRPr="0088613F" w:rsidRDefault="008A2A24" w:rsidP="008A2A24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A74717C" w14:textId="77777777" w:rsidR="008A2A24" w:rsidRPr="0088613F" w:rsidRDefault="008A2A24" w:rsidP="008A2A24">
            <w:pPr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Nước và đá biến mất 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TC: Bịp mắt bắt dê</w:t>
            </w:r>
          </w:p>
          <w:p w14:paraId="24481D64" w14:textId="40328EB1" w:rsidR="008A2A24" w:rsidRPr="0088613F" w:rsidRDefault="008A2A24" w:rsidP="008A2A24">
            <w:pPr>
              <w:spacing w:after="0" w:line="240" w:lineRule="auto"/>
              <w:ind w:left="-180" w:firstLine="2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5" w:type="dxa"/>
          </w:tcPr>
          <w:p w14:paraId="7D9C45EA" w14:textId="77777777" w:rsidR="008A2A24" w:rsidRPr="0088613F" w:rsidRDefault="008A2A24" w:rsidP="008A2A24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BC5D7E7" w14:textId="77777777" w:rsidR="008A2A24" w:rsidRPr="0088613F" w:rsidRDefault="008A2A24" w:rsidP="008A2A24">
            <w:pPr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Dạy trẻ ích lợi của nước với đời sống con người, con vật và cây </w:t>
            </w:r>
            <w:r w:rsidRPr="0088613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br/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TC: Trốn mưa, </w:t>
            </w:r>
          </w:p>
          <w:p w14:paraId="15419F8F" w14:textId="6D2E9923" w:rsidR="008A2A24" w:rsidRPr="0088613F" w:rsidRDefault="008A2A24" w:rsidP="008A2A24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Chơi tự do</w:t>
            </w:r>
            <w:r w:rsidRPr="0088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23FB5EC5" w14:textId="093BBA0B" w:rsidR="008A2A24" w:rsidRPr="0088613F" w:rsidRDefault="008A2A24" w:rsidP="008A2A24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Dạy trẻ biết ánh sáng mặt trời, ánh sáng điện, ánh sáng đèn,...và sự cần thiết của nó với cuộc sống con người, con vật, cây</w:t>
            </w:r>
          </w:p>
          <w:p w14:paraId="7D6F6D93" w14:textId="77777777" w:rsidR="008A2A24" w:rsidRPr="0088613F" w:rsidRDefault="008A2A24" w:rsidP="008A2A24">
            <w:pPr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-TC  dung dăng dung dẻ</w:t>
            </w:r>
          </w:p>
          <w:p w14:paraId="365E76F7" w14:textId="36CBA194" w:rsidR="008A2A24" w:rsidRPr="0088613F" w:rsidRDefault="008A2A24" w:rsidP="008A2A24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0B383948" w14:textId="7A8F45FD" w:rsidR="008A2A24" w:rsidRPr="0088613F" w:rsidRDefault="008A2A24" w:rsidP="008A2A24">
            <w:pPr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8613F"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Thí nghiệm vật chìm vật nổi 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TC: Xi bô khoai</w:t>
            </w:r>
          </w:p>
          <w:p w14:paraId="59D267A9" w14:textId="06FA2A8B" w:rsidR="008A2A24" w:rsidRPr="0088613F" w:rsidRDefault="008A2A24" w:rsidP="008A2A24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59BB0AB3" w14:textId="3103D1AA" w:rsidR="0088613F" w:rsidRPr="0088613F" w:rsidRDefault="008A2A24" w:rsidP="0088613F">
            <w:pPr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  <w:r w:rsidRPr="00886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8613F"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Dạy trẻ biết nguyên nhân gây ô nhiễm nguồn nước và cách bảo vệ nguồn nước </w:t>
            </w:r>
            <w:r w:rsidR="0088613F"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TC: Oẳn tù tì</w:t>
            </w:r>
          </w:p>
          <w:p w14:paraId="57788C20" w14:textId="7796687D" w:rsidR="008A2A24" w:rsidRPr="0088613F" w:rsidRDefault="0088613F" w:rsidP="0088613F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Chơi tự do</w:t>
            </w:r>
          </w:p>
        </w:tc>
      </w:tr>
      <w:tr w:rsidR="0088613F" w:rsidRPr="0088613F" w14:paraId="5061C858" w14:textId="77777777" w:rsidTr="00404465">
        <w:tc>
          <w:tcPr>
            <w:tcW w:w="2972" w:type="dxa"/>
          </w:tcPr>
          <w:p w14:paraId="2F388D37" w14:textId="77777777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1506AD5" w14:textId="77777777" w:rsidR="0088613F" w:rsidRPr="0088613F" w:rsidRDefault="0088613F" w:rsidP="0088613F">
            <w:pPr>
              <w:widowControl w:val="0"/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Dạy trẻ chạy theo bóng và bắt bóng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Nhận xét và nêu gương cuối ngày</w:t>
            </w:r>
          </w:p>
          <w:p w14:paraId="31DC4F49" w14:textId="551F1B89" w:rsidR="0088613F" w:rsidRPr="0088613F" w:rsidRDefault="0088613F" w:rsidP="0088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Vệ sinh+Trả trẻ</w:t>
            </w:r>
          </w:p>
        </w:tc>
        <w:tc>
          <w:tcPr>
            <w:tcW w:w="3025" w:type="dxa"/>
          </w:tcPr>
          <w:p w14:paraId="066450B4" w14:textId="3631A773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  <w:r w:rsidRPr="0088613F">
              <w:rPr>
                <w:rFonts w:eastAsia="Calibri"/>
                <w:sz w:val="28"/>
                <w:szCs w:val="28"/>
              </w:rPr>
              <w:br/>
            </w:r>
            <w:r w:rsidRPr="0088613F">
              <w:rPr>
                <w:rFonts w:eastAsia="Calibri"/>
                <w:sz w:val="28"/>
                <w:szCs w:val="28"/>
              </w:rPr>
              <w:t>- Trò chơi phân biệt hành vi" đúng" - " sai", " tốt" - " xấu" với bản thân</w:t>
            </w:r>
            <w:r w:rsidRPr="0088613F">
              <w:rPr>
                <w:rFonts w:eastAsia="Calibri"/>
                <w:sz w:val="28"/>
                <w:szCs w:val="28"/>
              </w:rPr>
              <w:br/>
              <w:t>- Nhận xét và nêu gương cuối ngày</w:t>
            </w:r>
          </w:p>
          <w:p w14:paraId="1779E2C8" w14:textId="5178B5E6" w:rsidR="0088613F" w:rsidRPr="0088613F" w:rsidRDefault="0088613F" w:rsidP="0088613F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39FDD6B1" w14:textId="77777777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BC360D8" w14:textId="77777777" w:rsidR="0088613F" w:rsidRPr="0088613F" w:rsidRDefault="0088613F" w:rsidP="0088613F">
            <w:pPr>
              <w:widowControl w:val="0"/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TH (Vẽ hồ nước, Vẽ biển)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Nhận xét và nêu gương cuối ngày</w:t>
            </w:r>
          </w:p>
          <w:p w14:paraId="79D3E713" w14:textId="516714DC" w:rsidR="0088613F" w:rsidRPr="0088613F" w:rsidRDefault="0088613F" w:rsidP="0088613F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Vệ sinh+Trả trẻ</w:t>
            </w:r>
          </w:p>
        </w:tc>
        <w:tc>
          <w:tcPr>
            <w:tcW w:w="3026" w:type="dxa"/>
          </w:tcPr>
          <w:p w14:paraId="0786DCF7" w14:textId="77777777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4DF6C9F" w14:textId="5BD7B1E4" w:rsidR="0088613F" w:rsidRPr="0088613F" w:rsidRDefault="0088613F" w:rsidP="0088613F">
            <w:pPr>
              <w:widowControl w:val="0"/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Quan sát trò chuyện với trẻ quan tâm, giúp đỡ bạn trong các giờ chơi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Nhận xét và nêu gương 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cuối ngày</w:t>
            </w:r>
          </w:p>
          <w:p w14:paraId="4F2AE3B3" w14:textId="6A570CAA" w:rsidR="0088613F" w:rsidRPr="0088613F" w:rsidRDefault="0088613F" w:rsidP="0088613F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3B6E3434" w14:textId="77777777" w:rsidR="0088613F" w:rsidRPr="0088613F" w:rsidRDefault="0088613F" w:rsidP="0088613F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rFonts w:eastAsia="Times New Roman"/>
                <w:sz w:val="28"/>
                <w:szCs w:val="28"/>
              </w:rPr>
              <w:lastRenderedPageBreak/>
              <w:t xml:space="preserve"> </w:t>
            </w: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78FB41C" w14:textId="77777777" w:rsidR="0088613F" w:rsidRPr="0088613F" w:rsidRDefault="0088613F" w:rsidP="0088613F">
            <w:pPr>
              <w:widowControl w:val="0"/>
              <w:spacing w:line="288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Dạy KNCH Em vẽ</w:t>
            </w: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Nhận xét và nêu gương cuối ngày</w:t>
            </w:r>
          </w:p>
          <w:p w14:paraId="0DD57121" w14:textId="5EFDA0CA" w:rsidR="0088613F" w:rsidRPr="0088613F" w:rsidRDefault="0088613F" w:rsidP="0088613F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13F">
              <w:rPr>
                <w:rFonts w:ascii="Times New Roman" w:eastAsia="Calibri" w:hAnsi="Times New Roman" w:cs="Times New Roman"/>
                <w:sz w:val="28"/>
                <w:szCs w:val="28"/>
              </w:rPr>
              <w:t>- Vệ sinh+Trả trẻ</w:t>
            </w:r>
          </w:p>
        </w:tc>
      </w:tr>
    </w:tbl>
    <w:p w14:paraId="524FAB23" w14:textId="77777777" w:rsidR="00A75FFB" w:rsidRPr="0088613F" w:rsidRDefault="00A75FFB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48B1EF5E" w14:textId="6202A6E9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Giáo viên: Lương Thị Linh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+ Lương Thị  Lập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664105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E62A6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023A0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75FFB" w:rsidRPr="0088613F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E452" w14:textId="77777777" w:rsidR="00EA5526" w:rsidRDefault="00EA5526">
      <w:pPr>
        <w:spacing w:line="240" w:lineRule="auto"/>
      </w:pPr>
      <w:r>
        <w:separator/>
      </w:r>
    </w:p>
  </w:endnote>
  <w:endnote w:type="continuationSeparator" w:id="0">
    <w:p w14:paraId="2E5E63A6" w14:textId="77777777" w:rsidR="00EA5526" w:rsidRDefault="00EA5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39AC" w14:textId="77777777" w:rsidR="00EA5526" w:rsidRDefault="00EA5526">
      <w:pPr>
        <w:spacing w:after="0"/>
      </w:pPr>
      <w:r>
        <w:separator/>
      </w:r>
    </w:p>
  </w:footnote>
  <w:footnote w:type="continuationSeparator" w:id="0">
    <w:p w14:paraId="404574BA" w14:textId="77777777" w:rsidR="00EA5526" w:rsidRDefault="00EA55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C36BE"/>
    <w:multiLevelType w:val="multilevel"/>
    <w:tmpl w:val="9544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8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303"/>
    <w:rsid w:val="001F532C"/>
    <w:rsid w:val="00246AC7"/>
    <w:rsid w:val="00373B33"/>
    <w:rsid w:val="003F6787"/>
    <w:rsid w:val="00643710"/>
    <w:rsid w:val="006C2D39"/>
    <w:rsid w:val="006F38A6"/>
    <w:rsid w:val="007C4A87"/>
    <w:rsid w:val="0088613F"/>
    <w:rsid w:val="008A2A24"/>
    <w:rsid w:val="008C6FEE"/>
    <w:rsid w:val="00982EFA"/>
    <w:rsid w:val="009E12EE"/>
    <w:rsid w:val="00A1151D"/>
    <w:rsid w:val="00A15965"/>
    <w:rsid w:val="00A75FFB"/>
    <w:rsid w:val="00B83DAE"/>
    <w:rsid w:val="00C06DBD"/>
    <w:rsid w:val="00CF7136"/>
    <w:rsid w:val="00D1473F"/>
    <w:rsid w:val="00DA770B"/>
    <w:rsid w:val="00DF3656"/>
    <w:rsid w:val="00EA5526"/>
    <w:rsid w:val="00EE5476"/>
    <w:rsid w:val="00F16B8C"/>
    <w:rsid w:val="00F16BF8"/>
    <w:rsid w:val="00F44DF3"/>
    <w:rsid w:val="00F81EB4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2A56ABA"/>
  <w15:docId w15:val="{3718BA7B-98F9-44B2-AD0F-8CB5B78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5389">
          <w:marLeft w:val="3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Windows</cp:lastModifiedBy>
  <cp:revision>5</cp:revision>
  <dcterms:created xsi:type="dcterms:W3CDTF">2025-02-04T08:20:00Z</dcterms:created>
  <dcterms:modified xsi:type="dcterms:W3CDTF">2025-04-16T09:37:00Z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