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A6D" w:rsidRDefault="00203483">
      <w:pPr>
        <w:pBdr>
          <w:top w:val="nil"/>
          <w:left w:val="nil"/>
          <w:bottom w:val="nil"/>
          <w:right w:val="nil"/>
          <w:between w:val="nil"/>
        </w:pBdr>
        <w:tabs>
          <w:tab w:val="left" w:pos="8505"/>
        </w:tabs>
        <w:spacing w:after="0" w:line="240" w:lineRule="auto"/>
        <w:jc w:val="center"/>
        <w:rPr>
          <w:b/>
        </w:rPr>
      </w:pPr>
      <w:bookmarkStart w:id="0" w:name="_heading=h.1fob9te" w:colFirst="0" w:colLast="0"/>
      <w:bookmarkEnd w:id="0"/>
      <w:r>
        <w:rPr>
          <w:b/>
        </w:rPr>
        <w:t xml:space="preserve">KẾ HOẠCH THỰC HIỆN CHỦ ĐỀ “GIA ĐÌNH BÉ YÊU” </w:t>
      </w:r>
    </w:p>
    <w:p w:rsidR="00681A6D" w:rsidRDefault="00203483">
      <w:pPr>
        <w:pBdr>
          <w:top w:val="nil"/>
          <w:left w:val="nil"/>
          <w:bottom w:val="nil"/>
          <w:right w:val="nil"/>
          <w:between w:val="nil"/>
        </w:pBdr>
        <w:tabs>
          <w:tab w:val="left" w:pos="8505"/>
        </w:tabs>
        <w:spacing w:after="0" w:line="240" w:lineRule="auto"/>
        <w:ind w:left="142"/>
        <w:jc w:val="center"/>
        <w:rPr>
          <w:b/>
          <w:color w:val="000000"/>
        </w:rPr>
      </w:pPr>
      <w:r>
        <w:rPr>
          <w:b/>
          <w:color w:val="000000"/>
        </w:rPr>
        <w:t>DỰ K</w:t>
      </w:r>
      <w:r>
        <w:rPr>
          <w:b/>
        </w:rPr>
        <w:t>I</w:t>
      </w:r>
      <w:r>
        <w:rPr>
          <w:b/>
          <w:color w:val="000000"/>
        </w:rPr>
        <w:t>ẾN HOẠT ĐỘNG CHỦ ĐỀ</w:t>
      </w:r>
    </w:p>
    <w:tbl>
      <w:tblPr>
        <w:tblStyle w:val="a9"/>
        <w:tblpPr w:leftFromText="180" w:rightFromText="180" w:vertAnchor="text" w:tblpX="-181" w:tblpY="168"/>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gridCol w:w="930"/>
        <w:gridCol w:w="960"/>
        <w:gridCol w:w="3240"/>
        <w:gridCol w:w="3015"/>
        <w:gridCol w:w="2685"/>
      </w:tblGrid>
      <w:tr w:rsidR="00681A6D">
        <w:trPr>
          <w:trHeight w:val="672"/>
        </w:trPr>
        <w:tc>
          <w:tcPr>
            <w:tcW w:w="3390" w:type="dxa"/>
            <w:shd w:val="clear" w:color="auto" w:fill="auto"/>
            <w:vAlign w:val="center"/>
          </w:tcPr>
          <w:p w:rsidR="00681A6D" w:rsidRDefault="00203483">
            <w:pPr>
              <w:jc w:val="center"/>
              <w:rPr>
                <w:b/>
              </w:rPr>
            </w:pPr>
            <w:r>
              <w:rPr>
                <w:b/>
              </w:rPr>
              <w:t>Tên chủ đề nhánh</w:t>
            </w:r>
          </w:p>
        </w:tc>
        <w:tc>
          <w:tcPr>
            <w:tcW w:w="1890" w:type="dxa"/>
            <w:gridSpan w:val="2"/>
            <w:shd w:val="clear" w:color="auto" w:fill="auto"/>
            <w:vAlign w:val="center"/>
          </w:tcPr>
          <w:p w:rsidR="00681A6D" w:rsidRDefault="00203483">
            <w:pPr>
              <w:jc w:val="center"/>
              <w:rPr>
                <w:b/>
              </w:rPr>
            </w:pPr>
            <w:r>
              <w:rPr>
                <w:b/>
              </w:rPr>
              <w:t>Số tuần thực hiện</w:t>
            </w:r>
          </w:p>
        </w:tc>
        <w:tc>
          <w:tcPr>
            <w:tcW w:w="3240" w:type="dxa"/>
            <w:shd w:val="clear" w:color="auto" w:fill="auto"/>
            <w:vAlign w:val="center"/>
          </w:tcPr>
          <w:p w:rsidR="00681A6D" w:rsidRDefault="00203483">
            <w:pPr>
              <w:jc w:val="center"/>
              <w:rPr>
                <w:b/>
              </w:rPr>
            </w:pPr>
            <w:r>
              <w:rPr>
                <w:b/>
              </w:rPr>
              <w:t>Thời gian thực hiện</w:t>
            </w:r>
          </w:p>
        </w:tc>
        <w:tc>
          <w:tcPr>
            <w:tcW w:w="3015" w:type="dxa"/>
            <w:shd w:val="clear" w:color="auto" w:fill="auto"/>
            <w:vAlign w:val="center"/>
          </w:tcPr>
          <w:p w:rsidR="00681A6D" w:rsidRDefault="00203483">
            <w:pPr>
              <w:jc w:val="center"/>
              <w:rPr>
                <w:b/>
              </w:rPr>
            </w:pPr>
            <w:r>
              <w:rPr>
                <w:b/>
              </w:rPr>
              <w:t>Người phụ trách</w:t>
            </w:r>
          </w:p>
        </w:tc>
        <w:tc>
          <w:tcPr>
            <w:tcW w:w="2685" w:type="dxa"/>
            <w:shd w:val="clear" w:color="auto" w:fill="auto"/>
            <w:vAlign w:val="center"/>
          </w:tcPr>
          <w:p w:rsidR="00681A6D" w:rsidRDefault="00203483">
            <w:pPr>
              <w:jc w:val="center"/>
              <w:rPr>
                <w:b/>
              </w:rPr>
            </w:pPr>
            <w:r>
              <w:rPr>
                <w:b/>
              </w:rPr>
              <w:t>Ghi chú về sự điều chỉnh</w:t>
            </w:r>
          </w:p>
        </w:tc>
      </w:tr>
      <w:tr w:rsidR="00681A6D">
        <w:trPr>
          <w:trHeight w:val="748"/>
        </w:trPr>
        <w:tc>
          <w:tcPr>
            <w:tcW w:w="3390" w:type="dxa"/>
            <w:shd w:val="clear" w:color="auto" w:fill="auto"/>
            <w:vAlign w:val="center"/>
          </w:tcPr>
          <w:p w:rsidR="00681A6D" w:rsidRDefault="00203483">
            <w:pPr>
              <w:jc w:val="center"/>
              <w:rPr>
                <w:i/>
              </w:rPr>
            </w:pPr>
            <w:r>
              <w:t xml:space="preserve">Nhánh 1: </w:t>
            </w:r>
            <w:r>
              <w:rPr>
                <w:color w:val="000000"/>
              </w:rPr>
              <w:t xml:space="preserve"> Những người thân yêu của bé</w:t>
            </w:r>
          </w:p>
        </w:tc>
        <w:tc>
          <w:tcPr>
            <w:tcW w:w="930" w:type="dxa"/>
            <w:shd w:val="clear" w:color="auto" w:fill="auto"/>
            <w:vAlign w:val="center"/>
          </w:tcPr>
          <w:p w:rsidR="00681A6D" w:rsidRDefault="00203483">
            <w:pPr>
              <w:jc w:val="center"/>
            </w:pPr>
            <w:r>
              <w:rPr>
                <w:b/>
              </w:rPr>
              <w:t>Tuần</w:t>
            </w:r>
          </w:p>
        </w:tc>
        <w:tc>
          <w:tcPr>
            <w:tcW w:w="960" w:type="dxa"/>
            <w:shd w:val="clear" w:color="auto" w:fill="auto"/>
            <w:vAlign w:val="center"/>
          </w:tcPr>
          <w:p w:rsidR="00681A6D" w:rsidRDefault="00203483">
            <w:pPr>
              <w:jc w:val="center"/>
              <w:rPr>
                <w:b/>
              </w:rPr>
            </w:pPr>
            <w:r>
              <w:rPr>
                <w:b/>
              </w:rPr>
              <w:t>1</w:t>
            </w:r>
          </w:p>
        </w:tc>
        <w:tc>
          <w:tcPr>
            <w:tcW w:w="3240" w:type="dxa"/>
            <w:shd w:val="clear" w:color="auto" w:fill="auto"/>
            <w:vAlign w:val="center"/>
          </w:tcPr>
          <w:p w:rsidR="00681A6D" w:rsidRDefault="00203483">
            <w:pPr>
              <w:jc w:val="center"/>
              <w:rPr>
                <w:b/>
              </w:rPr>
            </w:pPr>
            <w:r>
              <w:t>Từ ngày 30/12- 03/1</w:t>
            </w:r>
          </w:p>
        </w:tc>
        <w:tc>
          <w:tcPr>
            <w:tcW w:w="3015" w:type="dxa"/>
            <w:shd w:val="clear" w:color="auto" w:fill="auto"/>
            <w:vAlign w:val="center"/>
          </w:tcPr>
          <w:p w:rsidR="00681A6D" w:rsidRDefault="00203483">
            <w:pPr>
              <w:jc w:val="center"/>
              <w:rPr>
                <w:b/>
              </w:rPr>
            </w:pPr>
            <w:r>
              <w:t>Nguyễn Thị Vân</w:t>
            </w:r>
          </w:p>
        </w:tc>
        <w:tc>
          <w:tcPr>
            <w:tcW w:w="2685" w:type="dxa"/>
            <w:shd w:val="clear" w:color="auto" w:fill="auto"/>
            <w:vAlign w:val="center"/>
          </w:tcPr>
          <w:p w:rsidR="00681A6D" w:rsidRDefault="00681A6D">
            <w:pPr>
              <w:jc w:val="center"/>
              <w:rPr>
                <w:b/>
              </w:rPr>
            </w:pPr>
          </w:p>
        </w:tc>
      </w:tr>
      <w:tr w:rsidR="00681A6D">
        <w:trPr>
          <w:trHeight w:val="466"/>
        </w:trPr>
        <w:tc>
          <w:tcPr>
            <w:tcW w:w="3390" w:type="dxa"/>
            <w:vMerge w:val="restart"/>
            <w:shd w:val="clear" w:color="auto" w:fill="auto"/>
            <w:vAlign w:val="center"/>
          </w:tcPr>
          <w:p w:rsidR="00681A6D" w:rsidRDefault="00203483">
            <w:pPr>
              <w:jc w:val="center"/>
              <w:rPr>
                <w:b/>
              </w:rPr>
            </w:pPr>
            <w:r>
              <w:t xml:space="preserve">Nhánh 2: Đồ dùng nhà bé </w:t>
            </w:r>
          </w:p>
        </w:tc>
        <w:tc>
          <w:tcPr>
            <w:tcW w:w="930" w:type="dxa"/>
            <w:vMerge w:val="restart"/>
            <w:shd w:val="clear" w:color="auto" w:fill="auto"/>
            <w:vAlign w:val="center"/>
          </w:tcPr>
          <w:p w:rsidR="00681A6D" w:rsidRDefault="00203483">
            <w:pPr>
              <w:jc w:val="center"/>
              <w:rPr>
                <w:b/>
              </w:rPr>
            </w:pPr>
            <w:r>
              <w:rPr>
                <w:b/>
              </w:rPr>
              <w:t>Tuần</w:t>
            </w:r>
          </w:p>
        </w:tc>
        <w:tc>
          <w:tcPr>
            <w:tcW w:w="960" w:type="dxa"/>
            <w:shd w:val="clear" w:color="auto" w:fill="auto"/>
            <w:vAlign w:val="center"/>
          </w:tcPr>
          <w:p w:rsidR="00681A6D" w:rsidRDefault="00203483">
            <w:pPr>
              <w:jc w:val="center"/>
              <w:rPr>
                <w:b/>
              </w:rPr>
            </w:pPr>
            <w:r>
              <w:rPr>
                <w:b/>
              </w:rPr>
              <w:t>2</w:t>
            </w:r>
          </w:p>
        </w:tc>
        <w:tc>
          <w:tcPr>
            <w:tcW w:w="3240" w:type="dxa"/>
            <w:shd w:val="clear" w:color="auto" w:fill="auto"/>
            <w:vAlign w:val="center"/>
          </w:tcPr>
          <w:p w:rsidR="00681A6D" w:rsidRDefault="00203483">
            <w:pPr>
              <w:jc w:val="center"/>
              <w:rPr>
                <w:b/>
              </w:rPr>
            </w:pPr>
            <w:r>
              <w:t>Từ ngày 6/1- 10/1</w:t>
            </w:r>
          </w:p>
        </w:tc>
        <w:tc>
          <w:tcPr>
            <w:tcW w:w="3015" w:type="dxa"/>
            <w:shd w:val="clear" w:color="auto" w:fill="auto"/>
            <w:vAlign w:val="center"/>
          </w:tcPr>
          <w:p w:rsidR="00681A6D" w:rsidRDefault="00203483">
            <w:pPr>
              <w:jc w:val="center"/>
              <w:rPr>
                <w:b/>
              </w:rPr>
            </w:pPr>
            <w:r>
              <w:t>Hoàng Thị Hồng Vân</w:t>
            </w:r>
          </w:p>
        </w:tc>
        <w:tc>
          <w:tcPr>
            <w:tcW w:w="2685" w:type="dxa"/>
            <w:shd w:val="clear" w:color="auto" w:fill="auto"/>
            <w:vAlign w:val="center"/>
          </w:tcPr>
          <w:p w:rsidR="00681A6D" w:rsidRDefault="00681A6D">
            <w:pPr>
              <w:jc w:val="center"/>
              <w:rPr>
                <w:b/>
              </w:rPr>
            </w:pPr>
          </w:p>
        </w:tc>
      </w:tr>
      <w:tr w:rsidR="00681A6D">
        <w:trPr>
          <w:trHeight w:val="527"/>
        </w:trPr>
        <w:tc>
          <w:tcPr>
            <w:tcW w:w="3390" w:type="dxa"/>
            <w:vMerge/>
            <w:shd w:val="clear" w:color="auto" w:fill="auto"/>
            <w:vAlign w:val="center"/>
          </w:tcPr>
          <w:p w:rsidR="00681A6D" w:rsidRDefault="00681A6D">
            <w:pPr>
              <w:widowControl w:val="0"/>
              <w:pBdr>
                <w:top w:val="nil"/>
                <w:left w:val="nil"/>
                <w:bottom w:val="nil"/>
                <w:right w:val="nil"/>
                <w:between w:val="nil"/>
              </w:pBdr>
              <w:spacing w:after="0"/>
              <w:rPr>
                <w:b/>
              </w:rPr>
            </w:pPr>
          </w:p>
        </w:tc>
        <w:tc>
          <w:tcPr>
            <w:tcW w:w="930" w:type="dxa"/>
            <w:vMerge/>
            <w:shd w:val="clear" w:color="auto" w:fill="auto"/>
            <w:vAlign w:val="center"/>
          </w:tcPr>
          <w:p w:rsidR="00681A6D" w:rsidRDefault="00681A6D">
            <w:pPr>
              <w:widowControl w:val="0"/>
              <w:pBdr>
                <w:top w:val="nil"/>
                <w:left w:val="nil"/>
                <w:bottom w:val="nil"/>
                <w:right w:val="nil"/>
                <w:between w:val="nil"/>
              </w:pBdr>
              <w:spacing w:after="0"/>
              <w:rPr>
                <w:b/>
              </w:rPr>
            </w:pPr>
          </w:p>
        </w:tc>
        <w:tc>
          <w:tcPr>
            <w:tcW w:w="960" w:type="dxa"/>
            <w:shd w:val="clear" w:color="auto" w:fill="auto"/>
            <w:vAlign w:val="center"/>
          </w:tcPr>
          <w:p w:rsidR="00681A6D" w:rsidRDefault="00203483">
            <w:pPr>
              <w:jc w:val="center"/>
              <w:rPr>
                <w:b/>
              </w:rPr>
            </w:pPr>
            <w:r>
              <w:rPr>
                <w:b/>
              </w:rPr>
              <w:t>3</w:t>
            </w:r>
          </w:p>
        </w:tc>
        <w:tc>
          <w:tcPr>
            <w:tcW w:w="3240" w:type="dxa"/>
            <w:shd w:val="clear" w:color="auto" w:fill="auto"/>
            <w:vAlign w:val="center"/>
          </w:tcPr>
          <w:p w:rsidR="00681A6D" w:rsidRDefault="00203483">
            <w:pPr>
              <w:jc w:val="center"/>
              <w:rPr>
                <w:b/>
              </w:rPr>
            </w:pPr>
            <w:r>
              <w:t>Từ ngày 13/1- 17/1</w:t>
            </w:r>
          </w:p>
        </w:tc>
        <w:tc>
          <w:tcPr>
            <w:tcW w:w="3015" w:type="dxa"/>
            <w:shd w:val="clear" w:color="auto" w:fill="auto"/>
            <w:vAlign w:val="center"/>
          </w:tcPr>
          <w:p w:rsidR="00681A6D" w:rsidRDefault="00203483">
            <w:pPr>
              <w:jc w:val="center"/>
              <w:rPr>
                <w:b/>
              </w:rPr>
            </w:pPr>
            <w:r>
              <w:t>Nguyễn Thị Vân</w:t>
            </w:r>
          </w:p>
        </w:tc>
        <w:tc>
          <w:tcPr>
            <w:tcW w:w="2685" w:type="dxa"/>
            <w:shd w:val="clear" w:color="auto" w:fill="auto"/>
            <w:vAlign w:val="center"/>
          </w:tcPr>
          <w:p w:rsidR="00681A6D" w:rsidRDefault="00681A6D">
            <w:pPr>
              <w:jc w:val="center"/>
              <w:rPr>
                <w:b/>
              </w:rPr>
            </w:pPr>
          </w:p>
        </w:tc>
      </w:tr>
    </w:tbl>
    <w:p w:rsidR="00681A6D" w:rsidRDefault="00681A6D">
      <w:pPr>
        <w:pBdr>
          <w:top w:val="nil"/>
          <w:left w:val="nil"/>
          <w:bottom w:val="nil"/>
          <w:right w:val="nil"/>
          <w:between w:val="nil"/>
        </w:pBdr>
        <w:tabs>
          <w:tab w:val="left" w:pos="8505"/>
        </w:tabs>
        <w:spacing w:before="120" w:after="0" w:line="240" w:lineRule="auto"/>
        <w:ind w:left="284"/>
        <w:jc w:val="center"/>
        <w:rPr>
          <w:b/>
          <w:color w:val="000000"/>
        </w:rPr>
      </w:pPr>
    </w:p>
    <w:p w:rsidR="00681A6D" w:rsidRDefault="00203483">
      <w:pPr>
        <w:pBdr>
          <w:top w:val="nil"/>
          <w:left w:val="nil"/>
          <w:bottom w:val="nil"/>
          <w:right w:val="nil"/>
          <w:between w:val="nil"/>
        </w:pBdr>
        <w:tabs>
          <w:tab w:val="left" w:pos="8505"/>
        </w:tabs>
        <w:spacing w:before="120" w:after="0" w:line="240" w:lineRule="auto"/>
        <w:ind w:left="284"/>
        <w:jc w:val="center"/>
        <w:rPr>
          <w:b/>
          <w:color w:val="000000"/>
        </w:rPr>
      </w:pPr>
      <w:r>
        <w:rPr>
          <w:b/>
          <w:color w:val="000000"/>
        </w:rPr>
        <w:t xml:space="preserve">CHUẨN BỊ </w:t>
      </w:r>
    </w:p>
    <w:tbl>
      <w:tblPr>
        <w:tblStyle w:val="aa"/>
        <w:tblW w:w="1431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6237"/>
        <w:gridCol w:w="6634"/>
      </w:tblGrid>
      <w:tr w:rsidR="00681A6D">
        <w:tc>
          <w:tcPr>
            <w:tcW w:w="1446" w:type="dxa"/>
          </w:tcPr>
          <w:p w:rsidR="00681A6D" w:rsidRDefault="00681A6D">
            <w:pPr>
              <w:rPr>
                <w:b/>
              </w:rPr>
            </w:pPr>
          </w:p>
        </w:tc>
        <w:tc>
          <w:tcPr>
            <w:tcW w:w="6237" w:type="dxa"/>
            <w:vAlign w:val="center"/>
          </w:tcPr>
          <w:p w:rsidR="00681A6D" w:rsidRDefault="00203483">
            <w:pPr>
              <w:spacing w:after="0" w:line="360" w:lineRule="auto"/>
              <w:jc w:val="center"/>
              <w:rPr>
                <w:b/>
              </w:rPr>
            </w:pPr>
            <w:r>
              <w:rPr>
                <w:b/>
              </w:rPr>
              <w:t>Nhánh “</w:t>
            </w:r>
            <w:r>
              <w:rPr>
                <w:b/>
                <w:i/>
                <w:color w:val="000000"/>
              </w:rPr>
              <w:t>Những người thân yêu của bé</w:t>
            </w:r>
            <w:r>
              <w:rPr>
                <w:b/>
                <w:i/>
              </w:rPr>
              <w:t>”</w:t>
            </w:r>
          </w:p>
        </w:tc>
        <w:tc>
          <w:tcPr>
            <w:tcW w:w="6634" w:type="dxa"/>
            <w:vAlign w:val="center"/>
          </w:tcPr>
          <w:p w:rsidR="00681A6D" w:rsidRDefault="00203483">
            <w:pPr>
              <w:spacing w:after="0" w:line="360" w:lineRule="auto"/>
              <w:jc w:val="center"/>
              <w:rPr>
                <w:b/>
                <w:i/>
              </w:rPr>
            </w:pPr>
            <w:r>
              <w:rPr>
                <w:b/>
                <w:i/>
              </w:rPr>
              <w:t>Nhánh “Đồ dùng nhà bé”</w:t>
            </w:r>
          </w:p>
        </w:tc>
      </w:tr>
      <w:tr w:rsidR="00681A6D">
        <w:tc>
          <w:tcPr>
            <w:tcW w:w="1446" w:type="dxa"/>
            <w:vAlign w:val="center"/>
          </w:tcPr>
          <w:p w:rsidR="00681A6D" w:rsidRDefault="00203483">
            <w:pPr>
              <w:jc w:val="center"/>
              <w:rPr>
                <w:b/>
              </w:rPr>
            </w:pPr>
            <w:r>
              <w:rPr>
                <w:b/>
              </w:rPr>
              <w:t>Giáo viên</w:t>
            </w:r>
          </w:p>
        </w:tc>
        <w:tc>
          <w:tcPr>
            <w:tcW w:w="6237" w:type="dxa"/>
          </w:tcPr>
          <w:p w:rsidR="00681A6D" w:rsidRDefault="00203483">
            <w:pPr>
              <w:spacing w:after="0" w:line="360" w:lineRule="auto"/>
            </w:pPr>
            <w:r>
              <w:t>- Chuẩn bị kế hoạch soạn bài đầy đủ khoa học - sáng tạo</w:t>
            </w:r>
          </w:p>
          <w:p w:rsidR="00681A6D" w:rsidRDefault="00203483">
            <w:pPr>
              <w:spacing w:after="0" w:line="360" w:lineRule="auto"/>
            </w:pPr>
            <w:r>
              <w:t>- Trang trí sắp xếp các góc nhóm chơi phù hợp với chủ đề nhánh  "</w:t>
            </w:r>
            <w:r>
              <w:rPr>
                <w:color w:val="000000"/>
              </w:rPr>
              <w:t>Những người thân yêu của bé</w:t>
            </w:r>
            <w:r>
              <w:t>"</w:t>
            </w:r>
          </w:p>
          <w:p w:rsidR="00681A6D" w:rsidRDefault="00203483">
            <w:pPr>
              <w:spacing w:after="0" w:line="360" w:lineRule="auto"/>
            </w:pPr>
            <w:r>
              <w:t>- Chuẩn bị đồ dùng đồ chơi cho các hoạt động của trẻ.</w:t>
            </w:r>
          </w:p>
          <w:p w:rsidR="00681A6D" w:rsidRDefault="00203483">
            <w:pPr>
              <w:spacing w:after="0" w:line="360" w:lineRule="auto"/>
            </w:pPr>
            <w:r>
              <w:t>- Tranh truyện về chủ đề, sách báo cũ có tranh ảnh về chủ đề</w:t>
            </w:r>
          </w:p>
          <w:p w:rsidR="00681A6D" w:rsidRDefault="00203483">
            <w:pPr>
              <w:spacing w:after="0" w:line="360" w:lineRule="auto"/>
            </w:pPr>
            <w:r>
              <w:lastRenderedPageBreak/>
              <w:t>- Xây dựng góc tuyên truyền với phụ huynh  có c</w:t>
            </w:r>
            <w:r>
              <w:t xml:space="preserve">ác nội dung- mục tiêu về chủ đề </w:t>
            </w:r>
          </w:p>
          <w:p w:rsidR="00681A6D" w:rsidRDefault="00203483">
            <w:pPr>
              <w:spacing w:after="0" w:line="360" w:lineRule="auto"/>
            </w:pPr>
            <w:r>
              <w:t>- Trò chuyện với trẻ, trao đổi với phụ huynh về chủ đề, về tình hình sức khỏe của trẻ trong những ngày có dịch viêm đường hô hấp cấp của trẻ ở lớp, ở gia đình.</w:t>
            </w:r>
          </w:p>
          <w:p w:rsidR="00681A6D" w:rsidRDefault="00203483">
            <w:pPr>
              <w:spacing w:after="0" w:line="360" w:lineRule="auto"/>
            </w:pPr>
            <w:r>
              <w:t>- Chuẩn bị đầy đủ thiết bị vệ sinh cá nhân trẻ, đồ dùng trẻ.</w:t>
            </w:r>
          </w:p>
        </w:tc>
        <w:tc>
          <w:tcPr>
            <w:tcW w:w="6634" w:type="dxa"/>
          </w:tcPr>
          <w:p w:rsidR="00681A6D" w:rsidRDefault="00203483">
            <w:pPr>
              <w:spacing w:after="0" w:line="360" w:lineRule="auto"/>
            </w:pPr>
            <w:r>
              <w:lastRenderedPageBreak/>
              <w:t>- Chuẩn bị kế hoạch soạn bài đầy đủ khoa học - sáng tạo</w:t>
            </w:r>
          </w:p>
          <w:p w:rsidR="00681A6D" w:rsidRDefault="00203483">
            <w:pPr>
              <w:spacing w:after="0" w:line="360" w:lineRule="auto"/>
            </w:pPr>
            <w:r>
              <w:t>- Trang trí sắp xếp các góc nhóm chơi phù hợp với chủ đề nhánh  "</w:t>
            </w:r>
            <w:r>
              <w:rPr>
                <w:color w:val="000000"/>
              </w:rPr>
              <w:t>Đồ dùng nhà bé</w:t>
            </w:r>
            <w:r>
              <w:t xml:space="preserve"> "</w:t>
            </w:r>
          </w:p>
          <w:p w:rsidR="00681A6D" w:rsidRDefault="00203483">
            <w:pPr>
              <w:spacing w:after="0" w:line="360" w:lineRule="auto"/>
            </w:pPr>
            <w:r>
              <w:t>- Chuẩn bị đồ dùng đồ chơi cho các hoạt động của trẻ.</w:t>
            </w:r>
          </w:p>
          <w:p w:rsidR="00681A6D" w:rsidRDefault="00203483">
            <w:pPr>
              <w:spacing w:after="0" w:line="360" w:lineRule="auto"/>
            </w:pPr>
            <w:r>
              <w:t>- Tranh truyện về chủ đề, sách báo cũ có tranh ảnh về chủ đề</w:t>
            </w:r>
          </w:p>
          <w:p w:rsidR="00681A6D" w:rsidRDefault="00203483">
            <w:pPr>
              <w:spacing w:after="0" w:line="360" w:lineRule="auto"/>
            </w:pPr>
            <w:r>
              <w:t xml:space="preserve">- Xây dựng góc tuyên truyền với phụ huynh  có các nội dung- mục tiêu về chủ đề </w:t>
            </w:r>
          </w:p>
          <w:p w:rsidR="00681A6D" w:rsidRDefault="00203483">
            <w:pPr>
              <w:spacing w:after="0" w:line="360" w:lineRule="auto"/>
            </w:pPr>
            <w:r>
              <w:lastRenderedPageBreak/>
              <w:t>- Trò chuyện với trẻ, trao đổi với phụ huynh về chủ đề, về tình hình sức khỏe của trẻ trong những ngày có dịch viêm đường hô hấp cấp của trẻ ở lớp, ở gia đình.</w:t>
            </w:r>
          </w:p>
          <w:p w:rsidR="00681A6D" w:rsidRDefault="00203483">
            <w:pPr>
              <w:spacing w:after="0" w:line="360" w:lineRule="auto"/>
              <w:ind w:hanging="101"/>
              <w:jc w:val="both"/>
            </w:pPr>
            <w:r>
              <w:t>- Chuẩn bị đầy đ</w:t>
            </w:r>
            <w:r>
              <w:t>ủ thiết bị vệ sinh cá nhân trẻ, đồ dùng trẻ.</w:t>
            </w:r>
          </w:p>
        </w:tc>
      </w:tr>
      <w:tr w:rsidR="00681A6D">
        <w:trPr>
          <w:trHeight w:val="1040"/>
        </w:trPr>
        <w:tc>
          <w:tcPr>
            <w:tcW w:w="1446" w:type="dxa"/>
          </w:tcPr>
          <w:p w:rsidR="00681A6D" w:rsidRDefault="00203483">
            <w:pPr>
              <w:jc w:val="center"/>
              <w:rPr>
                <w:b/>
              </w:rPr>
            </w:pPr>
            <w:r>
              <w:rPr>
                <w:b/>
              </w:rPr>
              <w:lastRenderedPageBreak/>
              <w:t>Nhà trường</w:t>
            </w:r>
          </w:p>
        </w:tc>
        <w:tc>
          <w:tcPr>
            <w:tcW w:w="6237" w:type="dxa"/>
          </w:tcPr>
          <w:p w:rsidR="00681A6D" w:rsidRDefault="00203483">
            <w:pPr>
              <w:spacing w:after="0" w:line="360" w:lineRule="auto"/>
            </w:pPr>
            <w:r>
              <w:t>- Trang thiết bị vệ sinh ăn ngủ.</w:t>
            </w:r>
          </w:p>
          <w:p w:rsidR="00681A6D" w:rsidRDefault="00203483">
            <w:pPr>
              <w:spacing w:after="0" w:line="360" w:lineRule="auto"/>
            </w:pPr>
            <w:r>
              <w:t>- Đồ dùng học, tập tô cho trẻ.</w:t>
            </w:r>
          </w:p>
        </w:tc>
        <w:tc>
          <w:tcPr>
            <w:tcW w:w="6634" w:type="dxa"/>
          </w:tcPr>
          <w:p w:rsidR="00681A6D" w:rsidRDefault="00203483">
            <w:pPr>
              <w:spacing w:after="0" w:line="360" w:lineRule="auto"/>
              <w:ind w:hanging="110"/>
              <w:jc w:val="both"/>
            </w:pPr>
            <w:r>
              <w:t>- Trang thiết bị vệ sinh ăn ngủ.</w:t>
            </w:r>
          </w:p>
          <w:p w:rsidR="00681A6D" w:rsidRDefault="00203483">
            <w:pPr>
              <w:spacing w:after="0" w:line="360" w:lineRule="auto"/>
              <w:ind w:hanging="110"/>
              <w:jc w:val="both"/>
            </w:pPr>
            <w:r>
              <w:t>- Đồ dùng học, tập tạo hình cho trẻ.</w:t>
            </w:r>
          </w:p>
        </w:tc>
      </w:tr>
      <w:tr w:rsidR="00681A6D">
        <w:trPr>
          <w:trHeight w:val="1646"/>
        </w:trPr>
        <w:tc>
          <w:tcPr>
            <w:tcW w:w="1446" w:type="dxa"/>
          </w:tcPr>
          <w:p w:rsidR="00681A6D" w:rsidRDefault="00681A6D">
            <w:pPr>
              <w:rPr>
                <w:b/>
              </w:rPr>
            </w:pPr>
          </w:p>
          <w:p w:rsidR="00681A6D" w:rsidRDefault="00203483">
            <w:pPr>
              <w:jc w:val="center"/>
              <w:rPr>
                <w:b/>
              </w:rPr>
            </w:pPr>
            <w:r>
              <w:rPr>
                <w:b/>
              </w:rPr>
              <w:t>Phụ huynh</w:t>
            </w:r>
          </w:p>
        </w:tc>
        <w:tc>
          <w:tcPr>
            <w:tcW w:w="6237" w:type="dxa"/>
          </w:tcPr>
          <w:p w:rsidR="00681A6D" w:rsidRDefault="00203483">
            <w:pPr>
              <w:spacing w:after="0" w:line="360" w:lineRule="auto"/>
              <w:jc w:val="both"/>
            </w:pPr>
            <w:r>
              <w:t>- Ủng hộ cho lớp tranh ảnh lịch cũ, họa báo có hình ảnh về ông, bà, bố, mẹ, anh, chị</w:t>
            </w:r>
          </w:p>
          <w:p w:rsidR="00681A6D" w:rsidRDefault="00203483">
            <w:pPr>
              <w:spacing w:after="0" w:line="360" w:lineRule="auto"/>
              <w:jc w:val="both"/>
            </w:pPr>
            <w:r>
              <w:t xml:space="preserve"> - Tranh ảnh, truyện có nội dung về  chủ đề </w:t>
            </w:r>
          </w:p>
        </w:tc>
        <w:tc>
          <w:tcPr>
            <w:tcW w:w="6634" w:type="dxa"/>
          </w:tcPr>
          <w:p w:rsidR="00681A6D" w:rsidRDefault="00203483">
            <w:pPr>
              <w:spacing w:after="0" w:line="360" w:lineRule="auto"/>
              <w:jc w:val="both"/>
            </w:pPr>
            <w:r>
              <w:t>- Ủng hộ cho lớp tranh ảnh lịch cũ, họa báo có hình ảnh các loại hình ảnh về các loại đồ dùng trong gia đình</w:t>
            </w:r>
          </w:p>
          <w:p w:rsidR="00681A6D" w:rsidRDefault="00203483">
            <w:pPr>
              <w:spacing w:after="0" w:line="360" w:lineRule="auto"/>
              <w:jc w:val="both"/>
            </w:pPr>
            <w:r>
              <w:t xml:space="preserve"> - Tranh ảnh, tru</w:t>
            </w:r>
            <w:r>
              <w:t xml:space="preserve">yện có nội dung về  chủ đề </w:t>
            </w:r>
          </w:p>
          <w:p w:rsidR="00681A6D" w:rsidRDefault="00203483">
            <w:pPr>
              <w:spacing w:after="0" w:line="360" w:lineRule="auto"/>
              <w:jc w:val="both"/>
            </w:pPr>
            <w:r>
              <w:rPr>
                <w:b/>
              </w:rPr>
              <w:t xml:space="preserve">- </w:t>
            </w:r>
            <w:r>
              <w:t xml:space="preserve">Phụ huynh chú ý hướng dẫn giúp con nhận biết những nơi nguy hiểm. </w:t>
            </w:r>
          </w:p>
        </w:tc>
      </w:tr>
    </w:tbl>
    <w:p w:rsidR="00681A6D" w:rsidRDefault="00681A6D">
      <w:pPr>
        <w:pBdr>
          <w:top w:val="nil"/>
          <w:left w:val="nil"/>
          <w:bottom w:val="nil"/>
          <w:right w:val="nil"/>
          <w:between w:val="nil"/>
        </w:pBdr>
        <w:spacing w:after="0" w:line="240" w:lineRule="auto"/>
        <w:rPr>
          <w:color w:val="000000"/>
          <w:sz w:val="16"/>
          <w:szCs w:val="16"/>
        </w:rPr>
      </w:pPr>
    </w:p>
    <w:p w:rsidR="00681A6D" w:rsidRDefault="00681A6D">
      <w:pPr>
        <w:pBdr>
          <w:top w:val="nil"/>
          <w:left w:val="nil"/>
          <w:bottom w:val="nil"/>
          <w:right w:val="nil"/>
          <w:between w:val="nil"/>
        </w:pBdr>
        <w:tabs>
          <w:tab w:val="left" w:pos="8505"/>
        </w:tabs>
        <w:spacing w:before="120" w:after="0" w:line="240" w:lineRule="auto"/>
        <w:ind w:left="284"/>
        <w:jc w:val="center"/>
        <w:rPr>
          <w:b/>
          <w:color w:val="000000"/>
        </w:rPr>
      </w:pPr>
    </w:p>
    <w:p w:rsidR="00681A6D" w:rsidRDefault="00681A6D">
      <w:pPr>
        <w:pBdr>
          <w:top w:val="nil"/>
          <w:left w:val="nil"/>
          <w:bottom w:val="nil"/>
          <w:right w:val="nil"/>
          <w:between w:val="nil"/>
        </w:pBdr>
        <w:tabs>
          <w:tab w:val="left" w:pos="8505"/>
        </w:tabs>
        <w:spacing w:before="120" w:after="0" w:line="240" w:lineRule="auto"/>
        <w:ind w:left="284"/>
        <w:jc w:val="center"/>
        <w:rPr>
          <w:b/>
          <w:color w:val="000000"/>
        </w:rPr>
      </w:pPr>
    </w:p>
    <w:p w:rsidR="00681A6D" w:rsidRDefault="00681A6D">
      <w:pPr>
        <w:pBdr>
          <w:top w:val="nil"/>
          <w:left w:val="nil"/>
          <w:bottom w:val="nil"/>
          <w:right w:val="nil"/>
          <w:between w:val="nil"/>
        </w:pBdr>
        <w:tabs>
          <w:tab w:val="left" w:pos="8505"/>
        </w:tabs>
        <w:spacing w:before="120" w:after="0" w:line="240" w:lineRule="auto"/>
        <w:ind w:left="284"/>
        <w:jc w:val="center"/>
        <w:rPr>
          <w:b/>
          <w:color w:val="000000"/>
        </w:rPr>
      </w:pPr>
    </w:p>
    <w:p w:rsidR="00681A6D" w:rsidRDefault="00681A6D">
      <w:pPr>
        <w:pBdr>
          <w:top w:val="nil"/>
          <w:left w:val="nil"/>
          <w:bottom w:val="nil"/>
          <w:right w:val="nil"/>
          <w:between w:val="nil"/>
        </w:pBdr>
        <w:tabs>
          <w:tab w:val="left" w:pos="8505"/>
        </w:tabs>
        <w:spacing w:before="120" w:after="0" w:line="240" w:lineRule="auto"/>
        <w:ind w:left="284"/>
        <w:jc w:val="center"/>
        <w:rPr>
          <w:b/>
          <w:color w:val="000000"/>
        </w:rPr>
      </w:pPr>
    </w:p>
    <w:p w:rsidR="00681A6D" w:rsidRDefault="00203483">
      <w:pPr>
        <w:pBdr>
          <w:top w:val="nil"/>
          <w:left w:val="nil"/>
          <w:bottom w:val="nil"/>
          <w:right w:val="nil"/>
          <w:between w:val="nil"/>
        </w:pBdr>
        <w:tabs>
          <w:tab w:val="left" w:pos="8505"/>
        </w:tabs>
        <w:spacing w:before="120" w:after="0" w:line="240" w:lineRule="auto"/>
        <w:ind w:left="284"/>
        <w:jc w:val="center"/>
        <w:rPr>
          <w:b/>
          <w:color w:val="000000"/>
        </w:rPr>
      </w:pPr>
      <w:r>
        <w:rPr>
          <w:b/>
          <w:color w:val="000000"/>
        </w:rPr>
        <w:lastRenderedPageBreak/>
        <w:t xml:space="preserve"> KẾ HOẠCH HOẠT ĐỘNG NHÁNH 1: “NHỮNG NGƯỜI THÂN YÊU CỦA BÉ” </w:t>
      </w:r>
      <w:r>
        <w:rPr>
          <w:b/>
        </w:rPr>
        <w:t>NH 24-25</w:t>
      </w:r>
    </w:p>
    <w:p w:rsidR="00681A6D" w:rsidRDefault="00203483">
      <w:pPr>
        <w:pBdr>
          <w:top w:val="nil"/>
          <w:left w:val="nil"/>
          <w:bottom w:val="nil"/>
          <w:right w:val="nil"/>
          <w:between w:val="nil"/>
        </w:pBdr>
        <w:tabs>
          <w:tab w:val="left" w:pos="8505"/>
        </w:tabs>
        <w:spacing w:before="120" w:after="0" w:line="240" w:lineRule="auto"/>
        <w:ind w:left="284"/>
        <w:jc w:val="center"/>
        <w:rPr>
          <w:b/>
          <w:color w:val="000000"/>
        </w:rPr>
      </w:pPr>
      <w:r>
        <w:rPr>
          <w:b/>
          <w:color w:val="000000"/>
        </w:rPr>
        <w:t>1. Đón trả trẻ</w:t>
      </w:r>
    </w:p>
    <w:tbl>
      <w:tblPr>
        <w:tblStyle w:val="ab"/>
        <w:tblW w:w="14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5"/>
        <w:gridCol w:w="2361"/>
      </w:tblGrid>
      <w:tr w:rsidR="00681A6D">
        <w:trPr>
          <w:cantSplit/>
          <w:trHeight w:val="394"/>
          <w:tblHeader/>
          <w:jc w:val="center"/>
        </w:trPr>
        <w:tc>
          <w:tcPr>
            <w:tcW w:w="11975" w:type="dxa"/>
            <w:vAlign w:val="center"/>
          </w:tcPr>
          <w:p w:rsidR="00681A6D" w:rsidRDefault="00203483">
            <w:pPr>
              <w:jc w:val="center"/>
              <w:rPr>
                <w:b/>
              </w:rPr>
            </w:pPr>
            <w:r>
              <w:rPr>
                <w:b/>
              </w:rPr>
              <w:t>HOẠT ĐỘNG PHÂN PHỐI VÀO CÁC NGÀY TRONG TUẦN</w:t>
            </w:r>
          </w:p>
        </w:tc>
        <w:tc>
          <w:tcPr>
            <w:tcW w:w="2361" w:type="dxa"/>
            <w:vAlign w:val="center"/>
          </w:tcPr>
          <w:p w:rsidR="00681A6D" w:rsidRDefault="00203483">
            <w:pPr>
              <w:jc w:val="center"/>
              <w:rPr>
                <w:b/>
              </w:rPr>
            </w:pPr>
            <w:r>
              <w:rPr>
                <w:b/>
              </w:rPr>
              <w:t>Ghi chú</w:t>
            </w:r>
          </w:p>
        </w:tc>
      </w:tr>
      <w:tr w:rsidR="00681A6D">
        <w:trPr>
          <w:trHeight w:val="509"/>
          <w:jc w:val="center"/>
        </w:trPr>
        <w:tc>
          <w:tcPr>
            <w:tcW w:w="11975" w:type="dxa"/>
          </w:tcPr>
          <w:p w:rsidR="00681A6D" w:rsidRDefault="00203483">
            <w:pPr>
              <w:spacing w:after="0" w:line="360" w:lineRule="auto"/>
            </w:pPr>
            <w:r>
              <w:t>- Đón trẻ vào lớp, trò chuyện với trẻ về những người thân yêu của bé (Ông, bà, bố,mẹ, anh, chị...…)</w:t>
            </w:r>
          </w:p>
          <w:p w:rsidR="00681A6D" w:rsidRDefault="00203483">
            <w:pPr>
              <w:spacing w:after="0" w:line="360" w:lineRule="auto"/>
            </w:pPr>
            <w:r>
              <w:t>- Cho trẻ chơi tự chọn theo góc, giáo dục trẻ biết cất gọn đồ chơi đúng nơi quy định.</w:t>
            </w:r>
          </w:p>
          <w:p w:rsidR="00681A6D" w:rsidRDefault="00203483">
            <w:pPr>
              <w:spacing w:after="0" w:line="360" w:lineRule="auto"/>
              <w:jc w:val="both"/>
            </w:pPr>
            <w:r>
              <w:t>- Trao đổi với phụ huynh về sức khỏe trẻ, giữ gìn vệ sinh (đặc biệt là</w:t>
            </w:r>
            <w:r>
              <w:t xml:space="preserve"> một số cháu mới đi học, cháu mới ốm, cháu cá biệt, dịch bệnh sốt xuất huyết, dịch đau mắt đỏ)</w:t>
            </w:r>
          </w:p>
          <w:p w:rsidR="00681A6D" w:rsidRDefault="00203483">
            <w:pPr>
              <w:spacing w:after="0" w:line="360" w:lineRule="auto"/>
            </w:pPr>
            <w:r>
              <w:t>- Cho trẻ vào góc chơi mà trẻ thích.</w:t>
            </w:r>
          </w:p>
          <w:p w:rsidR="00681A6D" w:rsidRDefault="00203483">
            <w:pPr>
              <w:spacing w:after="0" w:line="360" w:lineRule="auto"/>
            </w:pPr>
            <w:r>
              <w:t>- Cho trẻ chơi tự chọn  theo góc, giáo dục trẻ biết cất gọn đồ chơi đúng nơi quy định.</w:t>
            </w:r>
          </w:p>
          <w:p w:rsidR="00681A6D" w:rsidRDefault="00203483">
            <w:pPr>
              <w:spacing w:after="0" w:line="360" w:lineRule="auto"/>
            </w:pPr>
            <w:r>
              <w:t xml:space="preserve">- Cho trẻ nghe một số bài hát về gia </w:t>
            </w:r>
            <w:r>
              <w:t>đình bé yêu</w:t>
            </w:r>
          </w:p>
        </w:tc>
        <w:tc>
          <w:tcPr>
            <w:tcW w:w="2361" w:type="dxa"/>
          </w:tcPr>
          <w:p w:rsidR="00681A6D" w:rsidRDefault="00681A6D"/>
        </w:tc>
      </w:tr>
    </w:tbl>
    <w:p w:rsidR="00681A6D" w:rsidRDefault="00203483">
      <w:pPr>
        <w:pBdr>
          <w:top w:val="nil"/>
          <w:left w:val="nil"/>
          <w:bottom w:val="nil"/>
          <w:right w:val="nil"/>
          <w:between w:val="nil"/>
        </w:pBdr>
        <w:tabs>
          <w:tab w:val="left" w:pos="8505"/>
        </w:tabs>
        <w:spacing w:before="120" w:after="0" w:line="240" w:lineRule="auto"/>
        <w:ind w:left="284"/>
        <w:jc w:val="center"/>
        <w:rPr>
          <w:b/>
          <w:color w:val="000000"/>
        </w:rPr>
      </w:pPr>
      <w:r>
        <w:rPr>
          <w:b/>
          <w:color w:val="000000"/>
        </w:rPr>
        <w:t>2. Thể dục sáng</w:t>
      </w:r>
    </w:p>
    <w:tbl>
      <w:tblPr>
        <w:tblStyle w:val="ac"/>
        <w:tblW w:w="14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7"/>
        <w:gridCol w:w="2209"/>
      </w:tblGrid>
      <w:tr w:rsidR="00681A6D">
        <w:trPr>
          <w:trHeight w:val="404"/>
          <w:jc w:val="center"/>
        </w:trPr>
        <w:tc>
          <w:tcPr>
            <w:tcW w:w="12137" w:type="dxa"/>
            <w:vAlign w:val="center"/>
          </w:tcPr>
          <w:p w:rsidR="00681A6D" w:rsidRDefault="00203483">
            <w:pPr>
              <w:spacing w:after="0" w:line="360" w:lineRule="auto"/>
              <w:jc w:val="center"/>
              <w:rPr>
                <w:b/>
              </w:rPr>
            </w:pPr>
            <w:r>
              <w:rPr>
                <w:b/>
              </w:rPr>
              <w:t>HOẠT ĐỘNG PHÂN PHỐI VÀO CÁC NGÀY TRONG TUẦN</w:t>
            </w:r>
          </w:p>
        </w:tc>
        <w:tc>
          <w:tcPr>
            <w:tcW w:w="2209" w:type="dxa"/>
            <w:shd w:val="clear" w:color="auto" w:fill="auto"/>
            <w:vAlign w:val="center"/>
          </w:tcPr>
          <w:p w:rsidR="00681A6D" w:rsidRDefault="00203483">
            <w:pPr>
              <w:jc w:val="center"/>
              <w:rPr>
                <w:b/>
              </w:rPr>
            </w:pPr>
            <w:r>
              <w:rPr>
                <w:b/>
              </w:rPr>
              <w:t>Ghi chú</w:t>
            </w:r>
          </w:p>
        </w:tc>
      </w:tr>
      <w:tr w:rsidR="00681A6D">
        <w:trPr>
          <w:trHeight w:val="687"/>
          <w:jc w:val="center"/>
        </w:trPr>
        <w:tc>
          <w:tcPr>
            <w:tcW w:w="12137" w:type="dxa"/>
          </w:tcPr>
          <w:p w:rsidR="00681A6D" w:rsidRDefault="00203483">
            <w:pPr>
              <w:spacing w:after="0" w:line="360" w:lineRule="auto"/>
              <w:jc w:val="center"/>
              <w:rPr>
                <w:b/>
                <w:sz w:val="30"/>
                <w:szCs w:val="30"/>
              </w:rPr>
            </w:pPr>
            <w:r>
              <w:rPr>
                <w:sz w:val="30"/>
                <w:szCs w:val="30"/>
              </w:rPr>
              <w:t>Tập bài: Ồ sao bé không lắc</w:t>
            </w:r>
          </w:p>
          <w:p w:rsidR="00681A6D" w:rsidRDefault="00203483">
            <w:pPr>
              <w:spacing w:after="0" w:line="360" w:lineRule="auto"/>
              <w:jc w:val="both"/>
              <w:rPr>
                <w:sz w:val="30"/>
                <w:szCs w:val="30"/>
              </w:rPr>
            </w:pPr>
            <w:r>
              <w:rPr>
                <w:sz w:val="30"/>
                <w:szCs w:val="30"/>
                <w:u w:val="single"/>
              </w:rPr>
              <w:t>HĐ1:</w:t>
            </w:r>
            <w:r>
              <w:rPr>
                <w:sz w:val="30"/>
                <w:szCs w:val="30"/>
              </w:rPr>
              <w:t xml:space="preserve"> Khởi động: </w:t>
            </w:r>
          </w:p>
          <w:p w:rsidR="00681A6D" w:rsidRDefault="00203483">
            <w:pPr>
              <w:spacing w:after="0" w:line="360" w:lineRule="auto"/>
              <w:jc w:val="both"/>
              <w:rPr>
                <w:sz w:val="30"/>
                <w:szCs w:val="30"/>
              </w:rPr>
            </w:pPr>
            <w:r>
              <w:rPr>
                <w:sz w:val="30"/>
                <w:szCs w:val="30"/>
              </w:rPr>
              <w:t>Cô và trẻ vừa đi vừa hát bài "Cả nhà thương nhau" đi với các kiểu đi, đi nhanh, đi chậm, về đội hình vòng tròn.</w:t>
            </w:r>
          </w:p>
          <w:p w:rsidR="00681A6D" w:rsidRDefault="00203483">
            <w:pPr>
              <w:spacing w:after="0" w:line="360" w:lineRule="auto"/>
              <w:jc w:val="both"/>
              <w:rPr>
                <w:sz w:val="30"/>
                <w:szCs w:val="30"/>
              </w:rPr>
            </w:pPr>
            <w:r>
              <w:rPr>
                <w:sz w:val="30"/>
                <w:szCs w:val="30"/>
                <w:u w:val="single"/>
              </w:rPr>
              <w:t>HĐ2:</w:t>
            </w:r>
            <w:r>
              <w:rPr>
                <w:sz w:val="30"/>
                <w:szCs w:val="30"/>
              </w:rPr>
              <w:t xml:space="preserve"> Trọng động: Tập bài: Ồ sao bé không lắc </w:t>
            </w:r>
          </w:p>
          <w:p w:rsidR="00681A6D" w:rsidRDefault="00203483">
            <w:pPr>
              <w:spacing w:after="0" w:line="360" w:lineRule="auto"/>
              <w:jc w:val="both"/>
              <w:rPr>
                <w:sz w:val="30"/>
                <w:szCs w:val="30"/>
              </w:rPr>
            </w:pPr>
            <w:r>
              <w:rPr>
                <w:sz w:val="30"/>
                <w:szCs w:val="30"/>
              </w:rPr>
              <w:t>- ĐT1: 2 tay cầm tai lắc lư cái đầu</w:t>
            </w:r>
          </w:p>
          <w:p w:rsidR="00681A6D" w:rsidRDefault="00203483">
            <w:pPr>
              <w:spacing w:after="0" w:line="360" w:lineRule="auto"/>
              <w:jc w:val="both"/>
              <w:rPr>
                <w:sz w:val="30"/>
                <w:szCs w:val="30"/>
              </w:rPr>
            </w:pPr>
            <w:r>
              <w:rPr>
                <w:sz w:val="30"/>
                <w:szCs w:val="30"/>
              </w:rPr>
              <w:t>- ĐT2: 2 tay bám eo lắc lư cái mình</w:t>
            </w:r>
          </w:p>
          <w:p w:rsidR="00681A6D" w:rsidRDefault="00203483">
            <w:pPr>
              <w:spacing w:after="0" w:line="360" w:lineRule="auto"/>
              <w:jc w:val="both"/>
              <w:rPr>
                <w:sz w:val="30"/>
                <w:szCs w:val="30"/>
              </w:rPr>
            </w:pPr>
            <w:r>
              <w:rPr>
                <w:sz w:val="30"/>
                <w:szCs w:val="30"/>
              </w:rPr>
              <w:lastRenderedPageBreak/>
              <w:t>- ĐT3: 2 tay bám đầu gối lắc lư cái đùi</w:t>
            </w:r>
          </w:p>
          <w:p w:rsidR="00681A6D" w:rsidRDefault="00203483">
            <w:pPr>
              <w:spacing w:after="0" w:line="360" w:lineRule="auto"/>
              <w:jc w:val="both"/>
              <w:rPr>
                <w:sz w:val="30"/>
                <w:szCs w:val="30"/>
              </w:rPr>
            </w:pPr>
            <w:r>
              <w:rPr>
                <w:sz w:val="30"/>
                <w:szCs w:val="30"/>
              </w:rPr>
              <w:t>- ĐT4: giơ 2 tay lên cao xoay người 1 vòng</w:t>
            </w:r>
          </w:p>
          <w:p w:rsidR="00681A6D" w:rsidRDefault="00203483">
            <w:pPr>
              <w:spacing w:after="0" w:line="360" w:lineRule="auto"/>
              <w:jc w:val="both"/>
              <w:rPr>
                <w:sz w:val="30"/>
                <w:szCs w:val="30"/>
              </w:rPr>
            </w:pPr>
            <w:r>
              <w:rPr>
                <w:sz w:val="30"/>
                <w:szCs w:val="30"/>
              </w:rPr>
              <w:t>Cô và trẻ cùng nhau tập mỗi động tác tập 3 -&gt; 4 lần. Cô độn</w:t>
            </w:r>
            <w:r>
              <w:rPr>
                <w:sz w:val="30"/>
                <w:szCs w:val="30"/>
              </w:rPr>
              <w:t>g viên trẻ để trẻ mạnh dạn tập theo hiệu lệnh của cô</w:t>
            </w:r>
          </w:p>
          <w:p w:rsidR="00681A6D" w:rsidRDefault="00203483">
            <w:pPr>
              <w:spacing w:after="0" w:line="360" w:lineRule="auto"/>
              <w:jc w:val="both"/>
              <w:rPr>
                <w:sz w:val="30"/>
                <w:szCs w:val="30"/>
              </w:rPr>
            </w:pPr>
            <w:r>
              <w:rPr>
                <w:sz w:val="30"/>
                <w:szCs w:val="30"/>
                <w:u w:val="single"/>
              </w:rPr>
              <w:t>HĐ3</w:t>
            </w:r>
            <w:r>
              <w:rPr>
                <w:sz w:val="30"/>
                <w:szCs w:val="30"/>
              </w:rPr>
              <w:t>: Hồi tĩnh</w:t>
            </w:r>
          </w:p>
          <w:p w:rsidR="00681A6D" w:rsidRDefault="00203483">
            <w:pPr>
              <w:spacing w:after="0" w:line="360" w:lineRule="auto"/>
              <w:jc w:val="both"/>
            </w:pPr>
            <w:r>
              <w:rPr>
                <w:color w:val="000000"/>
                <w:sz w:val="30"/>
                <w:szCs w:val="30"/>
              </w:rPr>
              <w:t xml:space="preserve"> Cô cho trẻ đi nhẹ nhàng xung quanh lớp 2 – 3 vòng.</w:t>
            </w:r>
          </w:p>
        </w:tc>
        <w:tc>
          <w:tcPr>
            <w:tcW w:w="2209" w:type="dxa"/>
            <w:shd w:val="clear" w:color="auto" w:fill="auto"/>
          </w:tcPr>
          <w:p w:rsidR="00681A6D" w:rsidRDefault="00681A6D"/>
        </w:tc>
      </w:tr>
    </w:tbl>
    <w:p w:rsidR="00681A6D" w:rsidRDefault="00203483">
      <w:pPr>
        <w:pBdr>
          <w:top w:val="nil"/>
          <w:left w:val="nil"/>
          <w:bottom w:val="nil"/>
          <w:right w:val="nil"/>
          <w:between w:val="nil"/>
        </w:pBdr>
        <w:tabs>
          <w:tab w:val="left" w:pos="8505"/>
        </w:tabs>
        <w:spacing w:before="120" w:after="0" w:line="240" w:lineRule="auto"/>
        <w:ind w:left="284"/>
        <w:jc w:val="center"/>
        <w:rPr>
          <w:b/>
          <w:color w:val="FF0000"/>
        </w:rPr>
      </w:pPr>
      <w:r>
        <w:rPr>
          <w:b/>
          <w:color w:val="000000"/>
        </w:rPr>
        <w:lastRenderedPageBreak/>
        <w:t>3. Chơi tập có chủ đích</w:t>
      </w:r>
    </w:p>
    <w:tbl>
      <w:tblPr>
        <w:tblStyle w:val="ad"/>
        <w:tblW w:w="14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
        <w:gridCol w:w="2428"/>
        <w:gridCol w:w="2488"/>
        <w:gridCol w:w="2244"/>
        <w:gridCol w:w="2338"/>
        <w:gridCol w:w="2409"/>
        <w:gridCol w:w="1435"/>
      </w:tblGrid>
      <w:tr w:rsidR="00681A6D">
        <w:trPr>
          <w:trHeight w:val="411"/>
          <w:jc w:val="center"/>
        </w:trPr>
        <w:tc>
          <w:tcPr>
            <w:tcW w:w="1038" w:type="dxa"/>
            <w:vAlign w:val="center"/>
          </w:tcPr>
          <w:p w:rsidR="00681A6D" w:rsidRDefault="00203483">
            <w:pPr>
              <w:jc w:val="center"/>
              <w:rPr>
                <w:b/>
              </w:rPr>
            </w:pPr>
            <w:r>
              <w:rPr>
                <w:b/>
              </w:rPr>
              <w:t>Tuần</w:t>
            </w:r>
          </w:p>
        </w:tc>
        <w:tc>
          <w:tcPr>
            <w:tcW w:w="2428" w:type="dxa"/>
            <w:vAlign w:val="center"/>
          </w:tcPr>
          <w:p w:rsidR="00681A6D" w:rsidRDefault="00203483">
            <w:pPr>
              <w:pBdr>
                <w:top w:val="nil"/>
                <w:left w:val="nil"/>
                <w:bottom w:val="nil"/>
                <w:right w:val="nil"/>
                <w:between w:val="nil"/>
              </w:pBdr>
              <w:spacing w:line="360" w:lineRule="auto"/>
              <w:ind w:left="162"/>
              <w:jc w:val="center"/>
              <w:rPr>
                <w:b/>
              </w:rPr>
            </w:pPr>
            <w:r>
              <w:rPr>
                <w:b/>
              </w:rPr>
              <w:t xml:space="preserve">Ngày 30/12 </w:t>
            </w:r>
          </w:p>
        </w:tc>
        <w:tc>
          <w:tcPr>
            <w:tcW w:w="2488" w:type="dxa"/>
            <w:vAlign w:val="center"/>
          </w:tcPr>
          <w:p w:rsidR="00681A6D" w:rsidRDefault="00203483">
            <w:pPr>
              <w:pBdr>
                <w:top w:val="nil"/>
                <w:left w:val="nil"/>
                <w:bottom w:val="nil"/>
                <w:right w:val="nil"/>
                <w:between w:val="nil"/>
              </w:pBdr>
              <w:spacing w:line="360" w:lineRule="auto"/>
              <w:ind w:left="162"/>
              <w:jc w:val="center"/>
              <w:rPr>
                <w:b/>
              </w:rPr>
            </w:pPr>
            <w:r>
              <w:rPr>
                <w:b/>
              </w:rPr>
              <w:t xml:space="preserve">Ngày 31/12 </w:t>
            </w:r>
          </w:p>
        </w:tc>
        <w:tc>
          <w:tcPr>
            <w:tcW w:w="2244" w:type="dxa"/>
            <w:vAlign w:val="center"/>
          </w:tcPr>
          <w:p w:rsidR="00681A6D" w:rsidRDefault="00203483">
            <w:pPr>
              <w:pBdr>
                <w:top w:val="nil"/>
                <w:left w:val="nil"/>
                <w:bottom w:val="nil"/>
                <w:right w:val="nil"/>
                <w:between w:val="nil"/>
              </w:pBdr>
              <w:spacing w:line="360" w:lineRule="auto"/>
              <w:ind w:left="162"/>
              <w:jc w:val="center"/>
              <w:rPr>
                <w:b/>
              </w:rPr>
            </w:pPr>
            <w:r>
              <w:rPr>
                <w:b/>
              </w:rPr>
              <w:t>Ngày 1/1</w:t>
            </w:r>
          </w:p>
        </w:tc>
        <w:tc>
          <w:tcPr>
            <w:tcW w:w="2338" w:type="dxa"/>
            <w:vAlign w:val="center"/>
          </w:tcPr>
          <w:p w:rsidR="00681A6D" w:rsidRDefault="00203483">
            <w:pPr>
              <w:pBdr>
                <w:top w:val="nil"/>
                <w:left w:val="nil"/>
                <w:bottom w:val="nil"/>
                <w:right w:val="nil"/>
                <w:between w:val="nil"/>
              </w:pBdr>
              <w:spacing w:line="360" w:lineRule="auto"/>
              <w:ind w:left="162"/>
              <w:jc w:val="center"/>
              <w:rPr>
                <w:b/>
              </w:rPr>
            </w:pPr>
            <w:r>
              <w:rPr>
                <w:b/>
              </w:rPr>
              <w:t>Ngày 2/1</w:t>
            </w:r>
          </w:p>
        </w:tc>
        <w:tc>
          <w:tcPr>
            <w:tcW w:w="2409" w:type="dxa"/>
            <w:vAlign w:val="center"/>
          </w:tcPr>
          <w:p w:rsidR="00681A6D" w:rsidRDefault="00203483">
            <w:pPr>
              <w:pBdr>
                <w:top w:val="nil"/>
                <w:left w:val="nil"/>
                <w:bottom w:val="nil"/>
                <w:right w:val="nil"/>
                <w:between w:val="nil"/>
              </w:pBdr>
              <w:spacing w:line="360" w:lineRule="auto"/>
              <w:ind w:left="162"/>
              <w:jc w:val="center"/>
              <w:rPr>
                <w:b/>
              </w:rPr>
            </w:pPr>
            <w:r>
              <w:rPr>
                <w:b/>
              </w:rPr>
              <w:t>Ngày 3/1</w:t>
            </w:r>
          </w:p>
        </w:tc>
        <w:tc>
          <w:tcPr>
            <w:tcW w:w="1435" w:type="dxa"/>
            <w:vAlign w:val="center"/>
          </w:tcPr>
          <w:p w:rsidR="00681A6D" w:rsidRDefault="00203483">
            <w:pPr>
              <w:jc w:val="center"/>
            </w:pPr>
            <w:r>
              <w:rPr>
                <w:b/>
              </w:rPr>
              <w:t>Ghi chú</w:t>
            </w:r>
          </w:p>
        </w:tc>
      </w:tr>
      <w:tr w:rsidR="00681A6D">
        <w:trPr>
          <w:trHeight w:val="1299"/>
          <w:jc w:val="center"/>
        </w:trPr>
        <w:tc>
          <w:tcPr>
            <w:tcW w:w="1038" w:type="dxa"/>
          </w:tcPr>
          <w:p w:rsidR="00681A6D" w:rsidRDefault="00681A6D">
            <w:pPr>
              <w:jc w:val="center"/>
              <w:rPr>
                <w:b/>
              </w:rPr>
            </w:pPr>
          </w:p>
          <w:p w:rsidR="00681A6D" w:rsidRDefault="00203483">
            <w:pPr>
              <w:jc w:val="center"/>
              <w:rPr>
                <w:b/>
              </w:rPr>
            </w:pPr>
            <w:r>
              <w:rPr>
                <w:b/>
              </w:rPr>
              <w:t>Tuần 1</w:t>
            </w:r>
          </w:p>
        </w:tc>
        <w:tc>
          <w:tcPr>
            <w:tcW w:w="2428" w:type="dxa"/>
          </w:tcPr>
          <w:p w:rsidR="00681A6D" w:rsidRDefault="00203483" w:rsidP="00203483">
            <w:pPr>
              <w:spacing w:after="0" w:line="360" w:lineRule="auto"/>
              <w:rPr>
                <w:b/>
              </w:rPr>
            </w:pPr>
            <w:r>
              <w:rPr>
                <w:b/>
              </w:rPr>
              <w:t>Phát triển</w:t>
            </w:r>
            <w:r>
              <w:rPr>
                <w:b/>
              </w:rPr>
              <w:t>TC</w:t>
            </w:r>
            <w:r>
              <w:rPr>
                <w:b/>
              </w:rPr>
              <w:t xml:space="preserve">XH </w:t>
            </w:r>
          </w:p>
          <w:p w:rsidR="00681A6D" w:rsidRDefault="00203483">
            <w:pPr>
              <w:spacing w:after="0" w:line="360" w:lineRule="auto"/>
              <w:jc w:val="center"/>
              <w:rPr>
                <w:i/>
                <w:color w:val="FF0000"/>
              </w:rPr>
            </w:pPr>
            <w:r>
              <w:t>Dạy hát: Cháu yêu bà</w:t>
            </w:r>
            <w:r>
              <w:rPr>
                <w:b/>
              </w:rPr>
              <w:t xml:space="preserve"> </w:t>
            </w:r>
          </w:p>
        </w:tc>
        <w:tc>
          <w:tcPr>
            <w:tcW w:w="2488" w:type="dxa"/>
          </w:tcPr>
          <w:p w:rsidR="00681A6D" w:rsidRDefault="00203483">
            <w:pPr>
              <w:spacing w:after="0" w:line="360" w:lineRule="auto"/>
              <w:jc w:val="center"/>
            </w:pPr>
            <w:r>
              <w:rPr>
                <w:b/>
              </w:rPr>
              <w:t>Phát triển TCKNXH</w:t>
            </w:r>
            <w:r>
              <w:t xml:space="preserve"> </w:t>
            </w:r>
          </w:p>
          <w:p w:rsidR="00681A6D" w:rsidRDefault="00203483">
            <w:pPr>
              <w:spacing w:after="0" w:line="360" w:lineRule="auto"/>
              <w:jc w:val="center"/>
            </w:pPr>
            <w:r>
              <w:t>Mẹ của bé</w:t>
            </w:r>
          </w:p>
        </w:tc>
        <w:tc>
          <w:tcPr>
            <w:tcW w:w="2244" w:type="dxa"/>
          </w:tcPr>
          <w:p w:rsidR="00681A6D" w:rsidRDefault="00203483">
            <w:pPr>
              <w:spacing w:after="0" w:line="360" w:lineRule="auto"/>
              <w:jc w:val="center"/>
            </w:pPr>
            <w:r>
              <w:rPr>
                <w:b/>
              </w:rPr>
              <w:t xml:space="preserve">Nghỉ tết dương lịch </w:t>
            </w:r>
          </w:p>
        </w:tc>
        <w:tc>
          <w:tcPr>
            <w:tcW w:w="2338" w:type="dxa"/>
          </w:tcPr>
          <w:p w:rsidR="00681A6D" w:rsidRDefault="00203483">
            <w:pPr>
              <w:spacing w:after="0" w:line="360" w:lineRule="auto"/>
              <w:jc w:val="center"/>
              <w:rPr>
                <w:b/>
              </w:rPr>
            </w:pPr>
            <w:r>
              <w:rPr>
                <w:b/>
              </w:rPr>
              <w:t>Phát triển thể chất</w:t>
            </w:r>
          </w:p>
          <w:p w:rsidR="00681A6D" w:rsidRDefault="00203483">
            <w:pPr>
              <w:spacing w:after="0" w:line="360" w:lineRule="auto"/>
              <w:jc w:val="center"/>
            </w:pPr>
            <w:r>
              <w:t>Đứng co 1 chân (T2)</w:t>
            </w:r>
          </w:p>
        </w:tc>
        <w:tc>
          <w:tcPr>
            <w:tcW w:w="2409" w:type="dxa"/>
          </w:tcPr>
          <w:p w:rsidR="00681A6D" w:rsidRDefault="00203483">
            <w:pPr>
              <w:spacing w:after="0" w:line="360" w:lineRule="auto"/>
              <w:jc w:val="center"/>
              <w:rPr>
                <w:b/>
              </w:rPr>
            </w:pPr>
            <w:r>
              <w:rPr>
                <w:b/>
              </w:rPr>
              <w:t>Phát triển ngôn ngữ</w:t>
            </w:r>
          </w:p>
          <w:p w:rsidR="00681A6D" w:rsidRDefault="00203483">
            <w:pPr>
              <w:spacing w:after="0" w:line="360" w:lineRule="auto"/>
              <w:ind w:left="-108"/>
              <w:jc w:val="center"/>
              <w:rPr>
                <w:b/>
              </w:rPr>
            </w:pPr>
            <w:r>
              <w:t>Truyện: Thỏ con không vâng lời mẹ</w:t>
            </w:r>
          </w:p>
        </w:tc>
        <w:tc>
          <w:tcPr>
            <w:tcW w:w="1435" w:type="dxa"/>
            <w:vAlign w:val="center"/>
          </w:tcPr>
          <w:p w:rsidR="00681A6D" w:rsidRDefault="00681A6D">
            <w:pPr>
              <w:rPr>
                <w:b/>
              </w:rPr>
            </w:pPr>
          </w:p>
        </w:tc>
      </w:tr>
    </w:tbl>
    <w:p w:rsidR="00681A6D" w:rsidRDefault="00203483">
      <w:pPr>
        <w:pBdr>
          <w:top w:val="nil"/>
          <w:left w:val="nil"/>
          <w:bottom w:val="nil"/>
          <w:right w:val="nil"/>
          <w:between w:val="nil"/>
        </w:pBdr>
        <w:tabs>
          <w:tab w:val="left" w:pos="8505"/>
        </w:tabs>
        <w:spacing w:before="120" w:after="0" w:line="240" w:lineRule="auto"/>
        <w:ind w:left="284"/>
        <w:jc w:val="center"/>
        <w:rPr>
          <w:b/>
          <w:color w:val="000000"/>
        </w:rPr>
      </w:pPr>
      <w:r>
        <w:rPr>
          <w:b/>
          <w:color w:val="000000"/>
        </w:rPr>
        <w:t>4. Chơi tập ngoài trời</w:t>
      </w:r>
    </w:p>
    <w:tbl>
      <w:tblPr>
        <w:tblStyle w:val="ae"/>
        <w:tblW w:w="14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546"/>
        <w:gridCol w:w="2268"/>
        <w:gridCol w:w="2268"/>
        <w:gridCol w:w="2410"/>
        <w:gridCol w:w="2409"/>
        <w:gridCol w:w="1476"/>
      </w:tblGrid>
      <w:tr w:rsidR="00681A6D">
        <w:trPr>
          <w:trHeight w:val="647"/>
          <w:jc w:val="center"/>
        </w:trPr>
        <w:tc>
          <w:tcPr>
            <w:tcW w:w="1005" w:type="dxa"/>
            <w:vAlign w:val="center"/>
          </w:tcPr>
          <w:p w:rsidR="00681A6D" w:rsidRDefault="00203483">
            <w:pPr>
              <w:jc w:val="center"/>
              <w:rPr>
                <w:b/>
              </w:rPr>
            </w:pPr>
            <w:r>
              <w:rPr>
                <w:b/>
              </w:rPr>
              <w:t>Tuần</w:t>
            </w:r>
          </w:p>
        </w:tc>
        <w:tc>
          <w:tcPr>
            <w:tcW w:w="2546" w:type="dxa"/>
            <w:vAlign w:val="center"/>
          </w:tcPr>
          <w:p w:rsidR="00681A6D" w:rsidRDefault="00203483">
            <w:pPr>
              <w:pBdr>
                <w:top w:val="nil"/>
                <w:left w:val="nil"/>
                <w:bottom w:val="nil"/>
                <w:right w:val="nil"/>
                <w:between w:val="nil"/>
              </w:pBdr>
              <w:spacing w:line="360" w:lineRule="auto"/>
              <w:ind w:left="162"/>
              <w:jc w:val="center"/>
              <w:rPr>
                <w:b/>
              </w:rPr>
            </w:pPr>
            <w:r>
              <w:rPr>
                <w:b/>
              </w:rPr>
              <w:t xml:space="preserve">Ngày 30/12 </w:t>
            </w:r>
          </w:p>
        </w:tc>
        <w:tc>
          <w:tcPr>
            <w:tcW w:w="2268" w:type="dxa"/>
            <w:vAlign w:val="center"/>
          </w:tcPr>
          <w:p w:rsidR="00681A6D" w:rsidRDefault="00203483">
            <w:pPr>
              <w:pBdr>
                <w:top w:val="nil"/>
                <w:left w:val="nil"/>
                <w:bottom w:val="nil"/>
                <w:right w:val="nil"/>
                <w:between w:val="nil"/>
              </w:pBdr>
              <w:spacing w:line="360" w:lineRule="auto"/>
              <w:ind w:left="162"/>
              <w:jc w:val="center"/>
              <w:rPr>
                <w:b/>
              </w:rPr>
            </w:pPr>
            <w:r>
              <w:rPr>
                <w:b/>
              </w:rPr>
              <w:t xml:space="preserve">Ngày 31/12 </w:t>
            </w:r>
          </w:p>
        </w:tc>
        <w:tc>
          <w:tcPr>
            <w:tcW w:w="2268" w:type="dxa"/>
            <w:vAlign w:val="center"/>
          </w:tcPr>
          <w:p w:rsidR="00681A6D" w:rsidRDefault="00203483">
            <w:pPr>
              <w:pBdr>
                <w:top w:val="nil"/>
                <w:left w:val="nil"/>
                <w:bottom w:val="nil"/>
                <w:right w:val="nil"/>
                <w:between w:val="nil"/>
              </w:pBdr>
              <w:spacing w:line="360" w:lineRule="auto"/>
              <w:ind w:left="162"/>
              <w:jc w:val="center"/>
              <w:rPr>
                <w:b/>
              </w:rPr>
            </w:pPr>
            <w:r>
              <w:rPr>
                <w:b/>
              </w:rPr>
              <w:t>Ngày 1/1</w:t>
            </w:r>
          </w:p>
        </w:tc>
        <w:tc>
          <w:tcPr>
            <w:tcW w:w="2410" w:type="dxa"/>
            <w:vAlign w:val="center"/>
          </w:tcPr>
          <w:p w:rsidR="00681A6D" w:rsidRDefault="00203483">
            <w:pPr>
              <w:pBdr>
                <w:top w:val="nil"/>
                <w:left w:val="nil"/>
                <w:bottom w:val="nil"/>
                <w:right w:val="nil"/>
                <w:between w:val="nil"/>
              </w:pBdr>
              <w:spacing w:line="360" w:lineRule="auto"/>
              <w:ind w:left="162"/>
              <w:jc w:val="center"/>
              <w:rPr>
                <w:b/>
              </w:rPr>
            </w:pPr>
            <w:r>
              <w:rPr>
                <w:b/>
              </w:rPr>
              <w:t>Ngày 2/1</w:t>
            </w:r>
          </w:p>
        </w:tc>
        <w:tc>
          <w:tcPr>
            <w:tcW w:w="2409" w:type="dxa"/>
            <w:vAlign w:val="center"/>
          </w:tcPr>
          <w:p w:rsidR="00681A6D" w:rsidRDefault="00203483">
            <w:pPr>
              <w:pBdr>
                <w:top w:val="nil"/>
                <w:left w:val="nil"/>
                <w:bottom w:val="nil"/>
                <w:right w:val="nil"/>
                <w:between w:val="nil"/>
              </w:pBdr>
              <w:spacing w:line="360" w:lineRule="auto"/>
              <w:ind w:left="162"/>
              <w:jc w:val="center"/>
              <w:rPr>
                <w:b/>
              </w:rPr>
            </w:pPr>
            <w:r>
              <w:rPr>
                <w:b/>
              </w:rPr>
              <w:t>Ngày 3/1</w:t>
            </w:r>
          </w:p>
        </w:tc>
        <w:tc>
          <w:tcPr>
            <w:tcW w:w="1476" w:type="dxa"/>
            <w:vAlign w:val="center"/>
          </w:tcPr>
          <w:p w:rsidR="00681A6D" w:rsidRDefault="00203483">
            <w:pPr>
              <w:jc w:val="center"/>
            </w:pPr>
            <w:r>
              <w:rPr>
                <w:b/>
              </w:rPr>
              <w:t>Ghi chú</w:t>
            </w:r>
          </w:p>
        </w:tc>
      </w:tr>
      <w:tr w:rsidR="00681A6D">
        <w:trPr>
          <w:trHeight w:val="555"/>
          <w:jc w:val="center"/>
        </w:trPr>
        <w:tc>
          <w:tcPr>
            <w:tcW w:w="1005" w:type="dxa"/>
          </w:tcPr>
          <w:p w:rsidR="00681A6D" w:rsidRDefault="00681A6D">
            <w:pPr>
              <w:jc w:val="center"/>
              <w:rPr>
                <w:b/>
              </w:rPr>
            </w:pPr>
          </w:p>
          <w:p w:rsidR="00681A6D" w:rsidRDefault="00681A6D">
            <w:pPr>
              <w:jc w:val="center"/>
              <w:rPr>
                <w:b/>
              </w:rPr>
            </w:pPr>
          </w:p>
          <w:p w:rsidR="00681A6D" w:rsidRDefault="00203483">
            <w:pPr>
              <w:jc w:val="center"/>
              <w:rPr>
                <w:b/>
              </w:rPr>
            </w:pPr>
            <w:r>
              <w:rPr>
                <w:b/>
              </w:rPr>
              <w:t>Tuần 1</w:t>
            </w:r>
          </w:p>
        </w:tc>
        <w:tc>
          <w:tcPr>
            <w:tcW w:w="2546" w:type="dxa"/>
          </w:tcPr>
          <w:p w:rsidR="00681A6D" w:rsidRDefault="00203483">
            <w:pPr>
              <w:spacing w:after="0" w:line="360" w:lineRule="auto"/>
            </w:pPr>
            <w:r>
              <w:t xml:space="preserve">QS: </w:t>
            </w:r>
            <w:r>
              <w:rPr>
                <w:color w:val="000000"/>
              </w:rPr>
              <w:t>Cây hoa cúc</w:t>
            </w:r>
            <w:r>
              <w:t xml:space="preserve"> </w:t>
            </w:r>
          </w:p>
          <w:p w:rsidR="00681A6D" w:rsidRDefault="00203483">
            <w:pPr>
              <w:spacing w:after="0" w:line="360" w:lineRule="auto"/>
            </w:pPr>
            <w:r>
              <w:t>TCVĐ: Đứng co 1 chân</w:t>
            </w:r>
          </w:p>
          <w:p w:rsidR="00681A6D" w:rsidRDefault="00203483">
            <w:pPr>
              <w:spacing w:after="0" w:line="360" w:lineRule="auto"/>
              <w:rPr>
                <w:i/>
                <w:color w:val="FF0000"/>
              </w:rPr>
            </w:pPr>
            <w:r>
              <w:t>Chơi tự chọn</w:t>
            </w:r>
          </w:p>
        </w:tc>
        <w:tc>
          <w:tcPr>
            <w:tcW w:w="2268" w:type="dxa"/>
          </w:tcPr>
          <w:p w:rsidR="00681A6D" w:rsidRDefault="00203483">
            <w:pPr>
              <w:spacing w:after="0" w:line="360" w:lineRule="auto"/>
            </w:pPr>
            <w:r>
              <w:t>QS: Cây nhân hậu</w:t>
            </w:r>
          </w:p>
          <w:p w:rsidR="00681A6D" w:rsidRDefault="00203483">
            <w:pPr>
              <w:spacing w:after="0" w:line="360" w:lineRule="auto"/>
            </w:pPr>
            <w:r>
              <w:t>TCVĐ: Đá bóng về phía trước</w:t>
            </w:r>
          </w:p>
          <w:p w:rsidR="00681A6D" w:rsidRDefault="00203483">
            <w:pPr>
              <w:spacing w:after="0" w:line="360" w:lineRule="auto"/>
              <w:rPr>
                <w:i/>
                <w:color w:val="FF0000"/>
              </w:rPr>
            </w:pPr>
            <w:r>
              <w:lastRenderedPageBreak/>
              <w:t>Chơi tự chọn</w:t>
            </w:r>
          </w:p>
        </w:tc>
        <w:tc>
          <w:tcPr>
            <w:tcW w:w="2268" w:type="dxa"/>
          </w:tcPr>
          <w:p w:rsidR="00681A6D" w:rsidRDefault="00203483">
            <w:pPr>
              <w:pBdr>
                <w:top w:val="nil"/>
                <w:left w:val="nil"/>
                <w:bottom w:val="nil"/>
                <w:right w:val="nil"/>
                <w:between w:val="nil"/>
              </w:pBdr>
              <w:spacing w:after="0" w:line="360" w:lineRule="auto"/>
              <w:jc w:val="both"/>
              <w:rPr>
                <w:color w:val="000000"/>
              </w:rPr>
            </w:pPr>
            <w:r>
              <w:rPr>
                <w:b/>
              </w:rPr>
              <w:lastRenderedPageBreak/>
              <w:t>Nghỉ tết dương lịch</w:t>
            </w:r>
          </w:p>
          <w:p w:rsidR="00681A6D" w:rsidRDefault="00681A6D">
            <w:pPr>
              <w:spacing w:after="0" w:line="360" w:lineRule="auto"/>
            </w:pPr>
          </w:p>
          <w:p w:rsidR="00681A6D" w:rsidRDefault="00681A6D">
            <w:pPr>
              <w:spacing w:after="0" w:line="360" w:lineRule="auto"/>
              <w:rPr>
                <w:i/>
                <w:color w:val="FF0000"/>
              </w:rPr>
            </w:pPr>
          </w:p>
        </w:tc>
        <w:tc>
          <w:tcPr>
            <w:tcW w:w="2410" w:type="dxa"/>
          </w:tcPr>
          <w:p w:rsidR="00681A6D" w:rsidRDefault="00203483">
            <w:pPr>
              <w:spacing w:after="0" w:line="360" w:lineRule="auto"/>
            </w:pPr>
            <w:r>
              <w:t>QS: Cầu trượt</w:t>
            </w:r>
          </w:p>
          <w:p w:rsidR="00681A6D" w:rsidRDefault="00203483">
            <w:pPr>
              <w:spacing w:after="0" w:line="360" w:lineRule="auto"/>
            </w:pPr>
            <w:r>
              <w:t>TCVĐ: Đứng co 1 chân</w:t>
            </w:r>
          </w:p>
          <w:p w:rsidR="00681A6D" w:rsidRDefault="00203483">
            <w:pPr>
              <w:spacing w:after="0" w:line="360" w:lineRule="auto"/>
              <w:rPr>
                <w:i/>
                <w:color w:val="FF0000"/>
              </w:rPr>
            </w:pPr>
            <w:r>
              <w:t>Chơi tự chọn</w:t>
            </w:r>
          </w:p>
        </w:tc>
        <w:tc>
          <w:tcPr>
            <w:tcW w:w="2409" w:type="dxa"/>
          </w:tcPr>
          <w:p w:rsidR="00681A6D" w:rsidRDefault="00203483">
            <w:pPr>
              <w:spacing w:after="0" w:line="360" w:lineRule="auto"/>
              <w:jc w:val="both"/>
            </w:pPr>
            <w:r>
              <w:t>QS: Đu quay</w:t>
            </w:r>
          </w:p>
          <w:p w:rsidR="00681A6D" w:rsidRDefault="00203483">
            <w:pPr>
              <w:spacing w:after="0" w:line="360" w:lineRule="auto"/>
            </w:pPr>
            <w:r>
              <w:t xml:space="preserve">TCVĐ: Đá bóng về phía trước </w:t>
            </w:r>
          </w:p>
          <w:p w:rsidR="00681A6D" w:rsidRDefault="00203483">
            <w:pPr>
              <w:spacing w:after="0" w:line="360" w:lineRule="auto"/>
            </w:pPr>
            <w:r>
              <w:t xml:space="preserve">Chơi tự chọn </w:t>
            </w:r>
          </w:p>
        </w:tc>
        <w:tc>
          <w:tcPr>
            <w:tcW w:w="1476" w:type="dxa"/>
            <w:vAlign w:val="center"/>
          </w:tcPr>
          <w:p w:rsidR="00681A6D" w:rsidRDefault="00681A6D">
            <w:pPr>
              <w:jc w:val="center"/>
              <w:rPr>
                <w:b/>
              </w:rPr>
            </w:pPr>
          </w:p>
        </w:tc>
      </w:tr>
    </w:tbl>
    <w:p w:rsidR="00681A6D" w:rsidRDefault="00203483">
      <w:pPr>
        <w:pBdr>
          <w:top w:val="nil"/>
          <w:left w:val="nil"/>
          <w:bottom w:val="nil"/>
          <w:right w:val="nil"/>
          <w:between w:val="nil"/>
        </w:pBdr>
        <w:tabs>
          <w:tab w:val="left" w:pos="8505"/>
        </w:tabs>
        <w:spacing w:before="120" w:after="0" w:line="240" w:lineRule="auto"/>
        <w:jc w:val="center"/>
        <w:rPr>
          <w:b/>
          <w:color w:val="000000"/>
        </w:rPr>
      </w:pPr>
      <w:r>
        <w:rPr>
          <w:b/>
          <w:color w:val="000000"/>
        </w:rPr>
        <w:lastRenderedPageBreak/>
        <w:t>5. Chơi tập theo ý thích buổi sáng</w:t>
      </w:r>
    </w:p>
    <w:p w:rsidR="00681A6D" w:rsidRDefault="00681A6D">
      <w:pPr>
        <w:pBdr>
          <w:top w:val="nil"/>
          <w:left w:val="nil"/>
          <w:bottom w:val="nil"/>
          <w:right w:val="nil"/>
          <w:between w:val="nil"/>
        </w:pBdr>
        <w:tabs>
          <w:tab w:val="left" w:pos="8505"/>
        </w:tabs>
        <w:spacing w:before="120" w:after="0" w:line="240" w:lineRule="auto"/>
        <w:jc w:val="center"/>
        <w:rPr>
          <w:b/>
          <w:color w:val="000000"/>
        </w:rPr>
      </w:pPr>
    </w:p>
    <w:tbl>
      <w:tblPr>
        <w:tblStyle w:val="af"/>
        <w:tblW w:w="1445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550"/>
        <w:gridCol w:w="3715"/>
        <w:gridCol w:w="2835"/>
        <w:gridCol w:w="4009"/>
      </w:tblGrid>
      <w:tr w:rsidR="00681A6D">
        <w:tc>
          <w:tcPr>
            <w:tcW w:w="1350" w:type="dxa"/>
            <w:vAlign w:val="center"/>
          </w:tcPr>
          <w:p w:rsidR="00681A6D" w:rsidRDefault="00203483">
            <w:pPr>
              <w:spacing w:after="0" w:line="360" w:lineRule="auto"/>
              <w:ind w:left="-108" w:right="-55"/>
              <w:jc w:val="center"/>
              <w:rPr>
                <w:b/>
              </w:rPr>
            </w:pPr>
            <w:r>
              <w:rPr>
                <w:b/>
              </w:rPr>
              <w:t>KHU VỰC CHƠI</w:t>
            </w:r>
          </w:p>
        </w:tc>
        <w:tc>
          <w:tcPr>
            <w:tcW w:w="2550" w:type="dxa"/>
            <w:vAlign w:val="center"/>
          </w:tcPr>
          <w:p w:rsidR="00681A6D" w:rsidRDefault="00203483">
            <w:pPr>
              <w:spacing w:after="0" w:line="360" w:lineRule="auto"/>
              <w:jc w:val="center"/>
              <w:rPr>
                <w:b/>
              </w:rPr>
            </w:pPr>
            <w:r>
              <w:rPr>
                <w:b/>
              </w:rPr>
              <w:t>NỘI DUNG</w:t>
            </w:r>
          </w:p>
        </w:tc>
        <w:tc>
          <w:tcPr>
            <w:tcW w:w="3715" w:type="dxa"/>
            <w:vAlign w:val="center"/>
          </w:tcPr>
          <w:p w:rsidR="00681A6D" w:rsidRDefault="00203483">
            <w:pPr>
              <w:spacing w:after="0" w:line="360" w:lineRule="auto"/>
              <w:jc w:val="center"/>
              <w:rPr>
                <w:b/>
              </w:rPr>
            </w:pPr>
            <w:r>
              <w:rPr>
                <w:b/>
              </w:rPr>
              <w:t>MỤC ĐÍCH YÊU CẦU</w:t>
            </w:r>
          </w:p>
        </w:tc>
        <w:tc>
          <w:tcPr>
            <w:tcW w:w="2835" w:type="dxa"/>
            <w:vAlign w:val="center"/>
          </w:tcPr>
          <w:p w:rsidR="00681A6D" w:rsidRDefault="00203483">
            <w:pPr>
              <w:spacing w:after="0" w:line="360" w:lineRule="auto"/>
              <w:jc w:val="center"/>
              <w:rPr>
                <w:b/>
              </w:rPr>
            </w:pPr>
            <w:r>
              <w:rPr>
                <w:b/>
              </w:rPr>
              <w:t>CHUẨN BỊ</w:t>
            </w:r>
          </w:p>
        </w:tc>
        <w:tc>
          <w:tcPr>
            <w:tcW w:w="4009" w:type="dxa"/>
          </w:tcPr>
          <w:p w:rsidR="00681A6D" w:rsidRDefault="00681A6D">
            <w:pPr>
              <w:pBdr>
                <w:top w:val="nil"/>
                <w:left w:val="nil"/>
                <w:bottom w:val="nil"/>
                <w:right w:val="nil"/>
                <w:between w:val="nil"/>
              </w:pBdr>
              <w:spacing w:after="0" w:line="240" w:lineRule="auto"/>
              <w:jc w:val="center"/>
              <w:rPr>
                <w:b/>
              </w:rPr>
            </w:pPr>
          </w:p>
          <w:p w:rsidR="00681A6D" w:rsidRDefault="00203483">
            <w:pPr>
              <w:pBdr>
                <w:top w:val="nil"/>
                <w:left w:val="nil"/>
                <w:bottom w:val="nil"/>
                <w:right w:val="nil"/>
                <w:between w:val="nil"/>
              </w:pBdr>
              <w:spacing w:after="0" w:line="240" w:lineRule="auto"/>
              <w:jc w:val="center"/>
              <w:rPr>
                <w:b/>
              </w:rPr>
            </w:pPr>
            <w:r>
              <w:rPr>
                <w:b/>
              </w:rPr>
              <w:t>TIẾN HÀNH</w:t>
            </w:r>
          </w:p>
        </w:tc>
      </w:tr>
      <w:tr w:rsidR="00681A6D">
        <w:trPr>
          <w:trHeight w:val="3923"/>
        </w:trPr>
        <w:tc>
          <w:tcPr>
            <w:tcW w:w="1350" w:type="dxa"/>
            <w:vAlign w:val="center"/>
          </w:tcPr>
          <w:p w:rsidR="00681A6D" w:rsidRDefault="00203483">
            <w:pPr>
              <w:spacing w:after="0" w:line="360" w:lineRule="auto"/>
              <w:jc w:val="center"/>
            </w:pPr>
            <w:r>
              <w:t>a</w:t>
            </w:r>
            <w:r>
              <w:rPr>
                <w:b/>
              </w:rPr>
              <w:t>.Thao tác vai</w:t>
            </w:r>
          </w:p>
        </w:tc>
        <w:tc>
          <w:tcPr>
            <w:tcW w:w="2550" w:type="dxa"/>
          </w:tcPr>
          <w:p w:rsidR="00681A6D" w:rsidRDefault="00681A6D">
            <w:pPr>
              <w:spacing w:after="0" w:line="360" w:lineRule="auto"/>
              <w:jc w:val="both"/>
              <w:rPr>
                <w:b/>
              </w:rPr>
            </w:pPr>
          </w:p>
          <w:p w:rsidR="00681A6D" w:rsidRDefault="00681A6D">
            <w:pPr>
              <w:spacing w:after="0" w:line="360" w:lineRule="auto"/>
              <w:jc w:val="both"/>
              <w:rPr>
                <w:b/>
              </w:rPr>
            </w:pPr>
          </w:p>
          <w:p w:rsidR="00681A6D" w:rsidRDefault="00203483">
            <w:pPr>
              <w:spacing w:after="0" w:line="360" w:lineRule="auto"/>
              <w:jc w:val="both"/>
            </w:pPr>
            <w:r>
              <w:t>- Chơi bế em</w:t>
            </w:r>
          </w:p>
          <w:p w:rsidR="00681A6D" w:rsidRDefault="00203483">
            <w:pPr>
              <w:spacing w:after="0" w:line="360" w:lineRule="auto"/>
              <w:jc w:val="both"/>
            </w:pPr>
            <w:r>
              <w:t>- Nấu ăn</w:t>
            </w:r>
          </w:p>
          <w:p w:rsidR="00681A6D" w:rsidRDefault="00681A6D">
            <w:pPr>
              <w:spacing w:after="0" w:line="360" w:lineRule="auto"/>
              <w:rPr>
                <w:color w:val="000000"/>
              </w:rPr>
            </w:pPr>
          </w:p>
        </w:tc>
        <w:tc>
          <w:tcPr>
            <w:tcW w:w="3715" w:type="dxa"/>
          </w:tcPr>
          <w:p w:rsidR="00681A6D" w:rsidRDefault="00203483">
            <w:pPr>
              <w:spacing w:after="0" w:line="360" w:lineRule="auto"/>
              <w:jc w:val="both"/>
            </w:pPr>
            <w:r>
              <w:t>- Trẻ làm quen với một số thao tác trong góc chơi thao tác vai</w:t>
            </w:r>
          </w:p>
          <w:p w:rsidR="00681A6D" w:rsidRDefault="00203483">
            <w:pPr>
              <w:spacing w:after="0" w:line="360" w:lineRule="auto"/>
              <w:jc w:val="both"/>
            </w:pPr>
            <w:r>
              <w:t>- Trẻ có thao tác nấu ăn (đảo thức ăn, múc, xúc) ra đĩa, bát</w:t>
            </w:r>
          </w:p>
          <w:p w:rsidR="00681A6D" w:rsidRDefault="00203483">
            <w:pPr>
              <w:spacing w:after="0" w:line="360" w:lineRule="auto"/>
              <w:jc w:val="both"/>
              <w:rPr>
                <w:color w:val="000000"/>
              </w:rPr>
            </w:pPr>
            <w:r>
              <w:t>- Trẻ có một số kỹ năng chăm sóc em bé búp bê (bế, ru, cho ăn,)</w:t>
            </w:r>
          </w:p>
        </w:tc>
        <w:tc>
          <w:tcPr>
            <w:tcW w:w="2835" w:type="dxa"/>
          </w:tcPr>
          <w:p w:rsidR="00681A6D" w:rsidRDefault="00203483">
            <w:pPr>
              <w:spacing w:after="0" w:line="360" w:lineRule="auto"/>
              <w:jc w:val="both"/>
            </w:pPr>
            <w:r>
              <w:t xml:space="preserve">Đồ chơi nấu ăn (nồi, bếp, tôm, cua, cá.....), hoa, quả, </w:t>
            </w:r>
          </w:p>
          <w:p w:rsidR="00681A6D" w:rsidRDefault="00203483">
            <w:pPr>
              <w:spacing w:after="0" w:line="360" w:lineRule="auto"/>
              <w:jc w:val="both"/>
            </w:pPr>
            <w:r>
              <w:t>- Búp bê, giường, chăn, gối, chậu, khăn</w:t>
            </w:r>
          </w:p>
          <w:p w:rsidR="00681A6D" w:rsidRDefault="00681A6D">
            <w:pPr>
              <w:spacing w:after="0" w:line="360" w:lineRule="auto"/>
              <w:rPr>
                <w:color w:val="000000"/>
              </w:rPr>
            </w:pPr>
          </w:p>
        </w:tc>
        <w:tc>
          <w:tcPr>
            <w:tcW w:w="4009" w:type="dxa"/>
          </w:tcPr>
          <w:p w:rsidR="00681A6D" w:rsidRDefault="00203483">
            <w:pPr>
              <w:spacing w:after="0" w:line="360" w:lineRule="auto"/>
              <w:jc w:val="both"/>
            </w:pPr>
            <w:r>
              <w:rPr>
                <w:b/>
              </w:rPr>
              <w:t xml:space="preserve">- </w:t>
            </w:r>
            <w:r>
              <w:t>Trẻ cho thức ăn vào nồi, đảo, ngoáy thức ăn  sau đó  đơm ra bát, đĩa</w:t>
            </w:r>
          </w:p>
          <w:p w:rsidR="00681A6D" w:rsidRDefault="00203483">
            <w:pPr>
              <w:spacing w:after="0" w:line="360" w:lineRule="auto"/>
              <w:jc w:val="both"/>
            </w:pPr>
            <w:r>
              <w:t xml:space="preserve">- Trẻ chăm sóc em bé (bế em, cho em bé ăn và ru em ngủ) </w:t>
            </w:r>
          </w:p>
          <w:p w:rsidR="00681A6D" w:rsidRDefault="00203483">
            <w:pPr>
              <w:spacing w:after="0" w:line="360" w:lineRule="auto"/>
              <w:jc w:val="both"/>
            </w:pPr>
            <w:r>
              <w:t>- Trẻ tập một số kỹ năng chăm sóc em bé búp bê (bế, ru, cho ăn,)</w:t>
            </w:r>
          </w:p>
        </w:tc>
      </w:tr>
      <w:tr w:rsidR="00681A6D">
        <w:trPr>
          <w:trHeight w:val="1020"/>
        </w:trPr>
        <w:tc>
          <w:tcPr>
            <w:tcW w:w="1350" w:type="dxa"/>
            <w:vAlign w:val="center"/>
          </w:tcPr>
          <w:p w:rsidR="00681A6D" w:rsidRDefault="00203483">
            <w:pPr>
              <w:spacing w:after="0" w:line="360" w:lineRule="auto"/>
              <w:jc w:val="center"/>
              <w:rPr>
                <w:b/>
              </w:rPr>
            </w:pPr>
            <w:r>
              <w:rPr>
                <w:b/>
              </w:rPr>
              <w:t>b.Hoạt động với đồ vật, đồ chơi</w:t>
            </w:r>
          </w:p>
        </w:tc>
        <w:tc>
          <w:tcPr>
            <w:tcW w:w="2550" w:type="dxa"/>
          </w:tcPr>
          <w:p w:rsidR="00681A6D" w:rsidRDefault="00203483">
            <w:pPr>
              <w:spacing w:after="0" w:line="360" w:lineRule="auto"/>
              <w:rPr>
                <w:color w:val="000000"/>
              </w:rPr>
            </w:pPr>
            <w:r>
              <w:rPr>
                <w:color w:val="000000"/>
              </w:rPr>
              <w:t>- Xếp cạnh, xếp chồng</w:t>
            </w:r>
          </w:p>
          <w:p w:rsidR="00681A6D" w:rsidRDefault="00203483">
            <w:pPr>
              <w:spacing w:after="0" w:line="360" w:lineRule="auto"/>
              <w:rPr>
                <w:color w:val="000000"/>
              </w:rPr>
            </w:pPr>
            <w:r>
              <w:rPr>
                <w:color w:val="000000"/>
              </w:rPr>
              <w:t>- Chơi lồn</w:t>
            </w:r>
            <w:r>
              <w:rPr>
                <w:color w:val="000000"/>
              </w:rPr>
              <w:t>g hôp</w:t>
            </w:r>
          </w:p>
          <w:p w:rsidR="00681A6D" w:rsidRDefault="00203483">
            <w:pPr>
              <w:spacing w:after="0" w:line="360" w:lineRule="auto"/>
              <w:rPr>
                <w:color w:val="000000"/>
              </w:rPr>
            </w:pPr>
            <w:r>
              <w:rPr>
                <w:color w:val="000000"/>
              </w:rPr>
              <w:t>- Xâu hoa</w:t>
            </w:r>
          </w:p>
          <w:p w:rsidR="00681A6D" w:rsidRDefault="00203483">
            <w:pPr>
              <w:spacing w:after="0" w:line="360" w:lineRule="auto"/>
              <w:rPr>
                <w:color w:val="000000"/>
              </w:rPr>
            </w:pPr>
            <w:r>
              <w:rPr>
                <w:color w:val="000000"/>
              </w:rPr>
              <w:t>- Lắp ghép</w:t>
            </w:r>
          </w:p>
          <w:p w:rsidR="00681A6D" w:rsidRDefault="00203483">
            <w:pPr>
              <w:spacing w:after="0" w:line="360" w:lineRule="auto"/>
              <w:rPr>
                <w:color w:val="000000"/>
              </w:rPr>
            </w:pPr>
            <w:r>
              <w:rPr>
                <w:color w:val="000000"/>
              </w:rPr>
              <w:lastRenderedPageBreak/>
              <w:t>- Xem tranh ảnh về gia đình của bé</w:t>
            </w:r>
          </w:p>
        </w:tc>
        <w:tc>
          <w:tcPr>
            <w:tcW w:w="3715" w:type="dxa"/>
          </w:tcPr>
          <w:p w:rsidR="00681A6D" w:rsidRDefault="00203483">
            <w:pPr>
              <w:spacing w:after="0" w:line="360" w:lineRule="auto"/>
            </w:pPr>
            <w:r>
              <w:lastRenderedPageBreak/>
              <w:t xml:space="preserve">- Trẻ  có các kỹ năng  xếp chồng, xếp cạnh </w:t>
            </w:r>
          </w:p>
          <w:p w:rsidR="00681A6D" w:rsidRDefault="00203483">
            <w:pPr>
              <w:spacing w:after="0" w:line="360" w:lineRule="auto"/>
            </w:pPr>
            <w:r>
              <w:t>- Trẻ biết cách lồng hộp theo thứ tự màu xanh, đỏ</w:t>
            </w:r>
          </w:p>
          <w:p w:rsidR="00681A6D" w:rsidRDefault="00203483">
            <w:pPr>
              <w:spacing w:after="0" w:line="360" w:lineRule="auto"/>
            </w:pPr>
            <w:r>
              <w:lastRenderedPageBreak/>
              <w:t>- Trẻ biết lắp ghép một số đồ chơi  theo hướng dẫn của cô</w:t>
            </w:r>
          </w:p>
          <w:p w:rsidR="00681A6D" w:rsidRDefault="00203483">
            <w:pPr>
              <w:spacing w:after="0" w:line="360" w:lineRule="auto"/>
              <w:jc w:val="both"/>
            </w:pPr>
            <w:r>
              <w:t xml:space="preserve">- Trẻ có kỹ năng xâu hoa, lồng hộp, dán dính theo chủ đề </w:t>
            </w:r>
          </w:p>
          <w:p w:rsidR="00681A6D" w:rsidRDefault="00203483">
            <w:pPr>
              <w:spacing w:after="0" w:line="360" w:lineRule="auto"/>
              <w:jc w:val="both"/>
              <w:rPr>
                <w:color w:val="000000"/>
              </w:rPr>
            </w:pPr>
            <w:r>
              <w:t>- Trẻ có kỹ năng cầm sách và mở sách</w:t>
            </w:r>
          </w:p>
        </w:tc>
        <w:tc>
          <w:tcPr>
            <w:tcW w:w="2835" w:type="dxa"/>
          </w:tcPr>
          <w:p w:rsidR="00681A6D" w:rsidRDefault="00203483">
            <w:pPr>
              <w:spacing w:after="0" w:line="360" w:lineRule="auto"/>
              <w:jc w:val="both"/>
            </w:pPr>
            <w:r>
              <w:lastRenderedPageBreak/>
              <w:t>- Bộ lắp ghép</w:t>
            </w:r>
          </w:p>
          <w:p w:rsidR="00681A6D" w:rsidRDefault="00203483">
            <w:pPr>
              <w:spacing w:after="0" w:line="360" w:lineRule="auto"/>
            </w:pPr>
            <w:r>
              <w:t>- Bộ lồng hộp màu xanh, đỏ</w:t>
            </w:r>
          </w:p>
          <w:p w:rsidR="00681A6D" w:rsidRDefault="00203483">
            <w:pPr>
              <w:spacing w:after="0" w:line="360" w:lineRule="auto"/>
              <w:jc w:val="both"/>
            </w:pPr>
            <w:r>
              <w:t xml:space="preserve">- Hoa màu sắc, dây </w:t>
            </w:r>
          </w:p>
          <w:p w:rsidR="00681A6D" w:rsidRDefault="00203483">
            <w:pPr>
              <w:spacing w:after="0" w:line="360" w:lineRule="auto"/>
              <w:jc w:val="both"/>
              <w:rPr>
                <w:color w:val="000000"/>
              </w:rPr>
            </w:pPr>
            <w:r>
              <w:rPr>
                <w:color w:val="000000"/>
              </w:rPr>
              <w:lastRenderedPageBreak/>
              <w:t>- Sách, tranh , lô tô về những người thân yêu của bé</w:t>
            </w:r>
          </w:p>
        </w:tc>
        <w:tc>
          <w:tcPr>
            <w:tcW w:w="4009" w:type="dxa"/>
          </w:tcPr>
          <w:p w:rsidR="00681A6D" w:rsidRDefault="00203483">
            <w:pPr>
              <w:spacing w:after="0" w:line="360" w:lineRule="auto"/>
            </w:pPr>
            <w:r>
              <w:lastRenderedPageBreak/>
              <w:t>- Trẻ  làm quen với thao tác  xếp chồng, xếp là</w:t>
            </w:r>
            <w:r>
              <w:t>m trường học, đường đi</w:t>
            </w:r>
          </w:p>
          <w:p w:rsidR="00681A6D" w:rsidRDefault="00203483">
            <w:pPr>
              <w:spacing w:after="0" w:line="360" w:lineRule="auto"/>
            </w:pPr>
            <w:r>
              <w:lastRenderedPageBreak/>
              <w:t xml:space="preserve">- Cô hướng dẫn trẻ  cách lồng, chồng các hình chóp từ nhỏ đến lớn </w:t>
            </w:r>
          </w:p>
          <w:p w:rsidR="00681A6D" w:rsidRDefault="00203483">
            <w:pPr>
              <w:spacing w:after="0" w:line="360" w:lineRule="auto"/>
              <w:jc w:val="both"/>
            </w:pPr>
            <w:r>
              <w:t>- Hướng dẫn trẻ cách cầm dây và hoa để xâu, cách chấm hồ để dán, dính</w:t>
            </w:r>
          </w:p>
          <w:p w:rsidR="00681A6D" w:rsidRDefault="00203483">
            <w:pPr>
              <w:spacing w:after="0" w:line="360" w:lineRule="auto"/>
              <w:jc w:val="both"/>
            </w:pPr>
            <w:r>
              <w:t>- Trẻ mở sách, gọi tên các thành viên có trong tranh</w:t>
            </w:r>
          </w:p>
        </w:tc>
      </w:tr>
      <w:tr w:rsidR="00681A6D">
        <w:trPr>
          <w:trHeight w:val="1583"/>
        </w:trPr>
        <w:tc>
          <w:tcPr>
            <w:tcW w:w="1350" w:type="dxa"/>
            <w:vAlign w:val="center"/>
          </w:tcPr>
          <w:p w:rsidR="00681A6D" w:rsidRDefault="00203483">
            <w:pPr>
              <w:spacing w:after="0" w:line="360" w:lineRule="auto"/>
              <w:jc w:val="center"/>
              <w:rPr>
                <w:b/>
              </w:rPr>
            </w:pPr>
            <w:r>
              <w:rPr>
                <w:b/>
              </w:rPr>
              <w:lastRenderedPageBreak/>
              <w:t>c.Vận động</w:t>
            </w:r>
          </w:p>
        </w:tc>
        <w:tc>
          <w:tcPr>
            <w:tcW w:w="2550" w:type="dxa"/>
          </w:tcPr>
          <w:p w:rsidR="00681A6D" w:rsidRDefault="00203483">
            <w:pPr>
              <w:spacing w:after="0" w:line="360" w:lineRule="auto"/>
              <w:rPr>
                <w:color w:val="000000"/>
              </w:rPr>
            </w:pPr>
            <w:r>
              <w:rPr>
                <w:color w:val="000000"/>
              </w:rPr>
              <w:t>- Kéo xe</w:t>
            </w:r>
          </w:p>
          <w:p w:rsidR="00681A6D" w:rsidRDefault="00203483">
            <w:pPr>
              <w:spacing w:after="0" w:line="360" w:lineRule="auto"/>
              <w:rPr>
                <w:color w:val="000000"/>
              </w:rPr>
            </w:pPr>
            <w:r>
              <w:rPr>
                <w:color w:val="000000"/>
              </w:rPr>
              <w:t>- Đẩy xe</w:t>
            </w:r>
          </w:p>
          <w:p w:rsidR="00681A6D" w:rsidRDefault="00203483">
            <w:pPr>
              <w:spacing w:after="0" w:line="360" w:lineRule="auto"/>
              <w:rPr>
                <w:color w:val="000000"/>
              </w:rPr>
            </w:pPr>
            <w:r>
              <w:rPr>
                <w:color w:val="000000"/>
              </w:rPr>
              <w:t>- Cài mở cúc</w:t>
            </w:r>
          </w:p>
        </w:tc>
        <w:tc>
          <w:tcPr>
            <w:tcW w:w="3715" w:type="dxa"/>
            <w:vAlign w:val="center"/>
          </w:tcPr>
          <w:p w:rsidR="00681A6D" w:rsidRDefault="00203483">
            <w:pPr>
              <w:spacing w:after="0" w:line="360" w:lineRule="auto"/>
              <w:jc w:val="both"/>
            </w:pPr>
            <w:r>
              <w:t xml:space="preserve">- Trẻ có các kỹ năng, kéo xe và đẩy xe. </w:t>
            </w:r>
          </w:p>
          <w:p w:rsidR="00681A6D" w:rsidRDefault="00203483">
            <w:pPr>
              <w:spacing w:after="0" w:line="360" w:lineRule="auto"/>
              <w:jc w:val="both"/>
            </w:pPr>
            <w:r>
              <w:t xml:space="preserve">- Trẻ có kỹ năng cài, mở cúc </w:t>
            </w:r>
          </w:p>
        </w:tc>
        <w:tc>
          <w:tcPr>
            <w:tcW w:w="2835" w:type="dxa"/>
          </w:tcPr>
          <w:p w:rsidR="00681A6D" w:rsidRDefault="00203483">
            <w:pPr>
              <w:spacing w:after="0" w:line="360" w:lineRule="auto"/>
              <w:jc w:val="both"/>
            </w:pPr>
            <w:r>
              <w:t>- Xe ô tô có dây kéo</w:t>
            </w:r>
          </w:p>
          <w:p w:rsidR="00681A6D" w:rsidRDefault="00203483">
            <w:pPr>
              <w:spacing w:after="0" w:line="360" w:lineRule="auto"/>
              <w:jc w:val="both"/>
            </w:pPr>
            <w:r>
              <w:t>- Dây nơ gắn cúc, hoa cài</w:t>
            </w:r>
          </w:p>
        </w:tc>
        <w:tc>
          <w:tcPr>
            <w:tcW w:w="4009" w:type="dxa"/>
          </w:tcPr>
          <w:p w:rsidR="00681A6D" w:rsidRDefault="00203483">
            <w:pPr>
              <w:spacing w:after="0" w:line="360" w:lineRule="auto"/>
              <w:jc w:val="both"/>
              <w:rPr>
                <w:b/>
                <w:u w:val="single"/>
              </w:rPr>
            </w:pPr>
            <w:r>
              <w:rPr>
                <w:b/>
              </w:rPr>
              <w:t xml:space="preserve">- </w:t>
            </w:r>
            <w:r>
              <w:t>Cô hướng dẫn trẻ kéo xe và đẩy xe.</w:t>
            </w:r>
          </w:p>
          <w:p w:rsidR="00681A6D" w:rsidRDefault="00203483">
            <w:pPr>
              <w:spacing w:after="0" w:line="360" w:lineRule="auto"/>
              <w:jc w:val="both"/>
            </w:pPr>
            <w:r>
              <w:t>- Cô hướng dẫn cách cách  cài hoa trên dây nơ</w:t>
            </w:r>
          </w:p>
        </w:tc>
      </w:tr>
      <w:tr w:rsidR="00681A6D">
        <w:trPr>
          <w:trHeight w:val="1020"/>
        </w:trPr>
        <w:tc>
          <w:tcPr>
            <w:tcW w:w="1350" w:type="dxa"/>
            <w:vAlign w:val="center"/>
          </w:tcPr>
          <w:p w:rsidR="00681A6D" w:rsidRDefault="00203483">
            <w:pPr>
              <w:spacing w:after="0" w:line="360" w:lineRule="auto"/>
              <w:jc w:val="center"/>
              <w:rPr>
                <w:b/>
                <w:color w:val="000000"/>
              </w:rPr>
            </w:pPr>
            <w:r>
              <w:rPr>
                <w:b/>
                <w:color w:val="000000"/>
              </w:rPr>
              <w:t>d.Tạo hình</w:t>
            </w:r>
          </w:p>
        </w:tc>
        <w:tc>
          <w:tcPr>
            <w:tcW w:w="2550" w:type="dxa"/>
          </w:tcPr>
          <w:p w:rsidR="00681A6D" w:rsidRDefault="00203483">
            <w:pPr>
              <w:spacing w:after="0" w:line="360" w:lineRule="auto"/>
              <w:jc w:val="both"/>
              <w:rPr>
                <w:color w:val="000000"/>
              </w:rPr>
            </w:pPr>
            <w:r>
              <w:rPr>
                <w:color w:val="000000"/>
              </w:rPr>
              <w:t>- Di màu</w:t>
            </w:r>
          </w:p>
          <w:p w:rsidR="00681A6D" w:rsidRDefault="00203483">
            <w:pPr>
              <w:spacing w:after="0" w:line="360" w:lineRule="auto"/>
              <w:jc w:val="both"/>
              <w:rPr>
                <w:color w:val="000000"/>
              </w:rPr>
            </w:pPr>
            <w:r>
              <w:rPr>
                <w:color w:val="000000"/>
              </w:rPr>
              <w:t>- Dán giấy</w:t>
            </w:r>
          </w:p>
        </w:tc>
        <w:tc>
          <w:tcPr>
            <w:tcW w:w="3715" w:type="dxa"/>
          </w:tcPr>
          <w:p w:rsidR="00681A6D" w:rsidRDefault="00203483">
            <w:pPr>
              <w:spacing w:after="0" w:line="360" w:lineRule="auto"/>
              <w:jc w:val="both"/>
            </w:pPr>
            <w:r>
              <w:t xml:space="preserve">- Trẻ có kỹ năng cầm bút di màu vào hình rỗng </w:t>
            </w:r>
          </w:p>
          <w:p w:rsidR="00681A6D" w:rsidRDefault="00203483">
            <w:pPr>
              <w:spacing w:after="0" w:line="360" w:lineRule="auto"/>
              <w:jc w:val="both"/>
              <w:rPr>
                <w:color w:val="000000"/>
              </w:rPr>
            </w:pPr>
            <w:r>
              <w:t>- Làm có kỹ năng chấm hồ dán giấy vào tranh rỗng và mô hình</w:t>
            </w:r>
          </w:p>
        </w:tc>
        <w:tc>
          <w:tcPr>
            <w:tcW w:w="2835" w:type="dxa"/>
          </w:tcPr>
          <w:p w:rsidR="00681A6D" w:rsidRDefault="00203483">
            <w:pPr>
              <w:spacing w:after="0" w:line="360" w:lineRule="auto"/>
              <w:jc w:val="both"/>
            </w:pPr>
            <w:r>
              <w:t>- Mô hình và hình rỗng (quần, áo, khuôn mặt bố mẹ, ông, bà, anh, chị)</w:t>
            </w:r>
          </w:p>
          <w:p w:rsidR="00681A6D" w:rsidRDefault="00203483">
            <w:pPr>
              <w:spacing w:after="0" w:line="360" w:lineRule="auto"/>
              <w:jc w:val="both"/>
            </w:pPr>
            <w:r>
              <w:t>- Giấy  màu vụn, hoa, sao cắt hình, hồ dán</w:t>
            </w:r>
          </w:p>
        </w:tc>
        <w:tc>
          <w:tcPr>
            <w:tcW w:w="4009" w:type="dxa"/>
            <w:vAlign w:val="center"/>
          </w:tcPr>
          <w:p w:rsidR="00681A6D" w:rsidRDefault="00203483">
            <w:pPr>
              <w:spacing w:after="0" w:line="360" w:lineRule="auto"/>
              <w:jc w:val="both"/>
            </w:pPr>
            <w:r>
              <w:t>- Trẻ cầm bút di màu quần, áo, trang</w:t>
            </w:r>
            <w:r>
              <w:t xml:space="preserve"> phục của thành viên trong gia đình</w:t>
            </w:r>
          </w:p>
          <w:p w:rsidR="00681A6D" w:rsidRDefault="00203483">
            <w:pPr>
              <w:spacing w:after="0" w:line="360" w:lineRule="auto"/>
              <w:jc w:val="both"/>
            </w:pPr>
            <w:r>
              <w:t>- Trẻ biết chấm hồ dán giấy trang trí quần áo cho các thành viên trong gia đình</w:t>
            </w:r>
          </w:p>
        </w:tc>
      </w:tr>
    </w:tbl>
    <w:p w:rsidR="00681A6D" w:rsidRDefault="00681A6D">
      <w:pPr>
        <w:pBdr>
          <w:top w:val="nil"/>
          <w:left w:val="nil"/>
          <w:bottom w:val="nil"/>
          <w:right w:val="nil"/>
          <w:between w:val="nil"/>
        </w:pBdr>
        <w:tabs>
          <w:tab w:val="left" w:pos="8505"/>
        </w:tabs>
        <w:spacing w:before="120" w:after="120" w:line="240" w:lineRule="auto"/>
        <w:jc w:val="center"/>
        <w:rPr>
          <w:b/>
        </w:rPr>
      </w:pPr>
    </w:p>
    <w:p w:rsidR="00681A6D" w:rsidRDefault="00681A6D">
      <w:pPr>
        <w:pBdr>
          <w:top w:val="nil"/>
          <w:left w:val="nil"/>
          <w:bottom w:val="nil"/>
          <w:right w:val="nil"/>
          <w:between w:val="nil"/>
        </w:pBdr>
        <w:tabs>
          <w:tab w:val="left" w:pos="8505"/>
        </w:tabs>
        <w:spacing w:before="120" w:after="120" w:line="240" w:lineRule="auto"/>
        <w:jc w:val="center"/>
        <w:rPr>
          <w:b/>
        </w:rPr>
      </w:pPr>
    </w:p>
    <w:p w:rsidR="00681A6D" w:rsidRDefault="00203483">
      <w:pPr>
        <w:pBdr>
          <w:top w:val="nil"/>
          <w:left w:val="nil"/>
          <w:bottom w:val="nil"/>
          <w:right w:val="nil"/>
          <w:between w:val="nil"/>
        </w:pBdr>
        <w:tabs>
          <w:tab w:val="left" w:pos="8505"/>
        </w:tabs>
        <w:spacing w:before="120" w:after="120" w:line="240" w:lineRule="auto"/>
        <w:jc w:val="center"/>
        <w:rPr>
          <w:b/>
          <w:color w:val="000000"/>
        </w:rPr>
      </w:pPr>
      <w:r>
        <w:rPr>
          <w:b/>
          <w:color w:val="000000"/>
        </w:rPr>
        <w:lastRenderedPageBreak/>
        <w:t>6. Vệ sinh ăn ngủ</w:t>
      </w:r>
    </w:p>
    <w:tbl>
      <w:tblPr>
        <w:tblStyle w:val="af0"/>
        <w:tblW w:w="144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8969"/>
        <w:gridCol w:w="3139"/>
      </w:tblGrid>
      <w:tr w:rsidR="00681A6D">
        <w:trPr>
          <w:trHeight w:val="552"/>
          <w:jc w:val="center"/>
        </w:trPr>
        <w:tc>
          <w:tcPr>
            <w:tcW w:w="2293" w:type="dxa"/>
            <w:vAlign w:val="center"/>
          </w:tcPr>
          <w:p w:rsidR="00681A6D" w:rsidRDefault="00203483">
            <w:pPr>
              <w:pBdr>
                <w:top w:val="nil"/>
                <w:left w:val="nil"/>
                <w:bottom w:val="nil"/>
                <w:right w:val="nil"/>
                <w:between w:val="nil"/>
              </w:pBdr>
              <w:jc w:val="center"/>
              <w:rPr>
                <w:b/>
                <w:color w:val="000000"/>
              </w:rPr>
            </w:pPr>
            <w:r>
              <w:rPr>
                <w:b/>
                <w:color w:val="000000"/>
              </w:rPr>
              <w:t>Nội dung</w:t>
            </w:r>
          </w:p>
        </w:tc>
        <w:tc>
          <w:tcPr>
            <w:tcW w:w="8969" w:type="dxa"/>
            <w:vAlign w:val="center"/>
          </w:tcPr>
          <w:p w:rsidR="00681A6D" w:rsidRDefault="00203483">
            <w:pPr>
              <w:pBdr>
                <w:top w:val="nil"/>
                <w:left w:val="nil"/>
                <w:bottom w:val="nil"/>
                <w:right w:val="nil"/>
                <w:between w:val="nil"/>
              </w:pBdr>
              <w:jc w:val="center"/>
              <w:rPr>
                <w:b/>
                <w:color w:val="000000"/>
              </w:rPr>
            </w:pPr>
            <w:r>
              <w:rPr>
                <w:b/>
                <w:color w:val="000000"/>
              </w:rPr>
              <w:t>Hoạt động</w:t>
            </w:r>
          </w:p>
        </w:tc>
        <w:tc>
          <w:tcPr>
            <w:tcW w:w="3139" w:type="dxa"/>
            <w:vAlign w:val="center"/>
          </w:tcPr>
          <w:p w:rsidR="00681A6D" w:rsidRDefault="00203483">
            <w:pPr>
              <w:pBdr>
                <w:top w:val="nil"/>
                <w:left w:val="nil"/>
                <w:bottom w:val="nil"/>
                <w:right w:val="nil"/>
                <w:between w:val="nil"/>
              </w:pBdr>
              <w:jc w:val="center"/>
              <w:rPr>
                <w:b/>
                <w:color w:val="000000"/>
              </w:rPr>
            </w:pPr>
            <w:r>
              <w:rPr>
                <w:b/>
                <w:color w:val="000000"/>
              </w:rPr>
              <w:t>Ghi chú</w:t>
            </w:r>
          </w:p>
        </w:tc>
      </w:tr>
      <w:tr w:rsidR="00681A6D">
        <w:trPr>
          <w:trHeight w:val="539"/>
          <w:jc w:val="center"/>
        </w:trPr>
        <w:tc>
          <w:tcPr>
            <w:tcW w:w="2293" w:type="dxa"/>
            <w:vAlign w:val="center"/>
          </w:tcPr>
          <w:p w:rsidR="00681A6D" w:rsidRDefault="00203483">
            <w:pPr>
              <w:pBdr>
                <w:top w:val="nil"/>
                <w:left w:val="nil"/>
                <w:bottom w:val="nil"/>
                <w:right w:val="nil"/>
                <w:between w:val="nil"/>
              </w:pBdr>
              <w:jc w:val="center"/>
              <w:rPr>
                <w:b/>
                <w:color w:val="000000"/>
              </w:rPr>
            </w:pPr>
            <w:r>
              <w:rPr>
                <w:b/>
                <w:color w:val="000000"/>
              </w:rPr>
              <w:t>Vệ sinh</w:t>
            </w:r>
          </w:p>
        </w:tc>
        <w:tc>
          <w:tcPr>
            <w:tcW w:w="8969" w:type="dxa"/>
          </w:tcPr>
          <w:p w:rsidR="00681A6D" w:rsidRDefault="00203483">
            <w:pPr>
              <w:pBdr>
                <w:top w:val="nil"/>
                <w:left w:val="nil"/>
                <w:bottom w:val="nil"/>
                <w:right w:val="nil"/>
                <w:between w:val="nil"/>
              </w:pBdr>
              <w:rPr>
                <w:b/>
                <w:color w:val="000000"/>
              </w:rPr>
            </w:pPr>
            <w:r>
              <w:t>Trẻ rửa tay trước khi ăn, lau mặt, lau miệng, uống nước sau khi ăn.</w:t>
            </w:r>
          </w:p>
        </w:tc>
        <w:tc>
          <w:tcPr>
            <w:tcW w:w="3139" w:type="dxa"/>
          </w:tcPr>
          <w:p w:rsidR="00681A6D" w:rsidRDefault="00681A6D">
            <w:pPr>
              <w:pBdr>
                <w:top w:val="nil"/>
                <w:left w:val="nil"/>
                <w:bottom w:val="nil"/>
                <w:right w:val="nil"/>
                <w:between w:val="nil"/>
              </w:pBdr>
              <w:rPr>
                <w:b/>
                <w:color w:val="000000"/>
              </w:rPr>
            </w:pPr>
          </w:p>
        </w:tc>
      </w:tr>
      <w:tr w:rsidR="00681A6D">
        <w:trPr>
          <w:trHeight w:val="539"/>
          <w:jc w:val="center"/>
        </w:trPr>
        <w:tc>
          <w:tcPr>
            <w:tcW w:w="2293" w:type="dxa"/>
            <w:vAlign w:val="center"/>
          </w:tcPr>
          <w:p w:rsidR="00681A6D" w:rsidRDefault="00203483">
            <w:pPr>
              <w:pBdr>
                <w:top w:val="nil"/>
                <w:left w:val="nil"/>
                <w:bottom w:val="nil"/>
                <w:right w:val="nil"/>
                <w:between w:val="nil"/>
              </w:pBdr>
              <w:jc w:val="center"/>
              <w:rPr>
                <w:b/>
                <w:color w:val="000000"/>
              </w:rPr>
            </w:pPr>
            <w:r>
              <w:rPr>
                <w:b/>
                <w:color w:val="000000"/>
              </w:rPr>
              <w:t>Ăn</w:t>
            </w:r>
          </w:p>
        </w:tc>
        <w:tc>
          <w:tcPr>
            <w:tcW w:w="8969" w:type="dxa"/>
          </w:tcPr>
          <w:p w:rsidR="00681A6D" w:rsidRDefault="00203483">
            <w:pPr>
              <w:pBdr>
                <w:top w:val="nil"/>
                <w:left w:val="nil"/>
                <w:bottom w:val="nil"/>
                <w:right w:val="nil"/>
                <w:between w:val="nil"/>
              </w:pBdr>
              <w:rPr>
                <w:b/>
                <w:color w:val="000000"/>
              </w:rPr>
            </w:pPr>
            <w:r>
              <w:rPr>
                <w:color w:val="000000"/>
              </w:rPr>
              <w:t>Làm quen với chế độ ăn cơm và các loại thức ăn khác nhau</w:t>
            </w:r>
            <w:r>
              <w:t>. Có một số thói quen tốt trong sinh hoạt: ăn chín, uống chín</w:t>
            </w:r>
          </w:p>
        </w:tc>
        <w:tc>
          <w:tcPr>
            <w:tcW w:w="3139" w:type="dxa"/>
          </w:tcPr>
          <w:p w:rsidR="00681A6D" w:rsidRDefault="00681A6D">
            <w:pPr>
              <w:pBdr>
                <w:top w:val="nil"/>
                <w:left w:val="nil"/>
                <w:bottom w:val="nil"/>
                <w:right w:val="nil"/>
                <w:between w:val="nil"/>
              </w:pBdr>
              <w:rPr>
                <w:b/>
                <w:color w:val="000000"/>
              </w:rPr>
            </w:pPr>
          </w:p>
        </w:tc>
      </w:tr>
      <w:tr w:rsidR="00681A6D">
        <w:trPr>
          <w:trHeight w:val="521"/>
          <w:jc w:val="center"/>
        </w:trPr>
        <w:tc>
          <w:tcPr>
            <w:tcW w:w="2293" w:type="dxa"/>
            <w:vAlign w:val="center"/>
          </w:tcPr>
          <w:p w:rsidR="00681A6D" w:rsidRDefault="00203483">
            <w:pPr>
              <w:pBdr>
                <w:top w:val="nil"/>
                <w:left w:val="nil"/>
                <w:bottom w:val="nil"/>
                <w:right w:val="nil"/>
                <w:between w:val="nil"/>
              </w:pBdr>
              <w:jc w:val="center"/>
              <w:rPr>
                <w:b/>
                <w:color w:val="000000"/>
              </w:rPr>
            </w:pPr>
            <w:r>
              <w:rPr>
                <w:b/>
                <w:color w:val="000000"/>
              </w:rPr>
              <w:t>Ngủ</w:t>
            </w:r>
          </w:p>
        </w:tc>
        <w:tc>
          <w:tcPr>
            <w:tcW w:w="8969" w:type="dxa"/>
          </w:tcPr>
          <w:p w:rsidR="00681A6D" w:rsidRDefault="00203483">
            <w:pPr>
              <w:pBdr>
                <w:top w:val="nil"/>
                <w:left w:val="nil"/>
                <w:bottom w:val="nil"/>
                <w:right w:val="nil"/>
                <w:between w:val="nil"/>
              </w:pBdr>
              <w:jc w:val="both"/>
              <w:rPr>
                <w:color w:val="000000"/>
              </w:rPr>
            </w:pPr>
            <w:r>
              <w:rPr>
                <w:color w:val="000000"/>
              </w:rPr>
              <w:t>Cho trẻ nằm thoải mái thoáng mát trong khi ngủ, Cho trẻ ngủ đủ giấc</w:t>
            </w:r>
          </w:p>
        </w:tc>
        <w:tc>
          <w:tcPr>
            <w:tcW w:w="3139" w:type="dxa"/>
          </w:tcPr>
          <w:p w:rsidR="00681A6D" w:rsidRDefault="00681A6D">
            <w:pPr>
              <w:pBdr>
                <w:top w:val="nil"/>
                <w:left w:val="nil"/>
                <w:bottom w:val="nil"/>
                <w:right w:val="nil"/>
                <w:between w:val="nil"/>
              </w:pBdr>
              <w:rPr>
                <w:b/>
                <w:color w:val="000000"/>
              </w:rPr>
            </w:pPr>
          </w:p>
        </w:tc>
      </w:tr>
    </w:tbl>
    <w:p w:rsidR="00681A6D" w:rsidRDefault="00203483">
      <w:pPr>
        <w:pBdr>
          <w:top w:val="nil"/>
          <w:left w:val="nil"/>
          <w:bottom w:val="nil"/>
          <w:right w:val="nil"/>
          <w:between w:val="nil"/>
        </w:pBdr>
        <w:tabs>
          <w:tab w:val="left" w:pos="8505"/>
        </w:tabs>
        <w:spacing w:before="120" w:after="0" w:line="240" w:lineRule="auto"/>
        <w:ind w:left="284"/>
        <w:jc w:val="center"/>
        <w:rPr>
          <w:b/>
          <w:color w:val="000000"/>
        </w:rPr>
      </w:pPr>
      <w:r>
        <w:rPr>
          <w:b/>
          <w:color w:val="000000"/>
        </w:rPr>
        <w:t>7. Chơi tập theo ý thích buổi chiều</w:t>
      </w:r>
    </w:p>
    <w:tbl>
      <w:tblPr>
        <w:tblStyle w:val="af1"/>
        <w:tblW w:w="14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121"/>
        <w:gridCol w:w="2126"/>
        <w:gridCol w:w="2268"/>
        <w:gridCol w:w="2263"/>
        <w:gridCol w:w="2268"/>
        <w:gridCol w:w="1826"/>
      </w:tblGrid>
      <w:tr w:rsidR="00681A6D">
        <w:trPr>
          <w:trHeight w:val="457"/>
          <w:jc w:val="center"/>
        </w:trPr>
        <w:tc>
          <w:tcPr>
            <w:tcW w:w="1559" w:type="dxa"/>
            <w:vAlign w:val="center"/>
          </w:tcPr>
          <w:p w:rsidR="00681A6D" w:rsidRDefault="00203483">
            <w:pPr>
              <w:jc w:val="center"/>
              <w:rPr>
                <w:b/>
              </w:rPr>
            </w:pPr>
            <w:r>
              <w:rPr>
                <w:b/>
              </w:rPr>
              <w:t xml:space="preserve">Tuần </w:t>
            </w:r>
          </w:p>
        </w:tc>
        <w:tc>
          <w:tcPr>
            <w:tcW w:w="2121" w:type="dxa"/>
            <w:vAlign w:val="center"/>
          </w:tcPr>
          <w:p w:rsidR="00681A6D" w:rsidRDefault="00203483">
            <w:pPr>
              <w:pBdr>
                <w:top w:val="nil"/>
                <w:left w:val="nil"/>
                <w:bottom w:val="nil"/>
                <w:right w:val="nil"/>
                <w:between w:val="nil"/>
              </w:pBdr>
              <w:spacing w:line="360" w:lineRule="auto"/>
              <w:ind w:left="162"/>
              <w:jc w:val="center"/>
              <w:rPr>
                <w:b/>
              </w:rPr>
            </w:pPr>
            <w:r>
              <w:rPr>
                <w:b/>
              </w:rPr>
              <w:t xml:space="preserve">Ngày 30/12 </w:t>
            </w:r>
          </w:p>
        </w:tc>
        <w:tc>
          <w:tcPr>
            <w:tcW w:w="2126" w:type="dxa"/>
            <w:vAlign w:val="center"/>
          </w:tcPr>
          <w:p w:rsidR="00681A6D" w:rsidRDefault="00203483">
            <w:pPr>
              <w:pBdr>
                <w:top w:val="nil"/>
                <w:left w:val="nil"/>
                <w:bottom w:val="nil"/>
                <w:right w:val="nil"/>
                <w:between w:val="nil"/>
              </w:pBdr>
              <w:spacing w:line="360" w:lineRule="auto"/>
              <w:ind w:left="162"/>
              <w:jc w:val="center"/>
              <w:rPr>
                <w:b/>
              </w:rPr>
            </w:pPr>
            <w:r>
              <w:rPr>
                <w:b/>
              </w:rPr>
              <w:t xml:space="preserve">Ngày 31/12 </w:t>
            </w:r>
          </w:p>
        </w:tc>
        <w:tc>
          <w:tcPr>
            <w:tcW w:w="2268" w:type="dxa"/>
            <w:vAlign w:val="center"/>
          </w:tcPr>
          <w:p w:rsidR="00681A6D" w:rsidRDefault="00203483">
            <w:pPr>
              <w:pBdr>
                <w:top w:val="nil"/>
                <w:left w:val="nil"/>
                <w:bottom w:val="nil"/>
                <w:right w:val="nil"/>
                <w:between w:val="nil"/>
              </w:pBdr>
              <w:spacing w:line="360" w:lineRule="auto"/>
              <w:ind w:left="162"/>
              <w:jc w:val="center"/>
              <w:rPr>
                <w:b/>
              </w:rPr>
            </w:pPr>
            <w:r>
              <w:rPr>
                <w:b/>
              </w:rPr>
              <w:t>Ngày 1/1</w:t>
            </w:r>
          </w:p>
        </w:tc>
        <w:tc>
          <w:tcPr>
            <w:tcW w:w="2263" w:type="dxa"/>
            <w:vAlign w:val="center"/>
          </w:tcPr>
          <w:p w:rsidR="00681A6D" w:rsidRDefault="00203483">
            <w:pPr>
              <w:pBdr>
                <w:top w:val="nil"/>
                <w:left w:val="nil"/>
                <w:bottom w:val="nil"/>
                <w:right w:val="nil"/>
                <w:between w:val="nil"/>
              </w:pBdr>
              <w:spacing w:line="360" w:lineRule="auto"/>
              <w:ind w:left="162"/>
              <w:jc w:val="center"/>
              <w:rPr>
                <w:b/>
              </w:rPr>
            </w:pPr>
            <w:r>
              <w:rPr>
                <w:b/>
              </w:rPr>
              <w:t>Ngày 2/1</w:t>
            </w:r>
          </w:p>
        </w:tc>
        <w:tc>
          <w:tcPr>
            <w:tcW w:w="2268" w:type="dxa"/>
            <w:vAlign w:val="center"/>
          </w:tcPr>
          <w:p w:rsidR="00681A6D" w:rsidRDefault="00203483">
            <w:pPr>
              <w:pBdr>
                <w:top w:val="nil"/>
                <w:left w:val="nil"/>
                <w:bottom w:val="nil"/>
                <w:right w:val="nil"/>
                <w:between w:val="nil"/>
              </w:pBdr>
              <w:spacing w:line="360" w:lineRule="auto"/>
              <w:ind w:left="162"/>
              <w:jc w:val="center"/>
              <w:rPr>
                <w:b/>
              </w:rPr>
            </w:pPr>
            <w:r>
              <w:rPr>
                <w:b/>
              </w:rPr>
              <w:t>Ngày 3/1</w:t>
            </w:r>
          </w:p>
        </w:tc>
        <w:tc>
          <w:tcPr>
            <w:tcW w:w="1826" w:type="dxa"/>
            <w:vAlign w:val="center"/>
          </w:tcPr>
          <w:p w:rsidR="00681A6D" w:rsidRDefault="00203483">
            <w:pPr>
              <w:jc w:val="center"/>
            </w:pPr>
            <w:r>
              <w:rPr>
                <w:b/>
              </w:rPr>
              <w:t>Ghi chú</w:t>
            </w:r>
          </w:p>
        </w:tc>
      </w:tr>
      <w:tr w:rsidR="00681A6D">
        <w:trPr>
          <w:trHeight w:val="2444"/>
          <w:jc w:val="center"/>
        </w:trPr>
        <w:tc>
          <w:tcPr>
            <w:tcW w:w="1559" w:type="dxa"/>
          </w:tcPr>
          <w:p w:rsidR="00681A6D" w:rsidRDefault="00681A6D">
            <w:pPr>
              <w:jc w:val="center"/>
              <w:rPr>
                <w:b/>
              </w:rPr>
            </w:pPr>
          </w:p>
          <w:p w:rsidR="00681A6D" w:rsidRDefault="00681A6D">
            <w:pPr>
              <w:jc w:val="center"/>
              <w:rPr>
                <w:b/>
              </w:rPr>
            </w:pPr>
          </w:p>
          <w:p w:rsidR="00681A6D" w:rsidRDefault="00203483">
            <w:pPr>
              <w:jc w:val="center"/>
              <w:rPr>
                <w:b/>
              </w:rPr>
            </w:pPr>
            <w:r>
              <w:rPr>
                <w:b/>
              </w:rPr>
              <w:t>Tuần 1</w:t>
            </w:r>
          </w:p>
          <w:p w:rsidR="00681A6D" w:rsidRDefault="00681A6D">
            <w:pPr>
              <w:jc w:val="center"/>
              <w:rPr>
                <w:b/>
              </w:rPr>
            </w:pPr>
          </w:p>
        </w:tc>
        <w:tc>
          <w:tcPr>
            <w:tcW w:w="2121" w:type="dxa"/>
          </w:tcPr>
          <w:p w:rsidR="00681A6D" w:rsidRDefault="00203483">
            <w:pPr>
              <w:pBdr>
                <w:top w:val="nil"/>
                <w:left w:val="nil"/>
                <w:bottom w:val="nil"/>
                <w:right w:val="nil"/>
                <w:between w:val="nil"/>
              </w:pBdr>
              <w:spacing w:after="0" w:line="360" w:lineRule="auto"/>
            </w:pPr>
            <w:r>
              <w:t>Trò chuyện cùng trẻ, giúp trẻ giao tiếp  tốt</w:t>
            </w:r>
          </w:p>
          <w:p w:rsidR="00681A6D" w:rsidRDefault="00203483">
            <w:pPr>
              <w:spacing w:after="0" w:line="360" w:lineRule="auto"/>
            </w:pPr>
            <w:r>
              <w:t>Chơi nhóm: Xâu hoa</w:t>
            </w:r>
          </w:p>
        </w:tc>
        <w:tc>
          <w:tcPr>
            <w:tcW w:w="2126" w:type="dxa"/>
          </w:tcPr>
          <w:p w:rsidR="00681A6D" w:rsidRDefault="00203483">
            <w:pPr>
              <w:spacing w:after="0" w:line="360" w:lineRule="auto"/>
            </w:pPr>
            <w:r>
              <w:t>Ôn nhận biết mẹ của bé</w:t>
            </w:r>
          </w:p>
          <w:p w:rsidR="00681A6D" w:rsidRDefault="00203483">
            <w:pPr>
              <w:spacing w:after="0" w:line="360" w:lineRule="auto"/>
            </w:pPr>
            <w:r>
              <w:t>Chơi nhóm: nấu ăn</w:t>
            </w:r>
          </w:p>
        </w:tc>
        <w:tc>
          <w:tcPr>
            <w:tcW w:w="2268" w:type="dxa"/>
          </w:tcPr>
          <w:p w:rsidR="00681A6D" w:rsidRDefault="00203483">
            <w:pPr>
              <w:spacing w:after="0" w:line="360" w:lineRule="auto"/>
              <w:rPr>
                <w:b/>
              </w:rPr>
            </w:pPr>
            <w:r>
              <w:rPr>
                <w:b/>
              </w:rPr>
              <w:t xml:space="preserve">Nghỉ tết dương lịch </w:t>
            </w:r>
          </w:p>
        </w:tc>
        <w:tc>
          <w:tcPr>
            <w:tcW w:w="2263" w:type="dxa"/>
          </w:tcPr>
          <w:p w:rsidR="00681A6D" w:rsidRDefault="00203483">
            <w:pPr>
              <w:spacing w:after="0" w:line="360" w:lineRule="auto"/>
            </w:pPr>
            <w:r>
              <w:t>Rèn kỹ năng đứng co 1 chân</w:t>
            </w:r>
          </w:p>
          <w:p w:rsidR="00681A6D" w:rsidRDefault="00203483">
            <w:pPr>
              <w:spacing w:after="0" w:line="360" w:lineRule="auto"/>
            </w:pPr>
            <w:r>
              <w:t>Chơi nhóm: So hình</w:t>
            </w:r>
          </w:p>
        </w:tc>
        <w:tc>
          <w:tcPr>
            <w:tcW w:w="2268" w:type="dxa"/>
          </w:tcPr>
          <w:p w:rsidR="00681A6D" w:rsidRDefault="00203483">
            <w:pPr>
              <w:spacing w:after="0" w:line="360" w:lineRule="auto"/>
            </w:pPr>
            <w:r>
              <w:t>Ôn truyện: Thỏ con không vâng lời mẹ</w:t>
            </w:r>
          </w:p>
          <w:p w:rsidR="00681A6D" w:rsidRDefault="00203483">
            <w:pPr>
              <w:spacing w:after="0" w:line="360" w:lineRule="auto"/>
            </w:pPr>
            <w:r>
              <w:t>Chơi nhóm: Bế em</w:t>
            </w:r>
          </w:p>
        </w:tc>
        <w:tc>
          <w:tcPr>
            <w:tcW w:w="1826" w:type="dxa"/>
            <w:vAlign w:val="center"/>
          </w:tcPr>
          <w:p w:rsidR="00681A6D" w:rsidRDefault="00681A6D">
            <w:pPr>
              <w:rPr>
                <w:b/>
              </w:rPr>
            </w:pPr>
          </w:p>
        </w:tc>
      </w:tr>
    </w:tbl>
    <w:p w:rsidR="00681A6D" w:rsidRDefault="00681A6D">
      <w:pPr>
        <w:pBdr>
          <w:top w:val="nil"/>
          <w:left w:val="nil"/>
          <w:bottom w:val="nil"/>
          <w:right w:val="nil"/>
          <w:between w:val="nil"/>
        </w:pBdr>
        <w:tabs>
          <w:tab w:val="left" w:pos="8505"/>
        </w:tabs>
        <w:spacing w:before="120" w:after="0" w:line="240" w:lineRule="auto"/>
        <w:ind w:left="284"/>
        <w:jc w:val="center"/>
        <w:rPr>
          <w:b/>
          <w:color w:val="000000"/>
        </w:rPr>
      </w:pPr>
    </w:p>
    <w:tbl>
      <w:tblPr>
        <w:tblStyle w:val="af2"/>
        <w:tblW w:w="14439" w:type="dxa"/>
        <w:tblInd w:w="-264" w:type="dxa"/>
        <w:tblLayout w:type="fixed"/>
        <w:tblLook w:val="0400" w:firstRow="0" w:lastRow="0" w:firstColumn="0" w:lastColumn="0" w:noHBand="0" w:noVBand="1"/>
      </w:tblPr>
      <w:tblGrid>
        <w:gridCol w:w="6020"/>
        <w:gridCol w:w="8419"/>
      </w:tblGrid>
      <w:tr w:rsidR="00681A6D">
        <w:trPr>
          <w:trHeight w:val="754"/>
        </w:trPr>
        <w:tc>
          <w:tcPr>
            <w:tcW w:w="6020" w:type="dxa"/>
            <w:shd w:val="clear" w:color="auto" w:fill="auto"/>
          </w:tcPr>
          <w:p w:rsidR="00681A6D" w:rsidRDefault="00203483">
            <w:pPr>
              <w:spacing w:after="0" w:line="240" w:lineRule="auto"/>
              <w:rPr>
                <w:b/>
              </w:rPr>
            </w:pPr>
            <w:bookmarkStart w:id="1" w:name="_heading=h.gjdgxs" w:colFirst="0" w:colLast="0"/>
            <w:bookmarkEnd w:id="1"/>
            <w:r>
              <w:rPr>
                <w:b/>
              </w:rPr>
              <w:t xml:space="preserve">                   TỔ TRƯỞNG CM</w:t>
            </w:r>
          </w:p>
          <w:p w:rsidR="00681A6D" w:rsidRDefault="00681A6D">
            <w:pPr>
              <w:spacing w:after="0" w:line="240" w:lineRule="auto"/>
              <w:jc w:val="center"/>
              <w:rPr>
                <w:b/>
              </w:rPr>
            </w:pPr>
          </w:p>
          <w:p w:rsidR="00681A6D" w:rsidRDefault="00681A6D"/>
          <w:p w:rsidR="00681A6D" w:rsidRDefault="00203483">
            <w:r>
              <w:t xml:space="preserve">                                           </w:t>
            </w:r>
          </w:p>
        </w:tc>
        <w:tc>
          <w:tcPr>
            <w:tcW w:w="8419" w:type="dxa"/>
            <w:shd w:val="clear" w:color="auto" w:fill="auto"/>
          </w:tcPr>
          <w:p w:rsidR="00681A6D" w:rsidRDefault="00203483">
            <w:pPr>
              <w:spacing w:after="0" w:line="240" w:lineRule="auto"/>
              <w:jc w:val="center"/>
              <w:rPr>
                <w:b/>
              </w:rPr>
            </w:pPr>
            <w:r>
              <w:rPr>
                <w:b/>
              </w:rPr>
              <w:t xml:space="preserve">                            GIÁO VIÊN</w:t>
            </w:r>
            <w:r>
              <w:rPr>
                <w:noProof/>
                <w:lang w:val="en-US"/>
              </w:rPr>
              <w:drawing>
                <wp:anchor distT="0" distB="0" distL="0" distR="0" simplePos="0" relativeHeight="251658240" behindDoc="0" locked="0" layoutInCell="1" hidden="0" allowOverlap="1">
                  <wp:simplePos x="0" y="0"/>
                  <wp:positionH relativeFrom="column">
                    <wp:posOffset>2209800</wp:posOffset>
                  </wp:positionH>
                  <wp:positionV relativeFrom="paragraph">
                    <wp:posOffset>166370</wp:posOffset>
                  </wp:positionV>
                  <wp:extent cx="1384300" cy="1009650"/>
                  <wp:effectExtent l="0" t="0" r="0" b="0"/>
                  <wp:wrapSquare wrapText="bothSides" distT="0" distB="0" distL="0" distR="0"/>
                  <wp:docPr id="5" name="image2.png" descr="Description: C:\Users\HP\Desktop\vv.png"/>
                  <wp:cNvGraphicFramePr/>
                  <a:graphic xmlns:a="http://schemas.openxmlformats.org/drawingml/2006/main">
                    <a:graphicData uri="http://schemas.openxmlformats.org/drawingml/2006/picture">
                      <pic:pic xmlns:pic="http://schemas.openxmlformats.org/drawingml/2006/picture">
                        <pic:nvPicPr>
                          <pic:cNvPr id="0" name="image2.png" descr="Description: C:\Users\HP\Desktop\vv.png"/>
                          <pic:cNvPicPr preferRelativeResize="0"/>
                        </pic:nvPicPr>
                        <pic:blipFill>
                          <a:blip r:embed="rId5"/>
                          <a:srcRect/>
                          <a:stretch>
                            <a:fillRect/>
                          </a:stretch>
                        </pic:blipFill>
                        <pic:spPr>
                          <a:xfrm>
                            <a:off x="0" y="0"/>
                            <a:ext cx="1384300" cy="1009650"/>
                          </a:xfrm>
                          <a:prstGeom prst="rect">
                            <a:avLst/>
                          </a:prstGeom>
                          <a:ln/>
                        </pic:spPr>
                      </pic:pic>
                    </a:graphicData>
                  </a:graphic>
                </wp:anchor>
              </w:drawing>
            </w:r>
            <w:bookmarkStart w:id="2" w:name="_GoBack"/>
            <w:r>
              <w:rPr>
                <w:noProof/>
                <w:lang w:val="en-US"/>
              </w:rPr>
              <w:drawing>
                <wp:anchor distT="0" distB="0" distL="0" distR="0" simplePos="0" relativeHeight="251659264" behindDoc="0" locked="0" layoutInCell="1" hidden="0" allowOverlap="1">
                  <wp:simplePos x="0" y="0"/>
                  <wp:positionH relativeFrom="column">
                    <wp:posOffset>723900</wp:posOffset>
                  </wp:positionH>
                  <wp:positionV relativeFrom="paragraph">
                    <wp:posOffset>290830</wp:posOffset>
                  </wp:positionV>
                  <wp:extent cx="1212850" cy="952500"/>
                  <wp:effectExtent l="0" t="0" r="0" b="0"/>
                  <wp:wrapSquare wrapText="bothSides" distT="0" distB="0" distL="0" distR="0"/>
                  <wp:docPr id="6" name="image1.png" descr="Description: C:\Users\HP\Desktop\tv.png"/>
                  <wp:cNvGraphicFramePr/>
                  <a:graphic xmlns:a="http://schemas.openxmlformats.org/drawingml/2006/main">
                    <a:graphicData uri="http://schemas.openxmlformats.org/drawingml/2006/picture">
                      <pic:pic xmlns:pic="http://schemas.openxmlformats.org/drawingml/2006/picture">
                        <pic:nvPicPr>
                          <pic:cNvPr id="0" name="image1.png" descr="Description: C:\Users\HP\Desktop\tv.png"/>
                          <pic:cNvPicPr preferRelativeResize="0"/>
                        </pic:nvPicPr>
                        <pic:blipFill>
                          <a:blip r:embed="rId6"/>
                          <a:srcRect/>
                          <a:stretch>
                            <a:fillRect/>
                          </a:stretch>
                        </pic:blipFill>
                        <pic:spPr>
                          <a:xfrm>
                            <a:off x="0" y="0"/>
                            <a:ext cx="1212850" cy="952500"/>
                          </a:xfrm>
                          <a:prstGeom prst="rect">
                            <a:avLst/>
                          </a:prstGeom>
                          <a:ln/>
                        </pic:spPr>
                      </pic:pic>
                    </a:graphicData>
                  </a:graphic>
                </wp:anchor>
              </w:drawing>
            </w:r>
            <w:bookmarkEnd w:id="2"/>
          </w:p>
        </w:tc>
      </w:tr>
      <w:tr w:rsidR="00681A6D">
        <w:tc>
          <w:tcPr>
            <w:tcW w:w="6020" w:type="dxa"/>
            <w:shd w:val="clear" w:color="auto" w:fill="auto"/>
          </w:tcPr>
          <w:p w:rsidR="00681A6D" w:rsidRDefault="00203483">
            <w:pPr>
              <w:spacing w:after="0" w:line="240" w:lineRule="auto"/>
              <w:rPr>
                <w:b/>
              </w:rPr>
            </w:pPr>
            <w:r>
              <w:rPr>
                <w:b/>
              </w:rPr>
              <w:t xml:space="preserve">                      Vũ Thị Chín</w:t>
            </w:r>
          </w:p>
        </w:tc>
        <w:tc>
          <w:tcPr>
            <w:tcW w:w="8419" w:type="dxa"/>
            <w:shd w:val="clear" w:color="auto" w:fill="auto"/>
          </w:tcPr>
          <w:p w:rsidR="00681A6D" w:rsidRDefault="00203483">
            <w:pPr>
              <w:tabs>
                <w:tab w:val="left" w:pos="1790"/>
              </w:tabs>
              <w:spacing w:after="0" w:line="240" w:lineRule="auto"/>
              <w:rPr>
                <w:b/>
              </w:rPr>
            </w:pPr>
            <w:r>
              <w:rPr>
                <w:b/>
              </w:rPr>
              <w:t xml:space="preserve">            Nguyễn Thị Vân   Hoàng Thị Hồng Vân</w:t>
            </w:r>
          </w:p>
        </w:tc>
      </w:tr>
    </w:tbl>
    <w:p w:rsidR="00681A6D" w:rsidRDefault="00681A6D">
      <w:pPr>
        <w:pBdr>
          <w:top w:val="nil"/>
          <w:left w:val="nil"/>
          <w:bottom w:val="nil"/>
          <w:right w:val="nil"/>
          <w:between w:val="nil"/>
        </w:pBdr>
        <w:tabs>
          <w:tab w:val="left" w:pos="8505"/>
        </w:tabs>
        <w:spacing w:before="120" w:after="0" w:line="240" w:lineRule="auto"/>
        <w:ind w:left="284"/>
        <w:jc w:val="center"/>
        <w:rPr>
          <w:b/>
          <w:color w:val="000000"/>
        </w:rPr>
      </w:pPr>
    </w:p>
    <w:p w:rsidR="00681A6D" w:rsidRDefault="00681A6D">
      <w:pPr>
        <w:spacing w:after="0"/>
      </w:pPr>
      <w:bookmarkStart w:id="3" w:name="_heading=h.30j0zll" w:colFirst="0" w:colLast="0"/>
      <w:bookmarkEnd w:id="3"/>
    </w:p>
    <w:p w:rsidR="00681A6D" w:rsidRDefault="00681A6D">
      <w:pPr>
        <w:spacing w:after="0"/>
      </w:pPr>
    </w:p>
    <w:sectPr w:rsidR="00681A6D">
      <w:pgSz w:w="16840"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6D"/>
    <w:rsid w:val="00203483"/>
    <w:rsid w:val="0068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F7A6"/>
  <w15:docId w15:val="{C4B86306-4A85-4D09-A014-3F124A5E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6CE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YhOU+nycSqKBb6rFPxK5kg91Ow==">CgMxLjAyCWguMWZvYjl0ZTIIaC5namRneHMyCWguMzBqMHpsbDgAciExVE1tWGJmbHcwRHFhaHc0aEVMeWFOWlI2bDlpdkZOVW4=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1021</Words>
  <Characters>5822</Characters>
  <Application>Microsoft Office Word</Application>
  <DocSecurity>0</DocSecurity>
  <Lines>48</Lines>
  <Paragraphs>13</Paragraphs>
  <ScaleCrop>false</ScaleCrop>
  <Company>Microsoft</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2024-12-24T06:35:00Z</dcterms:created>
  <dcterms:modified xsi:type="dcterms:W3CDTF">2025-01-02T15:27:00Z</dcterms:modified>
</cp:coreProperties>
</file>