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1A" w:rsidRPr="008467CB" w:rsidRDefault="006C6980" w:rsidP="00910256">
      <w:pPr>
        <w:shd w:val="clear" w:color="auto" w:fill="FFFFFF" w:themeFill="background1"/>
        <w:jc w:val="center"/>
        <w:rPr>
          <w:b/>
          <w:color w:val="000000" w:themeColor="text1"/>
        </w:rPr>
      </w:pPr>
      <w:r w:rsidRPr="008467CB">
        <w:rPr>
          <w:noProof/>
          <w:color w:val="000000" w:themeColor="text1"/>
        </w:rPr>
        <mc:AlternateContent>
          <mc:Choice Requires="wps">
            <w:drawing>
              <wp:anchor distT="0" distB="0" distL="114300" distR="114300" simplePos="0" relativeHeight="251661312" behindDoc="0" locked="0" layoutInCell="1" hidden="0" allowOverlap="1" wp14:anchorId="77655249" wp14:editId="0512A6A5">
                <wp:simplePos x="0" y="0"/>
                <wp:positionH relativeFrom="margin">
                  <wp:posOffset>52070</wp:posOffset>
                </wp:positionH>
                <wp:positionV relativeFrom="paragraph">
                  <wp:posOffset>-121285</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F84654" w:rsidRDefault="00F84654" w:rsidP="001D264C">
                            <w:pPr>
                              <w:textDirection w:val="btLr"/>
                            </w:pPr>
                            <w:r>
                              <w:tab/>
                            </w:r>
                            <w:r>
                              <w:tab/>
                            </w:r>
                            <w:r>
                              <w:tab/>
                            </w:r>
                            <w:r>
                              <w:tab/>
                            </w:r>
                            <w:r>
                              <w:tab/>
                            </w:r>
                            <w:r>
                              <w:tab/>
                              <w:t xml:space="preserve">                      </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7655249" id="Rectangle 10" o:spid="_x0000_s1026" style="position:absolute;left:0;text-align:left;margin-left:4.1pt;margin-top:-9.5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" filled="f" strokeweight="4.5pt">
                <v:stroke startarrowwidth="narrow" startarrowlength="short" endarrowwidth="narrow" endarrowlength="short" linestyle="thickThin"/>
                <v:textbox inset="2.53958mm,2.53958mm,2.53958mm,2.53958mm">
                  <w:txbxContent>
                    <w:p w:rsidR="00F84654" w:rsidRDefault="00F84654" w:rsidP="001D264C">
                      <w:pPr>
                        <w:textDirection w:val="btLr"/>
                      </w:pPr>
                      <w:r>
                        <w:tab/>
                      </w:r>
                      <w:r>
                        <w:tab/>
                      </w:r>
                      <w:r>
                        <w:tab/>
                      </w:r>
                      <w:r>
                        <w:tab/>
                      </w:r>
                      <w:r>
                        <w:tab/>
                      </w:r>
                      <w:r>
                        <w:tab/>
                        <w:t xml:space="preserve">                      </w:t>
                      </w:r>
                    </w:p>
                  </w:txbxContent>
                </v:textbox>
                <w10:wrap anchorx="margin"/>
              </v:rect>
            </w:pict>
          </mc:Fallback>
        </mc:AlternateContent>
      </w:r>
      <w:r w:rsidR="00AC5C20" w:rsidRPr="008467CB">
        <w:rPr>
          <w:b/>
          <w:color w:val="000000" w:themeColor="text1"/>
        </w:rPr>
        <w:t>ỦY BAN NHÂN DÂN QUẬN LÊ CHÂN</w:t>
      </w:r>
    </w:p>
    <w:p w:rsidR="000F731A" w:rsidRPr="008467CB" w:rsidRDefault="00AC5C20" w:rsidP="00910256">
      <w:pPr>
        <w:shd w:val="clear" w:color="auto" w:fill="FFFFFF" w:themeFill="background1"/>
        <w:spacing w:line="288" w:lineRule="auto"/>
        <w:ind w:right="-426"/>
        <w:rPr>
          <w:b/>
          <w:color w:val="000000" w:themeColor="text1"/>
        </w:rPr>
      </w:pPr>
      <w:r w:rsidRPr="008467CB">
        <w:rPr>
          <w:b/>
          <w:color w:val="000000" w:themeColor="text1"/>
        </w:rPr>
        <w:t xml:space="preserve">                                                                 TRƯỜNG MẦM NON DƯ HÀNG KÊNH </w:t>
      </w:r>
    </w:p>
    <w:p w:rsidR="000F731A" w:rsidRPr="008467CB" w:rsidRDefault="00AC5C20" w:rsidP="00910256">
      <w:pPr>
        <w:shd w:val="clear" w:color="auto" w:fill="FFFFFF" w:themeFill="background1"/>
        <w:jc w:val="center"/>
        <w:rPr>
          <w:color w:val="000000" w:themeColor="text1"/>
          <w:vertAlign w:val="superscript"/>
        </w:rPr>
      </w:pPr>
      <w:r w:rsidRPr="008467CB">
        <w:rPr>
          <w:noProof/>
          <w:color w:val="000000" w:themeColor="text1"/>
        </w:rPr>
        <mc:AlternateContent>
          <mc:Choice Requires="wps">
            <w:drawing>
              <wp:anchor distT="0" distB="0" distL="114300" distR="114300" simplePos="0" relativeHeight="251659264" behindDoc="0" locked="0" layoutInCell="1" hidden="0" allowOverlap="1" wp14:anchorId="378FBF9D" wp14:editId="20B6C24E">
                <wp:simplePos x="0" y="0"/>
                <wp:positionH relativeFrom="column">
                  <wp:posOffset>3619500</wp:posOffset>
                </wp:positionH>
                <wp:positionV relativeFrom="paragraph">
                  <wp:posOffset>0</wp:posOffset>
                </wp:positionV>
                <wp:extent cx="0" cy="12700"/>
                <wp:effectExtent l="0" t="0" r="0" b="0"/>
                <wp:wrapNone/>
                <wp:docPr id="9"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8467CB" w:rsidRDefault="000F731A"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p w:rsidR="000F731A" w:rsidRDefault="000F731A" w:rsidP="00910256">
      <w:pPr>
        <w:shd w:val="clear" w:color="auto" w:fill="FFFFFF" w:themeFill="background1"/>
        <w:jc w:val="center"/>
        <w:rPr>
          <w:b/>
          <w:color w:val="000000" w:themeColor="text1"/>
        </w:rPr>
      </w:pPr>
    </w:p>
    <w:p w:rsidR="001A0C43" w:rsidRDefault="001A0C43" w:rsidP="00910256">
      <w:pPr>
        <w:shd w:val="clear" w:color="auto" w:fill="FFFFFF" w:themeFill="background1"/>
        <w:jc w:val="center"/>
        <w:rPr>
          <w:b/>
          <w:color w:val="000000" w:themeColor="text1"/>
        </w:rPr>
      </w:pPr>
    </w:p>
    <w:p w:rsidR="001A0C43" w:rsidRDefault="001A0C43" w:rsidP="00910256">
      <w:pPr>
        <w:shd w:val="clear" w:color="auto" w:fill="FFFFFF" w:themeFill="background1"/>
        <w:jc w:val="center"/>
        <w:rPr>
          <w:b/>
          <w:color w:val="000000" w:themeColor="text1"/>
        </w:rPr>
      </w:pPr>
    </w:p>
    <w:p w:rsidR="001A0C43" w:rsidRPr="008467CB" w:rsidRDefault="001A0C43" w:rsidP="00910256">
      <w:pPr>
        <w:shd w:val="clear" w:color="auto" w:fill="FFFFFF" w:themeFill="background1"/>
        <w:jc w:val="center"/>
        <w:rPr>
          <w:b/>
          <w:color w:val="000000" w:themeColor="text1"/>
        </w:rPr>
      </w:pPr>
      <w:bookmarkStart w:id="0" w:name="_GoBack"/>
      <w:bookmarkEnd w:id="0"/>
    </w:p>
    <w:p w:rsidR="000F731A" w:rsidRPr="001A0C43" w:rsidRDefault="00AC5C20" w:rsidP="00910256">
      <w:pPr>
        <w:shd w:val="clear" w:color="auto" w:fill="FFFFFF" w:themeFill="background1"/>
        <w:jc w:val="center"/>
        <w:rPr>
          <w:b/>
          <w:color w:val="000000" w:themeColor="text1"/>
          <w:sz w:val="50"/>
        </w:rPr>
      </w:pPr>
      <w:r w:rsidRPr="001A0C43">
        <w:rPr>
          <w:b/>
          <w:color w:val="000000" w:themeColor="text1"/>
          <w:sz w:val="50"/>
        </w:rPr>
        <w:t>KẾ HOẠCH CHĂM SÓC GIÁO DỤC TRẺ</w:t>
      </w:r>
    </w:p>
    <w:p w:rsidR="000F731A" w:rsidRPr="008467CB" w:rsidRDefault="000F731A" w:rsidP="00910256">
      <w:pPr>
        <w:shd w:val="clear" w:color="auto" w:fill="FFFFFF" w:themeFill="background1"/>
        <w:ind w:left="720"/>
        <w:jc w:val="center"/>
        <w:rPr>
          <w:b/>
          <w:color w:val="000000" w:themeColor="text1"/>
        </w:rPr>
      </w:pP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ĐỘ TUỔI: 5A1</w:t>
      </w: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CHỦ ĐỀ: “</w:t>
      </w:r>
      <w:r w:rsidR="00967CD0" w:rsidRPr="008467CB">
        <w:rPr>
          <w:b/>
          <w:color w:val="000000" w:themeColor="text1"/>
        </w:rPr>
        <w:t>TÀI NGUYÊN THIÊN NHIÊN</w:t>
      </w:r>
      <w:r w:rsidRPr="008467CB">
        <w:rPr>
          <w:b/>
          <w:color w:val="000000" w:themeColor="text1"/>
        </w:rPr>
        <w:t>”</w:t>
      </w: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 xml:space="preserve">THỜI GIAN THỰC HIỆN: </w:t>
      </w:r>
      <w:r w:rsidR="00911BF4" w:rsidRPr="008467CB">
        <w:rPr>
          <w:b/>
          <w:color w:val="000000" w:themeColor="text1"/>
        </w:rPr>
        <w:t>2</w:t>
      </w:r>
      <w:r w:rsidRPr="008467CB">
        <w:rPr>
          <w:b/>
          <w:color w:val="000000" w:themeColor="text1"/>
        </w:rPr>
        <w:t xml:space="preserve"> TUẦN (TỪ </w:t>
      </w:r>
      <w:r w:rsidR="0076029B">
        <w:rPr>
          <w:b/>
          <w:color w:val="000000" w:themeColor="text1"/>
        </w:rPr>
        <w:t>24</w:t>
      </w:r>
      <w:r w:rsidR="00A72513" w:rsidRPr="008467CB">
        <w:rPr>
          <w:b/>
          <w:color w:val="000000" w:themeColor="text1"/>
        </w:rPr>
        <w:t>/3</w:t>
      </w:r>
      <w:r w:rsidRPr="008467CB">
        <w:rPr>
          <w:b/>
          <w:color w:val="000000" w:themeColor="text1"/>
        </w:rPr>
        <w:t xml:space="preserve"> ĐẾN </w:t>
      </w:r>
      <w:r w:rsidR="0076029B">
        <w:rPr>
          <w:b/>
          <w:color w:val="000000" w:themeColor="text1"/>
        </w:rPr>
        <w:t>04/4</w:t>
      </w:r>
      <w:r w:rsidRPr="008467CB">
        <w:rPr>
          <w:b/>
          <w:color w:val="000000" w:themeColor="text1"/>
        </w:rPr>
        <w:t>/202</w:t>
      </w:r>
      <w:r w:rsidR="006C6980" w:rsidRPr="008467CB">
        <w:rPr>
          <w:b/>
          <w:color w:val="000000" w:themeColor="text1"/>
        </w:rPr>
        <w:t>5</w:t>
      </w:r>
      <w:r w:rsidRPr="008467CB">
        <w:rPr>
          <w:b/>
          <w:color w:val="000000" w:themeColor="text1"/>
        </w:rPr>
        <w:t>)</w:t>
      </w:r>
    </w:p>
    <w:p w:rsidR="00A72513" w:rsidRPr="008467CB" w:rsidRDefault="00A72513" w:rsidP="00A72513">
      <w:pPr>
        <w:shd w:val="clear" w:color="auto" w:fill="FFFFFF" w:themeFill="background1"/>
        <w:spacing w:after="120"/>
        <w:ind w:left="2160" w:firstLine="720"/>
        <w:rPr>
          <w:b/>
          <w:color w:val="000000" w:themeColor="text1"/>
        </w:rPr>
      </w:pPr>
    </w:p>
    <w:p w:rsidR="00A72513" w:rsidRPr="008467CB" w:rsidRDefault="00AC5C20" w:rsidP="00A72513">
      <w:pPr>
        <w:shd w:val="clear" w:color="auto" w:fill="FFFFFF" w:themeFill="background1"/>
        <w:spacing w:after="120"/>
        <w:ind w:left="2160" w:firstLine="720"/>
        <w:rPr>
          <w:b/>
          <w:color w:val="000000" w:themeColor="text1"/>
        </w:rPr>
      </w:pPr>
      <w:r w:rsidRPr="008467CB">
        <w:rPr>
          <w:b/>
          <w:color w:val="000000" w:themeColor="text1"/>
        </w:rPr>
        <w:t>CÁC CHỦ ĐỀ NHÁNH  1.</w:t>
      </w:r>
      <w:r w:rsidR="008167AB">
        <w:rPr>
          <w:b/>
          <w:color w:val="000000" w:themeColor="text1"/>
        </w:rPr>
        <w:t xml:space="preserve"> RÁC CÓ TỪ ĐÂU?</w:t>
      </w:r>
      <w:r w:rsidRPr="008467CB">
        <w:rPr>
          <w:b/>
          <w:color w:val="000000" w:themeColor="text1"/>
        </w:rPr>
        <w:t xml:space="preserve"> </w:t>
      </w:r>
    </w:p>
    <w:p w:rsidR="000F731A" w:rsidRPr="008467CB" w:rsidRDefault="00A72513" w:rsidP="0076029B">
      <w:pPr>
        <w:shd w:val="clear" w:color="auto" w:fill="FFFFFF" w:themeFill="background1"/>
        <w:spacing w:after="120"/>
        <w:ind w:left="2160" w:firstLine="720"/>
        <w:rPr>
          <w:b/>
          <w:color w:val="000000" w:themeColor="text1"/>
        </w:rPr>
      </w:pPr>
      <w:r w:rsidRPr="008467CB">
        <w:rPr>
          <w:b/>
          <w:color w:val="000000" w:themeColor="text1"/>
        </w:rPr>
        <w:t xml:space="preserve">   </w:t>
      </w:r>
      <w:r w:rsidR="00AC5C20" w:rsidRPr="008467CB">
        <w:rPr>
          <w:b/>
          <w:color w:val="000000" w:themeColor="text1"/>
        </w:rPr>
        <w:t xml:space="preserve">                       </w:t>
      </w:r>
      <w:r w:rsidR="00AC5C20" w:rsidRPr="008467CB">
        <w:rPr>
          <w:b/>
          <w:color w:val="000000" w:themeColor="text1"/>
        </w:rPr>
        <w:tab/>
      </w:r>
      <w:r w:rsidR="00AC5C20" w:rsidRPr="008467CB">
        <w:rPr>
          <w:b/>
          <w:color w:val="000000" w:themeColor="text1"/>
        </w:rPr>
        <w:tab/>
      </w:r>
      <w:r w:rsidR="0076029B">
        <w:rPr>
          <w:b/>
          <w:color w:val="000000" w:themeColor="text1"/>
        </w:rPr>
        <w:t xml:space="preserve">  </w:t>
      </w:r>
      <w:r w:rsidR="00AC5C20" w:rsidRPr="008467CB">
        <w:rPr>
          <w:b/>
          <w:color w:val="000000" w:themeColor="text1"/>
        </w:rPr>
        <w:t xml:space="preserve">2. </w:t>
      </w:r>
      <w:r w:rsidR="008167AB">
        <w:rPr>
          <w:b/>
          <w:color w:val="000000" w:themeColor="text1"/>
        </w:rPr>
        <w:t>BÉ BẢO VỆ MỘI TRƯỜNG</w:t>
      </w:r>
      <w:r w:rsidR="00AC5C20" w:rsidRPr="008467CB">
        <w:rPr>
          <w:b/>
          <w:color w:val="000000" w:themeColor="text1"/>
        </w:rPr>
        <w:t xml:space="preserve">                          </w:t>
      </w:r>
      <w:r w:rsidR="00AC5C20" w:rsidRPr="008467CB">
        <w:rPr>
          <w:b/>
          <w:color w:val="000000" w:themeColor="text1"/>
        </w:rPr>
        <w:tab/>
      </w:r>
      <w:r w:rsidR="00AC5C20" w:rsidRPr="008467CB">
        <w:rPr>
          <w:b/>
          <w:color w:val="000000" w:themeColor="text1"/>
        </w:rPr>
        <w:tab/>
        <w:t xml:space="preserve">                         </w:t>
      </w:r>
      <w:r w:rsidR="00AC5C20" w:rsidRPr="008467CB">
        <w:rPr>
          <w:b/>
          <w:color w:val="000000" w:themeColor="text1"/>
        </w:rPr>
        <w:tab/>
      </w:r>
    </w:p>
    <w:p w:rsidR="000F731A" w:rsidRPr="008467CB" w:rsidRDefault="000F731A" w:rsidP="00910256">
      <w:pPr>
        <w:shd w:val="clear" w:color="auto" w:fill="FFFFFF" w:themeFill="background1"/>
        <w:rPr>
          <w:color w:val="000000" w:themeColor="text1"/>
        </w:rPr>
      </w:pPr>
    </w:p>
    <w:p w:rsidR="000F731A" w:rsidRPr="008467CB" w:rsidRDefault="000F731A" w:rsidP="00910256">
      <w:pPr>
        <w:shd w:val="clear" w:color="auto" w:fill="FFFFFF" w:themeFill="background1"/>
        <w:jc w:val="both"/>
        <w:rPr>
          <w:color w:val="000000" w:themeColor="text1"/>
        </w:rPr>
      </w:pPr>
    </w:p>
    <w:p w:rsidR="000F731A" w:rsidRPr="008467CB" w:rsidRDefault="000F731A" w:rsidP="00910256">
      <w:pPr>
        <w:shd w:val="clear" w:color="auto" w:fill="FFFFFF" w:themeFill="background1"/>
        <w:jc w:val="both"/>
        <w:rPr>
          <w:color w:val="000000" w:themeColor="text1"/>
        </w:rPr>
      </w:pPr>
    </w:p>
    <w:p w:rsidR="000F731A" w:rsidRDefault="00AC5C20" w:rsidP="00910256">
      <w:pPr>
        <w:shd w:val="clear" w:color="auto" w:fill="FFFFFF" w:themeFill="background1"/>
        <w:tabs>
          <w:tab w:val="left" w:pos="6420"/>
        </w:tabs>
        <w:jc w:val="both"/>
        <w:rPr>
          <w:color w:val="000000" w:themeColor="text1"/>
        </w:rPr>
      </w:pPr>
      <w:r w:rsidRPr="008467CB">
        <w:rPr>
          <w:color w:val="000000" w:themeColor="text1"/>
        </w:rPr>
        <w:tab/>
      </w:r>
    </w:p>
    <w:p w:rsidR="0076029B" w:rsidRDefault="0076029B" w:rsidP="00910256">
      <w:pPr>
        <w:shd w:val="clear" w:color="auto" w:fill="FFFFFF" w:themeFill="background1"/>
        <w:tabs>
          <w:tab w:val="left" w:pos="6420"/>
        </w:tabs>
        <w:jc w:val="both"/>
        <w:rPr>
          <w:color w:val="000000" w:themeColor="text1"/>
        </w:rPr>
      </w:pPr>
    </w:p>
    <w:p w:rsidR="0076029B" w:rsidRDefault="0076029B" w:rsidP="00910256">
      <w:pPr>
        <w:shd w:val="clear" w:color="auto" w:fill="FFFFFF" w:themeFill="background1"/>
        <w:tabs>
          <w:tab w:val="left" w:pos="6420"/>
        </w:tabs>
        <w:jc w:val="both"/>
        <w:rPr>
          <w:color w:val="000000" w:themeColor="text1"/>
        </w:rPr>
      </w:pPr>
    </w:p>
    <w:p w:rsidR="0076029B" w:rsidRDefault="0076029B" w:rsidP="00910256">
      <w:pPr>
        <w:shd w:val="clear" w:color="auto" w:fill="FFFFFF" w:themeFill="background1"/>
        <w:tabs>
          <w:tab w:val="left" w:pos="6420"/>
        </w:tabs>
        <w:jc w:val="both"/>
        <w:rPr>
          <w:color w:val="000000" w:themeColor="text1"/>
        </w:rPr>
      </w:pPr>
    </w:p>
    <w:p w:rsidR="0076029B" w:rsidRDefault="0076029B" w:rsidP="00910256">
      <w:pPr>
        <w:shd w:val="clear" w:color="auto" w:fill="FFFFFF" w:themeFill="background1"/>
        <w:tabs>
          <w:tab w:val="left" w:pos="6420"/>
        </w:tabs>
        <w:jc w:val="both"/>
        <w:rPr>
          <w:color w:val="000000" w:themeColor="text1"/>
        </w:rPr>
      </w:pPr>
    </w:p>
    <w:p w:rsidR="00D41F9C" w:rsidRPr="008467CB" w:rsidRDefault="00AC5C20" w:rsidP="00910256">
      <w:pPr>
        <w:shd w:val="clear" w:color="auto" w:fill="FFFFFF" w:themeFill="background1"/>
        <w:ind w:left="2880" w:firstLine="720"/>
        <w:rPr>
          <w:b/>
          <w:i/>
          <w:color w:val="000000" w:themeColor="text1"/>
        </w:rPr>
      </w:pPr>
      <w:r w:rsidRPr="008467CB">
        <w:rPr>
          <w:b/>
          <w:i/>
          <w:color w:val="000000" w:themeColor="text1"/>
        </w:rPr>
        <w:t xml:space="preserve">           </w:t>
      </w:r>
    </w:p>
    <w:p w:rsidR="000F731A" w:rsidRPr="008467CB" w:rsidRDefault="00AC5C20" w:rsidP="00910256">
      <w:pPr>
        <w:shd w:val="clear" w:color="auto" w:fill="FFFFFF" w:themeFill="background1"/>
        <w:ind w:left="2880" w:firstLine="720"/>
        <w:rPr>
          <w:b/>
          <w:i/>
          <w:color w:val="000000" w:themeColor="text1"/>
        </w:rPr>
      </w:pPr>
      <w:r w:rsidRPr="008467CB">
        <w:rPr>
          <w:b/>
          <w:i/>
          <w:color w:val="000000" w:themeColor="text1"/>
        </w:rPr>
        <w:t xml:space="preserve">            Quận Lê Chân,  tháng </w:t>
      </w:r>
      <w:r w:rsidR="00A72513" w:rsidRPr="008467CB">
        <w:rPr>
          <w:b/>
          <w:i/>
          <w:color w:val="000000" w:themeColor="text1"/>
        </w:rPr>
        <w:t>3</w:t>
      </w:r>
      <w:r w:rsidRPr="008467CB">
        <w:rPr>
          <w:b/>
          <w:i/>
          <w:color w:val="000000" w:themeColor="text1"/>
        </w:rPr>
        <w:t xml:space="preserve"> năm 202</w:t>
      </w:r>
      <w:r w:rsidR="00911BF4" w:rsidRPr="008467CB">
        <w:rPr>
          <w:b/>
          <w:i/>
          <w:color w:val="000000" w:themeColor="text1"/>
        </w:rPr>
        <w:t>5</w:t>
      </w:r>
      <w:r w:rsidRPr="008467CB">
        <w:rPr>
          <w:b/>
          <w:i/>
          <w:color w:val="000000" w:themeColor="text1"/>
        </w:rPr>
        <w:t>.</w:t>
      </w:r>
    </w:p>
    <w:p w:rsidR="000F731A" w:rsidRPr="008467CB" w:rsidRDefault="00D41F9C" w:rsidP="00910256">
      <w:pPr>
        <w:shd w:val="clear" w:color="auto" w:fill="FFFFFF" w:themeFill="background1"/>
        <w:jc w:val="center"/>
        <w:rPr>
          <w:b/>
          <w:color w:val="000000" w:themeColor="text1"/>
        </w:rPr>
      </w:pPr>
      <w:r w:rsidRPr="008467CB">
        <w:rPr>
          <w:b/>
          <w:color w:val="000000" w:themeColor="text1"/>
        </w:rPr>
        <w:br w:type="page"/>
      </w:r>
      <w:r w:rsidR="00AC5C20" w:rsidRPr="008467CB">
        <w:rPr>
          <w:b/>
          <w:color w:val="000000" w:themeColor="text1"/>
        </w:rPr>
        <w:lastRenderedPageBreak/>
        <w:t xml:space="preserve">KẾ HOẠCH CSGD CHỦ ĐỀ </w:t>
      </w:r>
      <w:r w:rsidR="0076029B">
        <w:rPr>
          <w:b/>
          <w:color w:val="000000" w:themeColor="text1"/>
        </w:rPr>
        <w:t>BẢO VỆ MÔI TRƯỜNG</w:t>
      </w:r>
    </w:p>
    <w:p w:rsidR="000F731A" w:rsidRDefault="00AC5C20" w:rsidP="00910256">
      <w:pPr>
        <w:shd w:val="clear" w:color="auto" w:fill="FFFFFF" w:themeFill="background1"/>
        <w:jc w:val="center"/>
        <w:rPr>
          <w:b/>
          <w:color w:val="000000" w:themeColor="text1"/>
        </w:rPr>
      </w:pPr>
      <w:r w:rsidRPr="008467CB">
        <w:rPr>
          <w:b/>
          <w:color w:val="000000" w:themeColor="text1"/>
        </w:rPr>
        <w:t>I. MỤC TIÊU - NỘI DUNG CHỦ ĐỀ</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39"/>
        <w:gridCol w:w="2913"/>
        <w:gridCol w:w="3813"/>
        <w:gridCol w:w="1759"/>
        <w:gridCol w:w="1743"/>
      </w:tblGrid>
      <w:tr w:rsidR="00F84654" w:rsidRPr="00F84654" w:rsidTr="000C008B">
        <w:trPr>
          <w:trHeight w:val="795"/>
        </w:trPr>
        <w:tc>
          <w:tcPr>
            <w:tcW w:w="700" w:type="dxa"/>
            <w:vMerge w:val="restart"/>
            <w:shd w:val="clear" w:color="auto" w:fill="auto"/>
            <w:vAlign w:val="center"/>
            <w:hideMark/>
          </w:tcPr>
          <w:p w:rsidR="00F84654" w:rsidRPr="005C2D07" w:rsidRDefault="00F84654" w:rsidP="00F84654">
            <w:pPr>
              <w:jc w:val="center"/>
              <w:rPr>
                <w:b/>
                <w:color w:val="000000"/>
              </w:rPr>
            </w:pPr>
            <w:r w:rsidRPr="005C2D07">
              <w:rPr>
                <w:b/>
                <w:color w:val="000000"/>
              </w:rPr>
              <w:t>TT </w:t>
            </w:r>
          </w:p>
        </w:tc>
        <w:tc>
          <w:tcPr>
            <w:tcW w:w="3639" w:type="dxa"/>
            <w:vMerge w:val="restart"/>
            <w:shd w:val="clear" w:color="auto" w:fill="auto"/>
            <w:vAlign w:val="center"/>
            <w:hideMark/>
          </w:tcPr>
          <w:p w:rsidR="00F84654" w:rsidRPr="005C2D07" w:rsidRDefault="00F84654" w:rsidP="00F84654">
            <w:pPr>
              <w:jc w:val="center"/>
              <w:rPr>
                <w:b/>
              </w:rPr>
            </w:pPr>
            <w:r w:rsidRPr="005C2D07">
              <w:rPr>
                <w:b/>
              </w:rPr>
              <w:t>Mục tiêu năm</w:t>
            </w:r>
          </w:p>
        </w:tc>
        <w:tc>
          <w:tcPr>
            <w:tcW w:w="2913" w:type="dxa"/>
            <w:vMerge w:val="restart"/>
            <w:shd w:val="clear" w:color="auto" w:fill="auto"/>
            <w:vAlign w:val="center"/>
            <w:hideMark/>
          </w:tcPr>
          <w:p w:rsidR="00F84654" w:rsidRPr="005C2D07" w:rsidRDefault="00F84654" w:rsidP="00F84654">
            <w:pPr>
              <w:jc w:val="center"/>
              <w:rPr>
                <w:b/>
              </w:rPr>
            </w:pPr>
            <w:r w:rsidRPr="005C2D07">
              <w:rPr>
                <w:b/>
              </w:rPr>
              <w:t>Nội dung năm</w:t>
            </w:r>
          </w:p>
        </w:tc>
        <w:tc>
          <w:tcPr>
            <w:tcW w:w="3813" w:type="dxa"/>
            <w:vMerge w:val="restart"/>
            <w:shd w:val="clear" w:color="auto" w:fill="auto"/>
            <w:vAlign w:val="center"/>
            <w:hideMark/>
          </w:tcPr>
          <w:p w:rsidR="00F84654" w:rsidRPr="005C2D07" w:rsidRDefault="00F84654" w:rsidP="00F84654">
            <w:pPr>
              <w:jc w:val="center"/>
              <w:rPr>
                <w:b/>
              </w:rPr>
            </w:pPr>
            <w:r w:rsidRPr="005C2D07">
              <w:rPr>
                <w:b/>
              </w:rPr>
              <w:t>Nội dung chủ đề</w:t>
            </w:r>
          </w:p>
        </w:tc>
        <w:tc>
          <w:tcPr>
            <w:tcW w:w="3502" w:type="dxa"/>
            <w:gridSpan w:val="2"/>
            <w:shd w:val="clear" w:color="auto" w:fill="auto"/>
            <w:vAlign w:val="center"/>
            <w:hideMark/>
          </w:tcPr>
          <w:p w:rsidR="00F84654" w:rsidRPr="005C2D07" w:rsidRDefault="00F84654" w:rsidP="00F84654">
            <w:pPr>
              <w:jc w:val="center"/>
              <w:rPr>
                <w:b/>
              </w:rPr>
            </w:pPr>
            <w:r w:rsidRPr="005C2D07">
              <w:rPr>
                <w:b/>
              </w:rPr>
              <w:t>CHỦ ĐỀ BẢO VỆ MÔI TRƯỜNG</w:t>
            </w:r>
          </w:p>
        </w:tc>
      </w:tr>
      <w:tr w:rsidR="00F84654" w:rsidRPr="00F84654" w:rsidTr="000C008B">
        <w:trPr>
          <w:trHeight w:val="615"/>
        </w:trPr>
        <w:tc>
          <w:tcPr>
            <w:tcW w:w="700" w:type="dxa"/>
            <w:vMerge/>
            <w:shd w:val="clear" w:color="auto" w:fill="auto"/>
            <w:vAlign w:val="center"/>
            <w:hideMark/>
          </w:tcPr>
          <w:p w:rsidR="00F84654" w:rsidRPr="005C2D07" w:rsidRDefault="00F84654" w:rsidP="00F84654">
            <w:pPr>
              <w:jc w:val="center"/>
              <w:rPr>
                <w:b/>
                <w:color w:val="000000"/>
              </w:rPr>
            </w:pPr>
          </w:p>
        </w:tc>
        <w:tc>
          <w:tcPr>
            <w:tcW w:w="3639" w:type="dxa"/>
            <w:vMerge/>
            <w:shd w:val="clear" w:color="auto" w:fill="auto"/>
            <w:vAlign w:val="center"/>
            <w:hideMark/>
          </w:tcPr>
          <w:p w:rsidR="00F84654" w:rsidRPr="005C2D07" w:rsidRDefault="00F84654" w:rsidP="00F84654">
            <w:pPr>
              <w:rPr>
                <w:b/>
              </w:rPr>
            </w:pPr>
          </w:p>
        </w:tc>
        <w:tc>
          <w:tcPr>
            <w:tcW w:w="2913" w:type="dxa"/>
            <w:vMerge/>
            <w:shd w:val="clear" w:color="auto" w:fill="auto"/>
            <w:vAlign w:val="center"/>
            <w:hideMark/>
          </w:tcPr>
          <w:p w:rsidR="00F84654" w:rsidRPr="005C2D07" w:rsidRDefault="00F84654" w:rsidP="00F84654">
            <w:pPr>
              <w:rPr>
                <w:b/>
              </w:rPr>
            </w:pPr>
          </w:p>
        </w:tc>
        <w:tc>
          <w:tcPr>
            <w:tcW w:w="3813" w:type="dxa"/>
            <w:vMerge/>
            <w:shd w:val="clear" w:color="auto" w:fill="auto"/>
            <w:vAlign w:val="center"/>
            <w:hideMark/>
          </w:tcPr>
          <w:p w:rsidR="00F84654" w:rsidRPr="005C2D07" w:rsidRDefault="00F84654" w:rsidP="00F84654">
            <w:pPr>
              <w:rPr>
                <w:b/>
              </w:rPr>
            </w:pPr>
          </w:p>
        </w:tc>
        <w:tc>
          <w:tcPr>
            <w:tcW w:w="1759" w:type="dxa"/>
            <w:shd w:val="clear" w:color="auto" w:fill="auto"/>
            <w:vAlign w:val="center"/>
            <w:hideMark/>
          </w:tcPr>
          <w:p w:rsidR="00F84654" w:rsidRPr="005C2D07" w:rsidRDefault="00F84654" w:rsidP="00F84654">
            <w:pPr>
              <w:jc w:val="center"/>
              <w:rPr>
                <w:b/>
              </w:rPr>
            </w:pPr>
            <w:r w:rsidRPr="005C2D07">
              <w:rPr>
                <w:b/>
              </w:rPr>
              <w:t>Nhánh 1</w:t>
            </w:r>
          </w:p>
        </w:tc>
        <w:tc>
          <w:tcPr>
            <w:tcW w:w="1743" w:type="dxa"/>
            <w:shd w:val="clear" w:color="auto" w:fill="auto"/>
            <w:vAlign w:val="center"/>
            <w:hideMark/>
          </w:tcPr>
          <w:p w:rsidR="00F84654" w:rsidRPr="005C2D07" w:rsidRDefault="00F84654" w:rsidP="00F84654">
            <w:pPr>
              <w:jc w:val="center"/>
              <w:rPr>
                <w:b/>
              </w:rPr>
            </w:pPr>
            <w:r w:rsidRPr="005C2D07">
              <w:rPr>
                <w:b/>
              </w:rPr>
              <w:t>Nhánh 2</w:t>
            </w:r>
          </w:p>
        </w:tc>
      </w:tr>
      <w:tr w:rsidR="00F84654" w:rsidRPr="00F84654" w:rsidTr="000C008B">
        <w:trPr>
          <w:trHeight w:val="375"/>
        </w:trPr>
        <w:tc>
          <w:tcPr>
            <w:tcW w:w="700" w:type="dxa"/>
            <w:vMerge/>
            <w:shd w:val="clear" w:color="auto" w:fill="auto"/>
            <w:vAlign w:val="center"/>
            <w:hideMark/>
          </w:tcPr>
          <w:p w:rsidR="00F84654" w:rsidRPr="005C2D07" w:rsidRDefault="00F84654" w:rsidP="00F84654">
            <w:pPr>
              <w:jc w:val="center"/>
              <w:rPr>
                <w:b/>
                <w:color w:val="000000"/>
              </w:rPr>
            </w:pPr>
          </w:p>
        </w:tc>
        <w:tc>
          <w:tcPr>
            <w:tcW w:w="3639" w:type="dxa"/>
            <w:vMerge/>
            <w:shd w:val="clear" w:color="auto" w:fill="auto"/>
            <w:vAlign w:val="center"/>
            <w:hideMark/>
          </w:tcPr>
          <w:p w:rsidR="00F84654" w:rsidRPr="005C2D07" w:rsidRDefault="00F84654" w:rsidP="00F84654">
            <w:pPr>
              <w:rPr>
                <w:b/>
              </w:rPr>
            </w:pPr>
          </w:p>
        </w:tc>
        <w:tc>
          <w:tcPr>
            <w:tcW w:w="2913" w:type="dxa"/>
            <w:vMerge/>
            <w:shd w:val="clear" w:color="auto" w:fill="auto"/>
            <w:vAlign w:val="center"/>
            <w:hideMark/>
          </w:tcPr>
          <w:p w:rsidR="00F84654" w:rsidRPr="005C2D07" w:rsidRDefault="00F84654" w:rsidP="00F84654">
            <w:pPr>
              <w:rPr>
                <w:b/>
              </w:rPr>
            </w:pPr>
          </w:p>
        </w:tc>
        <w:tc>
          <w:tcPr>
            <w:tcW w:w="3813" w:type="dxa"/>
            <w:vMerge/>
            <w:shd w:val="clear" w:color="auto" w:fill="auto"/>
            <w:vAlign w:val="center"/>
            <w:hideMark/>
          </w:tcPr>
          <w:p w:rsidR="00F84654" w:rsidRPr="005C2D07" w:rsidRDefault="00F84654" w:rsidP="00F84654">
            <w:pPr>
              <w:rPr>
                <w:b/>
              </w:rPr>
            </w:pPr>
          </w:p>
        </w:tc>
        <w:tc>
          <w:tcPr>
            <w:tcW w:w="1759" w:type="dxa"/>
            <w:shd w:val="clear" w:color="auto" w:fill="auto"/>
            <w:vAlign w:val="center"/>
            <w:hideMark/>
          </w:tcPr>
          <w:p w:rsidR="00F84654" w:rsidRPr="005C2D07" w:rsidRDefault="00F84654" w:rsidP="00F84654">
            <w:pPr>
              <w:jc w:val="center"/>
              <w:rPr>
                <w:b/>
              </w:rPr>
            </w:pPr>
            <w:r w:rsidRPr="005C2D07">
              <w:rPr>
                <w:b/>
              </w:rPr>
              <w:t>1</w:t>
            </w:r>
          </w:p>
        </w:tc>
        <w:tc>
          <w:tcPr>
            <w:tcW w:w="1743" w:type="dxa"/>
            <w:shd w:val="clear" w:color="auto" w:fill="auto"/>
            <w:vAlign w:val="center"/>
            <w:hideMark/>
          </w:tcPr>
          <w:p w:rsidR="00F84654" w:rsidRPr="005C2D07" w:rsidRDefault="00F84654" w:rsidP="00F84654">
            <w:pPr>
              <w:jc w:val="center"/>
              <w:rPr>
                <w:b/>
              </w:rPr>
            </w:pPr>
            <w:r w:rsidRPr="005C2D07">
              <w:rPr>
                <w:b/>
              </w:rPr>
              <w:t>1</w:t>
            </w:r>
          </w:p>
        </w:tc>
      </w:tr>
      <w:tr w:rsidR="00F84654" w:rsidRPr="00F84654" w:rsidTr="000C008B">
        <w:trPr>
          <w:trHeight w:val="876"/>
        </w:trPr>
        <w:tc>
          <w:tcPr>
            <w:tcW w:w="700" w:type="dxa"/>
            <w:vMerge/>
            <w:tcBorders>
              <w:bottom w:val="single" w:sz="4" w:space="0" w:color="auto"/>
            </w:tcBorders>
            <w:shd w:val="clear" w:color="auto" w:fill="auto"/>
            <w:vAlign w:val="center"/>
            <w:hideMark/>
          </w:tcPr>
          <w:p w:rsidR="00F84654" w:rsidRPr="005C2D07" w:rsidRDefault="00F84654" w:rsidP="00F84654">
            <w:pPr>
              <w:jc w:val="center"/>
              <w:rPr>
                <w:b/>
                <w:color w:val="000000"/>
              </w:rPr>
            </w:pPr>
          </w:p>
        </w:tc>
        <w:tc>
          <w:tcPr>
            <w:tcW w:w="3639" w:type="dxa"/>
            <w:vMerge/>
            <w:tcBorders>
              <w:bottom w:val="single" w:sz="4" w:space="0" w:color="auto"/>
            </w:tcBorders>
            <w:shd w:val="clear" w:color="auto" w:fill="auto"/>
            <w:vAlign w:val="center"/>
            <w:hideMark/>
          </w:tcPr>
          <w:p w:rsidR="00F84654" w:rsidRPr="005C2D07" w:rsidRDefault="00F84654" w:rsidP="00F84654">
            <w:pPr>
              <w:rPr>
                <w:b/>
              </w:rPr>
            </w:pPr>
          </w:p>
        </w:tc>
        <w:tc>
          <w:tcPr>
            <w:tcW w:w="2913" w:type="dxa"/>
            <w:vMerge/>
            <w:tcBorders>
              <w:bottom w:val="single" w:sz="4" w:space="0" w:color="auto"/>
            </w:tcBorders>
            <w:shd w:val="clear" w:color="auto" w:fill="auto"/>
            <w:vAlign w:val="center"/>
            <w:hideMark/>
          </w:tcPr>
          <w:p w:rsidR="00F84654" w:rsidRPr="005C2D07" w:rsidRDefault="00F84654" w:rsidP="00F84654">
            <w:pPr>
              <w:rPr>
                <w:b/>
              </w:rPr>
            </w:pPr>
          </w:p>
        </w:tc>
        <w:tc>
          <w:tcPr>
            <w:tcW w:w="3813" w:type="dxa"/>
            <w:vMerge/>
            <w:tcBorders>
              <w:bottom w:val="single" w:sz="4" w:space="0" w:color="auto"/>
            </w:tcBorders>
            <w:shd w:val="clear" w:color="auto" w:fill="auto"/>
            <w:vAlign w:val="center"/>
            <w:hideMark/>
          </w:tcPr>
          <w:p w:rsidR="00F84654" w:rsidRPr="005C2D07" w:rsidRDefault="00F84654" w:rsidP="00F84654">
            <w:pPr>
              <w:rPr>
                <w:b/>
              </w:rPr>
            </w:pPr>
          </w:p>
        </w:tc>
        <w:tc>
          <w:tcPr>
            <w:tcW w:w="1759" w:type="dxa"/>
            <w:tcBorders>
              <w:bottom w:val="single" w:sz="4" w:space="0" w:color="auto"/>
            </w:tcBorders>
            <w:shd w:val="clear" w:color="auto" w:fill="auto"/>
            <w:vAlign w:val="center"/>
            <w:hideMark/>
          </w:tcPr>
          <w:p w:rsidR="00F84654" w:rsidRPr="005C2D07" w:rsidRDefault="00F84654" w:rsidP="00F84654">
            <w:pPr>
              <w:jc w:val="center"/>
              <w:rPr>
                <w:b/>
              </w:rPr>
            </w:pPr>
            <w:r w:rsidRPr="005C2D07">
              <w:rPr>
                <w:b/>
              </w:rPr>
              <w:t xml:space="preserve">Rác có từ đâu </w:t>
            </w:r>
          </w:p>
        </w:tc>
        <w:tc>
          <w:tcPr>
            <w:tcW w:w="1743" w:type="dxa"/>
            <w:tcBorders>
              <w:bottom w:val="single" w:sz="4" w:space="0" w:color="auto"/>
            </w:tcBorders>
            <w:shd w:val="clear" w:color="auto" w:fill="auto"/>
            <w:vAlign w:val="center"/>
            <w:hideMark/>
          </w:tcPr>
          <w:p w:rsidR="00F84654" w:rsidRPr="005C2D07" w:rsidRDefault="00F84654" w:rsidP="00F84654">
            <w:pPr>
              <w:jc w:val="center"/>
              <w:rPr>
                <w:b/>
              </w:rPr>
            </w:pPr>
            <w:r w:rsidRPr="005C2D07">
              <w:rPr>
                <w:b/>
              </w:rPr>
              <w:t>Bé bảo vệ môi trường</w:t>
            </w:r>
          </w:p>
        </w:tc>
      </w:tr>
      <w:tr w:rsidR="005C2D07" w:rsidRPr="00F84654" w:rsidTr="000C008B">
        <w:trPr>
          <w:trHeight w:val="375"/>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1</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I. LĨNH VỰC GIÁO DỤC PHÁT TRIỂN THỂ CHẤT</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37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2</w:t>
            </w:r>
          </w:p>
        </w:tc>
        <w:tc>
          <w:tcPr>
            <w:tcW w:w="6552" w:type="dxa"/>
            <w:gridSpan w:val="2"/>
            <w:shd w:val="clear" w:color="auto" w:fill="auto"/>
            <w:vAlign w:val="center"/>
            <w:hideMark/>
          </w:tcPr>
          <w:p w:rsidR="00F84654" w:rsidRPr="00F84654" w:rsidRDefault="00F84654" w:rsidP="00F84654">
            <w:pPr>
              <w:rPr>
                <w:b/>
                <w:bCs/>
                <w:color w:val="FF0000"/>
              </w:rPr>
            </w:pPr>
            <w:r w:rsidRPr="00F84654">
              <w:rPr>
                <w:b/>
                <w:bCs/>
                <w:color w:val="FF0000"/>
              </w:rPr>
              <w:t>A. Phát triển vận động</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5C2D07" w:rsidRPr="00F84654" w:rsidTr="000C008B">
        <w:trPr>
          <w:trHeight w:val="375"/>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3</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1. Thực hiện các động tác phát triển các nhóm cơ và hô hấp (Thể dục sáng)</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348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4</w:t>
            </w:r>
          </w:p>
        </w:tc>
        <w:tc>
          <w:tcPr>
            <w:tcW w:w="3639" w:type="dxa"/>
            <w:shd w:val="clear" w:color="auto" w:fill="auto"/>
            <w:vAlign w:val="center"/>
            <w:hideMark/>
          </w:tcPr>
          <w:p w:rsidR="00F84654" w:rsidRPr="00F84654" w:rsidRDefault="00F84654" w:rsidP="00F84654">
            <w:pPr>
              <w:jc w:val="center"/>
            </w:pPr>
            <w:r w:rsidRPr="00F84654">
              <w:t>Thực hiện đủ các bước của động tác hô hấp trong bài tập thể dục theo hướng dẫn</w:t>
            </w:r>
          </w:p>
        </w:tc>
        <w:tc>
          <w:tcPr>
            <w:tcW w:w="2913" w:type="dxa"/>
            <w:shd w:val="clear" w:color="auto" w:fill="auto"/>
            <w:vAlign w:val="center"/>
            <w:hideMark/>
          </w:tcPr>
          <w:p w:rsidR="00F84654" w:rsidRPr="00F84654" w:rsidRDefault="00F84654" w:rsidP="00F84654">
            <w:pPr>
              <w:jc w:val="center"/>
            </w:pPr>
            <w:r w:rsidRPr="00F84654">
              <w:t>Tập kết hợp 5 động tác cơ bản trong bài tập thể dục</w:t>
            </w:r>
          </w:p>
        </w:tc>
        <w:tc>
          <w:tcPr>
            <w:tcW w:w="3813" w:type="dxa"/>
            <w:shd w:val="clear" w:color="auto" w:fill="auto"/>
            <w:vAlign w:val="center"/>
            <w:hideMark/>
          </w:tcPr>
          <w:p w:rsidR="00F84654" w:rsidRPr="00F84654" w:rsidRDefault="00F84654" w:rsidP="00F84654">
            <w:pPr>
              <w:rPr>
                <w:color w:val="000000"/>
              </w:rPr>
            </w:pPr>
            <w:r w:rsidRPr="00F84654">
              <w:rPr>
                <w:b/>
                <w:bCs/>
                <w:color w:val="000000"/>
              </w:rPr>
              <w:t>Bài 12 :</w:t>
            </w:r>
            <w:r w:rsidRPr="00F84654">
              <w:rPr>
                <w:color w:val="000000"/>
              </w:rPr>
              <w:t xml:space="preserve">  Nhóm động tác tập với bóng : Hô hấp :Thổi bóng /+  Tay:: Ra trước lên cao sang ngang + Lưng: 2 tray chống hông quay người ra sau  / + Chân : 2 tay sang ngang khuy j gối  Bật: Bật chụm tách chân )                           Nhảy dân vũ: Kun bảo vệ môi trường</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TDS</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TDS</w:t>
            </w:r>
          </w:p>
        </w:tc>
      </w:tr>
      <w:tr w:rsidR="005C2D07" w:rsidRPr="00F84654" w:rsidTr="000C008B">
        <w:trPr>
          <w:trHeight w:val="698"/>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7</w:t>
            </w:r>
          </w:p>
        </w:tc>
        <w:tc>
          <w:tcPr>
            <w:tcW w:w="10365" w:type="dxa"/>
            <w:gridSpan w:val="3"/>
            <w:shd w:val="clear" w:color="auto" w:fill="auto"/>
            <w:vAlign w:val="center"/>
            <w:hideMark/>
          </w:tcPr>
          <w:p w:rsidR="005C2D07" w:rsidRPr="00F84654" w:rsidRDefault="005C2D07" w:rsidP="005C2D07">
            <w:pPr>
              <w:rPr>
                <w:b/>
                <w:bCs/>
                <w:color w:val="FF0000"/>
              </w:rPr>
            </w:pPr>
            <w:r w:rsidRPr="00F84654">
              <w:rPr>
                <w:b/>
                <w:bCs/>
                <w:color w:val="FF0000"/>
              </w:rPr>
              <w:t>2. Thể hiện kỹ năng vận động cơ bản và các tố chất trong vận động</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39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34</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 Vận động: bò, trườn, trèo</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196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lastRenderedPageBreak/>
              <w:t>36</w:t>
            </w:r>
          </w:p>
        </w:tc>
        <w:tc>
          <w:tcPr>
            <w:tcW w:w="3639" w:type="dxa"/>
            <w:shd w:val="clear" w:color="auto" w:fill="auto"/>
            <w:vAlign w:val="center"/>
            <w:hideMark/>
          </w:tcPr>
          <w:p w:rsidR="00F84654" w:rsidRPr="00F84654" w:rsidRDefault="00F84654" w:rsidP="00F84654">
            <w:r w:rsidRPr="00F84654">
              <w:t>Thể hiện sự dẻo dai, khả năng phối hợp nhịp nhàng, khéo léo khi thực hiện vận động bò bằng bàn tay và bàn chân giữa 2 đường kẻ rộng 40cm, dài 4-5m không chệch ra ngoài</w:t>
            </w:r>
          </w:p>
        </w:tc>
        <w:tc>
          <w:tcPr>
            <w:tcW w:w="2913" w:type="dxa"/>
            <w:shd w:val="clear" w:color="auto" w:fill="auto"/>
            <w:vAlign w:val="center"/>
            <w:hideMark/>
          </w:tcPr>
          <w:p w:rsidR="00F84654" w:rsidRPr="00F84654" w:rsidRDefault="00F84654" w:rsidP="00F84654">
            <w:r w:rsidRPr="00F84654">
              <w:t>Bò bằng bàn tay và bàn chân giữa 2 đường kẻ rộng 40cm, dài 4-5m</w:t>
            </w:r>
          </w:p>
        </w:tc>
        <w:tc>
          <w:tcPr>
            <w:tcW w:w="3813" w:type="dxa"/>
            <w:shd w:val="clear" w:color="auto" w:fill="auto"/>
            <w:vAlign w:val="center"/>
            <w:hideMark/>
          </w:tcPr>
          <w:p w:rsidR="00F84654" w:rsidRPr="00F84654" w:rsidRDefault="00F84654" w:rsidP="00F84654">
            <w:r w:rsidRPr="00F84654">
              <w:t>HĐH: Bò bằng bàn tay và bàn chân giữa 2 đường kẻ rộng 40cm, dài 4-5m</w:t>
            </w:r>
          </w:p>
        </w:tc>
        <w:tc>
          <w:tcPr>
            <w:tcW w:w="1759" w:type="dxa"/>
            <w:shd w:val="clear" w:color="auto" w:fill="auto"/>
            <w:vAlign w:val="center"/>
            <w:hideMark/>
          </w:tcPr>
          <w:p w:rsidR="00F84654" w:rsidRPr="00F84654" w:rsidRDefault="00F84654" w:rsidP="00F84654"/>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HĐH</w:t>
            </w:r>
          </w:p>
        </w:tc>
      </w:tr>
      <w:tr w:rsidR="00F84654" w:rsidRPr="00F84654" w:rsidTr="000C008B">
        <w:trPr>
          <w:trHeight w:val="39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60</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 Vận động: bật, nhảy</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75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64</w:t>
            </w:r>
          </w:p>
        </w:tc>
        <w:tc>
          <w:tcPr>
            <w:tcW w:w="3639" w:type="dxa"/>
            <w:shd w:val="clear" w:color="auto" w:fill="auto"/>
            <w:vAlign w:val="center"/>
            <w:hideMark/>
          </w:tcPr>
          <w:p w:rsidR="00F84654" w:rsidRPr="00F84654" w:rsidRDefault="00F84654" w:rsidP="00F84654">
            <w:r w:rsidRPr="00F84654">
              <w:t>Giữ được thăng bằng cơ thể khi thực hiện vận động bật xa tối thiểu 50 cm</w:t>
            </w:r>
          </w:p>
        </w:tc>
        <w:tc>
          <w:tcPr>
            <w:tcW w:w="2913" w:type="dxa"/>
            <w:shd w:val="clear" w:color="auto" w:fill="auto"/>
            <w:vAlign w:val="center"/>
            <w:hideMark/>
          </w:tcPr>
          <w:p w:rsidR="00F84654" w:rsidRPr="00F84654" w:rsidRDefault="00F84654" w:rsidP="00F84654">
            <w:r w:rsidRPr="00F84654">
              <w:t>Bật xa tối thiểu 50cm</w:t>
            </w:r>
          </w:p>
        </w:tc>
        <w:tc>
          <w:tcPr>
            <w:tcW w:w="3813" w:type="dxa"/>
            <w:shd w:val="clear" w:color="auto" w:fill="auto"/>
            <w:vAlign w:val="center"/>
            <w:hideMark/>
          </w:tcPr>
          <w:p w:rsidR="00F84654" w:rsidRPr="00F84654" w:rsidRDefault="00F84654" w:rsidP="00F84654">
            <w:r w:rsidRPr="00F84654">
              <w:t>HĐH: Bật xa tối thiểu 50cm</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HĐH+HĐNT</w:t>
            </w:r>
          </w:p>
        </w:tc>
        <w:tc>
          <w:tcPr>
            <w:tcW w:w="1743" w:type="dxa"/>
            <w:shd w:val="clear" w:color="auto" w:fill="auto"/>
            <w:vAlign w:val="center"/>
            <w:hideMark/>
          </w:tcPr>
          <w:p w:rsidR="00F84654" w:rsidRPr="00F84654" w:rsidRDefault="00F84654" w:rsidP="00F84654">
            <w:pPr>
              <w:jc w:val="center"/>
              <w:rPr>
                <w:color w:val="000000"/>
              </w:rPr>
            </w:pPr>
          </w:p>
        </w:tc>
      </w:tr>
      <w:tr w:rsidR="005C2D07" w:rsidRPr="00F84654" w:rsidTr="000C008B">
        <w:trPr>
          <w:trHeight w:val="597"/>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71</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3. Thực hiện và phối hợp được các cử động của bàn tay, ngón tay, phối hợp tay - mắt</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84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80</w:t>
            </w:r>
          </w:p>
        </w:tc>
        <w:tc>
          <w:tcPr>
            <w:tcW w:w="3639" w:type="dxa"/>
            <w:shd w:val="clear" w:color="auto" w:fill="auto"/>
            <w:vAlign w:val="center"/>
            <w:hideMark/>
          </w:tcPr>
          <w:p w:rsidR="00F84654" w:rsidRPr="00F84654" w:rsidRDefault="00F84654" w:rsidP="00F84654">
            <w:r w:rsidRPr="00F84654">
              <w:t>Thực hiện vận động gập mở từng ngón tay</w:t>
            </w:r>
          </w:p>
        </w:tc>
        <w:tc>
          <w:tcPr>
            <w:tcW w:w="2913" w:type="dxa"/>
            <w:shd w:val="clear" w:color="auto" w:fill="auto"/>
            <w:vAlign w:val="center"/>
            <w:hideMark/>
          </w:tcPr>
          <w:p w:rsidR="00F84654" w:rsidRPr="00F84654" w:rsidRDefault="00F84654" w:rsidP="00F84654">
            <w:r w:rsidRPr="00F84654">
              <w:t>Gập mở lần lượt từng ngón tay</w:t>
            </w:r>
          </w:p>
        </w:tc>
        <w:tc>
          <w:tcPr>
            <w:tcW w:w="3813" w:type="dxa"/>
            <w:shd w:val="clear" w:color="auto" w:fill="auto"/>
            <w:vAlign w:val="center"/>
            <w:hideMark/>
          </w:tcPr>
          <w:p w:rsidR="00F84654" w:rsidRPr="00F84654" w:rsidRDefault="00F84654" w:rsidP="00F84654">
            <w:r w:rsidRPr="00F84654">
              <w:t>Trò chơi: Tập đếm trên ngón tay (Gập mở lần lượt từng ngón tay)</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 </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HĐC</w:t>
            </w:r>
          </w:p>
        </w:tc>
      </w:tr>
      <w:tr w:rsidR="00F84654" w:rsidRPr="00F84654" w:rsidTr="000C008B">
        <w:trPr>
          <w:trHeight w:val="162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83</w:t>
            </w:r>
          </w:p>
        </w:tc>
        <w:tc>
          <w:tcPr>
            <w:tcW w:w="3639" w:type="dxa"/>
            <w:shd w:val="clear" w:color="auto" w:fill="auto"/>
            <w:vAlign w:val="center"/>
            <w:hideMark/>
          </w:tcPr>
          <w:p w:rsidR="00F84654" w:rsidRPr="00F84654" w:rsidRDefault="00F84654" w:rsidP="00F84654">
            <w:r w:rsidRPr="00F84654">
              <w:t>Biết tự mặc - cởi quần áo, xâu dây giày, cài quai dép, kéo khóa (phéc mơ tuya)</w:t>
            </w:r>
          </w:p>
        </w:tc>
        <w:tc>
          <w:tcPr>
            <w:tcW w:w="2913" w:type="dxa"/>
            <w:shd w:val="clear" w:color="auto" w:fill="auto"/>
            <w:vAlign w:val="center"/>
            <w:hideMark/>
          </w:tcPr>
          <w:p w:rsidR="00F84654" w:rsidRPr="00F84654" w:rsidRDefault="00F84654" w:rsidP="00F84654">
            <w:r w:rsidRPr="00F84654">
              <w:t>Tự mặc - cởi quần áo, xâu dây giày, cài quai dép, kéo khóa (phéc mơ tuya)</w:t>
            </w:r>
          </w:p>
        </w:tc>
        <w:tc>
          <w:tcPr>
            <w:tcW w:w="3813" w:type="dxa"/>
            <w:shd w:val="clear" w:color="auto" w:fill="auto"/>
            <w:vAlign w:val="center"/>
            <w:hideMark/>
          </w:tcPr>
          <w:p w:rsidR="00F84654" w:rsidRPr="00F84654" w:rsidRDefault="00F84654" w:rsidP="00F84654">
            <w:r w:rsidRPr="00F84654">
              <w:t>Thực hành mặc - cới quẩn áo, xâu dây giày, cài quai dép                                      Trò chơi: Cài - cởi cúc, kéo khóa phéc mơ tuya (sách vải chủ đề bé với môi trường)</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HĐC+HĐNT</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 </w:t>
            </w:r>
          </w:p>
        </w:tc>
      </w:tr>
      <w:tr w:rsidR="00F84654" w:rsidRPr="00F84654" w:rsidTr="000C008B">
        <w:trPr>
          <w:trHeight w:val="94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 </w:t>
            </w:r>
          </w:p>
        </w:tc>
        <w:tc>
          <w:tcPr>
            <w:tcW w:w="3639" w:type="dxa"/>
            <w:shd w:val="clear" w:color="auto" w:fill="auto"/>
            <w:vAlign w:val="center"/>
            <w:hideMark/>
          </w:tcPr>
          <w:p w:rsidR="00F84654" w:rsidRPr="00F84654" w:rsidRDefault="00F84654" w:rsidP="00F84654">
            <w:pPr>
              <w:jc w:val="center"/>
            </w:pPr>
            <w:r w:rsidRPr="00F84654">
              <w:t>Biết phối hợp các cử động của bàn tay ngón tay phối hợp tay mắt trong 1 số hoạt động  đan nóng mốt - nóng đôi, tết, bện</w:t>
            </w:r>
          </w:p>
        </w:tc>
        <w:tc>
          <w:tcPr>
            <w:tcW w:w="2913" w:type="dxa"/>
            <w:shd w:val="clear" w:color="auto" w:fill="auto"/>
            <w:vAlign w:val="center"/>
            <w:hideMark/>
          </w:tcPr>
          <w:p w:rsidR="00F84654" w:rsidRPr="00F84654" w:rsidRDefault="00F84654" w:rsidP="00F84654">
            <w:r w:rsidRPr="00F84654">
              <w:t xml:space="preserve">Phối hợp các cử động của bàn tay ngón tay phối hợp tay mắt trong 1 số hoạt động  </w:t>
            </w:r>
          </w:p>
        </w:tc>
        <w:tc>
          <w:tcPr>
            <w:tcW w:w="3813" w:type="dxa"/>
            <w:shd w:val="clear" w:color="auto" w:fill="auto"/>
            <w:vAlign w:val="center"/>
            <w:hideMark/>
          </w:tcPr>
          <w:p w:rsidR="00F84654" w:rsidRPr="00F84654" w:rsidRDefault="00F84654" w:rsidP="00F84654">
            <w:r w:rsidRPr="00F84654">
              <w:t xml:space="preserve">Trò chơi: đan tết; cài cúc, kéo khóa tạo thành áo, mũ,  cây xanh chủ đề bảo vệ môi trường xanh </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 </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HĐC+HĐNT</w:t>
            </w:r>
          </w:p>
        </w:tc>
      </w:tr>
      <w:tr w:rsidR="005C2D07" w:rsidRPr="00F84654" w:rsidTr="000C008B">
        <w:trPr>
          <w:trHeight w:val="390"/>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135</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B. Giáo dục dinh dưỡng và sức khỏe</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5C2D07" w:rsidRPr="00F84654" w:rsidTr="000C008B">
        <w:trPr>
          <w:trHeight w:val="683"/>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136</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1. Nhận biết một số món ăn, thực phẩm thông thường và ích lợi của chúng đối với sức khỏe</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277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lastRenderedPageBreak/>
              <w:t>140</w:t>
            </w:r>
          </w:p>
        </w:tc>
        <w:tc>
          <w:tcPr>
            <w:tcW w:w="3639" w:type="dxa"/>
            <w:shd w:val="clear" w:color="auto" w:fill="auto"/>
            <w:vAlign w:val="center"/>
            <w:hideMark/>
          </w:tcPr>
          <w:p w:rsidR="00F84654" w:rsidRPr="00F84654" w:rsidRDefault="00F84654" w:rsidP="00F84654">
            <w:r w:rsidRPr="00F84654">
              <w:t>Biết một số cách bảo quản thực phẩm/ thức ăn đơn giản.</w:t>
            </w:r>
          </w:p>
        </w:tc>
        <w:tc>
          <w:tcPr>
            <w:tcW w:w="2913" w:type="dxa"/>
            <w:shd w:val="clear" w:color="auto" w:fill="auto"/>
            <w:vAlign w:val="center"/>
            <w:hideMark/>
          </w:tcPr>
          <w:p w:rsidR="00F84654" w:rsidRPr="00F84654" w:rsidRDefault="00F84654" w:rsidP="00F84654">
            <w:r w:rsidRPr="00F84654">
              <w:t>Hướng dẫn cách bảo quản thực phẩm/ thức ăn đơn giản ( sữa, rau, hoa quả)</w:t>
            </w:r>
          </w:p>
        </w:tc>
        <w:tc>
          <w:tcPr>
            <w:tcW w:w="3813" w:type="dxa"/>
            <w:shd w:val="clear" w:color="auto" w:fill="auto"/>
            <w:vAlign w:val="center"/>
            <w:hideMark/>
          </w:tcPr>
          <w:p w:rsidR="00F84654" w:rsidRPr="00F84654" w:rsidRDefault="00F84654" w:rsidP="00F84654">
            <w:r w:rsidRPr="00F84654">
              <w:t>- Xem video, trò chuyện cách bảo quản thực phẩm/ thức ăn đơn giản (sữa, rau, hoa quả)                                                           -  Thực hành cách bảo quản thực phẩm/ thức ăn đơn giản hằng ngày (sữa, rau, hoa quả - nói không với sử dụng túi nilon để bảo quản thực phẩm)</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 </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ĐTT+HĐC</w:t>
            </w:r>
          </w:p>
        </w:tc>
      </w:tr>
      <w:tr w:rsidR="005C2D07" w:rsidRPr="00F84654" w:rsidTr="000C008B">
        <w:trPr>
          <w:trHeight w:val="471"/>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157</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2. Tập làm một số việc tự phục vụ trong sinh hoạt</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106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 </w:t>
            </w:r>
          </w:p>
        </w:tc>
        <w:tc>
          <w:tcPr>
            <w:tcW w:w="3639" w:type="dxa"/>
            <w:shd w:val="clear" w:color="auto" w:fill="auto"/>
            <w:vAlign w:val="center"/>
            <w:hideMark/>
          </w:tcPr>
          <w:p w:rsidR="00F84654" w:rsidRPr="00F84654" w:rsidRDefault="00F84654" w:rsidP="00F84654">
            <w:r w:rsidRPr="00F84654">
              <w:t>Có kỹ năng sử dụng đồ dùng phục vụ ăn uống thành thạo, khéo léo</w:t>
            </w:r>
          </w:p>
        </w:tc>
        <w:tc>
          <w:tcPr>
            <w:tcW w:w="2913" w:type="dxa"/>
            <w:shd w:val="clear" w:color="auto" w:fill="auto"/>
            <w:vAlign w:val="center"/>
            <w:hideMark/>
          </w:tcPr>
          <w:p w:rsidR="00F84654" w:rsidRPr="00F84654" w:rsidRDefault="00F84654" w:rsidP="00F84654">
            <w:r w:rsidRPr="00F84654">
              <w:t>Hướng dẫn cách sử dụng đồ dùng ăn uống</w:t>
            </w:r>
          </w:p>
        </w:tc>
        <w:tc>
          <w:tcPr>
            <w:tcW w:w="3813" w:type="dxa"/>
            <w:shd w:val="clear" w:color="auto" w:fill="auto"/>
            <w:vAlign w:val="center"/>
            <w:hideMark/>
          </w:tcPr>
          <w:p w:rsidR="00F84654" w:rsidRPr="00F84654" w:rsidRDefault="00F84654" w:rsidP="00F84654">
            <w:r w:rsidRPr="00F84654">
              <w:t>Thực hành sử dụng đồ dùng ăn uống thành thạo, đúng cách, vệ sinh sạch sẽ</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VS-AN</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VS-AN</w:t>
            </w:r>
          </w:p>
        </w:tc>
      </w:tr>
      <w:tr w:rsidR="005C2D07" w:rsidRPr="00F84654" w:rsidTr="000C008B">
        <w:trPr>
          <w:trHeight w:val="534"/>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177</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3. Hành vi và thói quen tốt trong sinh hoạt, giữ gìn sức khỏe</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306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 </w:t>
            </w:r>
          </w:p>
        </w:tc>
        <w:tc>
          <w:tcPr>
            <w:tcW w:w="3639" w:type="dxa"/>
            <w:shd w:val="clear" w:color="auto" w:fill="auto"/>
            <w:vAlign w:val="center"/>
            <w:hideMark/>
          </w:tcPr>
          <w:p w:rsidR="00F84654" w:rsidRPr="00F84654" w:rsidRDefault="00F84654" w:rsidP="00F84654">
            <w:r w:rsidRPr="00F84654">
              <w:t>Có một số hành vi văn minh, thói quen tốt trong ăn uống và chủ động thực hiện hàng ngày</w:t>
            </w:r>
          </w:p>
        </w:tc>
        <w:tc>
          <w:tcPr>
            <w:tcW w:w="2913" w:type="dxa"/>
            <w:shd w:val="clear" w:color="auto" w:fill="auto"/>
            <w:vAlign w:val="center"/>
            <w:hideMark/>
          </w:tcPr>
          <w:p w:rsidR="00F84654" w:rsidRPr="00F84654" w:rsidRDefault="00F84654" w:rsidP="00F84654">
            <w:r w:rsidRPr="00F84654">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3813" w:type="dxa"/>
            <w:shd w:val="clear" w:color="auto" w:fill="auto"/>
            <w:vAlign w:val="center"/>
            <w:hideMark/>
          </w:tcPr>
          <w:p w:rsidR="00F84654" w:rsidRPr="00F84654" w:rsidRDefault="00F84654" w:rsidP="00F84654">
            <w:r w:rsidRPr="00F84654">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VS-AN</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VS-AN</w:t>
            </w:r>
          </w:p>
        </w:tc>
      </w:tr>
      <w:tr w:rsidR="005C2D07" w:rsidRPr="00F84654" w:rsidTr="000C008B">
        <w:trPr>
          <w:trHeight w:val="750"/>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209</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4. Nhận biết một số nguy cơ không an toàn và phòng tránh</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349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lastRenderedPageBreak/>
              <w:t> </w:t>
            </w:r>
          </w:p>
        </w:tc>
        <w:tc>
          <w:tcPr>
            <w:tcW w:w="3639" w:type="dxa"/>
            <w:shd w:val="clear" w:color="auto" w:fill="auto"/>
            <w:vAlign w:val="center"/>
            <w:hideMark/>
          </w:tcPr>
          <w:p w:rsidR="00F84654" w:rsidRPr="00F84654" w:rsidRDefault="00F84654" w:rsidP="00F84654">
            <w:r w:rsidRPr="00F84654">
              <w:t>Biết và thực hiện được một số quy tắc an toàn đơn giản</w:t>
            </w:r>
          </w:p>
        </w:tc>
        <w:tc>
          <w:tcPr>
            <w:tcW w:w="2913" w:type="dxa"/>
            <w:shd w:val="clear" w:color="auto" w:fill="auto"/>
            <w:vAlign w:val="center"/>
            <w:hideMark/>
          </w:tcPr>
          <w:p w:rsidR="00F84654" w:rsidRPr="00F84654" w:rsidRDefault="00F84654" w:rsidP="00F84654">
            <w:r w:rsidRPr="00F84654">
              <w:t>Một số quy tắc an toàn đơn giản trong BVMT ( không xả rác thải nơi công công, sân trường, lớp học; đeo khẩu trang khi ra đường, khi tham gia vệ sinh môi trường; quy tắc đi lên xuống cầu thang lớp học)</w:t>
            </w:r>
          </w:p>
        </w:tc>
        <w:tc>
          <w:tcPr>
            <w:tcW w:w="3813" w:type="dxa"/>
            <w:shd w:val="clear" w:color="auto" w:fill="auto"/>
            <w:vAlign w:val="center"/>
            <w:hideMark/>
          </w:tcPr>
          <w:p w:rsidR="00F84654" w:rsidRPr="00F84654" w:rsidRDefault="00F84654" w:rsidP="00F84654">
            <w:r w:rsidRPr="00F84654">
              <w:t>Trò chuyện, xem video: Không xả rác bừa bãi, không xả rác - không có muỗi                                                                       Thực hành: vệ sinh lớp học - phân loại rác thải</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 </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HĐC</w:t>
            </w:r>
          </w:p>
        </w:tc>
      </w:tr>
      <w:tr w:rsidR="005C2D07" w:rsidRPr="00F84654" w:rsidTr="000C008B">
        <w:trPr>
          <w:trHeight w:val="498"/>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226</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II. LĨNH VỰC GIÁO DỤC PHÁT TRIỂN NHẬN THỨC</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39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227</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A. Khám phá khoa học</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87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260</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4. Một số hiện tượng tự nhiên</w:t>
            </w:r>
            <w:r w:rsidRPr="00F84654">
              <w:rPr>
                <w:b/>
                <w:bCs/>
                <w:color w:val="FF0000"/>
              </w:rPr>
              <w:br/>
              <w:t>* Thời tiết, mùa:</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39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283</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 Không khí, ánh sáng</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2082"/>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 </w:t>
            </w:r>
          </w:p>
        </w:tc>
        <w:tc>
          <w:tcPr>
            <w:tcW w:w="3639" w:type="dxa"/>
            <w:shd w:val="clear" w:color="auto" w:fill="auto"/>
            <w:vAlign w:val="center"/>
            <w:hideMark/>
          </w:tcPr>
          <w:p w:rsidR="00F84654" w:rsidRPr="00F84654" w:rsidRDefault="00F84654" w:rsidP="00F84654">
            <w:r w:rsidRPr="00F84654">
              <w:t>Có một số hiểu biết về các nguồn ánh sáng và cách sử dụng hợp lý</w:t>
            </w:r>
          </w:p>
        </w:tc>
        <w:tc>
          <w:tcPr>
            <w:tcW w:w="2913" w:type="dxa"/>
            <w:shd w:val="clear" w:color="auto" w:fill="auto"/>
            <w:vAlign w:val="center"/>
            <w:hideMark/>
          </w:tcPr>
          <w:p w:rsidR="00F84654" w:rsidRPr="00F84654" w:rsidRDefault="00F84654" w:rsidP="00F84654">
            <w:r w:rsidRPr="00F84654">
              <w:t>Các nguồn ánh sáng và cách sử dụng tiết kiệm, hiệu quả</w:t>
            </w:r>
          </w:p>
        </w:tc>
        <w:tc>
          <w:tcPr>
            <w:tcW w:w="3813" w:type="dxa"/>
            <w:shd w:val="clear" w:color="auto" w:fill="auto"/>
            <w:vAlign w:val="center"/>
            <w:hideMark/>
          </w:tcPr>
          <w:p w:rsidR="00F84654" w:rsidRPr="00F84654" w:rsidRDefault="00F84654" w:rsidP="00F84654">
            <w:r w:rsidRPr="00F84654">
              <w:t>Xem vieo, trò chuyện về các nguồn ánh sáng và cách sử dụng tiết kiệm, hiệu quả                                                     Hướng dẫn tiết kiệm điện an toàn, hiệu quả trong sinh hoạt hằng ngày</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 </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ĐTT+HĐC</w:t>
            </w:r>
          </w:p>
        </w:tc>
      </w:tr>
      <w:tr w:rsidR="005C2D07" w:rsidRPr="00F84654" w:rsidTr="000C008B">
        <w:trPr>
          <w:trHeight w:val="1065"/>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 </w:t>
            </w:r>
          </w:p>
        </w:tc>
        <w:tc>
          <w:tcPr>
            <w:tcW w:w="3639" w:type="dxa"/>
            <w:shd w:val="clear" w:color="auto" w:fill="auto"/>
            <w:vAlign w:val="center"/>
            <w:hideMark/>
          </w:tcPr>
          <w:p w:rsidR="005C2D07" w:rsidRPr="00F84654" w:rsidRDefault="005C2D07" w:rsidP="00F84654">
            <w:pPr>
              <w:jc w:val="center"/>
            </w:pPr>
            <w:r w:rsidRPr="00F84654">
              <w:t>Có một số hiểu biết về không khí và sự cần thiết của nó với cuộc sống con người, con vật, cây</w:t>
            </w:r>
          </w:p>
        </w:tc>
        <w:tc>
          <w:tcPr>
            <w:tcW w:w="2913" w:type="dxa"/>
            <w:shd w:val="clear" w:color="auto" w:fill="auto"/>
            <w:vAlign w:val="center"/>
            <w:hideMark/>
          </w:tcPr>
          <w:p w:rsidR="005C2D07" w:rsidRPr="00F84654" w:rsidRDefault="005C2D07" w:rsidP="00F84654">
            <w:pPr>
              <w:jc w:val="center"/>
            </w:pPr>
            <w:r w:rsidRPr="00F84654">
              <w:t>Có hiểu biết về không khí và sự cần thiết của nó với cuộc sống con người, con vật, cây</w:t>
            </w:r>
          </w:p>
        </w:tc>
        <w:tc>
          <w:tcPr>
            <w:tcW w:w="3813" w:type="dxa"/>
            <w:shd w:val="clear" w:color="auto" w:fill="auto"/>
            <w:vAlign w:val="center"/>
            <w:hideMark/>
          </w:tcPr>
          <w:p w:rsidR="005C2D07" w:rsidRPr="00F84654" w:rsidRDefault="005C2D07" w:rsidP="00F84654">
            <w:r w:rsidRPr="00F84654">
              <w:t>HĐH: Không khí quanh ta</w:t>
            </w:r>
          </w:p>
          <w:p w:rsidR="005C2D07" w:rsidRDefault="005C2D07" w:rsidP="00F84654">
            <w:r w:rsidRPr="00F84654">
              <w:t xml:space="preserve">Xem vi deo, trò chuyện vềsự ô nhiễm khói bụi, ảnh hưởng của khói bụi tới cuộc sống sinh hoạt của con người, cây cối, con vật                                                              Trò chơi: chọn hành vi đúng - </w:t>
            </w:r>
            <w:r w:rsidRPr="00F84654">
              <w:lastRenderedPageBreak/>
              <w:t xml:space="preserve">sai về bảo vệ bầu không khí trong lành                     </w:t>
            </w:r>
          </w:p>
          <w:p w:rsidR="005C2D07" w:rsidRPr="00F84654" w:rsidRDefault="005C2D07" w:rsidP="00F84654">
            <w:r w:rsidRPr="00F84654">
              <w:t xml:space="preserve">Thực hành: đeo khẩu trang khi ra đường </w:t>
            </w:r>
          </w:p>
        </w:tc>
        <w:tc>
          <w:tcPr>
            <w:tcW w:w="1759" w:type="dxa"/>
            <w:shd w:val="clear" w:color="auto" w:fill="auto"/>
            <w:vAlign w:val="center"/>
            <w:hideMark/>
          </w:tcPr>
          <w:p w:rsidR="005C2D07" w:rsidRPr="00F84654" w:rsidRDefault="005C2D07" w:rsidP="00F84654">
            <w:pPr>
              <w:jc w:val="center"/>
            </w:pPr>
            <w:r w:rsidRPr="00F84654">
              <w:rPr>
                <w:color w:val="000000"/>
              </w:rPr>
              <w:lastRenderedPageBreak/>
              <w:t>ĐTT+HĐC</w:t>
            </w:r>
          </w:p>
        </w:tc>
        <w:tc>
          <w:tcPr>
            <w:tcW w:w="1743" w:type="dxa"/>
            <w:shd w:val="clear" w:color="auto" w:fill="auto"/>
            <w:vAlign w:val="center"/>
            <w:hideMark/>
          </w:tcPr>
          <w:p w:rsidR="005C2D07" w:rsidRPr="00F84654" w:rsidRDefault="005C2D07" w:rsidP="00F84654">
            <w:pPr>
              <w:jc w:val="center"/>
              <w:rPr>
                <w:color w:val="000000"/>
              </w:rPr>
            </w:pPr>
            <w:r w:rsidRPr="00F84654">
              <w:rPr>
                <w:color w:val="000000"/>
              </w:rPr>
              <w:t>HĐH</w:t>
            </w:r>
          </w:p>
          <w:p w:rsidR="005C2D07" w:rsidRPr="00F84654" w:rsidRDefault="005C2D07" w:rsidP="00F84654">
            <w:pPr>
              <w:jc w:val="center"/>
              <w:rPr>
                <w:color w:val="000000"/>
              </w:rPr>
            </w:pPr>
            <w:r w:rsidRPr="00F84654">
              <w:rPr>
                <w:color w:val="000000"/>
              </w:rPr>
              <w:t> </w:t>
            </w:r>
          </w:p>
        </w:tc>
      </w:tr>
      <w:tr w:rsidR="00F84654" w:rsidRPr="00F84654" w:rsidTr="000C008B">
        <w:trPr>
          <w:trHeight w:val="39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lastRenderedPageBreak/>
              <w:t>292</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5. Công nghệ</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75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296</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B. Làm quen với một số khái niệm sơ đẳng về toán</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75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297</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1. Nhận biết tập hợp, số lượng, số thứ tự, đếm</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189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 </w:t>
            </w:r>
          </w:p>
        </w:tc>
        <w:tc>
          <w:tcPr>
            <w:tcW w:w="3639" w:type="dxa"/>
            <w:shd w:val="clear" w:color="auto" w:fill="auto"/>
            <w:vAlign w:val="center"/>
            <w:hideMark/>
          </w:tcPr>
          <w:p w:rsidR="00F84654" w:rsidRPr="00F84654" w:rsidRDefault="00F84654" w:rsidP="00F84654">
            <w:r w:rsidRPr="00F84654">
              <w:t>Biết gộp các nhóm đối tượng trong phạm vi 9, đếm và nói kết quả. Biết tách một nhóm đối tượng trong phạm vi 9 thành hai nhóm bằng ít nhất 2 cách và so sánh số lượng của các nhóm</w:t>
            </w:r>
          </w:p>
        </w:tc>
        <w:tc>
          <w:tcPr>
            <w:tcW w:w="2913" w:type="dxa"/>
            <w:shd w:val="clear" w:color="auto" w:fill="auto"/>
            <w:vAlign w:val="center"/>
            <w:hideMark/>
          </w:tcPr>
          <w:p w:rsidR="00F84654" w:rsidRPr="00F84654" w:rsidRDefault="00F84654" w:rsidP="00F84654">
            <w:r w:rsidRPr="00F84654">
              <w:t>Gộp các nhóm đối tượng trong phạm vi 9, đếm và nói kết quả. Tách một nhóm đối tượng trong phạm vi 9 thành hai nhóm bằng ít nhất 2 cách và so sánh số lượng của các nhóm</w:t>
            </w:r>
          </w:p>
        </w:tc>
        <w:tc>
          <w:tcPr>
            <w:tcW w:w="3813" w:type="dxa"/>
            <w:shd w:val="clear" w:color="auto" w:fill="auto"/>
            <w:vAlign w:val="center"/>
            <w:hideMark/>
          </w:tcPr>
          <w:p w:rsidR="00F84654" w:rsidRPr="00F84654" w:rsidRDefault="00F84654" w:rsidP="00F84654">
            <w:r w:rsidRPr="00F84654">
              <w:t>HĐH: số 9 ( Tiết 3)</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 </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HĐH+HĐG</w:t>
            </w:r>
          </w:p>
        </w:tc>
      </w:tr>
      <w:tr w:rsidR="00F84654" w:rsidRPr="00F84654" w:rsidTr="000C008B">
        <w:trPr>
          <w:trHeight w:val="39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406</w:t>
            </w:r>
          </w:p>
        </w:tc>
        <w:tc>
          <w:tcPr>
            <w:tcW w:w="10365" w:type="dxa"/>
            <w:gridSpan w:val="3"/>
            <w:shd w:val="clear" w:color="auto" w:fill="auto"/>
            <w:vAlign w:val="center"/>
            <w:hideMark/>
          </w:tcPr>
          <w:p w:rsidR="00F84654" w:rsidRPr="00F84654" w:rsidRDefault="00F84654" w:rsidP="00F84654">
            <w:pPr>
              <w:rPr>
                <w:b/>
                <w:bCs/>
                <w:color w:val="FF0000"/>
              </w:rPr>
            </w:pPr>
            <w:r w:rsidRPr="00F84654">
              <w:rPr>
                <w:b/>
                <w:bCs/>
                <w:color w:val="FF0000"/>
              </w:rPr>
              <w:t>III. LĨNH VỰC GIÁO DỤC PHÁT TRIỂN NGÔN NGỮ</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39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407</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A. Nghe hiểu lời nói</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1668"/>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411</w:t>
            </w:r>
          </w:p>
        </w:tc>
        <w:tc>
          <w:tcPr>
            <w:tcW w:w="3639" w:type="dxa"/>
            <w:shd w:val="clear" w:color="auto" w:fill="auto"/>
            <w:vAlign w:val="center"/>
            <w:hideMark/>
          </w:tcPr>
          <w:p w:rsidR="00F84654" w:rsidRPr="00F84654" w:rsidRDefault="00F84654" w:rsidP="00F84654">
            <w:r w:rsidRPr="00F84654">
              <w:t>Có khả năng nghe hiểu các từ khái quát, từ trái nghĩa</w:t>
            </w:r>
          </w:p>
        </w:tc>
        <w:tc>
          <w:tcPr>
            <w:tcW w:w="2913" w:type="dxa"/>
            <w:shd w:val="clear" w:color="auto" w:fill="auto"/>
            <w:vAlign w:val="center"/>
            <w:hideMark/>
          </w:tcPr>
          <w:p w:rsidR="00F84654" w:rsidRPr="00F84654" w:rsidRDefault="00F84654" w:rsidP="00F84654">
            <w:r w:rsidRPr="00F84654">
              <w:t>Nghe hiểu các từ khái quát (đồ dùng, đồ chơi,...), từ trái nghĩa (cao - thấp, ngắn - dài)</w:t>
            </w:r>
          </w:p>
        </w:tc>
        <w:tc>
          <w:tcPr>
            <w:tcW w:w="3813" w:type="dxa"/>
            <w:shd w:val="clear" w:color="auto" w:fill="auto"/>
            <w:vAlign w:val="center"/>
            <w:hideMark/>
          </w:tcPr>
          <w:p w:rsidR="00F84654" w:rsidRPr="00F84654" w:rsidRDefault="00F84654" w:rsidP="00F84654">
            <w:r w:rsidRPr="00F84654">
              <w:t>Trò chơi: hãy trả lời tôi (cô nói "xả rác bừa bãi" - trẻ trả lời "ô nhiễm môi trường"; lũ lụt - hạn hán; Mưa bão - lốc xoáy; khói bụi - độc hại,….</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HĐC</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HĐC</w:t>
            </w:r>
          </w:p>
        </w:tc>
      </w:tr>
      <w:tr w:rsidR="00F84654" w:rsidRPr="00F84654" w:rsidTr="000C008B">
        <w:trPr>
          <w:trHeight w:val="115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416</w:t>
            </w:r>
          </w:p>
        </w:tc>
        <w:tc>
          <w:tcPr>
            <w:tcW w:w="3639" w:type="dxa"/>
            <w:shd w:val="clear" w:color="auto" w:fill="auto"/>
            <w:vAlign w:val="center"/>
            <w:hideMark/>
          </w:tcPr>
          <w:p w:rsidR="00F84654" w:rsidRPr="00F84654" w:rsidRDefault="00F84654" w:rsidP="00F84654">
            <w:pPr>
              <w:jc w:val="center"/>
            </w:pPr>
            <w:r w:rsidRPr="00F84654">
              <w:t>Có khả năng nghe hiểu nội dung truyện kể, truyện đọc phù hợp với độ tuổi và chủ đề thực hiện</w:t>
            </w:r>
          </w:p>
        </w:tc>
        <w:tc>
          <w:tcPr>
            <w:tcW w:w="2913" w:type="dxa"/>
            <w:shd w:val="clear" w:color="auto" w:fill="auto"/>
            <w:vAlign w:val="center"/>
            <w:hideMark/>
          </w:tcPr>
          <w:p w:rsidR="00F84654" w:rsidRPr="00F84654" w:rsidRDefault="00F84654" w:rsidP="00F84654">
            <w:pPr>
              <w:jc w:val="center"/>
            </w:pPr>
            <w:r w:rsidRPr="00F84654">
              <w:t>Nghe hiểu nội dung truyện kể, truyện đọc phù hợp với độ tuổi và chủ đề thực hiện</w:t>
            </w:r>
          </w:p>
        </w:tc>
        <w:tc>
          <w:tcPr>
            <w:tcW w:w="3813" w:type="dxa"/>
            <w:shd w:val="clear" w:color="auto" w:fill="auto"/>
            <w:vAlign w:val="center"/>
            <w:hideMark/>
          </w:tcPr>
          <w:p w:rsidR="00F84654" w:rsidRPr="00F84654" w:rsidRDefault="00F84654" w:rsidP="00F84654">
            <w:r w:rsidRPr="00F84654">
              <w:t>Nghe truyện: "Không xả rác", "Vương quốc rác", "Cùng nhau bảo vệ môi trường", "Mái tóc của rừng",..</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ĐTT+HĐC</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ĐTT+HĐC</w:t>
            </w:r>
          </w:p>
        </w:tc>
      </w:tr>
      <w:tr w:rsidR="005C2D07" w:rsidRPr="00F84654" w:rsidTr="000C008B">
        <w:trPr>
          <w:trHeight w:val="750"/>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lastRenderedPageBreak/>
              <w:t>422</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B. Sử dụng lời nói trong cuộc sống hằng ngày</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1069"/>
        </w:trPr>
        <w:tc>
          <w:tcPr>
            <w:tcW w:w="700" w:type="dxa"/>
            <w:vMerge w:val="restart"/>
            <w:shd w:val="clear" w:color="auto" w:fill="auto"/>
            <w:vAlign w:val="center"/>
            <w:hideMark/>
          </w:tcPr>
          <w:p w:rsidR="00F84654" w:rsidRPr="00F84654" w:rsidRDefault="00F84654" w:rsidP="00F84654">
            <w:pPr>
              <w:jc w:val="center"/>
              <w:rPr>
                <w:b/>
                <w:bCs/>
                <w:color w:val="FF0000"/>
              </w:rPr>
            </w:pPr>
            <w:r w:rsidRPr="00F84654">
              <w:rPr>
                <w:b/>
                <w:bCs/>
                <w:color w:val="FF0000"/>
              </w:rPr>
              <w:t>435</w:t>
            </w:r>
          </w:p>
        </w:tc>
        <w:tc>
          <w:tcPr>
            <w:tcW w:w="3639" w:type="dxa"/>
            <w:shd w:val="clear" w:color="auto" w:fill="auto"/>
            <w:vAlign w:val="center"/>
            <w:hideMark/>
          </w:tcPr>
          <w:p w:rsidR="00F84654" w:rsidRPr="00F84654" w:rsidRDefault="00F84654" w:rsidP="00F84654">
            <w:r w:rsidRPr="00F84654">
              <w:t>Có khả năng đọc thuộc bài thơ, ca dao, đồng dao, phù hợp độ tuổi và chủ đề thực hiện. Có khả năng đọc biểu cảm bài thơ, bài ca dao, đồng dao phù hợp độ tuổi</w:t>
            </w:r>
          </w:p>
        </w:tc>
        <w:tc>
          <w:tcPr>
            <w:tcW w:w="2913" w:type="dxa"/>
            <w:shd w:val="clear" w:color="auto" w:fill="auto"/>
            <w:vAlign w:val="center"/>
            <w:hideMark/>
          </w:tcPr>
          <w:p w:rsidR="00F84654" w:rsidRPr="00F84654" w:rsidRDefault="00F84654" w:rsidP="00F84654">
            <w:pPr>
              <w:jc w:val="center"/>
            </w:pPr>
            <w:r w:rsidRPr="00F84654">
              <w:t>Đọc thơ, ca dao, đồng dao, tục ngữ, hò vè theo chủ đề</w:t>
            </w:r>
          </w:p>
        </w:tc>
        <w:tc>
          <w:tcPr>
            <w:tcW w:w="3813" w:type="dxa"/>
            <w:shd w:val="clear" w:color="auto" w:fill="auto"/>
            <w:vAlign w:val="center"/>
            <w:hideMark/>
          </w:tcPr>
          <w:p w:rsidR="00F84654" w:rsidRPr="00F84654" w:rsidRDefault="00F84654" w:rsidP="00F84654">
            <w:pPr>
              <w:rPr>
                <w:color w:val="FF0000"/>
              </w:rPr>
            </w:pPr>
            <w:r w:rsidRPr="00F84654">
              <w:rPr>
                <w:color w:val="FF0000"/>
              </w:rPr>
              <w:t xml:space="preserve">Thơ: Bé giữ môi trường, Bác quét rác, Bé bảo vệ môi trường, Môi trường,... </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HĐH+HĐC</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 </w:t>
            </w:r>
          </w:p>
        </w:tc>
      </w:tr>
      <w:tr w:rsidR="00F84654" w:rsidRPr="00F84654" w:rsidTr="000C008B">
        <w:trPr>
          <w:trHeight w:val="1164"/>
        </w:trPr>
        <w:tc>
          <w:tcPr>
            <w:tcW w:w="700" w:type="dxa"/>
            <w:vMerge/>
            <w:shd w:val="clear" w:color="auto" w:fill="auto"/>
            <w:vAlign w:val="center"/>
            <w:hideMark/>
          </w:tcPr>
          <w:p w:rsidR="00F84654" w:rsidRPr="00F84654" w:rsidRDefault="00F84654" w:rsidP="00F84654">
            <w:pPr>
              <w:rPr>
                <w:b/>
                <w:bCs/>
                <w:color w:val="FF0000"/>
              </w:rPr>
            </w:pPr>
          </w:p>
        </w:tc>
        <w:tc>
          <w:tcPr>
            <w:tcW w:w="3639" w:type="dxa"/>
            <w:shd w:val="clear" w:color="auto" w:fill="auto"/>
            <w:vAlign w:val="center"/>
            <w:hideMark/>
          </w:tcPr>
          <w:p w:rsidR="00F84654" w:rsidRPr="00F84654" w:rsidRDefault="00F84654" w:rsidP="00F84654">
            <w:r w:rsidRPr="00F84654">
              <w:t>Kể lại được nội dung chuyện/sự việc đã được nghe theo trình tự nhất định</w:t>
            </w:r>
          </w:p>
        </w:tc>
        <w:tc>
          <w:tcPr>
            <w:tcW w:w="2913" w:type="dxa"/>
            <w:shd w:val="clear" w:color="auto" w:fill="auto"/>
            <w:vAlign w:val="center"/>
            <w:hideMark/>
          </w:tcPr>
          <w:p w:rsidR="00F84654" w:rsidRPr="00F84654" w:rsidRDefault="00F84654" w:rsidP="00F84654">
            <w:r w:rsidRPr="00F84654">
              <w:t>Kể lại chuyện/ sự việc đã được nghe theo trình tự theo chủ đề</w:t>
            </w:r>
          </w:p>
        </w:tc>
        <w:tc>
          <w:tcPr>
            <w:tcW w:w="3813" w:type="dxa"/>
            <w:shd w:val="clear" w:color="auto" w:fill="auto"/>
            <w:vAlign w:val="center"/>
            <w:hideMark/>
          </w:tcPr>
          <w:p w:rsidR="00F84654" w:rsidRPr="00F84654" w:rsidRDefault="00F84654" w:rsidP="00F84654">
            <w:r w:rsidRPr="00F84654">
              <w:t xml:space="preserve"> Kể chuyện "Tiếng kêu cứu của rừng xanh"</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HĐG</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HĐH+HĐG</w:t>
            </w:r>
          </w:p>
        </w:tc>
      </w:tr>
      <w:tr w:rsidR="005C2D07" w:rsidRPr="00F84654" w:rsidTr="000C008B">
        <w:trPr>
          <w:trHeight w:val="615"/>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453</w:t>
            </w:r>
          </w:p>
        </w:tc>
        <w:tc>
          <w:tcPr>
            <w:tcW w:w="10365" w:type="dxa"/>
            <w:gridSpan w:val="3"/>
            <w:shd w:val="clear" w:color="auto" w:fill="auto"/>
            <w:vAlign w:val="center"/>
            <w:hideMark/>
          </w:tcPr>
          <w:p w:rsidR="005C2D07" w:rsidRPr="00F84654" w:rsidRDefault="005C2D07" w:rsidP="00F84654">
            <w:pPr>
              <w:rPr>
                <w:b/>
                <w:bCs/>
              </w:rPr>
            </w:pPr>
            <w:r w:rsidRPr="00F84654">
              <w:rPr>
                <w:b/>
                <w:bCs/>
              </w:rPr>
              <w:t>C. Làm quen với việc đọc - viết</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945"/>
        </w:trPr>
        <w:tc>
          <w:tcPr>
            <w:tcW w:w="700"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639" w:type="dxa"/>
            <w:shd w:val="clear" w:color="auto" w:fill="auto"/>
            <w:vAlign w:val="center"/>
            <w:hideMark/>
          </w:tcPr>
          <w:p w:rsidR="00F84654" w:rsidRPr="00F84654" w:rsidRDefault="00F84654" w:rsidP="00F84654">
            <w:r w:rsidRPr="00F84654">
              <w:t>Thích tiếp xúc với chữ, sách truyện</w:t>
            </w:r>
          </w:p>
        </w:tc>
        <w:tc>
          <w:tcPr>
            <w:tcW w:w="2913" w:type="dxa"/>
            <w:shd w:val="clear" w:color="auto" w:fill="auto"/>
            <w:vAlign w:val="center"/>
            <w:hideMark/>
          </w:tcPr>
          <w:p w:rsidR="00F84654" w:rsidRPr="00F84654" w:rsidRDefault="00F84654" w:rsidP="00F84654">
            <w:r w:rsidRPr="00F84654">
              <w:t>Tiếp xúc với chữ, sách truyện</w:t>
            </w:r>
          </w:p>
        </w:tc>
        <w:tc>
          <w:tcPr>
            <w:tcW w:w="3813" w:type="dxa"/>
            <w:shd w:val="clear" w:color="auto" w:fill="auto"/>
            <w:vAlign w:val="center"/>
            <w:hideMark/>
          </w:tcPr>
          <w:p w:rsidR="00F84654" w:rsidRPr="00F84654" w:rsidRDefault="00F84654" w:rsidP="00F84654">
            <w:r w:rsidRPr="00F84654">
              <w:t>HĐH: Làm quen chữ cái s-x</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HĐH+HĐC</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 </w:t>
            </w:r>
          </w:p>
        </w:tc>
      </w:tr>
      <w:tr w:rsidR="005C2D07" w:rsidRPr="00F84654" w:rsidTr="000C008B">
        <w:trPr>
          <w:trHeight w:val="561"/>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501</w:t>
            </w:r>
          </w:p>
        </w:tc>
        <w:tc>
          <w:tcPr>
            <w:tcW w:w="10365" w:type="dxa"/>
            <w:gridSpan w:val="3"/>
            <w:shd w:val="clear" w:color="auto" w:fill="auto"/>
            <w:vAlign w:val="center"/>
            <w:hideMark/>
          </w:tcPr>
          <w:p w:rsidR="005C2D07" w:rsidRPr="00F84654" w:rsidRDefault="005C2D07" w:rsidP="00F84654">
            <w:pPr>
              <w:rPr>
                <w:b/>
                <w:bCs/>
                <w:color w:val="FF0000"/>
              </w:rPr>
            </w:pPr>
            <w:r w:rsidRPr="00F84654">
              <w:rPr>
                <w:b/>
                <w:bCs/>
                <w:color w:val="FF0000"/>
              </w:rPr>
              <w:t>IV. LĨNH VỰC TÌNH CẢM - KỸ NĂNG XÃ HỘI</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338"/>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502</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A. Phát triển tình cảm</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39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517</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2. Thể hiện sự tự tin, tự lực</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177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 </w:t>
            </w:r>
          </w:p>
        </w:tc>
        <w:tc>
          <w:tcPr>
            <w:tcW w:w="3639" w:type="dxa"/>
            <w:shd w:val="clear" w:color="auto" w:fill="auto"/>
            <w:vAlign w:val="center"/>
            <w:hideMark/>
          </w:tcPr>
          <w:p w:rsidR="00F84654" w:rsidRPr="00F84654" w:rsidRDefault="00F84654" w:rsidP="00F84654">
            <w:pPr>
              <w:rPr>
                <w:color w:val="FF0000"/>
              </w:rPr>
            </w:pPr>
            <w:r w:rsidRPr="00F84654">
              <w:rPr>
                <w:color w:val="FF0000"/>
              </w:rPr>
              <w:t>Cố gắng tự hoàn thành đến cùng công việc được giao có sự giám sát của giáo viên. Tự nhận xét được mức độ hoàn thành công việc. Biết thể hiện sự vui thích khi hoàn thành công việc</w:t>
            </w:r>
          </w:p>
        </w:tc>
        <w:tc>
          <w:tcPr>
            <w:tcW w:w="2913" w:type="dxa"/>
            <w:shd w:val="clear" w:color="auto" w:fill="auto"/>
            <w:vAlign w:val="center"/>
            <w:hideMark/>
          </w:tcPr>
          <w:p w:rsidR="00F84654" w:rsidRPr="00F84654" w:rsidRDefault="00F84654" w:rsidP="00F84654">
            <w:pPr>
              <w:rPr>
                <w:color w:val="FF0000"/>
              </w:rPr>
            </w:pPr>
            <w:r w:rsidRPr="00F84654">
              <w:rPr>
                <w:color w:val="FF0000"/>
              </w:rPr>
              <w:t>Thực hiện công việc theo sự phân công và giám sát của cô giáo</w:t>
            </w:r>
          </w:p>
        </w:tc>
        <w:tc>
          <w:tcPr>
            <w:tcW w:w="3813" w:type="dxa"/>
            <w:shd w:val="clear" w:color="auto" w:fill="auto"/>
            <w:vAlign w:val="center"/>
            <w:hideMark/>
          </w:tcPr>
          <w:p w:rsidR="00F84654" w:rsidRPr="00F84654" w:rsidRDefault="00F84654" w:rsidP="00F84654">
            <w:pPr>
              <w:rPr>
                <w:color w:val="FF0000"/>
              </w:rPr>
            </w:pPr>
            <w:r w:rsidRPr="00F84654">
              <w:rPr>
                <w:color w:val="FF0000"/>
              </w:rPr>
              <w:t>Thực hiện công việc theo sự phân công và giám sát của cô giáo</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ĐTT+HĐC</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ĐTT+HĐC</w:t>
            </w:r>
          </w:p>
        </w:tc>
      </w:tr>
      <w:tr w:rsidR="00F84654" w:rsidRPr="00F84654" w:rsidTr="000C008B">
        <w:trPr>
          <w:trHeight w:val="39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559</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B. Phát triển kỹ năng xã hội</w:t>
            </w:r>
          </w:p>
        </w:tc>
        <w:tc>
          <w:tcPr>
            <w:tcW w:w="29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3813" w:type="dxa"/>
            <w:shd w:val="clear" w:color="auto" w:fill="auto"/>
            <w:vAlign w:val="center"/>
            <w:hideMark/>
          </w:tcPr>
          <w:p w:rsidR="00F84654" w:rsidRPr="00F84654" w:rsidRDefault="00F84654" w:rsidP="00F84654">
            <w:pPr>
              <w:rPr>
                <w:b/>
                <w:bCs/>
                <w:color w:val="FF0000"/>
              </w:rPr>
            </w:pPr>
            <w:r w:rsidRPr="00F84654">
              <w:rPr>
                <w:b/>
                <w:bCs/>
                <w:color w:val="FF0000"/>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5C2D07" w:rsidRPr="00F84654" w:rsidTr="000C008B">
        <w:trPr>
          <w:trHeight w:val="525"/>
        </w:trPr>
        <w:tc>
          <w:tcPr>
            <w:tcW w:w="700" w:type="dxa"/>
            <w:shd w:val="clear" w:color="auto" w:fill="auto"/>
            <w:vAlign w:val="center"/>
            <w:hideMark/>
          </w:tcPr>
          <w:p w:rsidR="005C2D07" w:rsidRPr="00F84654" w:rsidRDefault="005C2D07" w:rsidP="00F84654">
            <w:pPr>
              <w:jc w:val="center"/>
              <w:rPr>
                <w:b/>
                <w:bCs/>
                <w:color w:val="FF0000"/>
              </w:rPr>
            </w:pPr>
            <w:r w:rsidRPr="00F84654">
              <w:rPr>
                <w:b/>
                <w:bCs/>
                <w:color w:val="FF0000"/>
              </w:rPr>
              <w:t>560</w:t>
            </w:r>
          </w:p>
        </w:tc>
        <w:tc>
          <w:tcPr>
            <w:tcW w:w="6552" w:type="dxa"/>
            <w:gridSpan w:val="2"/>
            <w:shd w:val="clear" w:color="auto" w:fill="auto"/>
            <w:vAlign w:val="center"/>
            <w:hideMark/>
          </w:tcPr>
          <w:p w:rsidR="005C2D07" w:rsidRPr="00F84654" w:rsidRDefault="005C2D07" w:rsidP="00F84654">
            <w:pPr>
              <w:rPr>
                <w:b/>
                <w:bCs/>
                <w:color w:val="FF0000"/>
              </w:rPr>
            </w:pPr>
            <w:r w:rsidRPr="00F84654">
              <w:rPr>
                <w:b/>
                <w:bCs/>
                <w:color w:val="FF0000"/>
              </w:rPr>
              <w:t>1. Hành vi và quy tắc ứng xử xã hội</w:t>
            </w:r>
          </w:p>
        </w:tc>
        <w:tc>
          <w:tcPr>
            <w:tcW w:w="3813" w:type="dxa"/>
            <w:shd w:val="clear" w:color="auto" w:fill="auto"/>
            <w:vAlign w:val="center"/>
            <w:hideMark/>
          </w:tcPr>
          <w:p w:rsidR="005C2D07" w:rsidRPr="00F84654" w:rsidRDefault="005C2D07" w:rsidP="00F84654">
            <w:pPr>
              <w:rPr>
                <w:b/>
                <w:bCs/>
                <w:color w:val="FF0000"/>
              </w:rPr>
            </w:pPr>
            <w:r w:rsidRPr="00F84654">
              <w:rPr>
                <w:b/>
                <w:bCs/>
                <w:color w:val="FF0000"/>
              </w:rPr>
              <w:t> </w:t>
            </w:r>
          </w:p>
        </w:tc>
        <w:tc>
          <w:tcPr>
            <w:tcW w:w="1759"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c>
          <w:tcPr>
            <w:tcW w:w="1743" w:type="dxa"/>
            <w:shd w:val="clear" w:color="auto" w:fill="auto"/>
            <w:vAlign w:val="center"/>
            <w:hideMark/>
          </w:tcPr>
          <w:p w:rsidR="005C2D07" w:rsidRPr="00F84654" w:rsidRDefault="005C2D07" w:rsidP="00F84654">
            <w:pPr>
              <w:jc w:val="center"/>
              <w:rPr>
                <w:b/>
                <w:bCs/>
                <w:color w:val="FF0000"/>
              </w:rPr>
            </w:pPr>
            <w:r w:rsidRPr="00F84654">
              <w:rPr>
                <w:b/>
                <w:bCs/>
                <w:color w:val="FF0000"/>
              </w:rPr>
              <w:t>#</w:t>
            </w:r>
          </w:p>
        </w:tc>
      </w:tr>
      <w:tr w:rsidR="00F84654" w:rsidRPr="00F84654" w:rsidTr="000C008B">
        <w:trPr>
          <w:trHeight w:val="948"/>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lastRenderedPageBreak/>
              <w:t>577</w:t>
            </w:r>
          </w:p>
        </w:tc>
        <w:tc>
          <w:tcPr>
            <w:tcW w:w="3639" w:type="dxa"/>
            <w:shd w:val="clear" w:color="auto" w:fill="auto"/>
            <w:vAlign w:val="center"/>
            <w:hideMark/>
          </w:tcPr>
          <w:p w:rsidR="00F84654" w:rsidRPr="00F84654" w:rsidRDefault="00F84654" w:rsidP="00F84654">
            <w:r w:rsidRPr="00F84654">
              <w:t>Biết chú ý lắng nghe khi cô, bạn nói</w:t>
            </w:r>
          </w:p>
        </w:tc>
        <w:tc>
          <w:tcPr>
            <w:tcW w:w="2913" w:type="dxa"/>
            <w:shd w:val="clear" w:color="auto" w:fill="auto"/>
            <w:vAlign w:val="center"/>
            <w:hideMark/>
          </w:tcPr>
          <w:p w:rsidR="00F84654" w:rsidRPr="00F84654" w:rsidRDefault="00F84654" w:rsidP="00F84654">
            <w:r w:rsidRPr="00F84654">
              <w:t>Chú ý lắng nghe khi cô, bạn nói</w:t>
            </w:r>
          </w:p>
        </w:tc>
        <w:tc>
          <w:tcPr>
            <w:tcW w:w="3813" w:type="dxa"/>
            <w:shd w:val="clear" w:color="auto" w:fill="auto"/>
            <w:vAlign w:val="center"/>
            <w:hideMark/>
          </w:tcPr>
          <w:p w:rsidR="00F84654" w:rsidRPr="00F84654" w:rsidRDefault="00F84654" w:rsidP="00F84654">
            <w:r w:rsidRPr="00F84654">
              <w:t>Trò chơi: cô kể con nghe</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 </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ĐTT+HĐG</w:t>
            </w:r>
          </w:p>
        </w:tc>
      </w:tr>
      <w:tr w:rsidR="00F84654" w:rsidRPr="00F84654" w:rsidTr="000C008B">
        <w:trPr>
          <w:trHeight w:val="589"/>
        </w:trPr>
        <w:tc>
          <w:tcPr>
            <w:tcW w:w="700" w:type="dxa"/>
            <w:shd w:val="clear" w:color="auto" w:fill="auto"/>
            <w:vAlign w:val="center"/>
            <w:hideMark/>
          </w:tcPr>
          <w:p w:rsidR="00F84654" w:rsidRPr="00F84654" w:rsidRDefault="00F84654" w:rsidP="00F84654">
            <w:pPr>
              <w:jc w:val="center"/>
              <w:rPr>
                <w:b/>
                <w:bCs/>
              </w:rPr>
            </w:pPr>
            <w:r w:rsidRPr="00F84654">
              <w:rPr>
                <w:b/>
                <w:bCs/>
              </w:rPr>
              <w:t>583</w:t>
            </w:r>
          </w:p>
        </w:tc>
        <w:tc>
          <w:tcPr>
            <w:tcW w:w="3639" w:type="dxa"/>
            <w:shd w:val="clear" w:color="auto" w:fill="auto"/>
            <w:vAlign w:val="center"/>
            <w:hideMark/>
          </w:tcPr>
          <w:p w:rsidR="00F84654" w:rsidRPr="00F84654" w:rsidRDefault="00F84654" w:rsidP="00F84654">
            <w:pPr>
              <w:rPr>
                <w:b/>
                <w:bCs/>
                <w:color w:val="FF0000"/>
              </w:rPr>
            </w:pPr>
            <w:r w:rsidRPr="00F84654">
              <w:rPr>
                <w:b/>
                <w:bCs/>
                <w:color w:val="FF0000"/>
              </w:rPr>
              <w:t>2. Quan tâm đến môi trường</w:t>
            </w:r>
          </w:p>
        </w:tc>
        <w:tc>
          <w:tcPr>
            <w:tcW w:w="2913" w:type="dxa"/>
            <w:shd w:val="clear" w:color="auto" w:fill="auto"/>
            <w:vAlign w:val="center"/>
            <w:hideMark/>
          </w:tcPr>
          <w:p w:rsidR="00F84654" w:rsidRPr="00F84654" w:rsidRDefault="00F84654" w:rsidP="00F84654">
            <w:pPr>
              <w:rPr>
                <w:b/>
                <w:bCs/>
              </w:rPr>
            </w:pPr>
            <w:r w:rsidRPr="00F84654">
              <w:rPr>
                <w:b/>
                <w:bCs/>
              </w:rPr>
              <w:t> </w:t>
            </w:r>
          </w:p>
        </w:tc>
        <w:tc>
          <w:tcPr>
            <w:tcW w:w="3813" w:type="dxa"/>
            <w:shd w:val="clear" w:color="auto" w:fill="auto"/>
            <w:vAlign w:val="center"/>
            <w:hideMark/>
          </w:tcPr>
          <w:p w:rsidR="00F84654" w:rsidRPr="00F84654" w:rsidRDefault="00F84654" w:rsidP="00F84654">
            <w:pPr>
              <w:rPr>
                <w:b/>
                <w:bCs/>
              </w:rPr>
            </w:pPr>
            <w:r w:rsidRPr="00F84654">
              <w:rPr>
                <w:b/>
                <w:bCs/>
              </w:rPr>
              <w:t> </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121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589</w:t>
            </w:r>
          </w:p>
        </w:tc>
        <w:tc>
          <w:tcPr>
            <w:tcW w:w="3639" w:type="dxa"/>
            <w:shd w:val="clear" w:color="auto" w:fill="auto"/>
            <w:vAlign w:val="center"/>
            <w:hideMark/>
          </w:tcPr>
          <w:p w:rsidR="00F84654" w:rsidRPr="00F84654" w:rsidRDefault="00F84654" w:rsidP="00F84654">
            <w:r w:rsidRPr="00F84654">
              <w:t>Có hành vi bảo vệ môi trường trong sinh hoạt hàng ngày và biết nhắc nhở mọi người xung quanh cùng thực hiện</w:t>
            </w:r>
          </w:p>
        </w:tc>
        <w:tc>
          <w:tcPr>
            <w:tcW w:w="2913" w:type="dxa"/>
            <w:shd w:val="clear" w:color="auto" w:fill="auto"/>
            <w:vAlign w:val="center"/>
            <w:hideMark/>
          </w:tcPr>
          <w:p w:rsidR="00F84654" w:rsidRPr="00F84654" w:rsidRDefault="00F84654" w:rsidP="00F84654">
            <w:r w:rsidRPr="00F84654">
              <w:t>Hành vi giữ gìn, bảo vệ môi trường</w:t>
            </w:r>
          </w:p>
        </w:tc>
        <w:tc>
          <w:tcPr>
            <w:tcW w:w="3813" w:type="dxa"/>
            <w:shd w:val="clear" w:color="auto" w:fill="auto"/>
            <w:vAlign w:val="center"/>
            <w:hideMark/>
          </w:tcPr>
          <w:p w:rsidR="00F84654" w:rsidRPr="00F84654" w:rsidRDefault="00F84654" w:rsidP="00F84654">
            <w:r w:rsidRPr="00F84654">
              <w:t>HĐH: Dạy trẻ kỹ năng bỏ rác đúng nơi quy định</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HĐH+HĐC</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 </w:t>
            </w:r>
          </w:p>
        </w:tc>
      </w:tr>
      <w:tr w:rsidR="00F84654" w:rsidRPr="00F84654" w:rsidTr="000C008B">
        <w:trPr>
          <w:trHeight w:val="111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590</w:t>
            </w:r>
          </w:p>
        </w:tc>
        <w:tc>
          <w:tcPr>
            <w:tcW w:w="3639" w:type="dxa"/>
            <w:shd w:val="clear" w:color="auto" w:fill="auto"/>
            <w:vAlign w:val="center"/>
            <w:hideMark/>
          </w:tcPr>
          <w:p w:rsidR="00F84654" w:rsidRPr="00F84654" w:rsidRDefault="00F84654" w:rsidP="00F84654">
            <w:r w:rsidRPr="00F84654">
              <w:t>Biết tiết kiệm điện: tắt quạt, tắt điện khi ra khỏi phòng</w:t>
            </w:r>
          </w:p>
        </w:tc>
        <w:tc>
          <w:tcPr>
            <w:tcW w:w="2913" w:type="dxa"/>
            <w:shd w:val="clear" w:color="auto" w:fill="auto"/>
            <w:vAlign w:val="center"/>
            <w:hideMark/>
          </w:tcPr>
          <w:p w:rsidR="00F84654" w:rsidRPr="00F84654" w:rsidRDefault="00F84654" w:rsidP="00F84654">
            <w:r w:rsidRPr="00F84654">
              <w:t>Tiết kiệm điện: tắt quạt, tắt điện khi ra khỏi phòng</w:t>
            </w:r>
          </w:p>
        </w:tc>
        <w:tc>
          <w:tcPr>
            <w:tcW w:w="3813" w:type="dxa"/>
            <w:shd w:val="clear" w:color="auto" w:fill="auto"/>
            <w:vAlign w:val="center"/>
            <w:hideMark/>
          </w:tcPr>
          <w:p w:rsidR="00F84654" w:rsidRPr="00F84654" w:rsidRDefault="00F84654" w:rsidP="00F84654">
            <w:r w:rsidRPr="00F84654">
              <w:t xml:space="preserve">Hướng dẫn thực hành tiết kiệm điện: tắt quạt, tắt điện khi ra khỏi phòng        </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HĐC</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 </w:t>
            </w:r>
          </w:p>
        </w:tc>
      </w:tr>
      <w:tr w:rsidR="00F84654" w:rsidRPr="00F84654" w:rsidTr="000C008B">
        <w:trPr>
          <w:trHeight w:val="2631"/>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 </w:t>
            </w:r>
          </w:p>
        </w:tc>
        <w:tc>
          <w:tcPr>
            <w:tcW w:w="3639" w:type="dxa"/>
            <w:shd w:val="clear" w:color="auto" w:fill="auto"/>
            <w:vAlign w:val="center"/>
            <w:hideMark/>
          </w:tcPr>
          <w:p w:rsidR="00F84654" w:rsidRPr="00F84654" w:rsidRDefault="00F84654" w:rsidP="00F84654">
            <w:r w:rsidRPr="00F84654">
              <w:t>Biết tiết kiệm nước: Không để tràn nước khi rửa tay, khóa vòi nước sau khi dùng</w:t>
            </w:r>
          </w:p>
        </w:tc>
        <w:tc>
          <w:tcPr>
            <w:tcW w:w="2913" w:type="dxa"/>
            <w:shd w:val="clear" w:color="auto" w:fill="auto"/>
            <w:vAlign w:val="center"/>
            <w:hideMark/>
          </w:tcPr>
          <w:p w:rsidR="00F84654" w:rsidRPr="00F84654" w:rsidRDefault="00F84654" w:rsidP="00F84654">
            <w:r w:rsidRPr="00F84654">
              <w:t>Tiết kiệm nước: Không để tràn nước khi rửa tay, khóa vòi nước sau khi dùng</w:t>
            </w:r>
          </w:p>
        </w:tc>
        <w:tc>
          <w:tcPr>
            <w:tcW w:w="3813" w:type="dxa"/>
            <w:shd w:val="clear" w:color="auto" w:fill="auto"/>
            <w:vAlign w:val="center"/>
            <w:hideMark/>
          </w:tcPr>
          <w:p w:rsidR="00F84654" w:rsidRPr="00F84654" w:rsidRDefault="00F84654" w:rsidP="00F84654">
            <w:r w:rsidRPr="00F84654">
              <w:t>Hướng dẫn sử dụng tiết kiệm nước: Không để tràn nước khi rửa tay, khóa vòi nước sau khi dùng                                          Thực hành: kỹ năng sử dụng tiết kiệm nước (mở vòi nước rửa tay vừa đủ, khóa vòi nước ngay sau khi không dùng)</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 </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HĐC</w:t>
            </w:r>
          </w:p>
        </w:tc>
      </w:tr>
      <w:tr w:rsidR="00F84654" w:rsidRPr="00F84654" w:rsidTr="000C008B">
        <w:trPr>
          <w:trHeight w:val="52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591</w:t>
            </w:r>
          </w:p>
        </w:tc>
        <w:tc>
          <w:tcPr>
            <w:tcW w:w="10365" w:type="dxa"/>
            <w:gridSpan w:val="3"/>
            <w:shd w:val="clear" w:color="auto" w:fill="auto"/>
            <w:vAlign w:val="center"/>
            <w:hideMark/>
          </w:tcPr>
          <w:p w:rsidR="00F84654" w:rsidRPr="00F84654" w:rsidRDefault="00F84654" w:rsidP="00F84654">
            <w:pPr>
              <w:rPr>
                <w:b/>
                <w:bCs/>
                <w:color w:val="FF0000"/>
              </w:rPr>
            </w:pPr>
            <w:r w:rsidRPr="00F84654">
              <w:rPr>
                <w:b/>
                <w:bCs/>
                <w:color w:val="FF0000"/>
              </w:rPr>
              <w:t>V. LĨNH VỰC GIÁO DỤC PHÁT TRIỂN THẨM MỸ</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61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592</w:t>
            </w:r>
          </w:p>
        </w:tc>
        <w:tc>
          <w:tcPr>
            <w:tcW w:w="10365" w:type="dxa"/>
            <w:gridSpan w:val="3"/>
            <w:shd w:val="clear" w:color="auto" w:fill="auto"/>
            <w:vAlign w:val="center"/>
            <w:hideMark/>
          </w:tcPr>
          <w:p w:rsidR="00F84654" w:rsidRPr="00F84654" w:rsidRDefault="00F84654" w:rsidP="00F84654">
            <w:pPr>
              <w:rPr>
                <w:b/>
                <w:bCs/>
                <w:color w:val="FF0000"/>
              </w:rPr>
            </w:pPr>
            <w:r w:rsidRPr="00F84654">
              <w:rPr>
                <w:b/>
                <w:bCs/>
                <w:color w:val="FF0000"/>
              </w:rPr>
              <w:t>A. Cảm nhận và thể hiện cảm xúc trước vẻ đẹp của thiên nhiên, cuộc sống và các tác phẩm nghệ thuật</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705"/>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597</w:t>
            </w:r>
          </w:p>
        </w:tc>
        <w:tc>
          <w:tcPr>
            <w:tcW w:w="3639" w:type="dxa"/>
            <w:shd w:val="clear" w:color="auto" w:fill="auto"/>
            <w:vAlign w:val="center"/>
            <w:hideMark/>
          </w:tcPr>
          <w:p w:rsidR="00F84654" w:rsidRPr="00F84654" w:rsidRDefault="00F84654" w:rsidP="00F84654">
            <w:r w:rsidRPr="00F84654">
              <w:t xml:space="preserve">Chăm chú lắng nghe, và hưởng ứng cảm xúc (hát theo, vỗ tay, nhún nhảy, lắc lư, thể hiện động tác minh họa) theo bài hát, bản nhạc; thích nghe đọc thơ, đồng dao, ca dao, tục ngữ; thích nghe kể câu </w:t>
            </w:r>
            <w:r w:rsidRPr="00F84654">
              <w:lastRenderedPageBreak/>
              <w:t>chuyện phù hợp với độ tuổi và chủ đề thực hiện</w:t>
            </w:r>
          </w:p>
        </w:tc>
        <w:tc>
          <w:tcPr>
            <w:tcW w:w="2913" w:type="dxa"/>
            <w:shd w:val="clear" w:color="auto" w:fill="auto"/>
            <w:vAlign w:val="center"/>
            <w:hideMark/>
          </w:tcPr>
          <w:p w:rsidR="00F84654" w:rsidRPr="00F84654" w:rsidRDefault="00F84654" w:rsidP="00F84654">
            <w:r w:rsidRPr="00F84654">
              <w:lastRenderedPageBreak/>
              <w:t>Nghe bài hát, bản nhạc; thơ, đồng dao, ca dao, tục ngữ; kể chuyện phù hợp với độ tuổi và chủ đề thực hiện</w:t>
            </w:r>
          </w:p>
        </w:tc>
        <w:tc>
          <w:tcPr>
            <w:tcW w:w="3813" w:type="dxa"/>
            <w:shd w:val="clear" w:color="auto" w:fill="auto"/>
            <w:vAlign w:val="center"/>
            <w:hideMark/>
          </w:tcPr>
          <w:p w:rsidR="00F84654" w:rsidRPr="00F84654" w:rsidRDefault="00F84654" w:rsidP="00F84654">
            <w:r w:rsidRPr="00F84654">
              <w:t>Nghe bài hát, bản nhạc; thơ, đồng dao, ca dao, tục ngữ; kể chuyện phù hợp với độ tuổi và chủ đề thực hiện</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ĐTT+HĐC</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ĐTT+HĐC</w:t>
            </w:r>
          </w:p>
        </w:tc>
      </w:tr>
      <w:tr w:rsidR="00F84654" w:rsidRPr="00F84654" w:rsidTr="000C008B">
        <w:trPr>
          <w:trHeight w:val="678"/>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lastRenderedPageBreak/>
              <w:t>598</w:t>
            </w:r>
          </w:p>
        </w:tc>
        <w:tc>
          <w:tcPr>
            <w:tcW w:w="10365" w:type="dxa"/>
            <w:gridSpan w:val="3"/>
            <w:shd w:val="clear" w:color="auto" w:fill="auto"/>
            <w:vAlign w:val="center"/>
            <w:hideMark/>
          </w:tcPr>
          <w:p w:rsidR="00F84654" w:rsidRPr="00F84654" w:rsidRDefault="00F84654" w:rsidP="00F84654">
            <w:pPr>
              <w:rPr>
                <w:b/>
                <w:bCs/>
                <w:color w:val="FF0000"/>
              </w:rPr>
            </w:pPr>
            <w:r w:rsidRPr="00F84654">
              <w:rPr>
                <w:b/>
                <w:bCs/>
                <w:color w:val="FF0000"/>
              </w:rPr>
              <w:t>B. Một số kĩ năng trong hoạt động âm nhạc và hoạt động tạo hình</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w:t>
            </w:r>
          </w:p>
        </w:tc>
      </w:tr>
      <w:tr w:rsidR="00F84654" w:rsidRPr="00F84654" w:rsidTr="000C008B">
        <w:trPr>
          <w:trHeight w:val="126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603</w:t>
            </w:r>
          </w:p>
        </w:tc>
        <w:tc>
          <w:tcPr>
            <w:tcW w:w="3639" w:type="dxa"/>
            <w:shd w:val="clear" w:color="auto" w:fill="auto"/>
            <w:vAlign w:val="center"/>
            <w:hideMark/>
          </w:tcPr>
          <w:p w:rsidR="00F84654" w:rsidRPr="00F84654" w:rsidRDefault="00F84654" w:rsidP="00F84654">
            <w:pPr>
              <w:jc w:val="center"/>
            </w:pPr>
            <w:r w:rsidRPr="00F84654">
              <w:t>Thích nghe và nhận biết các thể loại âm nhạc khác nhau (nhạc thiếu nhi, dân ca, nhạc cổ điển)</w:t>
            </w:r>
          </w:p>
        </w:tc>
        <w:tc>
          <w:tcPr>
            <w:tcW w:w="2913" w:type="dxa"/>
            <w:shd w:val="clear" w:color="auto" w:fill="auto"/>
            <w:vAlign w:val="center"/>
            <w:hideMark/>
          </w:tcPr>
          <w:p w:rsidR="00F84654" w:rsidRPr="00F84654" w:rsidRDefault="00F84654" w:rsidP="00F84654">
            <w:pPr>
              <w:jc w:val="center"/>
            </w:pPr>
            <w:r w:rsidRPr="00F84654">
              <w:t>Nghe và nhận biết các thể loại âm nhạc khác nhau (nhạc thiếu nhi, dân ca, nhạc cổ điển)</w:t>
            </w:r>
          </w:p>
        </w:tc>
        <w:tc>
          <w:tcPr>
            <w:tcW w:w="3813" w:type="dxa"/>
            <w:shd w:val="clear" w:color="auto" w:fill="auto"/>
            <w:vAlign w:val="center"/>
            <w:hideMark/>
          </w:tcPr>
          <w:p w:rsidR="00F84654" w:rsidRPr="00F84654" w:rsidRDefault="00F84654" w:rsidP="00F84654">
            <w:r w:rsidRPr="00F84654">
              <w:t>Bài hát: Không xả rác</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HĐH</w:t>
            </w:r>
          </w:p>
        </w:tc>
        <w:tc>
          <w:tcPr>
            <w:tcW w:w="1743" w:type="dxa"/>
            <w:shd w:val="clear" w:color="auto" w:fill="auto"/>
            <w:vAlign w:val="center"/>
            <w:hideMark/>
          </w:tcPr>
          <w:p w:rsidR="00F84654" w:rsidRPr="00F84654" w:rsidRDefault="00F84654" w:rsidP="00F84654">
            <w:pPr>
              <w:jc w:val="center"/>
              <w:rPr>
                <w:color w:val="000000"/>
              </w:rPr>
            </w:pPr>
          </w:p>
        </w:tc>
      </w:tr>
      <w:tr w:rsidR="00F84654" w:rsidRPr="00F84654" w:rsidTr="000C008B">
        <w:trPr>
          <w:trHeight w:val="84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 </w:t>
            </w:r>
          </w:p>
        </w:tc>
        <w:tc>
          <w:tcPr>
            <w:tcW w:w="3639" w:type="dxa"/>
            <w:shd w:val="clear" w:color="auto" w:fill="auto"/>
            <w:vAlign w:val="center"/>
            <w:hideMark/>
          </w:tcPr>
          <w:p w:rsidR="00F84654" w:rsidRPr="00F84654" w:rsidRDefault="00F84654" w:rsidP="00F84654">
            <w:pPr>
              <w:jc w:val="center"/>
            </w:pPr>
            <w:r w:rsidRPr="00F84654">
              <w:t>Biết phối hợp và lựa chọn các nguyên vật liệu tạo hình, vật liệu thiên nhiên để tạo ra sản phẩm</w:t>
            </w:r>
          </w:p>
        </w:tc>
        <w:tc>
          <w:tcPr>
            <w:tcW w:w="2913" w:type="dxa"/>
            <w:shd w:val="clear" w:color="auto" w:fill="auto"/>
            <w:vAlign w:val="center"/>
            <w:hideMark/>
          </w:tcPr>
          <w:p w:rsidR="00F84654" w:rsidRPr="00F84654" w:rsidRDefault="00F84654" w:rsidP="00F84654">
            <w:r w:rsidRPr="00F84654">
              <w:t>Lựa chọn, phối hợp các nguyên vật liệu tạo hình, vật liệu trong thiên nhiên, phế liệu để tạo ra các sản phẩm</w:t>
            </w:r>
          </w:p>
        </w:tc>
        <w:tc>
          <w:tcPr>
            <w:tcW w:w="3813" w:type="dxa"/>
            <w:shd w:val="clear" w:color="auto" w:fill="auto"/>
            <w:vAlign w:val="center"/>
            <w:hideMark/>
          </w:tcPr>
          <w:p w:rsidR="00F84654" w:rsidRPr="00F84654" w:rsidRDefault="00F84654" w:rsidP="00F84654">
            <w:pPr>
              <w:rPr>
                <w:color w:val="FF0000"/>
              </w:rPr>
            </w:pPr>
            <w:r w:rsidRPr="00F84654">
              <w:rPr>
                <w:color w:val="FF0000"/>
              </w:rPr>
              <w:t>HĐH: Steam dự án làm thúng rác mi ni từ các nguyên liệu khác nhau</w:t>
            </w:r>
          </w:p>
        </w:tc>
        <w:tc>
          <w:tcPr>
            <w:tcW w:w="1759" w:type="dxa"/>
            <w:shd w:val="clear" w:color="auto" w:fill="auto"/>
            <w:vAlign w:val="center"/>
            <w:hideMark/>
          </w:tcPr>
          <w:p w:rsidR="00F84654" w:rsidRPr="00F84654" w:rsidRDefault="00F84654" w:rsidP="00F84654">
            <w:pPr>
              <w:jc w:val="center"/>
              <w:rPr>
                <w:color w:val="000000"/>
              </w:rPr>
            </w:pPr>
            <w:r w:rsidRPr="00F84654">
              <w:rPr>
                <w:color w:val="000000"/>
              </w:rPr>
              <w:t>HĐG</w:t>
            </w:r>
          </w:p>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 </w:t>
            </w:r>
          </w:p>
        </w:tc>
      </w:tr>
      <w:tr w:rsidR="00F84654" w:rsidRPr="00F84654" w:rsidTr="000C008B">
        <w:trPr>
          <w:trHeight w:val="660"/>
        </w:trPr>
        <w:tc>
          <w:tcPr>
            <w:tcW w:w="700" w:type="dxa"/>
            <w:shd w:val="clear" w:color="auto" w:fill="auto"/>
            <w:vAlign w:val="center"/>
            <w:hideMark/>
          </w:tcPr>
          <w:p w:rsidR="00F84654" w:rsidRPr="00F84654" w:rsidRDefault="00F84654" w:rsidP="00F84654">
            <w:pPr>
              <w:jc w:val="center"/>
              <w:rPr>
                <w:b/>
                <w:bCs/>
                <w:color w:val="FF0000"/>
              </w:rPr>
            </w:pPr>
            <w:r w:rsidRPr="00F84654">
              <w:rPr>
                <w:b/>
                <w:bCs/>
                <w:color w:val="FF0000"/>
              </w:rPr>
              <w:t> </w:t>
            </w:r>
          </w:p>
        </w:tc>
        <w:tc>
          <w:tcPr>
            <w:tcW w:w="3639" w:type="dxa"/>
            <w:shd w:val="clear" w:color="auto" w:fill="auto"/>
            <w:vAlign w:val="center"/>
            <w:hideMark/>
          </w:tcPr>
          <w:p w:rsidR="00F84654" w:rsidRPr="00F84654" w:rsidRDefault="00F84654" w:rsidP="00F84654">
            <w:pPr>
              <w:jc w:val="center"/>
              <w:rPr>
                <w:color w:val="FF0000"/>
              </w:rPr>
            </w:pPr>
            <w:r w:rsidRPr="00F84654">
              <w:rPr>
                <w:color w:val="FF0000"/>
              </w:rPr>
              <w:t xml:space="preserve">Sử dụng một số kỹ năng vẽ, nặn, cắt, xé dán, xếp hình để tạo ra sản phẩm đơn giản: </w:t>
            </w:r>
          </w:p>
        </w:tc>
        <w:tc>
          <w:tcPr>
            <w:tcW w:w="2913" w:type="dxa"/>
            <w:shd w:val="clear" w:color="auto" w:fill="auto"/>
            <w:vAlign w:val="center"/>
            <w:hideMark/>
          </w:tcPr>
          <w:p w:rsidR="00F84654" w:rsidRPr="00F84654" w:rsidRDefault="00F84654" w:rsidP="00F84654">
            <w:pPr>
              <w:jc w:val="center"/>
            </w:pPr>
            <w:r w:rsidRPr="00F84654">
              <w:t xml:space="preserve">Có kỹ năng vẽ, nặn, cắt, xé dán, xếp hình để tạo ra sane phẩm đơn giản: </w:t>
            </w:r>
          </w:p>
        </w:tc>
        <w:tc>
          <w:tcPr>
            <w:tcW w:w="3813" w:type="dxa"/>
            <w:shd w:val="clear" w:color="auto" w:fill="auto"/>
            <w:vAlign w:val="center"/>
            <w:hideMark/>
          </w:tcPr>
          <w:p w:rsidR="00F84654" w:rsidRPr="00F84654" w:rsidRDefault="00F84654" w:rsidP="00F84654">
            <w:r w:rsidRPr="00F84654">
              <w:t>HĐH: Vẽ tranh "Bé và môi trường"</w:t>
            </w:r>
          </w:p>
        </w:tc>
        <w:tc>
          <w:tcPr>
            <w:tcW w:w="1759" w:type="dxa"/>
            <w:shd w:val="clear" w:color="auto" w:fill="auto"/>
            <w:vAlign w:val="center"/>
            <w:hideMark/>
          </w:tcPr>
          <w:p w:rsidR="00F84654" w:rsidRPr="00F84654" w:rsidRDefault="00F84654" w:rsidP="00F84654"/>
        </w:tc>
        <w:tc>
          <w:tcPr>
            <w:tcW w:w="1743" w:type="dxa"/>
            <w:shd w:val="clear" w:color="auto" w:fill="auto"/>
            <w:vAlign w:val="center"/>
            <w:hideMark/>
          </w:tcPr>
          <w:p w:rsidR="00F84654" w:rsidRPr="00F84654" w:rsidRDefault="00F84654" w:rsidP="00F84654">
            <w:pPr>
              <w:jc w:val="center"/>
              <w:rPr>
                <w:color w:val="000000"/>
              </w:rPr>
            </w:pPr>
            <w:r w:rsidRPr="00F84654">
              <w:rPr>
                <w:color w:val="000000"/>
              </w:rPr>
              <w:t>HĐH+HĐG</w:t>
            </w:r>
          </w:p>
        </w:tc>
      </w:tr>
      <w:tr w:rsidR="00F84654" w:rsidRPr="00F84654" w:rsidTr="000C008B">
        <w:trPr>
          <w:trHeight w:val="390"/>
        </w:trPr>
        <w:tc>
          <w:tcPr>
            <w:tcW w:w="11065" w:type="dxa"/>
            <w:gridSpan w:val="4"/>
            <w:shd w:val="clear" w:color="auto" w:fill="auto"/>
            <w:vAlign w:val="center"/>
            <w:hideMark/>
          </w:tcPr>
          <w:p w:rsidR="00F84654" w:rsidRPr="00F84654" w:rsidRDefault="00F84654" w:rsidP="00F84654">
            <w:pPr>
              <w:jc w:val="center"/>
              <w:rPr>
                <w:color w:val="000000"/>
              </w:rPr>
            </w:pPr>
            <w:r w:rsidRPr="00F84654">
              <w:rPr>
                <w:color w:val="000000"/>
              </w:rPr>
              <w:t>CỘNG TỔNG SỐ NỘI DUNG PHÂN BỔ VÀO CHỦ ĐỀ</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21</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19</w:t>
            </w:r>
          </w:p>
        </w:tc>
      </w:tr>
      <w:tr w:rsidR="00F84654" w:rsidRPr="00F84654" w:rsidTr="000C008B">
        <w:trPr>
          <w:trHeight w:val="390"/>
        </w:trPr>
        <w:tc>
          <w:tcPr>
            <w:tcW w:w="11065" w:type="dxa"/>
            <w:gridSpan w:val="4"/>
            <w:shd w:val="clear" w:color="auto" w:fill="auto"/>
            <w:vAlign w:val="center"/>
            <w:hideMark/>
          </w:tcPr>
          <w:p w:rsidR="00F84654" w:rsidRPr="00F84654" w:rsidRDefault="00F84654" w:rsidP="00F84654">
            <w:pPr>
              <w:jc w:val="center"/>
              <w:rPr>
                <w:color w:val="000000"/>
              </w:rPr>
            </w:pPr>
            <w:r w:rsidRPr="00F84654">
              <w:rPr>
                <w:color w:val="000000"/>
              </w:rPr>
              <w:t xml:space="preserve">   Trong đó: - Lĩnh vực thể chất</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5</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8</w:t>
            </w:r>
          </w:p>
        </w:tc>
      </w:tr>
      <w:tr w:rsidR="00F84654" w:rsidRPr="00F84654" w:rsidTr="000C008B">
        <w:trPr>
          <w:trHeight w:val="390"/>
        </w:trPr>
        <w:tc>
          <w:tcPr>
            <w:tcW w:w="11065" w:type="dxa"/>
            <w:gridSpan w:val="4"/>
            <w:shd w:val="clear" w:color="auto" w:fill="auto"/>
            <w:vAlign w:val="center"/>
            <w:hideMark/>
          </w:tcPr>
          <w:p w:rsidR="00F84654" w:rsidRPr="00F84654" w:rsidRDefault="00F84654" w:rsidP="00F84654">
            <w:pPr>
              <w:jc w:val="center"/>
              <w:rPr>
                <w:color w:val="000000"/>
              </w:rPr>
            </w:pPr>
            <w:r w:rsidRPr="00F84654">
              <w:rPr>
                <w:color w:val="000000"/>
              </w:rPr>
              <w:t xml:space="preserve">   - Lĩnh vực nhận thức</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4</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3</w:t>
            </w:r>
          </w:p>
        </w:tc>
      </w:tr>
      <w:tr w:rsidR="00F84654" w:rsidRPr="00F84654" w:rsidTr="000C008B">
        <w:trPr>
          <w:trHeight w:val="390"/>
        </w:trPr>
        <w:tc>
          <w:tcPr>
            <w:tcW w:w="11065" w:type="dxa"/>
            <w:gridSpan w:val="4"/>
            <w:shd w:val="clear" w:color="auto" w:fill="auto"/>
            <w:vAlign w:val="center"/>
            <w:hideMark/>
          </w:tcPr>
          <w:p w:rsidR="00F84654" w:rsidRPr="00F84654" w:rsidRDefault="00F84654" w:rsidP="00F84654">
            <w:pPr>
              <w:jc w:val="center"/>
              <w:rPr>
                <w:color w:val="000000"/>
              </w:rPr>
            </w:pPr>
            <w:r w:rsidRPr="00F84654">
              <w:rPr>
                <w:color w:val="000000"/>
              </w:rPr>
              <w:t xml:space="preserve">    - Lĩnh vực ngôn ngữ</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5</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3</w:t>
            </w:r>
          </w:p>
        </w:tc>
      </w:tr>
      <w:tr w:rsidR="00F84654" w:rsidRPr="00F84654" w:rsidTr="000C008B">
        <w:trPr>
          <w:trHeight w:val="390"/>
        </w:trPr>
        <w:tc>
          <w:tcPr>
            <w:tcW w:w="11065" w:type="dxa"/>
            <w:gridSpan w:val="4"/>
            <w:shd w:val="clear" w:color="auto" w:fill="auto"/>
            <w:vAlign w:val="center"/>
            <w:hideMark/>
          </w:tcPr>
          <w:p w:rsidR="00F84654" w:rsidRPr="00F84654" w:rsidRDefault="00F84654" w:rsidP="00F84654">
            <w:pPr>
              <w:jc w:val="center"/>
              <w:rPr>
                <w:color w:val="000000"/>
              </w:rPr>
            </w:pPr>
            <w:r w:rsidRPr="00F84654">
              <w:rPr>
                <w:color w:val="000000"/>
              </w:rPr>
              <w:t xml:space="preserve">       - Lĩnh vực tình cảm kỹ năng xã hội</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4</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3</w:t>
            </w:r>
          </w:p>
        </w:tc>
      </w:tr>
      <w:tr w:rsidR="00F84654" w:rsidRPr="00F84654" w:rsidTr="000C008B">
        <w:trPr>
          <w:trHeight w:val="390"/>
        </w:trPr>
        <w:tc>
          <w:tcPr>
            <w:tcW w:w="11065" w:type="dxa"/>
            <w:gridSpan w:val="4"/>
            <w:shd w:val="clear" w:color="auto" w:fill="auto"/>
            <w:vAlign w:val="center"/>
            <w:hideMark/>
          </w:tcPr>
          <w:p w:rsidR="00F84654" w:rsidRPr="00F84654" w:rsidRDefault="00F84654" w:rsidP="00F84654">
            <w:pPr>
              <w:jc w:val="center"/>
              <w:rPr>
                <w:color w:val="000000"/>
              </w:rPr>
            </w:pPr>
            <w:r w:rsidRPr="00F84654">
              <w:rPr>
                <w:color w:val="000000"/>
              </w:rPr>
              <w:t xml:space="preserve">    - Lĩnh vực thẩm mỹ</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3</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2</w:t>
            </w:r>
          </w:p>
        </w:tc>
      </w:tr>
      <w:tr w:rsidR="00F84654" w:rsidRPr="00F84654" w:rsidTr="000C008B">
        <w:trPr>
          <w:trHeight w:val="390"/>
        </w:trPr>
        <w:tc>
          <w:tcPr>
            <w:tcW w:w="11065" w:type="dxa"/>
            <w:gridSpan w:val="4"/>
            <w:shd w:val="clear" w:color="auto" w:fill="auto"/>
            <w:vAlign w:val="center"/>
            <w:hideMark/>
          </w:tcPr>
          <w:p w:rsidR="00F84654" w:rsidRPr="00F84654" w:rsidRDefault="00F84654" w:rsidP="00F84654">
            <w:pPr>
              <w:jc w:val="center"/>
              <w:rPr>
                <w:b/>
                <w:bCs/>
                <w:color w:val="FF0000"/>
              </w:rPr>
            </w:pPr>
            <w:r w:rsidRPr="00F84654">
              <w:rPr>
                <w:b/>
                <w:bCs/>
                <w:color w:val="FF0000"/>
              </w:rPr>
              <w:t>Cộng tổng số nội dung phân bổ vào chủ đề</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21</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19</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color w:val="FF0000"/>
              </w:rPr>
            </w:pPr>
            <w:r w:rsidRPr="00F84654">
              <w:rPr>
                <w:color w:val="FF0000"/>
              </w:rPr>
              <w:t>Trong đó: - Đón trả trẻ</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6</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6</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color w:val="FF0000"/>
              </w:rPr>
            </w:pPr>
            <w:r w:rsidRPr="00F84654">
              <w:rPr>
                <w:color w:val="FF0000"/>
              </w:rPr>
              <w:t xml:space="preserve">                 - Thể dục sáng</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1</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1</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color w:val="FF0000"/>
              </w:rPr>
            </w:pPr>
            <w:r w:rsidRPr="00F84654">
              <w:rPr>
                <w:color w:val="FF0000"/>
              </w:rPr>
              <w:t xml:space="preserve">                 - Hoạt động góc</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2</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4</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color w:val="FF0000"/>
              </w:rPr>
            </w:pPr>
            <w:r w:rsidRPr="00F84654">
              <w:rPr>
                <w:color w:val="FF0000"/>
              </w:rPr>
              <w:t xml:space="preserve">                 - Hoạt động ngoài trời</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3</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1</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color w:val="FF0000"/>
              </w:rPr>
            </w:pPr>
            <w:r w:rsidRPr="00F84654">
              <w:rPr>
                <w:color w:val="FF0000"/>
              </w:rPr>
              <w:lastRenderedPageBreak/>
              <w:t xml:space="preserve">                 - Vệ sinh - ăn ngủ</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2</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2</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color w:val="FF0000"/>
              </w:rPr>
            </w:pPr>
            <w:r w:rsidRPr="00F84654">
              <w:rPr>
                <w:color w:val="FF0000"/>
              </w:rPr>
              <w:t xml:space="preserve">                 - Hoạt động chiều</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12</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10</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color w:val="FF0000"/>
              </w:rPr>
            </w:pPr>
            <w:r w:rsidRPr="00F84654">
              <w:rPr>
                <w:color w:val="FF0000"/>
              </w:rPr>
              <w:t xml:space="preserve">                 - Thăm quan dã ngoại</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0</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0</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color w:val="FF0000"/>
              </w:rPr>
            </w:pPr>
            <w:r w:rsidRPr="00F84654">
              <w:rPr>
                <w:color w:val="FF0000"/>
              </w:rPr>
              <w:t xml:space="preserve">                 -  Lễ hội</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0</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0</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b/>
                <w:bCs/>
                <w:color w:val="FF0000"/>
              </w:rPr>
            </w:pPr>
            <w:r w:rsidRPr="00F84654">
              <w:rPr>
                <w:b/>
                <w:bCs/>
                <w:color w:val="FF0000"/>
              </w:rPr>
              <w:t xml:space="preserve">                 - Hoạt động học</w:t>
            </w:r>
          </w:p>
        </w:tc>
        <w:tc>
          <w:tcPr>
            <w:tcW w:w="1759" w:type="dxa"/>
            <w:shd w:val="clear" w:color="auto" w:fill="auto"/>
            <w:vAlign w:val="center"/>
            <w:hideMark/>
          </w:tcPr>
          <w:p w:rsidR="00F84654" w:rsidRPr="00F84654" w:rsidRDefault="00F84654" w:rsidP="00F84654">
            <w:pPr>
              <w:jc w:val="center"/>
              <w:rPr>
                <w:b/>
                <w:bCs/>
                <w:color w:val="FF0000"/>
              </w:rPr>
            </w:pPr>
            <w:r w:rsidRPr="00F84654">
              <w:rPr>
                <w:b/>
                <w:bCs/>
                <w:color w:val="FF0000"/>
              </w:rPr>
              <w:t>5</w:t>
            </w:r>
          </w:p>
        </w:tc>
        <w:tc>
          <w:tcPr>
            <w:tcW w:w="1743" w:type="dxa"/>
            <w:shd w:val="clear" w:color="auto" w:fill="auto"/>
            <w:vAlign w:val="center"/>
            <w:hideMark/>
          </w:tcPr>
          <w:p w:rsidR="00F84654" w:rsidRPr="00F84654" w:rsidRDefault="00F84654" w:rsidP="00F84654">
            <w:pPr>
              <w:jc w:val="center"/>
              <w:rPr>
                <w:b/>
                <w:bCs/>
                <w:color w:val="FF0000"/>
              </w:rPr>
            </w:pPr>
            <w:r w:rsidRPr="00F84654">
              <w:rPr>
                <w:b/>
                <w:bCs/>
                <w:color w:val="FF0000"/>
              </w:rPr>
              <w:t>5</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i/>
                <w:iCs/>
                <w:color w:val="FF0000"/>
              </w:rPr>
            </w:pPr>
            <w:r w:rsidRPr="00F84654">
              <w:rPr>
                <w:i/>
                <w:iCs/>
                <w:color w:val="FF0000"/>
                <w:u w:val="single"/>
              </w:rPr>
              <w:t xml:space="preserve">                            Chia ra</w:t>
            </w:r>
            <w:r w:rsidRPr="00F84654">
              <w:rPr>
                <w:i/>
                <w:iCs/>
                <w:color w:val="FF0000"/>
              </w:rPr>
              <w:t>:   + Giờ thể chất</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1</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1</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i/>
                <w:iCs/>
                <w:color w:val="FF0000"/>
              </w:rPr>
            </w:pPr>
            <w:r w:rsidRPr="00F84654">
              <w:rPr>
                <w:i/>
                <w:iCs/>
                <w:color w:val="FF0000"/>
              </w:rPr>
              <w:t xml:space="preserve">                                              + Giờ nhận thức</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0</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2</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i/>
                <w:iCs/>
                <w:color w:val="FF0000"/>
              </w:rPr>
            </w:pPr>
            <w:r w:rsidRPr="00F84654">
              <w:rPr>
                <w:i/>
                <w:iCs/>
                <w:color w:val="FF0000"/>
              </w:rPr>
              <w:t xml:space="preserve">                                             + Giờ ngôn ngữ</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2</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1</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i/>
                <w:iCs/>
                <w:color w:val="FF0000"/>
              </w:rPr>
            </w:pPr>
            <w:r w:rsidRPr="00F84654">
              <w:rPr>
                <w:i/>
                <w:iCs/>
                <w:color w:val="FF0000"/>
              </w:rPr>
              <w:t xml:space="preserve">                                               + Giờ TC-KNXH</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1</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0</w:t>
            </w:r>
          </w:p>
        </w:tc>
      </w:tr>
      <w:tr w:rsidR="00F84654" w:rsidRPr="00F84654" w:rsidTr="000C008B">
        <w:trPr>
          <w:trHeight w:val="390"/>
        </w:trPr>
        <w:tc>
          <w:tcPr>
            <w:tcW w:w="11065" w:type="dxa"/>
            <w:gridSpan w:val="4"/>
            <w:shd w:val="clear" w:color="auto" w:fill="auto"/>
            <w:noWrap/>
            <w:vAlign w:val="center"/>
            <w:hideMark/>
          </w:tcPr>
          <w:p w:rsidR="00F84654" w:rsidRPr="00F84654" w:rsidRDefault="00F84654" w:rsidP="00F84654">
            <w:pPr>
              <w:jc w:val="center"/>
              <w:rPr>
                <w:i/>
                <w:iCs/>
                <w:color w:val="FF0000"/>
              </w:rPr>
            </w:pPr>
            <w:r w:rsidRPr="00F84654">
              <w:rPr>
                <w:i/>
                <w:iCs/>
                <w:color w:val="FF0000"/>
              </w:rPr>
              <w:t xml:space="preserve">                                             + Giờ thẩm mỹ</w:t>
            </w:r>
          </w:p>
        </w:tc>
        <w:tc>
          <w:tcPr>
            <w:tcW w:w="1759" w:type="dxa"/>
            <w:shd w:val="clear" w:color="auto" w:fill="auto"/>
            <w:vAlign w:val="center"/>
            <w:hideMark/>
          </w:tcPr>
          <w:p w:rsidR="00F84654" w:rsidRPr="00F84654" w:rsidRDefault="00F84654" w:rsidP="00F84654">
            <w:pPr>
              <w:jc w:val="center"/>
              <w:rPr>
                <w:color w:val="FF0000"/>
              </w:rPr>
            </w:pPr>
            <w:r w:rsidRPr="00F84654">
              <w:rPr>
                <w:color w:val="FF0000"/>
              </w:rPr>
              <w:t>1</w:t>
            </w:r>
          </w:p>
        </w:tc>
        <w:tc>
          <w:tcPr>
            <w:tcW w:w="1743" w:type="dxa"/>
            <w:shd w:val="clear" w:color="auto" w:fill="auto"/>
            <w:vAlign w:val="center"/>
            <w:hideMark/>
          </w:tcPr>
          <w:p w:rsidR="00F84654" w:rsidRPr="00F84654" w:rsidRDefault="00F84654" w:rsidP="00F84654">
            <w:pPr>
              <w:jc w:val="center"/>
              <w:rPr>
                <w:color w:val="FF0000"/>
              </w:rPr>
            </w:pPr>
            <w:r w:rsidRPr="00F84654">
              <w:rPr>
                <w:color w:val="FF0000"/>
              </w:rPr>
              <w:t>1</w:t>
            </w:r>
          </w:p>
        </w:tc>
      </w:tr>
    </w:tbl>
    <w:p w:rsidR="00F84654" w:rsidRDefault="00F84654"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r w:rsidRPr="008467CB">
              <w:rPr>
                <w:b/>
                <w:color w:val="242B2D"/>
              </w:rPr>
              <w:t>XÁC NHẬN CỦA TTCM</w:t>
            </w:r>
          </w:p>
          <w:p w:rsidR="00910256" w:rsidRPr="008467CB" w:rsidRDefault="00910256" w:rsidP="007732BC">
            <w:pPr>
              <w:tabs>
                <w:tab w:val="right" w:pos="14216"/>
              </w:tabs>
              <w:ind w:right="74"/>
              <w:jc w:val="center"/>
              <w:rPr>
                <w:b/>
                <w:color w:val="242B2D"/>
              </w:rPr>
            </w:pPr>
            <w:r w:rsidRPr="008467CB">
              <w:rPr>
                <w:b/>
                <w:color w:val="242B2D"/>
              </w:rPr>
              <w:t>TỔ TRƯỞNG</w:t>
            </w:r>
          </w:p>
        </w:tc>
        <w:tc>
          <w:tcPr>
            <w:tcW w:w="6750" w:type="dxa"/>
            <w:gridSpan w:val="2"/>
          </w:tcPr>
          <w:p w:rsidR="00910256" w:rsidRPr="008467CB" w:rsidRDefault="00910256" w:rsidP="007732BC">
            <w:pPr>
              <w:tabs>
                <w:tab w:val="right" w:pos="14216"/>
              </w:tabs>
              <w:ind w:right="74"/>
              <w:jc w:val="center"/>
              <w:rPr>
                <w:b/>
                <w:color w:val="242B2D"/>
              </w:rPr>
            </w:pPr>
            <w:r w:rsidRPr="008467CB">
              <w:rPr>
                <w:b/>
                <w:color w:val="242B2D"/>
              </w:rPr>
              <w:t>GIÁO VIÊN</w:t>
            </w:r>
          </w:p>
        </w:tc>
      </w:tr>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p>
          <w:p w:rsidR="00910256" w:rsidRPr="008467CB" w:rsidRDefault="00910256" w:rsidP="007732BC">
            <w:pPr>
              <w:tabs>
                <w:tab w:val="right" w:pos="14216"/>
              </w:tabs>
              <w:ind w:right="74"/>
              <w:jc w:val="center"/>
              <w:rPr>
                <w:b/>
                <w:color w:val="242B2D"/>
              </w:rPr>
            </w:pPr>
            <w:r w:rsidRPr="008467CB">
              <w:rPr>
                <w:b/>
                <w:noProof/>
                <w:color w:val="242B2D"/>
              </w:rPr>
              <w:drawing>
                <wp:inline distT="114300" distB="114300" distL="114300" distR="114300" wp14:anchorId="235DB0B5" wp14:editId="5C50C6D3">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0644" cy="1061455"/>
                          </a:xfrm>
                          <a:prstGeom prst="rect">
                            <a:avLst/>
                          </a:prstGeom>
                          <a:ln/>
                        </pic:spPr>
                      </pic:pic>
                    </a:graphicData>
                  </a:graphic>
                </wp:inline>
              </w:drawing>
            </w:r>
          </w:p>
        </w:tc>
        <w:tc>
          <w:tcPr>
            <w:tcW w:w="3420" w:type="dxa"/>
          </w:tcPr>
          <w:p w:rsidR="00910256" w:rsidRPr="008467CB" w:rsidRDefault="00910256" w:rsidP="007732BC">
            <w:pPr>
              <w:tabs>
                <w:tab w:val="right" w:pos="14216"/>
              </w:tabs>
              <w:ind w:right="74"/>
              <w:jc w:val="center"/>
              <w:rPr>
                <w:b/>
                <w:noProof/>
                <w:color w:val="242B2D"/>
                <w:lang w:val="en-US"/>
              </w:rPr>
            </w:pPr>
          </w:p>
          <w:p w:rsidR="00910256" w:rsidRPr="008467CB" w:rsidRDefault="00910256" w:rsidP="007732BC">
            <w:pPr>
              <w:tabs>
                <w:tab w:val="right" w:pos="14216"/>
              </w:tabs>
              <w:ind w:right="74"/>
              <w:jc w:val="center"/>
              <w:rPr>
                <w:b/>
                <w:color w:val="242B2D"/>
              </w:rPr>
            </w:pPr>
            <w:r w:rsidRPr="008467CB">
              <w:rPr>
                <w:b/>
                <w:noProof/>
                <w:color w:val="242B2D"/>
              </w:rPr>
              <w:drawing>
                <wp:inline distT="114300" distB="114300" distL="114300" distR="114300" wp14:anchorId="21E879E6" wp14:editId="6E993FF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13840" cy="1058143"/>
                          </a:xfrm>
                          <a:prstGeom prst="rect">
                            <a:avLst/>
                          </a:prstGeom>
                          <a:ln/>
                        </pic:spPr>
                      </pic:pic>
                    </a:graphicData>
                  </a:graphic>
                </wp:inline>
              </w:drawing>
            </w:r>
          </w:p>
        </w:tc>
        <w:tc>
          <w:tcPr>
            <w:tcW w:w="3330" w:type="dxa"/>
          </w:tcPr>
          <w:p w:rsidR="00910256" w:rsidRPr="008467CB" w:rsidRDefault="00910256" w:rsidP="007732BC">
            <w:pPr>
              <w:tabs>
                <w:tab w:val="right" w:pos="14216"/>
              </w:tabs>
              <w:ind w:right="74"/>
              <w:jc w:val="center"/>
              <w:rPr>
                <w:b/>
                <w:color w:val="242B2D"/>
              </w:rPr>
            </w:pPr>
          </w:p>
          <w:p w:rsidR="00910256" w:rsidRPr="008467CB" w:rsidRDefault="00910256" w:rsidP="007732BC">
            <w:pPr>
              <w:tabs>
                <w:tab w:val="right" w:pos="14216"/>
              </w:tabs>
              <w:ind w:right="74"/>
              <w:jc w:val="center"/>
              <w:rPr>
                <w:b/>
                <w:color w:val="242B2D"/>
              </w:rPr>
            </w:pPr>
            <w:r w:rsidRPr="008467CB">
              <w:rPr>
                <w:b/>
                <w:noProof/>
                <w:color w:val="242B2D"/>
              </w:rPr>
              <w:drawing>
                <wp:inline distT="0" distB="0" distL="0" distR="0" wp14:anchorId="08372D7D" wp14:editId="47D8D094">
                  <wp:extent cx="1825795" cy="850604"/>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7" cstate="print">
                            <a:extLst>
                              <a:ext uri="{28A0092B-C50C-407E-A947-70E740481C1C}">
                                <a14:useLocalDpi xmlns:a14="http://schemas.microsoft.com/office/drawing/2010/main" val="0"/>
                              </a:ext>
                            </a:extLst>
                          </a:blip>
                          <a:srcRect t="15691" b="14499"/>
                          <a:stretch/>
                        </pic:blipFill>
                        <pic:spPr bwMode="auto">
                          <a:xfrm>
                            <a:off x="0" y="0"/>
                            <a:ext cx="1868643" cy="870566"/>
                          </a:xfrm>
                          <a:prstGeom prst="rect">
                            <a:avLst/>
                          </a:prstGeom>
                          <a:ln>
                            <a:noFill/>
                          </a:ln>
                          <a:extLst>
                            <a:ext uri="{53640926-AAD7-44D8-BBD7-CCE9431645EC}">
                              <a14:shadowObscured xmlns:a14="http://schemas.microsoft.com/office/drawing/2010/main"/>
                            </a:ext>
                          </a:extLst>
                        </pic:spPr>
                      </pic:pic>
                    </a:graphicData>
                  </a:graphic>
                </wp:inline>
              </w:drawing>
            </w:r>
          </w:p>
        </w:tc>
      </w:tr>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r w:rsidRPr="008467CB">
              <w:rPr>
                <w:b/>
                <w:color w:val="242B2D"/>
              </w:rPr>
              <w:t>Trần Thị Thu Giang</w:t>
            </w:r>
          </w:p>
        </w:tc>
        <w:tc>
          <w:tcPr>
            <w:tcW w:w="3420" w:type="dxa"/>
          </w:tcPr>
          <w:p w:rsidR="00910256" w:rsidRPr="008467CB" w:rsidRDefault="00910256" w:rsidP="007732BC">
            <w:pPr>
              <w:tabs>
                <w:tab w:val="right" w:pos="14216"/>
              </w:tabs>
              <w:ind w:right="74"/>
              <w:jc w:val="center"/>
              <w:rPr>
                <w:b/>
                <w:noProof/>
                <w:color w:val="242B2D"/>
              </w:rPr>
            </w:pPr>
            <w:r w:rsidRPr="008467CB">
              <w:rPr>
                <w:b/>
                <w:color w:val="242B2D"/>
              </w:rPr>
              <w:t>Nguyễn Thị Thạo</w:t>
            </w:r>
          </w:p>
        </w:tc>
        <w:tc>
          <w:tcPr>
            <w:tcW w:w="3330" w:type="dxa"/>
          </w:tcPr>
          <w:p w:rsidR="00910256" w:rsidRPr="008467CB" w:rsidRDefault="00910256" w:rsidP="007732BC">
            <w:pPr>
              <w:tabs>
                <w:tab w:val="right" w:pos="14216"/>
              </w:tabs>
              <w:ind w:right="74"/>
              <w:jc w:val="center"/>
              <w:rPr>
                <w:b/>
                <w:color w:val="242B2D"/>
              </w:rPr>
            </w:pPr>
            <w:r w:rsidRPr="008467CB">
              <w:rPr>
                <w:b/>
                <w:color w:val="242B2D"/>
              </w:rPr>
              <w:t>Trần Thu Hà</w:t>
            </w:r>
          </w:p>
        </w:tc>
      </w:tr>
    </w:tbl>
    <w:p w:rsidR="000F731A" w:rsidRPr="008467CB" w:rsidRDefault="000F731A" w:rsidP="00910256">
      <w:pPr>
        <w:shd w:val="clear" w:color="auto" w:fill="FFFFFF" w:themeFill="background1"/>
        <w:rPr>
          <w:color w:val="000000" w:themeColor="text1"/>
        </w:rPr>
      </w:pPr>
    </w:p>
    <w:sectPr w:rsidR="000F731A" w:rsidRPr="008467CB">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C008B"/>
    <w:rsid w:val="000F731A"/>
    <w:rsid w:val="001A0C43"/>
    <w:rsid w:val="001D264C"/>
    <w:rsid w:val="001E46B9"/>
    <w:rsid w:val="00533A07"/>
    <w:rsid w:val="005839A7"/>
    <w:rsid w:val="0058456B"/>
    <w:rsid w:val="005C2D07"/>
    <w:rsid w:val="006C4B5A"/>
    <w:rsid w:val="006C6980"/>
    <w:rsid w:val="0076029B"/>
    <w:rsid w:val="007732BC"/>
    <w:rsid w:val="007F350E"/>
    <w:rsid w:val="008167AB"/>
    <w:rsid w:val="00824769"/>
    <w:rsid w:val="008467CB"/>
    <w:rsid w:val="00910256"/>
    <w:rsid w:val="00911BF4"/>
    <w:rsid w:val="00934BD9"/>
    <w:rsid w:val="00967CD0"/>
    <w:rsid w:val="00A72513"/>
    <w:rsid w:val="00AB26D8"/>
    <w:rsid w:val="00AC5C20"/>
    <w:rsid w:val="00AE407B"/>
    <w:rsid w:val="00AF0CD1"/>
    <w:rsid w:val="00BD1049"/>
    <w:rsid w:val="00BE2B41"/>
    <w:rsid w:val="00CF3D0A"/>
    <w:rsid w:val="00D00B56"/>
    <w:rsid w:val="00D01CF8"/>
    <w:rsid w:val="00D41F9C"/>
    <w:rsid w:val="00E56873"/>
    <w:rsid w:val="00EA2BC5"/>
    <w:rsid w:val="00EB4068"/>
    <w:rsid w:val="00EE2A49"/>
    <w:rsid w:val="00F84654"/>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92">
    <w:name w:val="xl492"/>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93">
    <w:name w:val="xl493"/>
    <w:basedOn w:val="Normal"/>
    <w:rsid w:val="005845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4">
    <w:name w:val="xl494"/>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310866459">
      <w:bodyDiv w:val="1"/>
      <w:marLeft w:val="0"/>
      <w:marRight w:val="0"/>
      <w:marTop w:val="0"/>
      <w:marBottom w:val="0"/>
      <w:divBdr>
        <w:top w:val="none" w:sz="0" w:space="0" w:color="auto"/>
        <w:left w:val="none" w:sz="0" w:space="0" w:color="auto"/>
        <w:bottom w:val="none" w:sz="0" w:space="0" w:color="auto"/>
        <w:right w:val="none" w:sz="0" w:space="0" w:color="auto"/>
      </w:divBdr>
    </w:div>
    <w:div w:id="551113667">
      <w:bodyDiv w:val="1"/>
      <w:marLeft w:val="0"/>
      <w:marRight w:val="0"/>
      <w:marTop w:val="0"/>
      <w:marBottom w:val="0"/>
      <w:divBdr>
        <w:top w:val="none" w:sz="0" w:space="0" w:color="auto"/>
        <w:left w:val="none" w:sz="0" w:space="0" w:color="auto"/>
        <w:bottom w:val="none" w:sz="0" w:space="0" w:color="auto"/>
        <w:right w:val="none" w:sz="0" w:space="0" w:color="auto"/>
      </w:divBdr>
    </w:div>
    <w:div w:id="1023286168">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 w:id="1633317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10</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dcterms:created xsi:type="dcterms:W3CDTF">2024-09-13T05:06:00Z</dcterms:created>
  <dcterms:modified xsi:type="dcterms:W3CDTF">2025-03-19T02:51:00Z</dcterms:modified>
</cp:coreProperties>
</file>