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DE5FD3" w14:paraId="318F15EE" w14:textId="77777777" w:rsidTr="00741D0C">
        <w:tc>
          <w:tcPr>
            <w:tcW w:w="7206" w:type="dxa"/>
          </w:tcPr>
          <w:p w14:paraId="5A808328" w14:textId="77777777" w:rsidR="00DE5FD3" w:rsidRPr="003F2EE0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0F347166" w14:textId="77777777" w:rsidR="00DE5FD3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88560" wp14:editId="69D19E6C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047E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69EEFDB1" w14:textId="77777777" w:rsidR="00DE5FD3" w:rsidRPr="003F2EE0" w:rsidRDefault="00DE5FD3" w:rsidP="00741D0C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10874C84" w14:textId="77777777" w:rsidR="00DE5FD3" w:rsidRDefault="00DE5FD3" w:rsidP="00741D0C">
            <w:pPr>
              <w:jc w:val="center"/>
              <w:rPr>
                <w:b/>
              </w:rPr>
            </w:pPr>
          </w:p>
        </w:tc>
      </w:tr>
    </w:tbl>
    <w:p w14:paraId="59492B38" w14:textId="1F6E5B94" w:rsidR="00DE5FD3" w:rsidRDefault="00DE5FD3" w:rsidP="00DE5FD3">
      <w:pPr>
        <w:jc w:val="center"/>
        <w:rPr>
          <w:b/>
        </w:rPr>
      </w:pPr>
      <w:r w:rsidRPr="006550A7">
        <w:rPr>
          <w:b/>
        </w:rPr>
        <w:t xml:space="preserve">KẾ HOẠCH </w:t>
      </w:r>
      <w:r>
        <w:rPr>
          <w:b/>
        </w:rPr>
        <w:t>ÔN</w:t>
      </w:r>
      <w:r>
        <w:rPr>
          <w:b/>
          <w:lang w:val="vi-VN"/>
        </w:rPr>
        <w:t xml:space="preserve"> TẬP HÈ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4</w:t>
      </w:r>
      <w:r>
        <w:rPr>
          <w:b/>
          <w:lang w:val="vi-VN"/>
        </w:rPr>
        <w:t xml:space="preserve"> </w:t>
      </w:r>
      <w:r>
        <w:rPr>
          <w:b/>
          <w:lang w:val="vi-VN"/>
        </w:rPr>
        <w:t>CHỦ ĐỀ</w:t>
      </w:r>
      <w:r w:rsidRPr="006550A7">
        <w:rPr>
          <w:b/>
        </w:rPr>
        <w:t xml:space="preserve"> </w:t>
      </w:r>
      <w:r>
        <w:rPr>
          <w:b/>
          <w:lang w:val="vi-VN"/>
        </w:rPr>
        <w:t>“</w:t>
      </w:r>
      <w:r>
        <w:rPr>
          <w:b/>
          <w:lang w:val="vi-VN"/>
        </w:rPr>
        <w:t>TÁI CHẾ GIẤY</w:t>
      </w:r>
      <w:r>
        <w:rPr>
          <w:b/>
          <w:lang w:val="vi-VN"/>
        </w:rPr>
        <w:t xml:space="preserve">” 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4621" w:type="pct"/>
        <w:jc w:val="center"/>
        <w:tblLook w:val="04A0" w:firstRow="1" w:lastRow="0" w:firstColumn="1" w:lastColumn="0" w:noHBand="0" w:noVBand="1"/>
      </w:tblPr>
      <w:tblGrid>
        <w:gridCol w:w="793"/>
        <w:gridCol w:w="1998"/>
        <w:gridCol w:w="1945"/>
        <w:gridCol w:w="1945"/>
        <w:gridCol w:w="1945"/>
        <w:gridCol w:w="1857"/>
        <w:gridCol w:w="1702"/>
        <w:gridCol w:w="1135"/>
      </w:tblGrid>
      <w:tr w:rsidR="00895A8E" w:rsidRPr="002415F2" w14:paraId="1BF41BE2" w14:textId="77777777" w:rsidTr="00895A8E">
        <w:trPr>
          <w:trHeight w:val="491"/>
          <w:jc w:val="center"/>
        </w:trPr>
        <w:tc>
          <w:tcPr>
            <w:tcW w:w="298" w:type="pct"/>
            <w:vMerge w:val="restart"/>
            <w:vAlign w:val="center"/>
          </w:tcPr>
          <w:p w14:paraId="670BE26D" w14:textId="77777777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750" w:type="pct"/>
            <w:vAlign w:val="center"/>
          </w:tcPr>
          <w:p w14:paraId="4DFA5CB1" w14:textId="77777777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30" w:type="pct"/>
            <w:vAlign w:val="center"/>
          </w:tcPr>
          <w:p w14:paraId="18C2DE20" w14:textId="77777777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30" w:type="pct"/>
            <w:vAlign w:val="center"/>
          </w:tcPr>
          <w:p w14:paraId="06D033B7" w14:textId="77777777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30" w:type="pct"/>
            <w:vAlign w:val="center"/>
          </w:tcPr>
          <w:p w14:paraId="7C5CAEE5" w14:textId="77777777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697" w:type="pct"/>
            <w:vAlign w:val="center"/>
          </w:tcPr>
          <w:p w14:paraId="0AAE88F9" w14:textId="77777777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639" w:type="pct"/>
            <w:vAlign w:val="center"/>
          </w:tcPr>
          <w:p w14:paraId="1259A86C" w14:textId="7642D4FF" w:rsidR="00DE5FD3" w:rsidRPr="002415F2" w:rsidRDefault="00895A8E" w:rsidP="00741D0C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426" w:type="pct"/>
            <w:vAlign w:val="center"/>
          </w:tcPr>
          <w:p w14:paraId="64C95CA5" w14:textId="585D6788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5A8E" w:rsidRPr="002415F2" w14:paraId="25326949" w14:textId="77777777" w:rsidTr="00895A8E">
        <w:trPr>
          <w:trHeight w:val="532"/>
          <w:jc w:val="center"/>
        </w:trPr>
        <w:tc>
          <w:tcPr>
            <w:tcW w:w="298" w:type="pct"/>
            <w:vMerge/>
            <w:vAlign w:val="center"/>
          </w:tcPr>
          <w:p w14:paraId="7EDE5CD4" w14:textId="77777777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750" w:type="pct"/>
            <w:vAlign w:val="center"/>
          </w:tcPr>
          <w:p w14:paraId="339C25E8" w14:textId="546014C8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23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730" w:type="pct"/>
            <w:vAlign w:val="center"/>
          </w:tcPr>
          <w:p w14:paraId="0866F68C" w14:textId="26428255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24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/3</w:t>
            </w:r>
          </w:p>
        </w:tc>
        <w:tc>
          <w:tcPr>
            <w:tcW w:w="730" w:type="pct"/>
            <w:vAlign w:val="center"/>
          </w:tcPr>
          <w:p w14:paraId="710D145A" w14:textId="362AC801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25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730" w:type="pct"/>
            <w:vAlign w:val="center"/>
          </w:tcPr>
          <w:p w14:paraId="1DD2A314" w14:textId="5835B1B9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26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697" w:type="pct"/>
            <w:vAlign w:val="center"/>
          </w:tcPr>
          <w:p w14:paraId="34C6FCC6" w14:textId="716897F2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27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</w:p>
        </w:tc>
        <w:tc>
          <w:tcPr>
            <w:tcW w:w="639" w:type="pct"/>
          </w:tcPr>
          <w:p w14:paraId="2FEF962B" w14:textId="77777777" w:rsidR="00DE5FD3" w:rsidRPr="002415F2" w:rsidRDefault="00DE5FD3" w:rsidP="00741D0C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426" w:type="pct"/>
            <w:vAlign w:val="center"/>
          </w:tcPr>
          <w:p w14:paraId="50DC0ED9" w14:textId="149EECD0" w:rsidR="00DE5FD3" w:rsidRPr="002415F2" w:rsidRDefault="00DE5FD3" w:rsidP="00741D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895A8E" w:rsidRPr="002415F2" w14:paraId="2D6FD90C" w14:textId="77777777" w:rsidTr="00895A8E">
        <w:trPr>
          <w:trHeight w:val="2059"/>
          <w:jc w:val="center"/>
        </w:trPr>
        <w:tc>
          <w:tcPr>
            <w:tcW w:w="298" w:type="pct"/>
          </w:tcPr>
          <w:p w14:paraId="19FDCFD1" w14:textId="77777777" w:rsidR="00DE5FD3" w:rsidRPr="002415F2" w:rsidRDefault="00DE5FD3" w:rsidP="00DE5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750" w:type="pct"/>
            <w:vAlign w:val="center"/>
          </w:tcPr>
          <w:p w14:paraId="1F8A36D3" w14:textId="77777777" w:rsidR="00DE5FD3" w:rsidRPr="00DE5FD3" w:rsidRDefault="00DE5FD3" w:rsidP="00DE5F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14:paraId="6776E308" w14:textId="0912CCBB" w:rsidR="00DE5FD3" w:rsidRPr="00DE5FD3" w:rsidRDefault="00DE5FD3" w:rsidP="00DE5FD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Cs/>
                <w:sz w:val="28"/>
                <w:szCs w:val="28"/>
              </w:rPr>
              <w:t>Ôn bật qua vật cản cao 20 - 25 cm</w:t>
            </w:r>
          </w:p>
        </w:tc>
        <w:tc>
          <w:tcPr>
            <w:tcW w:w="730" w:type="pct"/>
          </w:tcPr>
          <w:p w14:paraId="2C043859" w14:textId="77777777" w:rsidR="00DE5FD3" w:rsidRPr="00DE5FD3" w:rsidRDefault="00DE5FD3" w:rsidP="00DE5F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38F27118" w14:textId="77777777" w:rsidR="00DE5FD3" w:rsidRPr="00DE5FD3" w:rsidRDefault="00DE5FD3" w:rsidP="00DE5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</w:rPr>
              <w:t>Ôn bé khám phá chai nhựa</w:t>
            </w:r>
          </w:p>
          <w:p w14:paraId="49C62734" w14:textId="29FB62A6" w:rsidR="00DE5FD3" w:rsidRPr="00DE5FD3" w:rsidRDefault="00DE5FD3" w:rsidP="00DE5F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0" w:type="pct"/>
          </w:tcPr>
          <w:p w14:paraId="62E68D18" w14:textId="77777777" w:rsidR="00DE5FD3" w:rsidRPr="00DE5FD3" w:rsidRDefault="00DE5FD3" w:rsidP="00DE5F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  <w:p w14:paraId="76B79072" w14:textId="41BFC602" w:rsidR="00DE5FD3" w:rsidRPr="00DE5FD3" w:rsidRDefault="00DE5FD3" w:rsidP="00DE5FD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</w:rPr>
              <w:t>Ôn làm hoa trang trí từ lõi giấy</w:t>
            </w:r>
          </w:p>
        </w:tc>
        <w:tc>
          <w:tcPr>
            <w:tcW w:w="730" w:type="pct"/>
          </w:tcPr>
          <w:p w14:paraId="50C3D68E" w14:textId="77777777" w:rsidR="00DE5FD3" w:rsidRPr="00DE5FD3" w:rsidRDefault="00DE5FD3" w:rsidP="00DE5FD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  <w:p w14:paraId="14C224B6" w14:textId="040AE520" w:rsidR="00DE5FD3" w:rsidRPr="00DE5FD3" w:rsidRDefault="00DE5FD3" w:rsidP="00DE5FD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</w:rPr>
              <w:t>Ôn kỹ năng bỏ rác đúng nơi quy định</w:t>
            </w:r>
          </w:p>
        </w:tc>
        <w:tc>
          <w:tcPr>
            <w:tcW w:w="697" w:type="pct"/>
          </w:tcPr>
          <w:p w14:paraId="198BE226" w14:textId="77777777" w:rsidR="00DE5FD3" w:rsidRPr="00DE5FD3" w:rsidRDefault="00DE5FD3" w:rsidP="00DE5FD3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8B4C2F1" w14:textId="266F9024" w:rsidR="00DE5FD3" w:rsidRPr="00DE5FD3" w:rsidRDefault="00DE5FD3" w:rsidP="00DE5FD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</w:rPr>
              <w:t>Vè tái chế rác</w:t>
            </w:r>
          </w:p>
        </w:tc>
        <w:tc>
          <w:tcPr>
            <w:tcW w:w="639" w:type="pct"/>
          </w:tcPr>
          <w:p w14:paraId="548E8CF1" w14:textId="77777777" w:rsidR="00895A8E" w:rsidRPr="00895A8E" w:rsidRDefault="00895A8E" w:rsidP="00895A8E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A8E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3D00C6D5" w14:textId="7BC1DDCD" w:rsidR="00DE5FD3" w:rsidRPr="002415F2" w:rsidRDefault="00895A8E" w:rsidP="00895A8E">
            <w:pPr>
              <w:rPr>
                <w:rFonts w:cs="Times New Roman"/>
                <w:szCs w:val="28"/>
                <w:lang w:val="nl-NL"/>
              </w:rPr>
            </w:pPr>
            <w:r w:rsidRPr="00895A8E">
              <w:rPr>
                <w:rFonts w:ascii="Times New Roman" w:hAnsi="Times New Roman" w:cs="Times New Roman"/>
                <w:sz w:val="28"/>
                <w:szCs w:val="28"/>
              </w:rPr>
              <w:t>Ôn bài hát " Điều kỳ diệu quanh ta"</w:t>
            </w:r>
          </w:p>
        </w:tc>
        <w:tc>
          <w:tcPr>
            <w:tcW w:w="426" w:type="pct"/>
          </w:tcPr>
          <w:p w14:paraId="79A7979A" w14:textId="1560C8B7" w:rsidR="00DE5FD3" w:rsidRPr="002415F2" w:rsidRDefault="00DE5FD3" w:rsidP="00DE5FD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895A8E" w:rsidRPr="002415F2" w14:paraId="4041F024" w14:textId="77777777" w:rsidTr="00895A8E">
        <w:trPr>
          <w:trHeight w:val="1842"/>
          <w:jc w:val="center"/>
        </w:trPr>
        <w:tc>
          <w:tcPr>
            <w:tcW w:w="298" w:type="pct"/>
          </w:tcPr>
          <w:p w14:paraId="36E65CA1" w14:textId="77777777" w:rsidR="00895A8E" w:rsidRPr="002415F2" w:rsidRDefault="00895A8E" w:rsidP="00895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750" w:type="pct"/>
          </w:tcPr>
          <w:p w14:paraId="1AC35F80" w14:textId="77777777" w:rsidR="00895A8E" w:rsidRPr="00DE5FD3" w:rsidRDefault="00895A8E" w:rsidP="00895A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43942B87" w14:textId="65D25E2F" w:rsidR="00895A8E" w:rsidRPr="00DE5FD3" w:rsidRDefault="00895A8E" w:rsidP="00895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Sự kỳ diệu của giấy</w:t>
            </w:r>
          </w:p>
        </w:tc>
        <w:tc>
          <w:tcPr>
            <w:tcW w:w="730" w:type="pct"/>
          </w:tcPr>
          <w:p w14:paraId="52C6DBB7" w14:textId="77777777" w:rsidR="00895A8E" w:rsidRPr="00DE5FD3" w:rsidRDefault="00895A8E" w:rsidP="00895A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  <w:p w14:paraId="659929C8" w14:textId="688065EE" w:rsidR="00895A8E" w:rsidRPr="00DE5FD3" w:rsidRDefault="00895A8E" w:rsidP="00895A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Làm túi giấy</w:t>
            </w:r>
          </w:p>
        </w:tc>
        <w:tc>
          <w:tcPr>
            <w:tcW w:w="730" w:type="pct"/>
          </w:tcPr>
          <w:p w14:paraId="27E965B4" w14:textId="77777777" w:rsidR="00895A8E" w:rsidRPr="00DE5FD3" w:rsidRDefault="00895A8E" w:rsidP="00895A8E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48DB4135" w14:textId="1DF39EC5" w:rsidR="00895A8E" w:rsidRPr="00DE5FD3" w:rsidRDefault="00895A8E" w:rsidP="00895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Truyện: Tâm sự của vỏ hộp</w:t>
            </w:r>
          </w:p>
        </w:tc>
        <w:tc>
          <w:tcPr>
            <w:tcW w:w="730" w:type="pct"/>
          </w:tcPr>
          <w:p w14:paraId="5D6999E3" w14:textId="77777777" w:rsidR="00895A8E" w:rsidRPr="00DE5FD3" w:rsidRDefault="00895A8E" w:rsidP="00895A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14:paraId="1A9E09FD" w14:textId="12E86D46" w:rsidR="00895A8E" w:rsidRPr="00DE5FD3" w:rsidRDefault="00895A8E" w:rsidP="00895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Trườn sấp kết hợp trèo qua ghế thể dục</w:t>
            </w:r>
          </w:p>
        </w:tc>
        <w:tc>
          <w:tcPr>
            <w:tcW w:w="697" w:type="pct"/>
          </w:tcPr>
          <w:p w14:paraId="67AEA973" w14:textId="77777777" w:rsidR="00895A8E" w:rsidRPr="00DE5FD3" w:rsidRDefault="00895A8E" w:rsidP="00895A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thẩm mỹ</w:t>
            </w:r>
          </w:p>
          <w:p w14:paraId="498F6140" w14:textId="7CB9E8D0" w:rsidR="00895A8E" w:rsidRPr="00DE5FD3" w:rsidRDefault="00895A8E" w:rsidP="00895A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Vận động theo TT chậm bài “Con diều giấy”</w:t>
            </w:r>
          </w:p>
        </w:tc>
        <w:tc>
          <w:tcPr>
            <w:tcW w:w="639" w:type="pct"/>
          </w:tcPr>
          <w:p w14:paraId="10FB87D4" w14:textId="77777777" w:rsidR="00895A8E" w:rsidRPr="00DE5FD3" w:rsidRDefault="00895A8E" w:rsidP="00895A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F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14:paraId="51BC38E0" w14:textId="5E937D7A" w:rsidR="00895A8E" w:rsidRPr="00DE5FD3" w:rsidRDefault="00895A8E" w:rsidP="00895A8E">
            <w:pPr>
              <w:jc w:val="center"/>
              <w:rPr>
                <w:rFonts w:cs="Times New Roman"/>
                <w:i/>
                <w:iCs/>
                <w:color w:val="FF0000"/>
                <w:szCs w:val="28"/>
                <w:lang w:val="nl-NL"/>
              </w:rPr>
            </w:pPr>
            <w:r w:rsidRPr="00DE5FD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Chạy zic zăc qua chướng ngại vật</w:t>
            </w:r>
          </w:p>
        </w:tc>
        <w:tc>
          <w:tcPr>
            <w:tcW w:w="426" w:type="pct"/>
          </w:tcPr>
          <w:p w14:paraId="1C92A147" w14:textId="5B419FC3" w:rsidR="00895A8E" w:rsidRPr="002415F2" w:rsidRDefault="00895A8E" w:rsidP="00895A8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DE5FD3" w:rsidRPr="009852A0" w14:paraId="010FD462" w14:textId="77777777" w:rsidTr="00741D0C">
        <w:tc>
          <w:tcPr>
            <w:tcW w:w="6334" w:type="dxa"/>
          </w:tcPr>
          <w:p w14:paraId="3CA67CA1" w14:textId="77777777" w:rsidR="00DE5FD3" w:rsidRPr="009852A0" w:rsidRDefault="00DE5FD3" w:rsidP="00741D0C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5A080760" w14:textId="77777777" w:rsidR="00DE5FD3" w:rsidRPr="009852A0" w:rsidRDefault="00DE5FD3" w:rsidP="00741D0C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DE5FD3" w:rsidRPr="009852A0" w14:paraId="6804023E" w14:textId="77777777" w:rsidTr="00741D0C">
        <w:tc>
          <w:tcPr>
            <w:tcW w:w="6334" w:type="dxa"/>
          </w:tcPr>
          <w:p w14:paraId="5753534C" w14:textId="77777777" w:rsidR="00DE5FD3" w:rsidRPr="009852A0" w:rsidRDefault="00DE5FD3" w:rsidP="00741D0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32AF5E15" w14:textId="77777777" w:rsidR="00DE5FD3" w:rsidRPr="009852A0" w:rsidRDefault="00DE5FD3" w:rsidP="0074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917E9" w14:textId="77777777" w:rsidR="00DE5FD3" w:rsidRPr="009852A0" w:rsidRDefault="00DE5FD3" w:rsidP="0074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29B77A50" wp14:editId="7EDC2A2C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D6F5AD" w14:textId="77777777" w:rsidR="00DE5FD3" w:rsidRPr="009852A0" w:rsidRDefault="00DE5FD3" w:rsidP="00741D0C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89BB1E2" w14:textId="77777777" w:rsidR="00DE5FD3" w:rsidRPr="009852A0" w:rsidRDefault="00DE5FD3" w:rsidP="00741D0C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7CD6E7E0" w14:textId="77777777" w:rsidR="00DE5FD3" w:rsidRDefault="00DE5FD3" w:rsidP="00DE5FD3"/>
    <w:p w14:paraId="5B8A7708" w14:textId="77777777" w:rsidR="00DE5FD3" w:rsidRDefault="00DE5FD3" w:rsidP="00DE5FD3"/>
    <w:p w14:paraId="6A055515" w14:textId="77777777" w:rsidR="00DE5FD3" w:rsidRDefault="00DE5FD3" w:rsidP="00DE5FD3"/>
    <w:p w14:paraId="699DE509" w14:textId="77777777" w:rsidR="00DE5FD3" w:rsidRDefault="00DE5FD3" w:rsidP="00DE5FD3"/>
    <w:p w14:paraId="60C552EC" w14:textId="77777777" w:rsidR="004A524A" w:rsidRDefault="004A524A"/>
    <w:sectPr w:rsidR="004A524A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D3"/>
    <w:rsid w:val="004A524A"/>
    <w:rsid w:val="00895A8E"/>
    <w:rsid w:val="00DE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815C77"/>
  <w15:chartTrackingRefBased/>
  <w15:docId w15:val="{AB3DEE97-099C-4236-8A54-D7EC3335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E5FD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2025-06-18T15:33:00Z</dcterms:created>
  <dcterms:modified xsi:type="dcterms:W3CDTF">2025-06-18T15:48:00Z</dcterms:modified>
</cp:coreProperties>
</file>