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8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656170">
        <w:rPr>
          <w:b/>
        </w:rPr>
        <w:t xml:space="preserve">ÔN </w:t>
      </w:r>
      <w:r w:rsidRPr="00B63987">
        <w:rPr>
          <w:b/>
        </w:rPr>
        <w:t xml:space="preserve">CHỦ ĐỀ </w:t>
      </w:r>
      <w:r w:rsidR="00656170">
        <w:rPr>
          <w:b/>
        </w:rPr>
        <w:t>“ĐỒ CHƠI BÉ YÊU THÍCH</w:t>
      </w:r>
      <w:r w:rsidR="00E17F41">
        <w:rPr>
          <w:b/>
        </w:rPr>
        <w:t>”</w:t>
      </w:r>
      <w:r w:rsidR="00207B6C">
        <w:rPr>
          <w:b/>
        </w:rPr>
        <w:t xml:space="preserve"> TUẦN </w:t>
      </w:r>
      <w:r w:rsidR="00656170">
        <w:rPr>
          <w:b/>
        </w:rPr>
        <w:t xml:space="preserve">2 </w:t>
      </w:r>
      <w:r w:rsidRPr="00B63987">
        <w:rPr>
          <w:b/>
        </w:rPr>
        <w:t xml:space="preserve">NH 24-25 </w:t>
      </w:r>
    </w:p>
    <w:p w:rsidR="00F201F4" w:rsidRPr="00483C87" w:rsidRDefault="00B63987" w:rsidP="008F6BD8">
      <w:pPr>
        <w:spacing w:after="0" w:line="360" w:lineRule="auto"/>
        <w:jc w:val="center"/>
        <w:rPr>
          <w:b/>
        </w:rPr>
      </w:pPr>
      <w:r w:rsidRPr="00B63987">
        <w:rPr>
          <w:b/>
        </w:rPr>
        <w:t>KHỐI NHÀ TRẺ</w:t>
      </w: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AF2851" w:rsidTr="007511E0">
        <w:trPr>
          <w:trHeight w:val="422"/>
          <w:jc w:val="center"/>
        </w:trPr>
        <w:tc>
          <w:tcPr>
            <w:tcW w:w="850" w:type="dxa"/>
            <w:vAlign w:val="center"/>
          </w:tcPr>
          <w:p w:rsidR="00AF2851" w:rsidRDefault="00AF2851" w:rsidP="008F6BD8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AF2851" w:rsidRPr="004A286E" w:rsidRDefault="00AF2851" w:rsidP="008F6BD8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AF2851" w:rsidRPr="0033474C" w:rsidRDefault="00AF2851" w:rsidP="0033474C">
            <w:pPr>
              <w:spacing w:after="0" w:line="360" w:lineRule="auto"/>
              <w:jc w:val="center"/>
              <w:rPr>
                <w:b/>
              </w:rPr>
            </w:pPr>
            <w:r w:rsidRPr="0033474C">
              <w:rPr>
                <w:b/>
              </w:rPr>
              <w:t xml:space="preserve">Ngày </w:t>
            </w:r>
            <w:r w:rsidR="00983FDD" w:rsidRPr="0033474C">
              <w:rPr>
                <w:b/>
              </w:rPr>
              <w:t>07</w:t>
            </w:r>
            <w:r w:rsidRPr="0033474C">
              <w:rPr>
                <w:b/>
              </w:rPr>
              <w:t>/0</w:t>
            </w:r>
            <w:r w:rsidR="00983FDD" w:rsidRPr="0033474C">
              <w:rPr>
                <w:b/>
              </w:rPr>
              <w:t>7</w:t>
            </w:r>
            <w:r w:rsidRPr="0033474C">
              <w:rPr>
                <w:b/>
              </w:rPr>
              <w:t>/25</w:t>
            </w:r>
          </w:p>
        </w:tc>
        <w:tc>
          <w:tcPr>
            <w:tcW w:w="2714" w:type="dxa"/>
          </w:tcPr>
          <w:p w:rsidR="00AF2851" w:rsidRPr="0033474C" w:rsidRDefault="00AF2851" w:rsidP="0033474C">
            <w:pPr>
              <w:spacing w:after="0" w:line="360" w:lineRule="auto"/>
              <w:jc w:val="center"/>
              <w:rPr>
                <w:b/>
              </w:rPr>
            </w:pPr>
            <w:r w:rsidRPr="0033474C">
              <w:rPr>
                <w:b/>
              </w:rPr>
              <w:t xml:space="preserve">Ngày </w:t>
            </w:r>
            <w:r w:rsidR="00983FDD" w:rsidRPr="0033474C">
              <w:rPr>
                <w:b/>
              </w:rPr>
              <w:t>08</w:t>
            </w:r>
            <w:r w:rsidRPr="0033474C">
              <w:rPr>
                <w:b/>
              </w:rPr>
              <w:t>/0</w:t>
            </w:r>
            <w:r w:rsidR="00983FDD" w:rsidRPr="0033474C">
              <w:rPr>
                <w:b/>
              </w:rPr>
              <w:t>7</w:t>
            </w:r>
            <w:r w:rsidRPr="0033474C">
              <w:rPr>
                <w:b/>
              </w:rPr>
              <w:t>/25</w:t>
            </w:r>
          </w:p>
        </w:tc>
        <w:tc>
          <w:tcPr>
            <w:tcW w:w="2623" w:type="dxa"/>
          </w:tcPr>
          <w:p w:rsidR="00AF2851" w:rsidRPr="0033474C" w:rsidRDefault="00AF2851" w:rsidP="0033474C">
            <w:pPr>
              <w:spacing w:after="0" w:line="360" w:lineRule="auto"/>
              <w:jc w:val="center"/>
              <w:rPr>
                <w:b/>
              </w:rPr>
            </w:pPr>
            <w:r w:rsidRPr="0033474C">
              <w:rPr>
                <w:b/>
              </w:rPr>
              <w:t xml:space="preserve">Ngày </w:t>
            </w:r>
            <w:r w:rsidR="00983FDD" w:rsidRPr="0033474C">
              <w:rPr>
                <w:b/>
              </w:rPr>
              <w:t>09</w:t>
            </w:r>
            <w:r w:rsidRPr="0033474C">
              <w:rPr>
                <w:b/>
              </w:rPr>
              <w:t>/0</w:t>
            </w:r>
            <w:r w:rsidR="00983FDD" w:rsidRPr="0033474C">
              <w:rPr>
                <w:b/>
              </w:rPr>
              <w:t>7</w:t>
            </w:r>
            <w:r w:rsidRPr="0033474C">
              <w:rPr>
                <w:b/>
              </w:rPr>
              <w:t>/25</w:t>
            </w:r>
          </w:p>
        </w:tc>
        <w:tc>
          <w:tcPr>
            <w:tcW w:w="2764" w:type="dxa"/>
          </w:tcPr>
          <w:p w:rsidR="00AF2851" w:rsidRPr="0033474C" w:rsidRDefault="00AF2851" w:rsidP="0033474C">
            <w:pPr>
              <w:spacing w:after="0" w:line="360" w:lineRule="auto"/>
              <w:jc w:val="center"/>
              <w:rPr>
                <w:b/>
              </w:rPr>
            </w:pPr>
            <w:r w:rsidRPr="0033474C">
              <w:rPr>
                <w:b/>
              </w:rPr>
              <w:t xml:space="preserve">Ngày </w:t>
            </w:r>
            <w:r w:rsidR="00983FDD" w:rsidRPr="0033474C">
              <w:rPr>
                <w:b/>
              </w:rPr>
              <w:t>10</w:t>
            </w:r>
            <w:r w:rsidRPr="0033474C">
              <w:rPr>
                <w:b/>
              </w:rPr>
              <w:t>/0</w:t>
            </w:r>
            <w:r w:rsidR="00983FDD" w:rsidRPr="0033474C">
              <w:rPr>
                <w:b/>
              </w:rPr>
              <w:t>7</w:t>
            </w:r>
            <w:r w:rsidRPr="0033474C">
              <w:rPr>
                <w:b/>
              </w:rPr>
              <w:t>/25</w:t>
            </w:r>
          </w:p>
        </w:tc>
        <w:tc>
          <w:tcPr>
            <w:tcW w:w="2694" w:type="dxa"/>
          </w:tcPr>
          <w:p w:rsidR="00AF2851" w:rsidRPr="0033474C" w:rsidRDefault="00AF2851" w:rsidP="0033474C">
            <w:pPr>
              <w:spacing w:after="0" w:line="360" w:lineRule="auto"/>
              <w:jc w:val="center"/>
              <w:rPr>
                <w:b/>
              </w:rPr>
            </w:pPr>
            <w:r w:rsidRPr="0033474C">
              <w:rPr>
                <w:b/>
              </w:rPr>
              <w:t xml:space="preserve">Ngày </w:t>
            </w:r>
            <w:r w:rsidR="00983FDD" w:rsidRPr="0033474C">
              <w:rPr>
                <w:b/>
              </w:rPr>
              <w:t>11</w:t>
            </w:r>
            <w:r w:rsidR="004B05C3" w:rsidRPr="0033474C">
              <w:rPr>
                <w:b/>
              </w:rPr>
              <w:t>/</w:t>
            </w:r>
            <w:r w:rsidRPr="0033474C">
              <w:rPr>
                <w:b/>
              </w:rPr>
              <w:t>0</w:t>
            </w:r>
            <w:r w:rsidR="00983FDD" w:rsidRPr="0033474C">
              <w:rPr>
                <w:b/>
              </w:rPr>
              <w:t>7</w:t>
            </w:r>
            <w:r w:rsidRPr="0033474C">
              <w:rPr>
                <w:b/>
              </w:rPr>
              <w:t>/25</w:t>
            </w:r>
          </w:p>
        </w:tc>
      </w:tr>
      <w:tr w:rsidR="00983FDD" w:rsidTr="00E17F41">
        <w:trPr>
          <w:trHeight w:val="1238"/>
          <w:jc w:val="center"/>
        </w:trPr>
        <w:tc>
          <w:tcPr>
            <w:tcW w:w="850" w:type="dxa"/>
          </w:tcPr>
          <w:p w:rsidR="00983FDD" w:rsidRDefault="00983FDD" w:rsidP="008F6BD8">
            <w:pPr>
              <w:spacing w:after="0" w:line="360" w:lineRule="auto"/>
              <w:rPr>
                <w:b/>
              </w:rPr>
            </w:pPr>
          </w:p>
          <w:p w:rsidR="00983FDD" w:rsidRPr="0033685C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983FDD" w:rsidRDefault="00983FDD" w:rsidP="008F6BD8">
            <w:pPr>
              <w:shd w:val="clear" w:color="auto" w:fill="FFFFFF"/>
              <w:spacing w:after="0" w:line="360" w:lineRule="auto"/>
              <w:jc w:val="center"/>
            </w:pPr>
            <w:r>
              <w:t>Ôn: KNCH bài “</w:t>
            </w:r>
            <w:r>
              <w:rPr>
                <w:i/>
              </w:rPr>
              <w:t>Bóng tròn to”</w:t>
            </w:r>
          </w:p>
          <w:p w:rsidR="00983FDD" w:rsidRDefault="00983FDD" w:rsidP="008F6BD8">
            <w:pPr>
              <w:spacing w:after="0" w:line="360" w:lineRule="auto"/>
              <w:jc w:val="center"/>
              <w:rPr>
                <w:i/>
              </w:rPr>
            </w:pPr>
          </w:p>
        </w:tc>
        <w:tc>
          <w:tcPr>
            <w:tcW w:w="2714" w:type="dxa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983FDD" w:rsidRDefault="00983FDD" w:rsidP="008F6BD8">
            <w:pPr>
              <w:spacing w:after="0" w:line="360" w:lineRule="auto"/>
              <w:jc w:val="center"/>
            </w:pPr>
            <w:r>
              <w:t>Ôn khám phá: "</w:t>
            </w:r>
            <w:r>
              <w:rPr>
                <w:i/>
              </w:rPr>
              <w:t>Đồ chơi của bé"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623" w:type="dxa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983FDD" w:rsidRDefault="00983FDD" w:rsidP="008F6BD8">
            <w:pPr>
              <w:spacing w:after="0" w:line="360" w:lineRule="auto"/>
              <w:jc w:val="center"/>
            </w:pPr>
            <w:r>
              <w:t>Ôn VĐCB "</w:t>
            </w:r>
            <w:r>
              <w:rPr>
                <w:i/>
              </w:rPr>
              <w:t>Đi trong đường hẹp có mang vật trên tay</w:t>
            </w:r>
            <w:r>
              <w:t>"</w:t>
            </w:r>
          </w:p>
        </w:tc>
        <w:tc>
          <w:tcPr>
            <w:tcW w:w="2764" w:type="dxa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TM</w:t>
            </w:r>
          </w:p>
          <w:p w:rsidR="00983FDD" w:rsidRDefault="00983FDD" w:rsidP="008F6BD8">
            <w:pPr>
              <w:spacing w:after="0" w:line="360" w:lineRule="auto"/>
              <w:jc w:val="center"/>
              <w:rPr>
                <w:i/>
              </w:rPr>
            </w:pPr>
            <w:r>
              <w:rPr>
                <w:i/>
              </w:rPr>
              <w:t>Ôn</w:t>
            </w:r>
            <w:r>
              <w:rPr>
                <w:i/>
              </w:rPr>
              <w:t>:</w:t>
            </w:r>
            <w:r>
              <w:rPr>
                <w:i/>
              </w:rPr>
              <w:t xml:space="preserve"> Tô màu quả bóng</w:t>
            </w:r>
          </w:p>
        </w:tc>
        <w:tc>
          <w:tcPr>
            <w:tcW w:w="2694" w:type="dxa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t>Ôn truyện: Chiếc xích đu màu đỏ</w:t>
            </w:r>
          </w:p>
          <w:p w:rsidR="00983FDD" w:rsidRDefault="00983FDD" w:rsidP="008F6BD8">
            <w:pPr>
              <w:spacing w:after="0" w:line="360" w:lineRule="auto"/>
              <w:jc w:val="center"/>
            </w:pPr>
          </w:p>
        </w:tc>
      </w:tr>
      <w:tr w:rsidR="00983FDD" w:rsidTr="004A7353">
        <w:trPr>
          <w:trHeight w:val="1449"/>
          <w:jc w:val="center"/>
        </w:trPr>
        <w:tc>
          <w:tcPr>
            <w:tcW w:w="850" w:type="dxa"/>
            <w:vAlign w:val="center"/>
          </w:tcPr>
          <w:p w:rsidR="00983FDD" w:rsidRDefault="00983FDD" w:rsidP="008F6BD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8F6BD8" w:rsidRDefault="008F6BD8" w:rsidP="008F6BD8">
            <w:pPr>
              <w:spacing w:after="0" w:line="360" w:lineRule="auto"/>
              <w:jc w:val="center"/>
              <w:rPr>
                <w:rFonts w:eastAsia="MS Mincho"/>
                <w:b/>
                <w:bCs/>
              </w:rPr>
            </w:pPr>
          </w:p>
          <w:p w:rsidR="008F6BD8" w:rsidRDefault="00983FDD" w:rsidP="008F6BD8">
            <w:pPr>
              <w:spacing w:after="0" w:line="360" w:lineRule="auto"/>
              <w:jc w:val="center"/>
              <w:rPr>
                <w:rFonts w:eastAsia="MS Mincho"/>
                <w:b/>
                <w:bCs/>
              </w:rPr>
            </w:pPr>
            <w:r w:rsidRPr="00D20532">
              <w:rPr>
                <w:rFonts w:eastAsia="MS Mincho"/>
                <w:b/>
                <w:bCs/>
              </w:rPr>
              <w:t>Phát triển  TM</w:t>
            </w:r>
          </w:p>
          <w:p w:rsidR="00983FDD" w:rsidRPr="008F6BD8" w:rsidRDefault="00983FDD" w:rsidP="008F6BD8">
            <w:pPr>
              <w:spacing w:after="0" w:line="360" w:lineRule="auto"/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Rèn KNTH</w:t>
            </w:r>
          </w:p>
          <w:p w:rsidR="00983FDD" w:rsidRPr="002F33D8" w:rsidRDefault="00983FDD" w:rsidP="008F6BD8">
            <w:pPr>
              <w:spacing w:after="0" w:line="360" w:lineRule="auto"/>
              <w:ind w:hanging="3"/>
              <w:jc w:val="center"/>
              <w:rPr>
                <w:rFonts w:eastAsia="Calibri"/>
                <w:i/>
              </w:rPr>
            </w:pPr>
            <w:r w:rsidRPr="002F33D8">
              <w:rPr>
                <w:rFonts w:eastAsia="MS Mincho"/>
                <w:i/>
              </w:rPr>
              <w:t>Trang trí mũ nón</w:t>
            </w:r>
          </w:p>
        </w:tc>
        <w:tc>
          <w:tcPr>
            <w:tcW w:w="2714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983FDD" w:rsidRPr="00480CCF" w:rsidRDefault="00983FDD" w:rsidP="008F6BD8">
            <w:pPr>
              <w:spacing w:after="0" w:line="360" w:lineRule="auto"/>
              <w:ind w:hanging="3"/>
              <w:jc w:val="center"/>
            </w:pPr>
            <w:r>
              <w:rPr>
                <w:color w:val="000000"/>
              </w:rPr>
              <w:t xml:space="preserve">Ôn </w:t>
            </w:r>
            <w:r w:rsidRPr="000D411D">
              <w:rPr>
                <w:i/>
                <w:iCs/>
                <w:color w:val="000000"/>
              </w:rPr>
              <w:t>NBPB: Hình tam giác- Hình chữ nhật</w:t>
            </w:r>
          </w:p>
        </w:tc>
        <w:tc>
          <w:tcPr>
            <w:tcW w:w="2623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983FDD" w:rsidRPr="00480CCF" w:rsidRDefault="00983FDD" w:rsidP="008F6BD8">
            <w:pPr>
              <w:spacing w:after="0" w:line="360" w:lineRule="auto"/>
              <w:ind w:hanging="3"/>
              <w:jc w:val="center"/>
            </w:pPr>
            <w:r>
              <w:rPr>
                <w:rFonts w:eastAsia="Calibri"/>
              </w:rPr>
              <w:t xml:space="preserve">Ôn </w:t>
            </w:r>
            <w:r w:rsidRPr="00242112">
              <w:rPr>
                <w:rFonts w:eastAsia="Calibri"/>
              </w:rPr>
              <w:t xml:space="preserve">Thơ: </w:t>
            </w:r>
            <w:r w:rsidRPr="002F33D8">
              <w:rPr>
                <w:rFonts w:eastAsia="Calibri"/>
                <w:i/>
              </w:rPr>
              <w:t>Đi dép</w:t>
            </w:r>
          </w:p>
        </w:tc>
        <w:tc>
          <w:tcPr>
            <w:tcW w:w="2764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983FDD" w:rsidRDefault="00983FDD" w:rsidP="008F6BD8">
            <w:pPr>
              <w:spacing w:after="0" w:line="360" w:lineRule="auto"/>
              <w:ind w:hanging="3"/>
              <w:rPr>
                <w:color w:val="000000"/>
              </w:rPr>
            </w:pPr>
            <w:r>
              <w:rPr>
                <w:color w:val="000000"/>
              </w:rPr>
              <w:t xml:space="preserve">    Ôn VĐCB</w:t>
            </w:r>
          </w:p>
          <w:p w:rsidR="00983FDD" w:rsidRPr="002F33D8" w:rsidRDefault="00983FDD" w:rsidP="008F6BD8">
            <w:pPr>
              <w:spacing w:after="0" w:line="360" w:lineRule="auto"/>
              <w:ind w:hanging="3"/>
              <w:rPr>
                <w:i/>
                <w:color w:val="000000"/>
              </w:rPr>
            </w:pPr>
            <w:r w:rsidRPr="002F33D8">
              <w:rPr>
                <w:i/>
                <w:color w:val="000000"/>
              </w:rPr>
              <w:t xml:space="preserve">Đứng co 1 chân </w:t>
            </w:r>
          </w:p>
        </w:tc>
        <w:tc>
          <w:tcPr>
            <w:tcW w:w="2694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ind w:hanging="3"/>
              <w:jc w:val="center"/>
              <w:rPr>
                <w:b/>
                <w:iCs/>
              </w:rPr>
            </w:pPr>
          </w:p>
          <w:p w:rsidR="00983FDD" w:rsidRPr="002F33D8" w:rsidRDefault="00983FDD" w:rsidP="008F6BD8">
            <w:pPr>
              <w:spacing w:after="0" w:line="360" w:lineRule="auto"/>
              <w:ind w:hanging="3"/>
              <w:jc w:val="center"/>
              <w:rPr>
                <w:b/>
                <w:iCs/>
                <w:lang w:val="vi-VN"/>
              </w:rPr>
            </w:pPr>
            <w:r>
              <w:rPr>
                <w:b/>
                <w:iCs/>
              </w:rPr>
              <w:t xml:space="preserve">Phát </w:t>
            </w:r>
            <w:r w:rsidRPr="002F33D8">
              <w:rPr>
                <w:b/>
                <w:iCs/>
              </w:rPr>
              <w:t>triển</w:t>
            </w:r>
            <w:r w:rsidR="008F6BD8">
              <w:rPr>
                <w:b/>
                <w:iCs/>
              </w:rPr>
              <w:t xml:space="preserve"> </w:t>
            </w:r>
            <w:r w:rsidRPr="002F33D8">
              <w:rPr>
                <w:b/>
                <w:iCs/>
              </w:rPr>
              <w:t>TC</w:t>
            </w:r>
            <w:r w:rsidRPr="002F33D8">
              <w:rPr>
                <w:b/>
                <w:iCs/>
                <w:lang w:val="vi-VN"/>
              </w:rPr>
              <w:t>XH</w:t>
            </w:r>
          </w:p>
          <w:p w:rsidR="00983FDD" w:rsidRPr="00480CCF" w:rsidRDefault="00983FDD" w:rsidP="008F6BD8">
            <w:pPr>
              <w:spacing w:after="0" w:line="360" w:lineRule="auto"/>
              <w:ind w:hanging="3"/>
              <w:jc w:val="both"/>
            </w:pPr>
            <w:r>
              <w:t>Ôn</w:t>
            </w:r>
            <w:r w:rsidRPr="00480CCF">
              <w:t xml:space="preserve"> </w:t>
            </w:r>
            <w:r>
              <w:t>hát</w:t>
            </w:r>
            <w:r w:rsidRPr="00480CCF">
              <w:t xml:space="preserve"> bài: ‘</w:t>
            </w:r>
            <w:r w:rsidRPr="00480CCF">
              <w:rPr>
                <w:i/>
              </w:rPr>
              <w:t>Đôi dép xinh”</w:t>
            </w:r>
          </w:p>
        </w:tc>
      </w:tr>
      <w:tr w:rsidR="00983FDD" w:rsidTr="004A6B86">
        <w:trPr>
          <w:trHeight w:val="698"/>
          <w:jc w:val="center"/>
        </w:trPr>
        <w:tc>
          <w:tcPr>
            <w:tcW w:w="850" w:type="dxa"/>
            <w:vAlign w:val="center"/>
          </w:tcPr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Phát triển</w:t>
            </w:r>
            <w:r>
              <w:rPr>
                <w:b/>
              </w:rPr>
              <w:t xml:space="preserve">TCKNXH </w:t>
            </w:r>
          </w:p>
          <w:p w:rsidR="00983FDD" w:rsidRPr="004700CD" w:rsidRDefault="008F6BD8" w:rsidP="008F6BD8">
            <w:pPr>
              <w:spacing w:after="0" w:line="360" w:lineRule="auto"/>
              <w:jc w:val="center"/>
            </w:pPr>
            <w:r>
              <w:rPr>
                <w:color w:val="000000"/>
              </w:rPr>
              <w:t xml:space="preserve">Ôn </w:t>
            </w:r>
            <w:r w:rsidR="00983FDD" w:rsidRPr="004700CD">
              <w:rPr>
                <w:color w:val="000000"/>
              </w:rPr>
              <w:t xml:space="preserve">vận động </w:t>
            </w:r>
            <w:r>
              <w:rPr>
                <w:color w:val="000000"/>
              </w:rPr>
              <w:t>vỗ tay theo phách</w:t>
            </w:r>
            <w:r w:rsidR="00983FDD" w:rsidRPr="004700CD">
              <w:t>“Búp bê</w:t>
            </w:r>
            <w:r w:rsidR="00983FDD" w:rsidRPr="004700CD">
              <w:rPr>
                <w:color w:val="000000"/>
              </w:rPr>
              <w:t>”</w:t>
            </w:r>
          </w:p>
          <w:p w:rsidR="00983FDD" w:rsidRPr="004700CD" w:rsidRDefault="00983FDD" w:rsidP="008F6BD8">
            <w:pPr>
              <w:spacing w:after="0" w:line="360" w:lineRule="auto"/>
              <w:jc w:val="center"/>
            </w:pPr>
          </w:p>
        </w:tc>
        <w:tc>
          <w:tcPr>
            <w:tcW w:w="2714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983FDD" w:rsidRPr="004700CD" w:rsidRDefault="008F6BD8" w:rsidP="008F6BD8">
            <w:pPr>
              <w:spacing w:after="0" w:line="360" w:lineRule="auto"/>
              <w:jc w:val="center"/>
            </w:pPr>
            <w:r>
              <w:rPr>
                <w:color w:val="000000"/>
              </w:rPr>
              <w:t xml:space="preserve">Ôn: </w:t>
            </w:r>
            <w:r w:rsidR="00983FDD" w:rsidRPr="004700CD">
              <w:rPr>
                <w:color w:val="000000"/>
              </w:rPr>
              <w:t>Nhận biết màu vàng</w:t>
            </w:r>
          </w:p>
        </w:tc>
        <w:tc>
          <w:tcPr>
            <w:tcW w:w="2623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TM</w:t>
            </w:r>
          </w:p>
          <w:p w:rsidR="00983FDD" w:rsidRPr="004700CD" w:rsidRDefault="008F6BD8" w:rsidP="008F6BD8">
            <w:pPr>
              <w:spacing w:after="0" w:line="360" w:lineRule="auto"/>
              <w:jc w:val="center"/>
              <w:rPr>
                <w:color w:val="FF0000"/>
              </w:rPr>
            </w:pPr>
            <w:r>
              <w:t xml:space="preserve">Ôn: </w:t>
            </w:r>
            <w:r w:rsidR="00983FDD" w:rsidRPr="004700CD">
              <w:t>Dán trang trí lật đật</w:t>
            </w:r>
          </w:p>
        </w:tc>
        <w:tc>
          <w:tcPr>
            <w:tcW w:w="2764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983FDD" w:rsidRPr="004700CD" w:rsidRDefault="008F6BD8" w:rsidP="008F6BD8">
            <w:pPr>
              <w:spacing w:after="0" w:line="360" w:lineRule="auto"/>
              <w:jc w:val="center"/>
              <w:rPr>
                <w:color w:val="FF0000"/>
              </w:rPr>
            </w:pPr>
            <w:r>
              <w:t xml:space="preserve">Ôn </w:t>
            </w:r>
            <w:r w:rsidR="00983FDD" w:rsidRPr="004700CD">
              <w:t>Truyện "Chiếc xích đu màu đỏ</w:t>
            </w:r>
          </w:p>
        </w:tc>
        <w:tc>
          <w:tcPr>
            <w:tcW w:w="2694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</w:p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983FDD" w:rsidRPr="004700CD" w:rsidRDefault="008F6BD8" w:rsidP="008F6BD8">
            <w:pPr>
              <w:spacing w:after="0" w:line="360" w:lineRule="auto"/>
            </w:pPr>
            <w:r>
              <w:t xml:space="preserve">Ôn VĐCB; </w:t>
            </w:r>
            <w:r w:rsidR="00983FDD" w:rsidRPr="004700CD">
              <w:t xml:space="preserve">Đi trong đường hẹp (dài 3m, rộng </w:t>
            </w:r>
            <w:r>
              <w:t xml:space="preserve">25cm) có bê vật trên tay </w:t>
            </w:r>
          </w:p>
        </w:tc>
      </w:tr>
      <w:tr w:rsidR="00983FDD" w:rsidTr="00A2377D">
        <w:trPr>
          <w:trHeight w:val="1884"/>
          <w:jc w:val="center"/>
        </w:trPr>
        <w:tc>
          <w:tcPr>
            <w:tcW w:w="850" w:type="dxa"/>
            <w:vAlign w:val="center"/>
          </w:tcPr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LỚP CT4</w:t>
            </w:r>
          </w:p>
        </w:tc>
        <w:tc>
          <w:tcPr>
            <w:tcW w:w="2668" w:type="dxa"/>
            <w:shd w:val="clear" w:color="auto" w:fill="auto"/>
          </w:tcPr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TCKNXH </w:t>
            </w:r>
          </w:p>
          <w:p w:rsidR="00983FDD" w:rsidRDefault="00983FDD" w:rsidP="008F6BD8">
            <w:pPr>
              <w:spacing w:after="0" w:line="360" w:lineRule="auto"/>
              <w:jc w:val="center"/>
            </w:pPr>
            <w:r>
              <w:t>Ôn hát: Em búp bê</w:t>
            </w:r>
          </w:p>
        </w:tc>
        <w:tc>
          <w:tcPr>
            <w:tcW w:w="2714" w:type="dxa"/>
            <w:shd w:val="clear" w:color="auto" w:fill="auto"/>
          </w:tcPr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nhận thức </w:t>
            </w:r>
          </w:p>
          <w:p w:rsidR="00983FDD" w:rsidRDefault="00983FDD" w:rsidP="008F6BD8">
            <w:pPr>
              <w:spacing w:after="0" w:line="360" w:lineRule="auto"/>
            </w:pPr>
            <w:r>
              <w:t>Ôn: Búp bê của bé</w:t>
            </w:r>
          </w:p>
        </w:tc>
        <w:tc>
          <w:tcPr>
            <w:tcW w:w="2623" w:type="dxa"/>
            <w:shd w:val="clear" w:color="auto" w:fill="auto"/>
          </w:tcPr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983FDD" w:rsidRDefault="00983FDD" w:rsidP="008F6BD8">
            <w:pPr>
              <w:spacing w:after="0" w:line="360" w:lineRule="auto"/>
              <w:jc w:val="center"/>
            </w:pPr>
            <w:r>
              <w:t>Ôn chuyện: Chiếc xích đu màu đỏ</w:t>
            </w:r>
          </w:p>
        </w:tc>
        <w:tc>
          <w:tcPr>
            <w:tcW w:w="2764" w:type="dxa"/>
            <w:shd w:val="clear" w:color="auto" w:fill="auto"/>
          </w:tcPr>
          <w:p w:rsidR="008F6BD8" w:rsidRDefault="008F6BD8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TM</w:t>
            </w:r>
          </w:p>
          <w:p w:rsidR="00983FDD" w:rsidRDefault="00983FDD" w:rsidP="008F6BD8">
            <w:pPr>
              <w:spacing w:after="0" w:line="360" w:lineRule="auto"/>
              <w:jc w:val="center"/>
            </w:pPr>
            <w:r>
              <w:t>Ôn: Di màu búp bê</w:t>
            </w:r>
            <w:r>
              <w:rPr>
                <w:b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983FDD" w:rsidRDefault="00983FDD" w:rsidP="008F6BD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983FDD" w:rsidRDefault="00983FDD" w:rsidP="008F6BD8">
            <w:pPr>
              <w:spacing w:after="0" w:line="360" w:lineRule="auto"/>
              <w:jc w:val="both"/>
            </w:pPr>
            <w:r>
              <w:t>Ôn:Đi trong đường hẹp</w:t>
            </w:r>
          </w:p>
        </w:tc>
      </w:tr>
    </w:tbl>
    <w:p w:rsidR="00283A7A" w:rsidRDefault="00283A7A" w:rsidP="00535526">
      <w:pPr>
        <w:spacing w:after="0"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2714"/>
        <w:gridCol w:w="3066"/>
        <w:gridCol w:w="2961"/>
        <w:gridCol w:w="2483"/>
      </w:tblGrid>
      <w:tr w:rsidR="00983FDD" w:rsidTr="008971F3">
        <w:tc>
          <w:tcPr>
            <w:tcW w:w="2799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F12857" w:rsidP="00535526">
            <w:pPr>
              <w:spacing w:after="0" w:line="360" w:lineRule="auto"/>
              <w:jc w:val="center"/>
              <w:rPr>
                <w:b/>
              </w:rPr>
            </w:pPr>
            <w:r>
              <w:object w:dxaOrig="4290" w:dyaOrig="27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14.75pt;height:73.5pt" o:ole="">
                  <v:imagedata r:id="rId4" o:title=""/>
                </v:shape>
                <o:OLEObject Type="Embed" ProgID="PBrush" ShapeID="_x0000_i1036" DrawAspect="Content" ObjectID="_1813145711" r:id="rId5"/>
              </w:object>
            </w:r>
          </w:p>
          <w:p w:rsidR="005232AD" w:rsidRPr="005B3584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25" w:type="dxa"/>
          </w:tcPr>
          <w:p w:rsidR="005232AD" w:rsidRDefault="00983FDD" w:rsidP="00535526">
            <w:pPr>
              <w:spacing w:after="0" w:line="360" w:lineRule="auto"/>
              <w:jc w:val="center"/>
              <w:rPr>
                <w:b/>
              </w:rPr>
            </w:pPr>
            <w:r w:rsidRPr="00983FDD">
              <w:rPr>
                <w:noProof/>
                <w:color w:val="000000"/>
                <w:bdr w:val="none" w:sz="0" w:space="0" w:color="auto" w:frame="1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73CB21B" wp14:editId="2E897D4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326390</wp:posOffset>
                  </wp:positionV>
                  <wp:extent cx="1476375" cy="742950"/>
                  <wp:effectExtent l="0" t="0" r="952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983FDD" w:rsidRDefault="00983FDD" w:rsidP="00983FDD">
            <w:pPr>
              <w:spacing w:after="0" w:line="360" w:lineRule="auto"/>
              <w:rPr>
                <w:noProof/>
                <w:color w:val="000000"/>
                <w:bdr w:val="none" w:sz="0" w:space="0" w:color="auto" w:frame="1"/>
                <w:lang w:val="en-US"/>
              </w:rPr>
            </w:pPr>
          </w:p>
          <w:p w:rsidR="005232AD" w:rsidRPr="005B3584" w:rsidRDefault="00983FDD" w:rsidP="00983FDD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Dương Thị Hoa</w:t>
            </w:r>
          </w:p>
        </w:tc>
        <w:tc>
          <w:tcPr>
            <w:tcW w:w="2976" w:type="dxa"/>
          </w:tcPr>
          <w:p w:rsidR="005232AD" w:rsidRPr="005B3584" w:rsidRDefault="000E52F6" w:rsidP="00535526">
            <w:pPr>
              <w:spacing w:after="0" w:line="360" w:lineRule="auto"/>
              <w:jc w:val="center"/>
              <w:rPr>
                <w:b/>
              </w:rPr>
            </w:pPr>
            <w:r w:rsidRPr="005A5D1E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25F83E66" wp14:editId="3F7E98B6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221615</wp:posOffset>
                  </wp:positionV>
                  <wp:extent cx="1809750" cy="8953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CT2</w:t>
            </w:r>
          </w:p>
          <w:p w:rsidR="007D0C31" w:rsidRDefault="007D0C31" w:rsidP="007D0C31">
            <w:pPr>
              <w:spacing w:after="0" w:line="360" w:lineRule="auto"/>
              <w:jc w:val="center"/>
            </w:pPr>
          </w:p>
          <w:p w:rsidR="005232AD" w:rsidRDefault="007D0C31" w:rsidP="00204E02">
            <w:pPr>
              <w:spacing w:after="0" w:line="360" w:lineRule="auto"/>
              <w:rPr>
                <w:b/>
              </w:rPr>
            </w:pPr>
            <w:r>
              <w:t xml:space="preserve">       </w:t>
            </w:r>
            <w:r w:rsidR="00204E02">
              <w:rPr>
                <w:b/>
              </w:rPr>
              <w:t>Lê Thị Thuý Hoà</w:t>
            </w:r>
          </w:p>
        </w:tc>
        <w:tc>
          <w:tcPr>
            <w:tcW w:w="2977" w:type="dxa"/>
          </w:tcPr>
          <w:p w:rsidR="005232AD" w:rsidRDefault="005232AD" w:rsidP="00535526">
            <w:pPr>
              <w:spacing w:after="0" w:line="360" w:lineRule="auto"/>
              <w:jc w:val="center"/>
              <w:rPr>
                <w:b/>
              </w:rPr>
            </w:pPr>
            <w:r w:rsidRPr="005B3584">
              <w:rPr>
                <w:b/>
              </w:rPr>
              <w:t>GV. CT3</w:t>
            </w:r>
          </w:p>
          <w:p w:rsidR="009209BE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noProof/>
                <w:lang w:val="en-US"/>
              </w:rPr>
              <w:drawing>
                <wp:inline distT="114300" distB="114300" distL="114300" distR="114300" wp14:anchorId="0C6A31F4" wp14:editId="610B068D">
                  <wp:extent cx="1601470" cy="1000125"/>
                  <wp:effectExtent l="0" t="0" r="0" b="9525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917" cy="10004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CF23EC" w:rsidP="009209BE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 Thị huyền</w:t>
            </w:r>
          </w:p>
        </w:tc>
        <w:tc>
          <w:tcPr>
            <w:tcW w:w="2518" w:type="dxa"/>
          </w:tcPr>
          <w:p w:rsidR="005232AD" w:rsidRDefault="00CF23EC" w:rsidP="00535526">
            <w:pPr>
              <w:spacing w:after="0" w:line="360" w:lineRule="auto"/>
              <w:jc w:val="center"/>
              <w:rPr>
                <w:b/>
              </w:rPr>
            </w:pPr>
            <w:r w:rsidRPr="00CF23EC"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F072FCD" wp14:editId="51C1D0D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326390</wp:posOffset>
                  </wp:positionV>
                  <wp:extent cx="1114425" cy="74295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9209BE" w:rsidRDefault="009209BE" w:rsidP="00535526">
            <w:pPr>
              <w:spacing w:after="0" w:line="360" w:lineRule="auto"/>
              <w:jc w:val="center"/>
              <w:rPr>
                <w:b/>
              </w:rPr>
            </w:pPr>
          </w:p>
          <w:p w:rsidR="005232AD" w:rsidRPr="005B3584" w:rsidRDefault="00CF23EC" w:rsidP="00CF23EC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Nguyễn</w:t>
            </w:r>
            <w:r w:rsidR="008971F3">
              <w:rPr>
                <w:b/>
              </w:rPr>
              <w:t xml:space="preserve"> </w:t>
            </w:r>
            <w:r w:rsidR="002E6710">
              <w:rPr>
                <w:b/>
              </w:rPr>
              <w:t>Thị Vân</w:t>
            </w:r>
          </w:p>
        </w:tc>
      </w:tr>
    </w:tbl>
    <w:p w:rsidR="00283A7A" w:rsidRPr="005B3584" w:rsidRDefault="00283A7A" w:rsidP="00535526">
      <w:pPr>
        <w:spacing w:after="0" w:line="360" w:lineRule="auto"/>
        <w:rPr>
          <w:sz w:val="22"/>
        </w:rPr>
      </w:pPr>
      <w:bookmarkStart w:id="0" w:name="_GoBack"/>
      <w:bookmarkEnd w:id="0"/>
    </w:p>
    <w:sectPr w:rsidR="00283A7A" w:rsidRPr="005B3584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0E52F6"/>
    <w:rsid w:val="001570A3"/>
    <w:rsid w:val="00192330"/>
    <w:rsid w:val="001F2F10"/>
    <w:rsid w:val="00203263"/>
    <w:rsid w:val="00204E02"/>
    <w:rsid w:val="00207B6C"/>
    <w:rsid w:val="00281A5A"/>
    <w:rsid w:val="00283A7A"/>
    <w:rsid w:val="002E6710"/>
    <w:rsid w:val="0031321C"/>
    <w:rsid w:val="00331DCE"/>
    <w:rsid w:val="0033474C"/>
    <w:rsid w:val="0033685C"/>
    <w:rsid w:val="003670E2"/>
    <w:rsid w:val="00372453"/>
    <w:rsid w:val="0037326C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56170"/>
    <w:rsid w:val="00697C5F"/>
    <w:rsid w:val="006A5256"/>
    <w:rsid w:val="006A6180"/>
    <w:rsid w:val="006C5292"/>
    <w:rsid w:val="00756E98"/>
    <w:rsid w:val="0076473B"/>
    <w:rsid w:val="007A25AE"/>
    <w:rsid w:val="007D0C31"/>
    <w:rsid w:val="007E55D8"/>
    <w:rsid w:val="008541D5"/>
    <w:rsid w:val="008971F3"/>
    <w:rsid w:val="008B071D"/>
    <w:rsid w:val="008F6BD8"/>
    <w:rsid w:val="00903A4E"/>
    <w:rsid w:val="009209BE"/>
    <w:rsid w:val="00983FDD"/>
    <w:rsid w:val="009A792C"/>
    <w:rsid w:val="00A0231E"/>
    <w:rsid w:val="00A35FC3"/>
    <w:rsid w:val="00A3626A"/>
    <w:rsid w:val="00AF2851"/>
    <w:rsid w:val="00B63987"/>
    <w:rsid w:val="00B77A35"/>
    <w:rsid w:val="00C4088B"/>
    <w:rsid w:val="00C62595"/>
    <w:rsid w:val="00C83BD2"/>
    <w:rsid w:val="00CB79D0"/>
    <w:rsid w:val="00CC3417"/>
    <w:rsid w:val="00CF23EC"/>
    <w:rsid w:val="00D576A2"/>
    <w:rsid w:val="00DB7D81"/>
    <w:rsid w:val="00E17F41"/>
    <w:rsid w:val="00E3014A"/>
    <w:rsid w:val="00E86BCC"/>
    <w:rsid w:val="00EB4045"/>
    <w:rsid w:val="00F04A64"/>
    <w:rsid w:val="00F12857"/>
    <w:rsid w:val="00F201F4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6CCA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6BD8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2025-07-04T07:32:00Z</dcterms:created>
  <dcterms:modified xsi:type="dcterms:W3CDTF">2025-07-04T07:49:00Z</dcterms:modified>
</cp:coreProperties>
</file>