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F20AB2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E10BF2"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E10BF2"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BÁNH CHƯNG XANH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F20AB2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F20AB2" w:rsidRPr="00F20AB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64053"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E10BF2" w:rsidRPr="00F20AB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F20AB2" w:rsidRPr="00F20AB2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764053" w:rsidRPr="00F20AB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10BF2" w:rsidRPr="00F20AB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="00E10BF2"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F20AB2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20AB2">
        <w:rPr>
          <w:rFonts w:ascii="Times New Roman" w:eastAsia="Times New Roman" w:hAnsi="Times New Roman" w:cs="Times New Roman"/>
          <w:b/>
          <w:sz w:val="28"/>
          <w:szCs w:val="28"/>
        </w:rPr>
        <w:t>Nguyễn Thị 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84"/>
        <w:gridCol w:w="2283"/>
        <w:gridCol w:w="2463"/>
        <w:gridCol w:w="2283"/>
        <w:gridCol w:w="2375"/>
        <w:gridCol w:w="1908"/>
      </w:tblGrid>
      <w:tr w:rsidR="00E61D44" w:rsidRPr="00F20AB2" w:rsidTr="00E61D44">
        <w:tc>
          <w:tcPr>
            <w:tcW w:w="2100" w:type="dxa"/>
            <w:vAlign w:val="center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84" w:type="dxa"/>
            <w:vAlign w:val="center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3" w:type="dxa"/>
            <w:vAlign w:val="center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3" w:type="dxa"/>
            <w:vAlign w:val="center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3" w:type="dxa"/>
            <w:vAlign w:val="center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75" w:type="dxa"/>
            <w:vAlign w:val="center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08" w:type="dxa"/>
          </w:tcPr>
          <w:p w:rsidR="00E61D44" w:rsidRPr="00F20AB2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F20AB2" w:rsidRPr="00F20AB2" w:rsidTr="00E61D44">
        <w:tc>
          <w:tcPr>
            <w:tcW w:w="2100" w:type="dxa"/>
            <w:vAlign w:val="center"/>
          </w:tcPr>
          <w:p w:rsidR="00F20AB2" w:rsidRPr="00F20AB2" w:rsidRDefault="00F20AB2" w:rsidP="00F20AB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84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Giờ học thể dục: Bò trườn qua vật cản </w:t>
            </w:r>
          </w:p>
        </w:tc>
        <w:tc>
          <w:tcPr>
            <w:tcW w:w="2283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 biết hình vuông</w:t>
            </w:r>
          </w:p>
        </w:tc>
        <w:tc>
          <w:tcPr>
            <w:tcW w:w="2463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Kể chuyện theo tranh: Thỏ con đón tết.</w:t>
            </w:r>
          </w:p>
        </w:tc>
        <w:tc>
          <w:tcPr>
            <w:tcW w:w="2283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TCKNXH: Bé chúc tết.</w:t>
            </w:r>
          </w:p>
        </w:tc>
        <w:tc>
          <w:tcPr>
            <w:tcW w:w="2375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Vẽ: Vẽ nhị cho hoa</w:t>
            </w:r>
          </w:p>
        </w:tc>
        <w:tc>
          <w:tcPr>
            <w:tcW w:w="1908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25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Ôn: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hình vuông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0AB2" w:rsidRPr="00F20AB2" w:rsidTr="00E61D44">
        <w:tc>
          <w:tcPr>
            <w:tcW w:w="2100" w:type="dxa"/>
            <w:vAlign w:val="center"/>
          </w:tcPr>
          <w:p w:rsidR="00F20AB2" w:rsidRPr="00F20AB2" w:rsidRDefault="00F20AB2" w:rsidP="00F20AB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84" w:type="dxa"/>
          </w:tcPr>
          <w:p w:rsidR="00F20AB2" w:rsidRPr="00F20AB2" w:rsidRDefault="00F20AB2" w:rsidP="00F2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Hoa Trạng nguyên</w:t>
            </w: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Bé bật giỏi.</w:t>
            </w: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</w:p>
        </w:tc>
        <w:tc>
          <w:tcPr>
            <w:tcW w:w="2463" w:type="dxa"/>
          </w:tcPr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Hoa bỏng</w:t>
            </w: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TCV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Đ: Cáo và thỏ.</w:t>
            </w: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375" w:type="dxa"/>
          </w:tcPr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908" w:type="dxa"/>
          </w:tcPr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0AB2" w:rsidRPr="00F20AB2" w:rsidTr="00E61D44">
        <w:tc>
          <w:tcPr>
            <w:tcW w:w="2100" w:type="dxa"/>
            <w:vAlign w:val="center"/>
          </w:tcPr>
          <w:p w:rsidR="00F20AB2" w:rsidRPr="00F20AB2" w:rsidRDefault="00F20AB2" w:rsidP="00F20AB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84" w:type="dxa"/>
          </w:tcPr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 20/01/2025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hAnsi="Times New Roman" w:cs="Times New Roman"/>
                <w:sz w:val="28"/>
                <w:szCs w:val="28"/>
              </w:rPr>
              <w:t>Trò chuyện, xem tranh, nghe kể chuyện các bạn nhỏ:  Mặc quần áo ấm, đi giấy dép, khi trời lạnh.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hAnsi="Times New Roman" w:cs="Times New Roman"/>
                <w:sz w:val="28"/>
                <w:szCs w:val="28"/>
              </w:rPr>
              <w:t>TC: Kéo cưa nửa xẻ</w:t>
            </w:r>
          </w:p>
        </w:tc>
        <w:tc>
          <w:tcPr>
            <w:tcW w:w="2283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hAnsi="Times New Roman" w:cs="Times New Roman"/>
                <w:sz w:val="28"/>
                <w:szCs w:val="28"/>
              </w:rPr>
              <w:t xml:space="preserve">Tìm đồ dùng đồ chơi có dạng hình vuông xung quanh lớp. </w:t>
            </w:r>
            <w:r w:rsidRPr="00F20A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TC: Nu na nu nống </w:t>
            </w:r>
          </w:p>
        </w:tc>
        <w:tc>
          <w:tcPr>
            <w:tcW w:w="2463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hAnsi="Times New Roman" w:cs="Times New Roman"/>
                <w:sz w:val="28"/>
                <w:szCs w:val="28"/>
              </w:rPr>
              <w:t>Trò chuyện, xem tranh ảnh, video về các hoạt động đón chào năm mới: Đây là cái gì? Mọi người đang làm gì? Mẹ đang làm gì? Ở đâu. Làm những gì? Để làm gì? Tại sao?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TC: Chiếc túi kỳ diệu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tranh ảnh, video về các hoạt động trong ngày tết: đi chợ tết, trang trí ngày tết, bày mâm cỗ, đi chúc tết…</w:t>
            </w:r>
          </w:p>
          <w:p w:rsidR="00F20AB2" w:rsidRPr="00F20AB2" w:rsidRDefault="00F20AB2" w:rsidP="00F20A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theo tranh: Truyện "Thỏ con đón tết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Thực hành nói lời chúc tết với cô.</w:t>
            </w:r>
          </w:p>
        </w:tc>
        <w:tc>
          <w:tcPr>
            <w:tcW w:w="2375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0A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</w:t>
            </w:r>
            <w:r w:rsidRPr="00F20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A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ngoan. </w:t>
            </w:r>
          </w:p>
          <w:p w:rsidR="00F20AB2" w:rsidRPr="00F20AB2" w:rsidRDefault="00F20AB2" w:rsidP="00F20AB2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spacing w:line="312" w:lineRule="auto"/>
              <w:ind w:left="328"/>
              <w:jc w:val="both"/>
            </w:pPr>
            <w:r w:rsidRPr="00F20AB2">
              <w:t>Trò chơi:</w:t>
            </w:r>
            <w:r w:rsidRPr="00F20AB2">
              <w:rPr>
                <w:kern w:val="2"/>
                <w14:ligatures w14:val="standardContextual"/>
              </w:rPr>
              <w:t xml:space="preserve">  Chiếc túi kỳ diệu</w:t>
            </w:r>
          </w:p>
          <w:p w:rsidR="00F20AB2" w:rsidRPr="00F20AB2" w:rsidRDefault="00F20AB2" w:rsidP="00F20AB2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spacing w:line="312" w:lineRule="auto"/>
              <w:ind w:left="328"/>
              <w:jc w:val="both"/>
            </w:pPr>
            <w:r w:rsidRPr="00F20AB2">
              <w:t>Chơi lắp ghép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1908" w:type="dxa"/>
          </w:tcPr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25/01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F20AB2" w:rsidRPr="00F20AB2" w:rsidRDefault="00F20AB2" w:rsidP="00F20A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Bé chơi tự do tại các góc chơi</w:t>
            </w:r>
          </w:p>
        </w:tc>
      </w:tr>
    </w:tbl>
    <w:p w:rsidR="00F20AB2" w:rsidRDefault="00F20AB2" w:rsidP="00E10BF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10BF2" w:rsidRPr="00F20AB2" w:rsidRDefault="00E10BF2" w:rsidP="00E10BF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I: 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BÁNH CHƯNG XANH</w:t>
      </w:r>
      <w:r w:rsidRPr="00F20A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D2</w:t>
      </w:r>
    </w:p>
    <w:p w:rsidR="00E10BF2" w:rsidRPr="00F20AB2" w:rsidRDefault="00E10BF2" w:rsidP="00E10BF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F20AB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F20AB2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/2025).</w:t>
      </w:r>
    </w:p>
    <w:p w:rsidR="00B82E79" w:rsidRPr="00F20AB2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A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20AB2">
        <w:rPr>
          <w:rFonts w:ascii="Times New Roman" w:eastAsia="Times New Roman" w:hAnsi="Times New Roman" w:cs="Times New Roman"/>
          <w:b/>
          <w:sz w:val="28"/>
          <w:szCs w:val="28"/>
        </w:rPr>
        <w:t>Hoàng Thị Thu Trang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F20AB2" w:rsidTr="00FD424C">
        <w:tc>
          <w:tcPr>
            <w:tcW w:w="2132" w:type="dxa"/>
            <w:vAlign w:val="center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F20AB2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F20AB2" w:rsidRPr="00F20AB2" w:rsidTr="00FD424C">
        <w:tc>
          <w:tcPr>
            <w:tcW w:w="2132" w:type="dxa"/>
            <w:vAlign w:val="center"/>
          </w:tcPr>
          <w:p w:rsidR="00F20AB2" w:rsidRPr="00F20AB2" w:rsidRDefault="00F20AB2" w:rsidP="00F20AB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20/1/2025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Bật qua vật cản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21/1/2025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NBPB: Nhận biết phân biệt màu xanh - vàng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22/1/2025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kể truyện “Mùa xuân đã về”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23/1/2025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Bé chúc tết</w:t>
            </w:r>
          </w:p>
        </w:tc>
        <w:tc>
          <w:tcPr>
            <w:tcW w:w="2391" w:type="dxa"/>
          </w:tcPr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24/1/2025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âm nhạc: DH: Bé chúc tết</w:t>
            </w:r>
          </w:p>
        </w:tc>
        <w:tc>
          <w:tcPr>
            <w:tcW w:w="1953" w:type="dxa"/>
          </w:tcPr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25/1/2025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tết</w:t>
            </w:r>
          </w:p>
          <w:p w:rsidR="00F20AB2" w:rsidRPr="00F20AB2" w:rsidRDefault="00F20AB2" w:rsidP="00F20A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20AB2" w:rsidRPr="00F20AB2" w:rsidTr="00FD424C">
        <w:tc>
          <w:tcPr>
            <w:tcW w:w="2132" w:type="dxa"/>
            <w:vAlign w:val="center"/>
          </w:tcPr>
          <w:p w:rsidR="00F20AB2" w:rsidRPr="00F20AB2" w:rsidRDefault="00F20AB2" w:rsidP="00F20AB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cây bưởi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Bóng tròn to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các trò chơi ở góc vận động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hoa bỏng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lộn cầu vòng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các trò chơi các trò chơi ở góc vận động</w:t>
            </w:r>
          </w:p>
        </w:tc>
        <w:tc>
          <w:tcPr>
            <w:tcW w:w="2391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hoa đào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Bé nào bật giỏi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các trò chơi ở góc vận động</w:t>
            </w:r>
          </w:p>
        </w:tc>
        <w:tc>
          <w:tcPr>
            <w:tcW w:w="1953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20AB2" w:rsidRPr="00F20AB2" w:rsidTr="00FD424C">
        <w:tc>
          <w:tcPr>
            <w:tcW w:w="2132" w:type="dxa"/>
            <w:vAlign w:val="center"/>
          </w:tcPr>
          <w:p w:rsidR="00F20AB2" w:rsidRPr="00F20AB2" w:rsidRDefault="00F20AB2" w:rsidP="00F20AB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20/1/2025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 dẫn cho trẻ chơi trò chơi: Mưa to mưa nhỏ, Năm ngón tay nhúc nhích, cây cao cây thấp, Trời nắng trời mưa.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các đồ chơi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21/1/2025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Cho trẻ làm quen bài thơ: Đi chợ tết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các đồ chơi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22/1/2025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hát: Sắp đến tết rồi. Làm quen với bài hát: Bé chúc tết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các đồ chơi</w:t>
            </w:r>
          </w:p>
        </w:tc>
        <w:tc>
          <w:tcPr>
            <w:tcW w:w="2305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23/1/2025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 cho trẻ đọc thơ: Cây đào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các đồ chơi</w:t>
            </w:r>
          </w:p>
        </w:tc>
        <w:tc>
          <w:tcPr>
            <w:tcW w:w="2391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F20A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24/1/2025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tạo tình huống để trẻ trả lời và đặt câu hỏi: Trên tay cô có cái gì đây? Cô đang làm gì đây con? Lớp chúng mình đang ở đâu đây các con (chơi ngoài sân ạ) Cây bòng được trồng ở </w:t>
            </w:r>
            <w:proofErr w:type="gramStart"/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đâu?,</w:t>
            </w:r>
            <w:proofErr w:type="gramEnd"/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hế nào?, Cái đĩa này để làm gì, Tại sao?</w:t>
            </w:r>
          </w:p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0AB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 cuối tuần</w:t>
            </w:r>
          </w:p>
        </w:tc>
        <w:tc>
          <w:tcPr>
            <w:tcW w:w="1953" w:type="dxa"/>
          </w:tcPr>
          <w:p w:rsidR="00F20AB2" w:rsidRPr="00F20AB2" w:rsidRDefault="00F20AB2" w:rsidP="00F20A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82E79" w:rsidRPr="00F20AB2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F20AB2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F20AB2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F20AB2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5B6342"/>
    <w:rsid w:val="00652243"/>
    <w:rsid w:val="00764053"/>
    <w:rsid w:val="007A7258"/>
    <w:rsid w:val="007C0270"/>
    <w:rsid w:val="007F66A8"/>
    <w:rsid w:val="008154B3"/>
    <w:rsid w:val="00934521"/>
    <w:rsid w:val="009A2A9C"/>
    <w:rsid w:val="00A078EE"/>
    <w:rsid w:val="00A63715"/>
    <w:rsid w:val="00B2325B"/>
    <w:rsid w:val="00B82E79"/>
    <w:rsid w:val="00B97ED4"/>
    <w:rsid w:val="00BB310D"/>
    <w:rsid w:val="00C11892"/>
    <w:rsid w:val="00C13E06"/>
    <w:rsid w:val="00C22EE2"/>
    <w:rsid w:val="00CC5B16"/>
    <w:rsid w:val="00E10BF2"/>
    <w:rsid w:val="00E61D44"/>
    <w:rsid w:val="00EA48F1"/>
    <w:rsid w:val="00F20AB2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B79E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2024-10-03T13:05:00Z</dcterms:created>
  <dcterms:modified xsi:type="dcterms:W3CDTF">2025-01-18T12:16:00Z</dcterms:modified>
</cp:coreProperties>
</file>