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6129"/>
      </w:tblGrid>
      <w:tr w:rsidR="00F176B4" w:rsidRPr="00F176B4" w14:paraId="0C55D094" w14:textId="77777777" w:rsidTr="000E540B">
        <w:trPr>
          <w:trHeight w:val="1985"/>
        </w:trPr>
        <w:tc>
          <w:tcPr>
            <w:tcW w:w="4818" w:type="dxa"/>
            <w:tcBorders>
              <w:top w:val="nil"/>
              <w:left w:val="nil"/>
              <w:bottom w:val="nil"/>
              <w:right w:val="nil"/>
            </w:tcBorders>
          </w:tcPr>
          <w:p w14:paraId="44959772" w14:textId="19515E84" w:rsidR="00655FFB" w:rsidRPr="00F176B4" w:rsidRDefault="007A6DBE" w:rsidP="005E7AAD">
            <w:pPr>
              <w:spacing w:after="0" w:line="240" w:lineRule="auto"/>
              <w:jc w:val="center"/>
              <w:rPr>
                <w:rFonts w:ascii="Times New Roman" w:hAnsi="Times New Roman"/>
                <w:bCs/>
                <w:sz w:val="24"/>
                <w:szCs w:val="24"/>
              </w:rPr>
            </w:pPr>
            <w:r>
              <w:rPr>
                <w:rFonts w:ascii="Times New Roman" w:hAnsi="Times New Roman"/>
                <w:bCs/>
                <w:sz w:val="24"/>
                <w:szCs w:val="24"/>
              </w:rPr>
              <w:t>UBND PHƯỜNG NAM</w:t>
            </w:r>
            <w:r w:rsidR="00655FFB" w:rsidRPr="00F176B4">
              <w:rPr>
                <w:rFonts w:ascii="Times New Roman" w:hAnsi="Times New Roman"/>
                <w:bCs/>
                <w:sz w:val="24"/>
                <w:szCs w:val="24"/>
              </w:rPr>
              <w:t xml:space="preserve"> </w:t>
            </w:r>
            <w:r w:rsidR="00655FFB" w:rsidRPr="00F176B4">
              <w:rPr>
                <w:rFonts w:ascii="Times New Roman" w:hAnsi="Times New Roman" w:hint="eastAsia"/>
                <w:bCs/>
                <w:sz w:val="24"/>
                <w:szCs w:val="24"/>
              </w:rPr>
              <w:t>Đ</w:t>
            </w:r>
            <w:r w:rsidR="00655FFB" w:rsidRPr="00F176B4">
              <w:rPr>
                <w:rFonts w:ascii="Times New Roman" w:hAnsi="Times New Roman"/>
                <w:bCs/>
                <w:sz w:val="24"/>
                <w:szCs w:val="24"/>
              </w:rPr>
              <w:t>Ồ S</w:t>
            </w:r>
            <w:r w:rsidR="00655FFB" w:rsidRPr="00F176B4">
              <w:rPr>
                <w:rFonts w:ascii="Times New Roman" w:hAnsi="Times New Roman" w:hint="eastAsia"/>
                <w:bCs/>
                <w:sz w:val="24"/>
                <w:szCs w:val="24"/>
              </w:rPr>
              <w:t>Ơ</w:t>
            </w:r>
            <w:r w:rsidR="00655FFB" w:rsidRPr="00F176B4">
              <w:rPr>
                <w:rFonts w:ascii="Times New Roman" w:hAnsi="Times New Roman"/>
                <w:bCs/>
                <w:sz w:val="24"/>
                <w:szCs w:val="24"/>
              </w:rPr>
              <w:t>N</w:t>
            </w:r>
          </w:p>
          <w:p w14:paraId="39DFC0F6" w14:textId="5F966A4D" w:rsidR="00655FFB" w:rsidRPr="00F176B4" w:rsidRDefault="00655FFB" w:rsidP="005E7AAD">
            <w:pPr>
              <w:spacing w:after="0" w:line="240" w:lineRule="auto"/>
              <w:jc w:val="center"/>
              <w:rPr>
                <w:rFonts w:ascii="Times New Roman" w:hAnsi="Times New Roman"/>
                <w:bCs/>
                <w:sz w:val="24"/>
                <w:szCs w:val="24"/>
              </w:rPr>
            </w:pPr>
            <w:r w:rsidRPr="00F176B4">
              <w:rPr>
                <w:rFonts w:ascii="Times New Roman" w:hAnsi="Times New Roman"/>
                <w:b/>
                <w:sz w:val="24"/>
                <w:szCs w:val="24"/>
              </w:rPr>
              <w:t>TRƯỜNG MẦM</w:t>
            </w:r>
            <w:r w:rsidR="00EC4F49" w:rsidRPr="00F176B4">
              <w:rPr>
                <w:rFonts w:ascii="Times New Roman" w:hAnsi="Times New Roman"/>
                <w:b/>
                <w:sz w:val="24"/>
                <w:szCs w:val="24"/>
              </w:rPr>
              <w:t xml:space="preserve"> </w:t>
            </w:r>
            <w:proofErr w:type="gramStart"/>
            <w:r w:rsidRPr="00F176B4">
              <w:rPr>
                <w:rFonts w:ascii="Times New Roman" w:hAnsi="Times New Roman"/>
                <w:b/>
                <w:sz w:val="24"/>
                <w:szCs w:val="24"/>
              </w:rPr>
              <w:t>NON MINH</w:t>
            </w:r>
            <w:proofErr w:type="gramEnd"/>
            <w:r w:rsidRPr="00F176B4">
              <w:rPr>
                <w:rFonts w:ascii="Times New Roman" w:hAnsi="Times New Roman"/>
                <w:b/>
                <w:sz w:val="24"/>
                <w:szCs w:val="24"/>
              </w:rPr>
              <w:t xml:space="preserve"> ĐỨC</w:t>
            </w:r>
          </w:p>
          <w:p w14:paraId="57FA8152" w14:textId="77777777" w:rsidR="00655FFB" w:rsidRPr="00F176B4" w:rsidRDefault="00655FFB" w:rsidP="005932EE">
            <w:pPr>
              <w:spacing w:line="240" w:lineRule="auto"/>
              <w:jc w:val="both"/>
              <w:rPr>
                <w:rFonts w:ascii="Arial" w:hAnsi="Arial" w:cs="Arial"/>
                <w:bCs/>
                <w:sz w:val="24"/>
                <w:szCs w:val="24"/>
              </w:rPr>
            </w:pPr>
            <w:r w:rsidRPr="00F176B4">
              <w:rPr>
                <w:rFonts w:ascii="Times New Roman" w:hAnsi="Times New Roman"/>
                <w:bCs/>
                <w:noProof/>
                <w:sz w:val="24"/>
                <w:szCs w:val="24"/>
              </w:rPr>
              <mc:AlternateContent>
                <mc:Choice Requires="wps">
                  <w:drawing>
                    <wp:anchor distT="4294967295" distB="4294967295" distL="114300" distR="114300" simplePos="0" relativeHeight="251660288" behindDoc="0" locked="0" layoutInCell="1" allowOverlap="1" wp14:anchorId="20B6DE6F" wp14:editId="2280035F">
                      <wp:simplePos x="0" y="0"/>
                      <wp:positionH relativeFrom="column">
                        <wp:posOffset>1049020</wp:posOffset>
                      </wp:positionH>
                      <wp:positionV relativeFrom="paragraph">
                        <wp:posOffset>22859</wp:posOffset>
                      </wp:positionV>
                      <wp:extent cx="1009650" cy="0"/>
                      <wp:effectExtent l="0" t="0" r="19050" b="19050"/>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696D336" id="Line 5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6pt,1.8pt" to="162.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"/>
                  </w:pict>
                </mc:Fallback>
              </mc:AlternateContent>
            </w:r>
          </w:p>
          <w:p w14:paraId="40400C78" w14:textId="6C435592" w:rsidR="00655FFB" w:rsidRPr="00F176B4" w:rsidRDefault="00655FFB" w:rsidP="005932EE">
            <w:pPr>
              <w:spacing w:line="240" w:lineRule="auto"/>
              <w:jc w:val="center"/>
              <w:rPr>
                <w:rFonts w:ascii="Times New Roman" w:hAnsi="Times New Roman"/>
                <w:sz w:val="24"/>
                <w:szCs w:val="24"/>
              </w:rPr>
            </w:pPr>
            <w:r w:rsidRPr="00F176B4">
              <w:rPr>
                <w:rFonts w:ascii="Times New Roman" w:hAnsi="Times New Roman"/>
                <w:sz w:val="24"/>
                <w:szCs w:val="24"/>
              </w:rPr>
              <w:t>Số</w:t>
            </w:r>
            <w:r w:rsidR="007A6DBE">
              <w:rPr>
                <w:rFonts w:ascii="Times New Roman" w:hAnsi="Times New Roman"/>
                <w:sz w:val="24"/>
                <w:szCs w:val="24"/>
              </w:rPr>
              <w:t xml:space="preserve">:  </w:t>
            </w:r>
            <w:r w:rsidR="002B5EE6">
              <w:rPr>
                <w:rFonts w:ascii="Times New Roman" w:hAnsi="Times New Roman"/>
                <w:sz w:val="24"/>
                <w:szCs w:val="24"/>
              </w:rPr>
              <w:t>109</w:t>
            </w:r>
            <w:r w:rsidRPr="00F176B4">
              <w:rPr>
                <w:rFonts w:ascii="Times New Roman" w:hAnsi="Times New Roman"/>
                <w:sz w:val="24"/>
                <w:szCs w:val="24"/>
              </w:rPr>
              <w:t>/MNM</w:t>
            </w:r>
            <w:r w:rsidR="007622E8" w:rsidRPr="00F176B4">
              <w:rPr>
                <w:rFonts w:ascii="Times New Roman" w:hAnsi="Times New Roman"/>
                <w:sz w:val="24"/>
                <w:szCs w:val="24"/>
              </w:rPr>
              <w:t>Đ</w:t>
            </w:r>
          </w:p>
          <w:p w14:paraId="742B1DB9" w14:textId="77777777" w:rsidR="00655FFB" w:rsidRPr="00F176B4" w:rsidRDefault="00655FFB" w:rsidP="005932EE">
            <w:pPr>
              <w:spacing w:line="240" w:lineRule="auto"/>
              <w:jc w:val="center"/>
              <w:rPr>
                <w:rFonts w:ascii="Times New Roman" w:hAnsi="Times New Roman"/>
                <w:bCs/>
                <w:sz w:val="24"/>
                <w:szCs w:val="24"/>
              </w:rPr>
            </w:pPr>
          </w:p>
        </w:tc>
        <w:tc>
          <w:tcPr>
            <w:tcW w:w="6129" w:type="dxa"/>
            <w:tcBorders>
              <w:top w:val="nil"/>
              <w:left w:val="nil"/>
              <w:bottom w:val="nil"/>
              <w:right w:val="nil"/>
            </w:tcBorders>
          </w:tcPr>
          <w:p w14:paraId="35204302" w14:textId="77777777" w:rsidR="00655FFB" w:rsidRPr="00F176B4" w:rsidRDefault="00655FFB" w:rsidP="005E7AAD">
            <w:pPr>
              <w:spacing w:after="0" w:line="240" w:lineRule="auto"/>
              <w:jc w:val="center"/>
              <w:rPr>
                <w:rFonts w:ascii="Times New Roman" w:hAnsi="Times New Roman"/>
                <w:b/>
                <w:bCs/>
                <w:sz w:val="24"/>
                <w:szCs w:val="24"/>
              </w:rPr>
            </w:pPr>
            <w:r w:rsidRPr="00F176B4">
              <w:rPr>
                <w:rFonts w:ascii="Times New Roman" w:hAnsi="Times New Roman"/>
                <w:b/>
                <w:bCs/>
                <w:sz w:val="24"/>
                <w:szCs w:val="24"/>
              </w:rPr>
              <w:t>CỘNG HOÀ XÃ HỘI CHỦ NGHĨA VIỆT NAM</w:t>
            </w:r>
          </w:p>
          <w:p w14:paraId="31B786DC" w14:textId="77777777" w:rsidR="00655FFB" w:rsidRPr="00F176B4" w:rsidRDefault="00655FFB" w:rsidP="005E7AAD">
            <w:pPr>
              <w:spacing w:after="0" w:line="240" w:lineRule="auto"/>
              <w:jc w:val="center"/>
              <w:rPr>
                <w:rFonts w:ascii="Arial" w:hAnsi="Arial" w:cs="Arial"/>
                <w:b/>
                <w:bCs/>
                <w:sz w:val="24"/>
                <w:szCs w:val="24"/>
              </w:rPr>
            </w:pPr>
            <w:r w:rsidRPr="00F176B4">
              <w:rPr>
                <w:rFonts w:ascii="Times New Roman" w:hAnsi="Times New Roman"/>
                <w:b/>
                <w:sz w:val="24"/>
                <w:szCs w:val="24"/>
              </w:rPr>
              <w:t>Độc lập - Tự do - Hạnh phúc</w:t>
            </w:r>
          </w:p>
          <w:p w14:paraId="68BD654F" w14:textId="77777777" w:rsidR="00655FFB" w:rsidRPr="00F176B4" w:rsidRDefault="00655FFB" w:rsidP="005932EE">
            <w:pPr>
              <w:spacing w:line="240" w:lineRule="auto"/>
              <w:jc w:val="both"/>
              <w:rPr>
                <w:rFonts w:ascii="Times New Roman" w:hAnsi="Times New Roman"/>
                <w:bCs/>
                <w:i/>
                <w:iCs/>
                <w:sz w:val="28"/>
                <w:szCs w:val="28"/>
              </w:rPr>
            </w:pPr>
            <w:r w:rsidRPr="00F176B4">
              <w:rPr>
                <w:rFonts w:ascii="Times New Roman" w:hAnsi="Times New Roman"/>
                <w:bCs/>
                <w:noProof/>
                <w:sz w:val="28"/>
                <w:szCs w:val="28"/>
              </w:rPr>
              <mc:AlternateContent>
                <mc:Choice Requires="wps">
                  <w:drawing>
                    <wp:anchor distT="0" distB="0" distL="114300" distR="114300" simplePos="0" relativeHeight="251661312" behindDoc="0" locked="0" layoutInCell="1" allowOverlap="1" wp14:anchorId="240E0C16" wp14:editId="08753AE4">
                      <wp:simplePos x="0" y="0"/>
                      <wp:positionH relativeFrom="column">
                        <wp:posOffset>1021252</wp:posOffset>
                      </wp:positionH>
                      <wp:positionV relativeFrom="paragraph">
                        <wp:posOffset>47763</wp:posOffset>
                      </wp:positionV>
                      <wp:extent cx="1746421" cy="8238"/>
                      <wp:effectExtent l="0" t="0" r="25400" b="3048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421" cy="8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AC509" id="Line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3.75pt" to="21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w+FwIAACwEAAAOAAAAZHJzL2Uyb0RvYy54bWysU02P2jAQvVfqf7B8h5AQ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"/>
                  </w:pict>
                </mc:Fallback>
              </mc:AlternateContent>
            </w:r>
          </w:p>
          <w:p w14:paraId="44E47B2A" w14:textId="78AD2B33" w:rsidR="00655FFB" w:rsidRPr="00F176B4" w:rsidRDefault="007A6DBE" w:rsidP="005932EE">
            <w:pPr>
              <w:spacing w:line="240" w:lineRule="auto"/>
              <w:ind w:left="-411" w:firstLine="411"/>
              <w:jc w:val="center"/>
              <w:rPr>
                <w:rFonts w:ascii="Times New Roman" w:hAnsi="Times New Roman"/>
                <w:bCs/>
                <w:sz w:val="28"/>
                <w:szCs w:val="28"/>
              </w:rPr>
            </w:pPr>
            <w:r>
              <w:rPr>
                <w:rFonts w:ascii="Times New Roman" w:hAnsi="Times New Roman"/>
                <w:bCs/>
                <w:i/>
                <w:iCs/>
                <w:sz w:val="28"/>
                <w:szCs w:val="28"/>
              </w:rPr>
              <w:t xml:space="preserve">Nam </w:t>
            </w:r>
            <w:r w:rsidR="00655FFB" w:rsidRPr="00F176B4">
              <w:rPr>
                <w:rFonts w:ascii="Times New Roman" w:hAnsi="Times New Roman" w:hint="eastAsia"/>
                <w:bCs/>
                <w:i/>
                <w:iCs/>
                <w:sz w:val="28"/>
                <w:szCs w:val="28"/>
              </w:rPr>
              <w:t>Đ</w:t>
            </w:r>
            <w:r w:rsidR="00655FFB" w:rsidRPr="00F176B4">
              <w:rPr>
                <w:rFonts w:ascii="Times New Roman" w:hAnsi="Times New Roman"/>
                <w:bCs/>
                <w:i/>
                <w:iCs/>
                <w:sz w:val="28"/>
                <w:szCs w:val="28"/>
              </w:rPr>
              <w:t>ồ S</w:t>
            </w:r>
            <w:r w:rsidR="00655FFB" w:rsidRPr="00F176B4">
              <w:rPr>
                <w:rFonts w:ascii="Times New Roman" w:hAnsi="Times New Roman" w:hint="eastAsia"/>
                <w:bCs/>
                <w:i/>
                <w:iCs/>
                <w:sz w:val="28"/>
                <w:szCs w:val="28"/>
              </w:rPr>
              <w:t>ơ</w:t>
            </w:r>
            <w:r w:rsidR="00655FFB" w:rsidRPr="00F176B4">
              <w:rPr>
                <w:rFonts w:ascii="Times New Roman" w:hAnsi="Times New Roman"/>
                <w:bCs/>
                <w:i/>
                <w:iCs/>
                <w:sz w:val="28"/>
                <w:szCs w:val="28"/>
              </w:rPr>
              <w:t xml:space="preserve">n, </w:t>
            </w:r>
            <w:proofErr w:type="gramStart"/>
            <w:r w:rsidR="00655FFB" w:rsidRPr="00F176B4">
              <w:rPr>
                <w:rFonts w:ascii="Times New Roman" w:hAnsi="Times New Roman"/>
                <w:bCs/>
                <w:i/>
                <w:iCs/>
                <w:sz w:val="28"/>
                <w:szCs w:val="28"/>
              </w:rPr>
              <w:t xml:space="preserve">ngày </w:t>
            </w:r>
            <w:r w:rsidR="00736A3D" w:rsidRPr="00F176B4">
              <w:rPr>
                <w:rFonts w:ascii="Times New Roman" w:hAnsi="Times New Roman"/>
                <w:bCs/>
                <w:i/>
                <w:iCs/>
                <w:sz w:val="28"/>
                <w:szCs w:val="28"/>
              </w:rPr>
              <w:t xml:space="preserve"> </w:t>
            </w:r>
            <w:r w:rsidR="00EE1B0A">
              <w:rPr>
                <w:rFonts w:ascii="Times New Roman" w:hAnsi="Times New Roman"/>
                <w:bCs/>
                <w:i/>
                <w:iCs/>
                <w:sz w:val="28"/>
                <w:szCs w:val="28"/>
              </w:rPr>
              <w:t>0</w:t>
            </w:r>
            <w:r>
              <w:rPr>
                <w:rFonts w:ascii="Times New Roman" w:hAnsi="Times New Roman"/>
                <w:bCs/>
                <w:i/>
                <w:iCs/>
                <w:sz w:val="28"/>
                <w:szCs w:val="28"/>
              </w:rPr>
              <w:t>9</w:t>
            </w:r>
            <w:proofErr w:type="gramEnd"/>
            <w:r w:rsidR="0065631A" w:rsidRPr="00F176B4">
              <w:rPr>
                <w:rFonts w:ascii="Times New Roman" w:hAnsi="Times New Roman"/>
                <w:bCs/>
                <w:i/>
                <w:iCs/>
                <w:sz w:val="28"/>
                <w:szCs w:val="28"/>
              </w:rPr>
              <w:t xml:space="preserve"> </w:t>
            </w:r>
            <w:r w:rsidR="00655FFB" w:rsidRPr="00F176B4">
              <w:rPr>
                <w:rFonts w:ascii="Times New Roman" w:hAnsi="Times New Roman"/>
                <w:bCs/>
                <w:i/>
                <w:iCs/>
                <w:sz w:val="28"/>
                <w:szCs w:val="28"/>
              </w:rPr>
              <w:t xml:space="preserve"> tháng </w:t>
            </w:r>
            <w:r w:rsidR="009E3A61">
              <w:rPr>
                <w:rFonts w:ascii="Times New Roman" w:hAnsi="Times New Roman"/>
                <w:bCs/>
                <w:i/>
                <w:iCs/>
                <w:sz w:val="28"/>
                <w:szCs w:val="28"/>
              </w:rPr>
              <w:t xml:space="preserve"> 9</w:t>
            </w:r>
            <w:r w:rsidR="00736A3D" w:rsidRPr="00F176B4">
              <w:rPr>
                <w:rFonts w:ascii="Times New Roman" w:hAnsi="Times New Roman"/>
                <w:bCs/>
                <w:i/>
                <w:iCs/>
                <w:sz w:val="28"/>
                <w:szCs w:val="28"/>
              </w:rPr>
              <w:t xml:space="preserve"> </w:t>
            </w:r>
            <w:r w:rsidR="00655FFB" w:rsidRPr="00F176B4">
              <w:rPr>
                <w:rFonts w:ascii="Times New Roman" w:hAnsi="Times New Roman"/>
                <w:bCs/>
                <w:i/>
                <w:iCs/>
                <w:sz w:val="28"/>
                <w:szCs w:val="28"/>
              </w:rPr>
              <w:t xml:space="preserve"> năm 202</w:t>
            </w:r>
            <w:r>
              <w:rPr>
                <w:rFonts w:ascii="Times New Roman" w:hAnsi="Times New Roman"/>
                <w:bCs/>
                <w:i/>
                <w:iCs/>
                <w:sz w:val="28"/>
                <w:szCs w:val="28"/>
              </w:rPr>
              <w:t>5</w:t>
            </w:r>
          </w:p>
        </w:tc>
      </w:tr>
    </w:tbl>
    <w:p w14:paraId="5F8818A4" w14:textId="77777777" w:rsidR="00655FFB" w:rsidRPr="00F176B4" w:rsidRDefault="00655FFB" w:rsidP="005932EE">
      <w:pPr>
        <w:spacing w:line="240" w:lineRule="auto"/>
        <w:jc w:val="center"/>
        <w:rPr>
          <w:rFonts w:ascii="Times New Roman" w:hAnsi="Times New Roman"/>
          <w:b/>
          <w:sz w:val="28"/>
          <w:szCs w:val="28"/>
        </w:rPr>
      </w:pPr>
      <w:r w:rsidRPr="00F176B4">
        <w:rPr>
          <w:rFonts w:ascii="Times New Roman" w:hAnsi="Times New Roman"/>
          <w:b/>
          <w:sz w:val="28"/>
          <w:szCs w:val="28"/>
        </w:rPr>
        <w:t>KẾ HOẠCH</w:t>
      </w:r>
    </w:p>
    <w:p w14:paraId="6AD4FBC3" w14:textId="5B0A4500" w:rsidR="00655FFB" w:rsidRPr="00F176B4" w:rsidRDefault="00AF18CE" w:rsidP="005932EE">
      <w:pPr>
        <w:spacing w:line="240" w:lineRule="auto"/>
        <w:jc w:val="center"/>
        <w:rPr>
          <w:rFonts w:ascii="Times New Roman" w:hAnsi="Times New Roman"/>
          <w:b/>
          <w:sz w:val="28"/>
          <w:szCs w:val="28"/>
        </w:rPr>
      </w:pPr>
      <w:r w:rsidRPr="00F176B4">
        <w:rPr>
          <w:rFonts w:ascii="Times New Roman" w:hAnsi="Times New Roman"/>
          <w:b/>
          <w:sz w:val="28"/>
          <w:szCs w:val="28"/>
        </w:rPr>
        <w:t>TRIỂN KHAI NHIỆM VỤ NĂM HỌC 202</w:t>
      </w:r>
      <w:r w:rsidR="007A6DBE">
        <w:rPr>
          <w:rFonts w:ascii="Times New Roman" w:hAnsi="Times New Roman"/>
          <w:b/>
          <w:sz w:val="28"/>
          <w:szCs w:val="28"/>
        </w:rPr>
        <w:t>5</w:t>
      </w:r>
      <w:r w:rsidRPr="00F176B4">
        <w:rPr>
          <w:rFonts w:ascii="Times New Roman" w:hAnsi="Times New Roman"/>
          <w:b/>
          <w:sz w:val="28"/>
          <w:szCs w:val="28"/>
        </w:rPr>
        <w:t>-202</w:t>
      </w:r>
      <w:r w:rsidR="007A6DBE">
        <w:rPr>
          <w:rFonts w:ascii="Times New Roman" w:hAnsi="Times New Roman"/>
          <w:b/>
          <w:sz w:val="28"/>
          <w:szCs w:val="28"/>
        </w:rPr>
        <w:t>6</w:t>
      </w:r>
    </w:p>
    <w:p w14:paraId="07CB638D" w14:textId="77777777" w:rsidR="00655FFB" w:rsidRPr="00F176B4" w:rsidRDefault="00655FFB" w:rsidP="005932EE">
      <w:pPr>
        <w:spacing w:before="120" w:line="240" w:lineRule="auto"/>
        <w:jc w:val="center"/>
        <w:rPr>
          <w:rFonts w:ascii="Times New Roman" w:hAnsi="Times New Roman"/>
          <w:b/>
        </w:rPr>
      </w:pPr>
      <w:r w:rsidRPr="00F176B4">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0D710358" wp14:editId="5F3451A4">
                <wp:simplePos x="0" y="0"/>
                <wp:positionH relativeFrom="column">
                  <wp:posOffset>2475865</wp:posOffset>
                </wp:positionH>
                <wp:positionV relativeFrom="paragraph">
                  <wp:posOffset>9525</wp:posOffset>
                </wp:positionV>
                <wp:extent cx="962660" cy="0"/>
                <wp:effectExtent l="0" t="0" r="27940" b="1905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2065" id="Line 4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95pt,.75pt" to="27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9EQIAACg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"/>
            </w:pict>
          </mc:Fallback>
        </mc:AlternateContent>
      </w:r>
    </w:p>
    <w:p w14:paraId="1A91F439" w14:textId="2AF75356" w:rsidR="00A721D7" w:rsidRPr="00F176B4" w:rsidRDefault="002B1B88" w:rsidP="003824EA">
      <w:pPr>
        <w:tabs>
          <w:tab w:val="left" w:pos="426"/>
        </w:tabs>
        <w:overflowPunct w:val="0"/>
        <w:autoSpaceDE w:val="0"/>
        <w:autoSpaceDN w:val="0"/>
        <w:adjustRightInd w:val="0"/>
        <w:spacing w:before="120" w:line="360" w:lineRule="exact"/>
        <w:ind w:firstLine="720"/>
        <w:jc w:val="both"/>
        <w:textAlignment w:val="baseline"/>
        <w:rPr>
          <w:rFonts w:ascii="Times New Roman" w:hAnsi="Times New Roman" w:cs="Times New Roman"/>
          <w:sz w:val="28"/>
          <w:szCs w:val="28"/>
        </w:rPr>
      </w:pPr>
      <w:bookmarkStart w:id="0" w:name="_Hlk146245259"/>
      <w:r w:rsidRPr="00F176B4">
        <w:rPr>
          <w:rFonts w:ascii="Times New Roman" w:hAnsi="Times New Roman" w:cs="Times New Roman"/>
          <w:sz w:val="28"/>
          <w:szCs w:val="28"/>
        </w:rPr>
        <w:t>Thực hiện</w:t>
      </w:r>
      <w:r w:rsidR="006D4176" w:rsidRPr="00F176B4">
        <w:rPr>
          <w:rFonts w:ascii="Times New Roman" w:hAnsi="Times New Roman" w:cs="Times New Roman"/>
          <w:sz w:val="28"/>
          <w:szCs w:val="28"/>
        </w:rPr>
        <w:t xml:space="preserve"> hướng dẫn số </w:t>
      </w:r>
      <w:r w:rsidR="007A6DBE">
        <w:rPr>
          <w:rFonts w:ascii="Times New Roman" w:hAnsi="Times New Roman" w:cs="Times New Roman"/>
          <w:sz w:val="28"/>
          <w:szCs w:val="28"/>
        </w:rPr>
        <w:t>5950</w:t>
      </w:r>
      <w:r w:rsidR="005932EE" w:rsidRPr="00F176B4">
        <w:rPr>
          <w:rFonts w:ascii="Times New Roman" w:hAnsi="Times New Roman" w:cs="Times New Roman"/>
          <w:sz w:val="28"/>
          <w:szCs w:val="28"/>
        </w:rPr>
        <w:t>/</w:t>
      </w:r>
      <w:r w:rsidR="007A6DBE">
        <w:rPr>
          <w:rFonts w:ascii="Times New Roman" w:hAnsi="Times New Roman" w:cs="Times New Roman"/>
          <w:sz w:val="28"/>
          <w:szCs w:val="28"/>
        </w:rPr>
        <w:t>S</w:t>
      </w:r>
      <w:r w:rsidR="00DC6FAE" w:rsidRPr="00F176B4">
        <w:rPr>
          <w:rFonts w:ascii="Times New Roman" w:hAnsi="Times New Roman" w:cs="Times New Roman"/>
          <w:sz w:val="28"/>
          <w:szCs w:val="28"/>
        </w:rPr>
        <w:t>GDĐT</w:t>
      </w:r>
      <w:r w:rsidR="005932EE" w:rsidRPr="00F176B4">
        <w:rPr>
          <w:rFonts w:ascii="Times New Roman" w:hAnsi="Times New Roman" w:cs="Times New Roman"/>
          <w:sz w:val="28"/>
          <w:szCs w:val="28"/>
        </w:rPr>
        <w:t>-</w:t>
      </w:r>
      <w:r w:rsidR="007A6DBE">
        <w:rPr>
          <w:rFonts w:ascii="Times New Roman" w:hAnsi="Times New Roman" w:cs="Times New Roman"/>
          <w:sz w:val="28"/>
          <w:szCs w:val="28"/>
        </w:rPr>
        <w:t>GD</w:t>
      </w:r>
      <w:r w:rsidR="005932EE" w:rsidRPr="00F176B4">
        <w:rPr>
          <w:rFonts w:ascii="Times New Roman" w:hAnsi="Times New Roman" w:cs="Times New Roman"/>
          <w:sz w:val="28"/>
          <w:szCs w:val="28"/>
        </w:rPr>
        <w:t>MN</w:t>
      </w:r>
      <w:r w:rsidR="007A6DBE">
        <w:rPr>
          <w:rFonts w:ascii="Times New Roman" w:hAnsi="Times New Roman" w:cs="Times New Roman"/>
          <w:sz w:val="28"/>
          <w:szCs w:val="28"/>
        </w:rPr>
        <w:t>&amp;GDTH</w:t>
      </w:r>
      <w:r w:rsidR="00DC6FAE" w:rsidRPr="00F176B4">
        <w:rPr>
          <w:rFonts w:ascii="Times New Roman" w:hAnsi="Times New Roman" w:cs="Times New Roman"/>
          <w:sz w:val="28"/>
          <w:szCs w:val="28"/>
        </w:rPr>
        <w:t xml:space="preserve"> ngày</w:t>
      </w:r>
      <w:r w:rsidR="00E56F2C" w:rsidRPr="00F176B4">
        <w:rPr>
          <w:rFonts w:ascii="Times New Roman" w:hAnsi="Times New Roman" w:cs="Times New Roman"/>
          <w:sz w:val="28"/>
          <w:szCs w:val="28"/>
        </w:rPr>
        <w:t xml:space="preserve"> </w:t>
      </w:r>
      <w:r w:rsidR="007A6DBE">
        <w:rPr>
          <w:rFonts w:ascii="Times New Roman" w:hAnsi="Times New Roman" w:cs="Times New Roman"/>
          <w:sz w:val="28"/>
          <w:szCs w:val="28"/>
        </w:rPr>
        <w:t>26</w:t>
      </w:r>
      <w:r w:rsidR="00DC6FAE" w:rsidRPr="00F176B4">
        <w:rPr>
          <w:rFonts w:ascii="Times New Roman" w:hAnsi="Times New Roman" w:cs="Times New Roman"/>
          <w:sz w:val="28"/>
          <w:szCs w:val="28"/>
        </w:rPr>
        <w:t xml:space="preserve"> tháng </w:t>
      </w:r>
      <w:r w:rsidR="007A6DBE">
        <w:rPr>
          <w:rFonts w:ascii="Times New Roman" w:hAnsi="Times New Roman" w:cs="Times New Roman"/>
          <w:sz w:val="28"/>
          <w:szCs w:val="28"/>
        </w:rPr>
        <w:t>8</w:t>
      </w:r>
      <w:r w:rsidR="00DC6FAE" w:rsidRPr="00F176B4">
        <w:rPr>
          <w:rFonts w:ascii="Times New Roman" w:hAnsi="Times New Roman" w:cs="Times New Roman"/>
          <w:sz w:val="28"/>
          <w:szCs w:val="28"/>
        </w:rPr>
        <w:t xml:space="preserve"> năm 20</w:t>
      </w:r>
      <w:r w:rsidR="00E56F2C" w:rsidRPr="00F176B4">
        <w:rPr>
          <w:rFonts w:ascii="Times New Roman" w:hAnsi="Times New Roman" w:cs="Times New Roman"/>
          <w:sz w:val="28"/>
          <w:szCs w:val="28"/>
        </w:rPr>
        <w:t>2</w:t>
      </w:r>
      <w:r w:rsidR="007A6DBE">
        <w:rPr>
          <w:rFonts w:ascii="Times New Roman" w:hAnsi="Times New Roman" w:cs="Times New Roman"/>
          <w:sz w:val="28"/>
          <w:szCs w:val="28"/>
        </w:rPr>
        <w:t>5</w:t>
      </w:r>
      <w:r w:rsidR="00A721D7" w:rsidRPr="00F176B4">
        <w:rPr>
          <w:rFonts w:ascii="Times New Roman" w:hAnsi="Times New Roman" w:cs="Times New Roman"/>
          <w:sz w:val="28"/>
          <w:szCs w:val="28"/>
        </w:rPr>
        <w:t xml:space="preserve"> của </w:t>
      </w:r>
      <w:r w:rsidR="007A6DBE">
        <w:rPr>
          <w:rFonts w:ascii="Times New Roman" w:hAnsi="Times New Roman" w:cs="Times New Roman"/>
          <w:sz w:val="28"/>
          <w:szCs w:val="28"/>
        </w:rPr>
        <w:t>Sở</w:t>
      </w:r>
      <w:r w:rsidR="00A721D7" w:rsidRPr="00F176B4">
        <w:rPr>
          <w:rFonts w:ascii="Times New Roman" w:hAnsi="Times New Roman" w:cs="Times New Roman"/>
          <w:sz w:val="28"/>
          <w:szCs w:val="28"/>
        </w:rPr>
        <w:t xml:space="preserve"> Giáo dục và Đào tạo </w:t>
      </w:r>
      <w:r w:rsidR="007A6DBE">
        <w:rPr>
          <w:rFonts w:ascii="Times New Roman" w:hAnsi="Times New Roman" w:cs="Times New Roman"/>
          <w:sz w:val="28"/>
          <w:szCs w:val="28"/>
        </w:rPr>
        <w:t xml:space="preserve">về việc </w:t>
      </w:r>
      <w:r w:rsidR="00A721D7" w:rsidRPr="00F176B4">
        <w:rPr>
          <w:rFonts w:ascii="Times New Roman" w:hAnsi="Times New Roman" w:cs="Times New Roman"/>
          <w:sz w:val="28"/>
          <w:szCs w:val="28"/>
        </w:rPr>
        <w:t>hướng dẫn t</w:t>
      </w:r>
      <w:r w:rsidR="00DC6FAE" w:rsidRPr="00F176B4">
        <w:rPr>
          <w:rFonts w:ascii="Times New Roman" w:hAnsi="Times New Roman" w:cs="Times New Roman"/>
          <w:sz w:val="28"/>
          <w:szCs w:val="28"/>
        </w:rPr>
        <w:t>hực hiện nhiệm vụ</w:t>
      </w:r>
      <w:r w:rsidR="00E56F2C" w:rsidRPr="00F176B4">
        <w:rPr>
          <w:rFonts w:ascii="Times New Roman" w:hAnsi="Times New Roman" w:cs="Times New Roman"/>
          <w:sz w:val="28"/>
          <w:szCs w:val="28"/>
        </w:rPr>
        <w:t xml:space="preserve"> giáo dục Mầm non</w:t>
      </w:r>
      <w:r w:rsidR="00DC6FAE" w:rsidRPr="00F176B4">
        <w:rPr>
          <w:rFonts w:ascii="Times New Roman" w:hAnsi="Times New Roman" w:cs="Times New Roman"/>
          <w:sz w:val="28"/>
          <w:szCs w:val="28"/>
        </w:rPr>
        <w:t xml:space="preserve"> năm học 20</w:t>
      </w:r>
      <w:r w:rsidR="00E56F2C" w:rsidRPr="00F176B4">
        <w:rPr>
          <w:rFonts w:ascii="Times New Roman" w:hAnsi="Times New Roman" w:cs="Times New Roman"/>
          <w:sz w:val="28"/>
          <w:szCs w:val="28"/>
        </w:rPr>
        <w:t>2</w:t>
      </w:r>
      <w:r w:rsidR="007A6DBE">
        <w:rPr>
          <w:rFonts w:ascii="Times New Roman" w:hAnsi="Times New Roman" w:cs="Times New Roman"/>
          <w:sz w:val="28"/>
          <w:szCs w:val="28"/>
        </w:rPr>
        <w:t>5</w:t>
      </w:r>
      <w:r w:rsidR="00490090" w:rsidRPr="00F176B4">
        <w:rPr>
          <w:rFonts w:ascii="Times New Roman" w:hAnsi="Times New Roman" w:cs="Times New Roman"/>
          <w:sz w:val="28"/>
          <w:szCs w:val="28"/>
        </w:rPr>
        <w:t>-</w:t>
      </w:r>
      <w:r w:rsidR="00DC6FAE" w:rsidRPr="00F176B4">
        <w:rPr>
          <w:rFonts w:ascii="Times New Roman" w:hAnsi="Times New Roman" w:cs="Times New Roman"/>
          <w:sz w:val="28"/>
          <w:szCs w:val="28"/>
        </w:rPr>
        <w:t>202</w:t>
      </w:r>
      <w:r w:rsidR="007A6DBE">
        <w:rPr>
          <w:rFonts w:ascii="Times New Roman" w:hAnsi="Times New Roman" w:cs="Times New Roman"/>
          <w:sz w:val="28"/>
          <w:szCs w:val="28"/>
        </w:rPr>
        <w:t>6</w:t>
      </w:r>
      <w:r w:rsidR="00E56F2C" w:rsidRPr="00F176B4">
        <w:rPr>
          <w:rFonts w:ascii="Times New Roman" w:hAnsi="Times New Roman" w:cs="Times New Roman"/>
          <w:sz w:val="28"/>
          <w:szCs w:val="28"/>
        </w:rPr>
        <w:t>;</w:t>
      </w:r>
    </w:p>
    <w:p w14:paraId="1BF37ACB" w14:textId="07C4ECEF" w:rsidR="00EF64B6" w:rsidRPr="00F176B4" w:rsidRDefault="002B1B88" w:rsidP="00EF64B6">
      <w:pPr>
        <w:tabs>
          <w:tab w:val="left" w:pos="426"/>
        </w:tabs>
        <w:overflowPunct w:val="0"/>
        <w:autoSpaceDE w:val="0"/>
        <w:autoSpaceDN w:val="0"/>
        <w:adjustRightInd w:val="0"/>
        <w:spacing w:before="120" w:line="360" w:lineRule="exact"/>
        <w:ind w:firstLine="720"/>
        <w:jc w:val="both"/>
        <w:textAlignment w:val="baseline"/>
        <w:rPr>
          <w:rFonts w:ascii="Times New Roman" w:hAnsi="Times New Roman" w:cs="Times New Roman"/>
          <w:sz w:val="28"/>
          <w:szCs w:val="28"/>
        </w:rPr>
      </w:pPr>
      <w:r w:rsidRPr="00F176B4">
        <w:rPr>
          <w:rFonts w:ascii="Times New Roman" w:hAnsi="Times New Roman" w:cs="Times New Roman"/>
          <w:sz w:val="28"/>
          <w:szCs w:val="28"/>
        </w:rPr>
        <w:t>Căn cứ vào</w:t>
      </w:r>
      <w:r w:rsidR="00642709" w:rsidRPr="00F176B4">
        <w:rPr>
          <w:rFonts w:ascii="Times New Roman" w:hAnsi="Times New Roman" w:cs="Times New Roman"/>
          <w:sz w:val="28"/>
          <w:szCs w:val="28"/>
        </w:rPr>
        <w:t xml:space="preserve"> </w:t>
      </w:r>
      <w:r w:rsidR="00A721D7" w:rsidRPr="00F176B4">
        <w:rPr>
          <w:rFonts w:ascii="Times New Roman" w:hAnsi="Times New Roman" w:cs="Times New Roman"/>
          <w:sz w:val="28"/>
          <w:szCs w:val="28"/>
        </w:rPr>
        <w:t>điều kiện</w:t>
      </w:r>
      <w:r w:rsidRPr="00F176B4">
        <w:rPr>
          <w:rFonts w:ascii="Times New Roman" w:hAnsi="Times New Roman" w:cs="Times New Roman"/>
          <w:sz w:val="28"/>
          <w:szCs w:val="28"/>
        </w:rPr>
        <w:t xml:space="preserve"> và</w:t>
      </w:r>
      <w:r w:rsidR="00A721D7" w:rsidRPr="00F176B4">
        <w:rPr>
          <w:rFonts w:ascii="Times New Roman" w:hAnsi="Times New Roman" w:cs="Times New Roman"/>
          <w:sz w:val="28"/>
          <w:szCs w:val="28"/>
        </w:rPr>
        <w:t xml:space="preserve"> tình hình thực tế của nhà trường,</w:t>
      </w:r>
      <w:r w:rsidR="00DF70A7">
        <w:rPr>
          <w:rFonts w:ascii="Times New Roman" w:hAnsi="Times New Roman" w:cs="Times New Roman"/>
          <w:sz w:val="28"/>
          <w:szCs w:val="28"/>
        </w:rPr>
        <w:t xml:space="preserve"> </w:t>
      </w:r>
      <w:r w:rsidRPr="00F176B4">
        <w:rPr>
          <w:rFonts w:ascii="Times New Roman" w:hAnsi="Times New Roman" w:cs="Times New Roman"/>
          <w:sz w:val="28"/>
          <w:szCs w:val="28"/>
        </w:rPr>
        <w:t>T</w:t>
      </w:r>
      <w:r w:rsidR="00642709" w:rsidRPr="00F176B4">
        <w:rPr>
          <w:rFonts w:ascii="Times New Roman" w:hAnsi="Times New Roman" w:cs="Times New Roman"/>
          <w:sz w:val="28"/>
          <w:szCs w:val="28"/>
        </w:rPr>
        <w:t xml:space="preserve">rường Mầm </w:t>
      </w:r>
      <w:proofErr w:type="gramStart"/>
      <w:r w:rsidR="00642709" w:rsidRPr="00F176B4">
        <w:rPr>
          <w:rFonts w:ascii="Times New Roman" w:hAnsi="Times New Roman" w:cs="Times New Roman"/>
          <w:sz w:val="28"/>
          <w:szCs w:val="28"/>
        </w:rPr>
        <w:t xml:space="preserve">non </w:t>
      </w:r>
      <w:r w:rsidR="009D5218" w:rsidRPr="00F176B4">
        <w:rPr>
          <w:rFonts w:ascii="Times New Roman" w:hAnsi="Times New Roman" w:cs="Times New Roman"/>
          <w:sz w:val="28"/>
          <w:szCs w:val="28"/>
        </w:rPr>
        <w:t>Minh</w:t>
      </w:r>
      <w:proofErr w:type="gramEnd"/>
      <w:r w:rsidR="009D5218" w:rsidRPr="00F176B4">
        <w:rPr>
          <w:rFonts w:ascii="Times New Roman" w:hAnsi="Times New Roman" w:cs="Times New Roman"/>
          <w:sz w:val="28"/>
          <w:szCs w:val="28"/>
        </w:rPr>
        <w:t xml:space="preserve"> Đức</w:t>
      </w:r>
      <w:r w:rsidR="00A721D7" w:rsidRPr="00F176B4">
        <w:rPr>
          <w:rFonts w:ascii="Times New Roman" w:hAnsi="Times New Roman" w:cs="Times New Roman"/>
          <w:sz w:val="28"/>
          <w:szCs w:val="28"/>
        </w:rPr>
        <w:t xml:space="preserve"> xây dựng kế hoạch thực hiện </w:t>
      </w:r>
      <w:r w:rsidR="00642709" w:rsidRPr="00F176B4">
        <w:rPr>
          <w:rFonts w:ascii="Times New Roman" w:hAnsi="Times New Roman" w:cs="Times New Roman"/>
          <w:sz w:val="28"/>
          <w:szCs w:val="28"/>
        </w:rPr>
        <w:t>nhiệm vụ năm học 202</w:t>
      </w:r>
      <w:r w:rsidR="007A6DBE">
        <w:rPr>
          <w:rFonts w:ascii="Times New Roman" w:hAnsi="Times New Roman" w:cs="Times New Roman"/>
          <w:sz w:val="28"/>
          <w:szCs w:val="28"/>
        </w:rPr>
        <w:t>5</w:t>
      </w:r>
      <w:r w:rsidR="00A721D7" w:rsidRPr="00F176B4">
        <w:rPr>
          <w:rFonts w:ascii="Times New Roman" w:hAnsi="Times New Roman" w:cs="Times New Roman"/>
          <w:sz w:val="28"/>
          <w:szCs w:val="28"/>
        </w:rPr>
        <w:t>-</w:t>
      </w:r>
      <w:r w:rsidR="00642709" w:rsidRPr="00F176B4">
        <w:rPr>
          <w:rFonts w:ascii="Times New Roman" w:hAnsi="Times New Roman" w:cs="Times New Roman"/>
          <w:sz w:val="28"/>
          <w:szCs w:val="28"/>
        </w:rPr>
        <w:t>202</w:t>
      </w:r>
      <w:r w:rsidR="007A6DBE">
        <w:rPr>
          <w:rFonts w:ascii="Times New Roman" w:hAnsi="Times New Roman" w:cs="Times New Roman"/>
          <w:sz w:val="28"/>
          <w:szCs w:val="28"/>
        </w:rPr>
        <w:t>6</w:t>
      </w:r>
      <w:r w:rsidR="00A721D7" w:rsidRPr="00F176B4">
        <w:rPr>
          <w:rFonts w:ascii="Times New Roman" w:hAnsi="Times New Roman" w:cs="Times New Roman"/>
          <w:sz w:val="28"/>
          <w:szCs w:val="28"/>
        </w:rPr>
        <w:t xml:space="preserve"> như sau:</w:t>
      </w:r>
    </w:p>
    <w:bookmarkEnd w:id="0"/>
    <w:p w14:paraId="41F87F8A" w14:textId="1259304E" w:rsidR="00A721D7" w:rsidRPr="00F176B4" w:rsidRDefault="005D5111" w:rsidP="003824EA">
      <w:pPr>
        <w:tabs>
          <w:tab w:val="left" w:pos="426"/>
        </w:tabs>
        <w:spacing w:before="120" w:line="360" w:lineRule="exact"/>
        <w:ind w:firstLine="720"/>
        <w:jc w:val="both"/>
        <w:rPr>
          <w:rFonts w:ascii="Times New Roman" w:hAnsi="Times New Roman" w:cs="Times New Roman"/>
          <w:b/>
          <w:bCs/>
          <w:sz w:val="24"/>
          <w:szCs w:val="24"/>
        </w:rPr>
      </w:pPr>
      <w:r w:rsidRPr="00F176B4">
        <w:rPr>
          <w:rFonts w:ascii="Times New Roman" w:hAnsi="Times New Roman" w:cs="Times New Roman"/>
          <w:b/>
          <w:bCs/>
          <w:sz w:val="24"/>
          <w:szCs w:val="24"/>
        </w:rPr>
        <w:t>I</w:t>
      </w:r>
      <w:r w:rsidR="00A721D7" w:rsidRPr="00F176B4">
        <w:rPr>
          <w:rFonts w:ascii="Times New Roman" w:hAnsi="Times New Roman" w:cs="Times New Roman"/>
          <w:b/>
          <w:bCs/>
          <w:sz w:val="24"/>
          <w:szCs w:val="24"/>
        </w:rPr>
        <w:t>. ĐẶC ĐIỂM NHÀ TRƯỜNG</w:t>
      </w:r>
      <w:r w:rsidRPr="00F176B4">
        <w:rPr>
          <w:rFonts w:ascii="Times New Roman" w:hAnsi="Times New Roman" w:cs="Times New Roman"/>
          <w:b/>
          <w:bCs/>
          <w:sz w:val="24"/>
          <w:szCs w:val="24"/>
        </w:rPr>
        <w:t xml:space="preserve"> NĂM HỌC 202</w:t>
      </w:r>
      <w:r w:rsidR="007A6DBE">
        <w:rPr>
          <w:rFonts w:ascii="Times New Roman" w:hAnsi="Times New Roman" w:cs="Times New Roman"/>
          <w:b/>
          <w:bCs/>
          <w:sz w:val="24"/>
          <w:szCs w:val="24"/>
        </w:rPr>
        <w:t>5</w:t>
      </w:r>
      <w:r w:rsidRPr="00F176B4">
        <w:rPr>
          <w:rFonts w:ascii="Times New Roman" w:hAnsi="Times New Roman" w:cs="Times New Roman"/>
          <w:b/>
          <w:bCs/>
          <w:sz w:val="24"/>
          <w:szCs w:val="24"/>
        </w:rPr>
        <w:t>-202</w:t>
      </w:r>
      <w:r w:rsidR="007A6DBE">
        <w:rPr>
          <w:rFonts w:ascii="Times New Roman" w:hAnsi="Times New Roman" w:cs="Times New Roman"/>
          <w:b/>
          <w:bCs/>
          <w:sz w:val="24"/>
          <w:szCs w:val="24"/>
        </w:rPr>
        <w:t>6</w:t>
      </w:r>
    </w:p>
    <w:p w14:paraId="7541B65C" w14:textId="77777777" w:rsidR="00A721D7" w:rsidRPr="00F176B4" w:rsidRDefault="00085FF7" w:rsidP="003824EA">
      <w:pPr>
        <w:tabs>
          <w:tab w:val="left" w:pos="426"/>
        </w:tabs>
        <w:spacing w:before="120" w:line="360" w:lineRule="exact"/>
        <w:ind w:firstLine="720"/>
        <w:jc w:val="both"/>
        <w:rPr>
          <w:rFonts w:ascii="Times New Roman" w:hAnsi="Times New Roman" w:cs="Times New Roman"/>
          <w:b/>
          <w:bCs/>
          <w:sz w:val="28"/>
          <w:szCs w:val="28"/>
        </w:rPr>
      </w:pPr>
      <w:r w:rsidRPr="00F176B4">
        <w:rPr>
          <w:rFonts w:ascii="Times New Roman" w:hAnsi="Times New Roman" w:cs="Times New Roman"/>
          <w:b/>
          <w:bCs/>
          <w:sz w:val="28"/>
          <w:szCs w:val="28"/>
        </w:rPr>
        <w:t>1.</w:t>
      </w:r>
      <w:r w:rsidR="00A721D7" w:rsidRPr="00F176B4">
        <w:rPr>
          <w:rFonts w:ascii="Times New Roman" w:hAnsi="Times New Roman" w:cs="Times New Roman"/>
          <w:b/>
          <w:bCs/>
          <w:sz w:val="28"/>
          <w:szCs w:val="28"/>
        </w:rPr>
        <w:t xml:space="preserve"> Đặc điểm tình hình chung: </w:t>
      </w:r>
    </w:p>
    <w:p w14:paraId="74FDD078" w14:textId="71C56BEF" w:rsidR="00A721D7" w:rsidRPr="005E7AAD" w:rsidRDefault="00A721D7" w:rsidP="003824EA">
      <w:pPr>
        <w:tabs>
          <w:tab w:val="left" w:pos="426"/>
        </w:tabs>
        <w:spacing w:before="120" w:line="360" w:lineRule="exact"/>
        <w:ind w:firstLine="720"/>
        <w:jc w:val="both"/>
        <w:rPr>
          <w:rFonts w:ascii="Times New Roman" w:hAnsi="Times New Roman" w:cs="Times New Roman"/>
          <w:spacing w:val="-6"/>
          <w:sz w:val="28"/>
          <w:szCs w:val="28"/>
        </w:rPr>
      </w:pPr>
      <w:r w:rsidRPr="005E7AAD">
        <w:rPr>
          <w:rFonts w:ascii="Times New Roman" w:hAnsi="Times New Roman" w:cs="Times New Roman"/>
          <w:b/>
          <w:bCs/>
          <w:i/>
          <w:iCs/>
          <w:spacing w:val="-6"/>
          <w:sz w:val="28"/>
          <w:szCs w:val="28"/>
        </w:rPr>
        <w:t>* Tổng số học sinh</w:t>
      </w:r>
      <w:r w:rsidR="009D5218" w:rsidRPr="005E7AAD">
        <w:rPr>
          <w:rFonts w:ascii="Times New Roman" w:hAnsi="Times New Roman" w:cs="Times New Roman"/>
          <w:b/>
          <w:bCs/>
          <w:i/>
          <w:iCs/>
          <w:spacing w:val="-6"/>
          <w:sz w:val="28"/>
          <w:szCs w:val="28"/>
        </w:rPr>
        <w:t xml:space="preserve"> đầu năm</w:t>
      </w:r>
      <w:r w:rsidRPr="005E7AAD">
        <w:rPr>
          <w:rFonts w:ascii="Times New Roman" w:hAnsi="Times New Roman" w:cs="Times New Roman"/>
          <w:b/>
          <w:bCs/>
          <w:i/>
          <w:iCs/>
          <w:spacing w:val="-6"/>
          <w:sz w:val="28"/>
          <w:szCs w:val="28"/>
        </w:rPr>
        <w:t xml:space="preserve">: </w:t>
      </w:r>
      <w:r w:rsidR="00777C25" w:rsidRPr="005E7AAD">
        <w:rPr>
          <w:rFonts w:ascii="Times New Roman" w:hAnsi="Times New Roman" w:cs="Times New Roman"/>
          <w:spacing w:val="-6"/>
          <w:sz w:val="28"/>
          <w:szCs w:val="28"/>
        </w:rPr>
        <w:t>2</w:t>
      </w:r>
      <w:r w:rsidR="007A6DBE" w:rsidRPr="005E7AAD">
        <w:rPr>
          <w:rFonts w:ascii="Times New Roman" w:hAnsi="Times New Roman" w:cs="Times New Roman"/>
          <w:spacing w:val="-6"/>
          <w:sz w:val="28"/>
          <w:szCs w:val="28"/>
        </w:rPr>
        <w:t>2</w:t>
      </w:r>
      <w:r w:rsidR="00B1377B" w:rsidRPr="005E7AAD">
        <w:rPr>
          <w:rFonts w:ascii="Times New Roman" w:hAnsi="Times New Roman" w:cs="Times New Roman"/>
          <w:spacing w:val="-6"/>
          <w:sz w:val="28"/>
          <w:szCs w:val="28"/>
        </w:rPr>
        <w:t>0</w:t>
      </w:r>
      <w:r w:rsidR="00642709" w:rsidRPr="005E7AAD">
        <w:rPr>
          <w:rFonts w:ascii="Times New Roman" w:hAnsi="Times New Roman" w:cs="Times New Roman"/>
          <w:spacing w:val="-6"/>
          <w:sz w:val="28"/>
          <w:szCs w:val="28"/>
        </w:rPr>
        <w:t xml:space="preserve"> cháu được biên chế vào </w:t>
      </w:r>
      <w:r w:rsidR="009D5218" w:rsidRPr="005E7AAD">
        <w:rPr>
          <w:rFonts w:ascii="Times New Roman" w:hAnsi="Times New Roman" w:cs="Times New Roman"/>
          <w:spacing w:val="-6"/>
          <w:sz w:val="28"/>
          <w:szCs w:val="28"/>
        </w:rPr>
        <w:t>09</w:t>
      </w:r>
      <w:r w:rsidRPr="005E7AAD">
        <w:rPr>
          <w:rFonts w:ascii="Times New Roman" w:hAnsi="Times New Roman" w:cs="Times New Roman"/>
          <w:spacing w:val="-6"/>
          <w:sz w:val="28"/>
          <w:szCs w:val="28"/>
        </w:rPr>
        <w:t xml:space="preserve"> nhóm lớp,</w:t>
      </w:r>
      <w:r w:rsidR="00777C25" w:rsidRPr="005E7AAD">
        <w:rPr>
          <w:rFonts w:ascii="Times New Roman" w:hAnsi="Times New Roman" w:cs="Times New Roman"/>
          <w:spacing w:val="-6"/>
          <w:sz w:val="28"/>
          <w:szCs w:val="28"/>
        </w:rPr>
        <w:t xml:space="preserve"> </w:t>
      </w:r>
      <w:r w:rsidRPr="005E7AAD">
        <w:rPr>
          <w:rFonts w:ascii="Times New Roman" w:hAnsi="Times New Roman" w:cs="Times New Roman"/>
          <w:spacing w:val="-6"/>
          <w:sz w:val="28"/>
          <w:szCs w:val="28"/>
        </w:rPr>
        <w:t>cụ thể:</w:t>
      </w:r>
    </w:p>
    <w:p w14:paraId="028212A5" w14:textId="15D1C3FF"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- 02 lớ</w:t>
      </w:r>
      <w:r w:rsidR="00B1377B">
        <w:rPr>
          <w:rFonts w:ascii="Times New Roman" w:hAnsi="Times New Roman" w:cs="Times New Roman"/>
          <w:sz w:val="28"/>
          <w:szCs w:val="28"/>
        </w:rPr>
        <w:t xml:space="preserve">p </w:t>
      </w:r>
      <w:proofErr w:type="gramStart"/>
      <w:r w:rsidR="00B1377B">
        <w:rPr>
          <w:rFonts w:ascii="Times New Roman" w:hAnsi="Times New Roman" w:cs="Times New Roman"/>
          <w:sz w:val="28"/>
          <w:szCs w:val="28"/>
        </w:rPr>
        <w:t>NT :</w:t>
      </w:r>
      <w:proofErr w:type="gramEnd"/>
      <w:r w:rsidR="00B1377B">
        <w:rPr>
          <w:rFonts w:ascii="Times New Roman" w:hAnsi="Times New Roman" w:cs="Times New Roman"/>
          <w:sz w:val="28"/>
          <w:szCs w:val="28"/>
        </w:rPr>
        <w:t xml:space="preserve">  28</w:t>
      </w:r>
      <w:r w:rsidRPr="00F176B4">
        <w:rPr>
          <w:rFonts w:ascii="Times New Roman" w:hAnsi="Times New Roman" w:cs="Times New Roman"/>
          <w:sz w:val="28"/>
          <w:szCs w:val="28"/>
        </w:rPr>
        <w:t xml:space="preserve"> cháu.</w:t>
      </w:r>
    </w:p>
    <w:p w14:paraId="5311FCE3" w14:textId="3CEE4F9A"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- 03 lớp 3 tuổ</w:t>
      </w:r>
      <w:r w:rsidR="007A6DBE">
        <w:rPr>
          <w:rFonts w:ascii="Times New Roman" w:hAnsi="Times New Roman" w:cs="Times New Roman"/>
          <w:sz w:val="28"/>
          <w:szCs w:val="28"/>
        </w:rPr>
        <w:t xml:space="preserve">i:  </w:t>
      </w:r>
      <w:proofErr w:type="gramStart"/>
      <w:r w:rsidR="007A6DBE">
        <w:rPr>
          <w:rFonts w:ascii="Times New Roman" w:hAnsi="Times New Roman" w:cs="Times New Roman"/>
          <w:sz w:val="28"/>
          <w:szCs w:val="28"/>
        </w:rPr>
        <w:t xml:space="preserve">58 </w:t>
      </w:r>
      <w:r w:rsidRPr="00F176B4">
        <w:rPr>
          <w:rFonts w:ascii="Times New Roman" w:hAnsi="Times New Roman" w:cs="Times New Roman"/>
          <w:sz w:val="28"/>
          <w:szCs w:val="28"/>
        </w:rPr>
        <w:t xml:space="preserve"> cháu</w:t>
      </w:r>
      <w:proofErr w:type="gramEnd"/>
      <w:r w:rsidRPr="00F176B4">
        <w:rPr>
          <w:rFonts w:ascii="Times New Roman" w:hAnsi="Times New Roman" w:cs="Times New Roman"/>
          <w:sz w:val="28"/>
          <w:szCs w:val="28"/>
        </w:rPr>
        <w:t xml:space="preserve"> </w:t>
      </w:r>
    </w:p>
    <w:p w14:paraId="741F6C1A" w14:textId="6E03F734" w:rsidR="00C71CF9" w:rsidRPr="00F176B4" w:rsidRDefault="00C71CF9" w:rsidP="00C71CF9">
      <w:pPr>
        <w:tabs>
          <w:tab w:val="left" w:pos="426"/>
        </w:tabs>
        <w:spacing w:before="120" w:line="360" w:lineRule="exact"/>
        <w:ind w:firstLine="720"/>
        <w:jc w:val="both"/>
        <w:rPr>
          <w:rFonts w:ascii="Times New Roman" w:hAnsi="Times New Roman" w:cs="Times New Roman"/>
          <w:i/>
          <w:iCs/>
          <w:sz w:val="28"/>
          <w:szCs w:val="28"/>
        </w:rPr>
      </w:pPr>
      <w:r w:rsidRPr="00F176B4">
        <w:rPr>
          <w:rFonts w:ascii="Times New Roman" w:hAnsi="Times New Roman" w:cs="Times New Roman"/>
          <w:sz w:val="28"/>
          <w:szCs w:val="28"/>
        </w:rPr>
        <w:t>- 02 lớp 4 tuổ</w:t>
      </w:r>
      <w:r w:rsidR="007A6DBE">
        <w:rPr>
          <w:rFonts w:ascii="Times New Roman" w:hAnsi="Times New Roman" w:cs="Times New Roman"/>
          <w:sz w:val="28"/>
          <w:szCs w:val="28"/>
        </w:rPr>
        <w:t>i:  60</w:t>
      </w:r>
      <w:r w:rsidRPr="00F176B4">
        <w:rPr>
          <w:rFonts w:ascii="Times New Roman" w:hAnsi="Times New Roman" w:cs="Times New Roman"/>
          <w:sz w:val="28"/>
          <w:szCs w:val="28"/>
        </w:rPr>
        <w:t xml:space="preserve"> cháu </w:t>
      </w:r>
    </w:p>
    <w:p w14:paraId="748317E7" w14:textId="5AD55F21"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- 02 lớp 5 tuổ</w:t>
      </w:r>
      <w:r w:rsidR="007A6DBE">
        <w:rPr>
          <w:rFonts w:ascii="Times New Roman" w:hAnsi="Times New Roman" w:cs="Times New Roman"/>
          <w:sz w:val="28"/>
          <w:szCs w:val="28"/>
        </w:rPr>
        <w:t>i:  7</w:t>
      </w:r>
      <w:r w:rsidR="00B1377B">
        <w:rPr>
          <w:rFonts w:ascii="Times New Roman" w:hAnsi="Times New Roman" w:cs="Times New Roman"/>
          <w:sz w:val="28"/>
          <w:szCs w:val="28"/>
        </w:rPr>
        <w:t>4</w:t>
      </w:r>
      <w:r w:rsidRPr="00F176B4">
        <w:rPr>
          <w:rFonts w:ascii="Times New Roman" w:hAnsi="Times New Roman" w:cs="Times New Roman"/>
          <w:sz w:val="28"/>
          <w:szCs w:val="28"/>
        </w:rPr>
        <w:t xml:space="preserve"> cháu</w:t>
      </w:r>
    </w:p>
    <w:p w14:paraId="6438FFDD" w14:textId="72DF665E" w:rsidR="00C71CF9" w:rsidRPr="00F176B4" w:rsidRDefault="00C71CF9" w:rsidP="00C71CF9">
      <w:pPr>
        <w:tabs>
          <w:tab w:val="left" w:pos="426"/>
        </w:tabs>
        <w:spacing w:before="120" w:line="360" w:lineRule="exact"/>
        <w:ind w:firstLine="720"/>
        <w:rPr>
          <w:rFonts w:ascii="Times New Roman" w:hAnsi="Times New Roman" w:cs="Times New Roman"/>
          <w:sz w:val="28"/>
          <w:szCs w:val="28"/>
        </w:rPr>
      </w:pPr>
      <w:r w:rsidRPr="00F176B4">
        <w:rPr>
          <w:rFonts w:ascii="Times New Roman" w:hAnsi="Times New Roman" w:cs="Times New Roman"/>
          <w:b/>
          <w:bCs/>
          <w:i/>
          <w:iCs/>
          <w:sz w:val="28"/>
          <w:szCs w:val="28"/>
        </w:rPr>
        <w:t xml:space="preserve">* </w:t>
      </w:r>
      <w:r w:rsidRPr="00F176B4">
        <w:rPr>
          <w:rFonts w:ascii="Times New Roman" w:hAnsi="Times New Roman" w:cs="Times New Roman"/>
          <w:b/>
          <w:bCs/>
          <w:sz w:val="28"/>
          <w:szCs w:val="28"/>
        </w:rPr>
        <w:t>Tổng số CBCNV</w:t>
      </w:r>
      <w:r w:rsidR="00436295">
        <w:rPr>
          <w:rFonts w:ascii="Times New Roman" w:hAnsi="Times New Roman" w:cs="Times New Roman"/>
          <w:sz w:val="28"/>
          <w:szCs w:val="28"/>
        </w:rPr>
        <w:t>:  29</w:t>
      </w:r>
      <w:r w:rsidRPr="00F176B4">
        <w:rPr>
          <w:rFonts w:ascii="Times New Roman" w:hAnsi="Times New Roman" w:cs="Times New Roman"/>
          <w:sz w:val="28"/>
          <w:szCs w:val="28"/>
        </w:rPr>
        <w:t xml:space="preserve"> người, biên chế: 22 người, hợp đồ</w:t>
      </w:r>
      <w:r w:rsidR="00436295">
        <w:rPr>
          <w:rFonts w:ascii="Times New Roman" w:hAnsi="Times New Roman" w:cs="Times New Roman"/>
          <w:sz w:val="28"/>
          <w:szCs w:val="28"/>
        </w:rPr>
        <w:t>ng: 07</w:t>
      </w:r>
      <w:r w:rsidRPr="00F176B4">
        <w:rPr>
          <w:rFonts w:ascii="Times New Roman" w:hAnsi="Times New Roman" w:cs="Times New Roman"/>
          <w:sz w:val="28"/>
          <w:szCs w:val="28"/>
        </w:rPr>
        <w:t xml:space="preserve"> người.</w:t>
      </w:r>
    </w:p>
    <w:p w14:paraId="79BCA05E" w14:textId="27DA33D3"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Trong đó:  BGH: 03 người; Giáo viên: 18 người, Nhân viên nấu </w:t>
      </w:r>
      <w:proofErr w:type="gramStart"/>
      <w:r w:rsidRPr="00F176B4">
        <w:rPr>
          <w:rFonts w:ascii="Times New Roman" w:hAnsi="Times New Roman" w:cs="Times New Roman"/>
          <w:sz w:val="28"/>
          <w:szCs w:val="28"/>
        </w:rPr>
        <w:t xml:space="preserve">ăn </w:t>
      </w:r>
      <w:r w:rsidR="00436295">
        <w:rPr>
          <w:rFonts w:ascii="Times New Roman" w:hAnsi="Times New Roman" w:cs="Times New Roman"/>
          <w:sz w:val="28"/>
          <w:szCs w:val="28"/>
        </w:rPr>
        <w:t>:</w:t>
      </w:r>
      <w:proofErr w:type="gramEnd"/>
      <w:r w:rsidR="00436295">
        <w:rPr>
          <w:rFonts w:ascii="Times New Roman" w:hAnsi="Times New Roman" w:cs="Times New Roman"/>
          <w:sz w:val="28"/>
          <w:szCs w:val="28"/>
        </w:rPr>
        <w:t xml:space="preserve"> 05</w:t>
      </w:r>
      <w:r w:rsidRPr="00F176B4">
        <w:rPr>
          <w:rFonts w:ascii="Times New Roman" w:hAnsi="Times New Roman" w:cs="Times New Roman"/>
          <w:sz w:val="28"/>
          <w:szCs w:val="28"/>
        </w:rPr>
        <w:t xml:space="preserve"> người, Nhân viên kế toán: 01 người, Nhân viên lao công; bảo vệ: 02 người.</w:t>
      </w:r>
    </w:p>
    <w:p w14:paraId="37112806" w14:textId="77777777"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i/>
          <w:iCs/>
          <w:sz w:val="28"/>
          <w:szCs w:val="28"/>
        </w:rPr>
        <w:t>* Trình độ chuyên môn</w:t>
      </w:r>
      <w:r w:rsidRPr="00F176B4">
        <w:rPr>
          <w:rFonts w:ascii="Times New Roman" w:hAnsi="Times New Roman" w:cs="Times New Roman"/>
          <w:sz w:val="28"/>
          <w:szCs w:val="28"/>
        </w:rPr>
        <w:t xml:space="preserve">: </w:t>
      </w:r>
    </w:p>
    <w:p w14:paraId="28394AB8" w14:textId="77777777"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Cán bộ quản lý: 3/3 đại học đạt 100%</w:t>
      </w:r>
    </w:p>
    <w:p w14:paraId="38F434D5" w14:textId="3D9A7112"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Giáo viên: Đại học: 1</w:t>
      </w:r>
      <w:r w:rsidR="00DF70A7">
        <w:rPr>
          <w:rFonts w:ascii="Times New Roman" w:hAnsi="Times New Roman" w:cs="Times New Roman"/>
          <w:sz w:val="28"/>
          <w:szCs w:val="28"/>
        </w:rPr>
        <w:t>6</w:t>
      </w:r>
      <w:r w:rsidRPr="00F176B4">
        <w:rPr>
          <w:rFonts w:ascii="Times New Roman" w:hAnsi="Times New Roman" w:cs="Times New Roman"/>
          <w:sz w:val="28"/>
          <w:szCs w:val="28"/>
        </w:rPr>
        <w:t xml:space="preserve">/18 đ/c đạt </w:t>
      </w:r>
      <w:r w:rsidR="00DF70A7">
        <w:rPr>
          <w:rFonts w:ascii="Times New Roman" w:hAnsi="Times New Roman" w:cs="Times New Roman"/>
          <w:sz w:val="28"/>
          <w:szCs w:val="28"/>
        </w:rPr>
        <w:t>89</w:t>
      </w:r>
      <w:r w:rsidRPr="00F176B4">
        <w:rPr>
          <w:rFonts w:ascii="Times New Roman" w:hAnsi="Times New Roman" w:cs="Times New Roman"/>
          <w:sz w:val="28"/>
          <w:szCs w:val="28"/>
        </w:rPr>
        <w:t xml:space="preserve">%, Cao đẳng: </w:t>
      </w:r>
      <w:r w:rsidR="00DF70A7">
        <w:rPr>
          <w:rFonts w:ascii="Times New Roman" w:hAnsi="Times New Roman" w:cs="Times New Roman"/>
          <w:sz w:val="28"/>
          <w:szCs w:val="28"/>
        </w:rPr>
        <w:t>02</w:t>
      </w:r>
      <w:r w:rsidRPr="00F176B4">
        <w:rPr>
          <w:rFonts w:ascii="Times New Roman" w:hAnsi="Times New Roman" w:cs="Times New Roman"/>
          <w:sz w:val="28"/>
          <w:szCs w:val="28"/>
        </w:rPr>
        <w:t xml:space="preserve"> đ/c đạt </w:t>
      </w:r>
      <w:r w:rsidR="00DF70A7">
        <w:rPr>
          <w:rFonts w:ascii="Times New Roman" w:hAnsi="Times New Roman" w:cs="Times New Roman"/>
          <w:sz w:val="28"/>
          <w:szCs w:val="28"/>
        </w:rPr>
        <w:t>11</w:t>
      </w:r>
      <w:r w:rsidRPr="00F176B4">
        <w:rPr>
          <w:rFonts w:ascii="Times New Roman" w:hAnsi="Times New Roman" w:cs="Times New Roman"/>
          <w:sz w:val="28"/>
          <w:szCs w:val="28"/>
        </w:rPr>
        <w:t>%</w:t>
      </w:r>
    </w:p>
    <w:p w14:paraId="0B9BADDE" w14:textId="6D94029C"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Nhân viên: Đại học: 01 đ/c, Trung cấ</w:t>
      </w:r>
      <w:r w:rsidR="00436295">
        <w:rPr>
          <w:rFonts w:ascii="Times New Roman" w:hAnsi="Times New Roman" w:cs="Times New Roman"/>
          <w:sz w:val="28"/>
          <w:szCs w:val="28"/>
        </w:rPr>
        <w:t>p: 05</w:t>
      </w:r>
      <w:r w:rsidRPr="00F176B4">
        <w:rPr>
          <w:rFonts w:ascii="Times New Roman" w:hAnsi="Times New Roman" w:cs="Times New Roman"/>
          <w:sz w:val="28"/>
          <w:szCs w:val="28"/>
        </w:rPr>
        <w:t xml:space="preserve"> đ/c; Không chuyên môn: 02 đ/c </w:t>
      </w:r>
      <w:proofErr w:type="gramStart"/>
      <w:r w:rsidRPr="00F176B4">
        <w:rPr>
          <w:rFonts w:ascii="Times New Roman" w:hAnsi="Times New Roman" w:cs="Times New Roman"/>
          <w:sz w:val="28"/>
          <w:szCs w:val="28"/>
        </w:rPr>
        <w:t>( lao</w:t>
      </w:r>
      <w:proofErr w:type="gramEnd"/>
      <w:r w:rsidRPr="00F176B4">
        <w:rPr>
          <w:rFonts w:ascii="Times New Roman" w:hAnsi="Times New Roman" w:cs="Times New Roman"/>
          <w:sz w:val="28"/>
          <w:szCs w:val="28"/>
        </w:rPr>
        <w:t xml:space="preserve"> công; bảo vệ) </w:t>
      </w:r>
    </w:p>
    <w:p w14:paraId="6E69D2FF" w14:textId="702ABC10"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sz w:val="28"/>
          <w:szCs w:val="28"/>
        </w:rPr>
        <w:t>* Trình độ chính trị:</w:t>
      </w:r>
      <w:r w:rsidRPr="00F176B4">
        <w:rPr>
          <w:rFonts w:ascii="Times New Roman" w:hAnsi="Times New Roman" w:cs="Times New Roman"/>
          <w:sz w:val="28"/>
          <w:szCs w:val="28"/>
        </w:rPr>
        <w:t xml:space="preserve">  - Trung cấp LLCT: 0</w:t>
      </w:r>
      <w:r w:rsidR="00DF70A7">
        <w:rPr>
          <w:rFonts w:ascii="Times New Roman" w:hAnsi="Times New Roman" w:cs="Times New Roman"/>
          <w:sz w:val="28"/>
          <w:szCs w:val="28"/>
        </w:rPr>
        <w:t>5</w:t>
      </w:r>
      <w:r w:rsidRPr="00F176B4">
        <w:rPr>
          <w:rFonts w:ascii="Times New Roman" w:hAnsi="Times New Roman" w:cs="Times New Roman"/>
          <w:sz w:val="28"/>
          <w:szCs w:val="28"/>
        </w:rPr>
        <w:t xml:space="preserve"> đồng chí.</w:t>
      </w:r>
    </w:p>
    <w:p w14:paraId="6CD06710" w14:textId="7B9E39F2"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sz w:val="28"/>
          <w:szCs w:val="28"/>
        </w:rPr>
        <w:t xml:space="preserve">* Đảng viên: </w:t>
      </w:r>
      <w:r w:rsidRPr="00F176B4">
        <w:rPr>
          <w:rFonts w:ascii="Times New Roman" w:hAnsi="Times New Roman" w:cs="Times New Roman"/>
          <w:sz w:val="28"/>
          <w:szCs w:val="28"/>
        </w:rPr>
        <w:t>22 đồng chí đạ</w:t>
      </w:r>
      <w:r w:rsidR="00436295">
        <w:rPr>
          <w:rFonts w:ascii="Times New Roman" w:hAnsi="Times New Roman" w:cs="Times New Roman"/>
          <w:sz w:val="28"/>
          <w:szCs w:val="28"/>
        </w:rPr>
        <w:t>t 81</w:t>
      </w:r>
      <w:r w:rsidRPr="00F176B4">
        <w:rPr>
          <w:rFonts w:ascii="Times New Roman" w:hAnsi="Times New Roman" w:cs="Times New Roman"/>
          <w:sz w:val="28"/>
          <w:szCs w:val="28"/>
        </w:rPr>
        <w:t>%</w:t>
      </w:r>
    </w:p>
    <w:p w14:paraId="6920D82B" w14:textId="3B979B51" w:rsidR="00A721D7" w:rsidRPr="00F176B4" w:rsidRDefault="00A721D7" w:rsidP="003824EA">
      <w:pPr>
        <w:tabs>
          <w:tab w:val="left" w:pos="426"/>
        </w:tabs>
        <w:spacing w:before="120" w:line="360" w:lineRule="exact"/>
        <w:ind w:firstLine="720"/>
        <w:jc w:val="both"/>
        <w:rPr>
          <w:rFonts w:ascii="Times New Roman" w:hAnsi="Times New Roman" w:cs="Times New Roman"/>
          <w:b/>
          <w:bCs/>
          <w:sz w:val="28"/>
          <w:szCs w:val="28"/>
        </w:rPr>
      </w:pPr>
      <w:r w:rsidRPr="00F176B4">
        <w:rPr>
          <w:rFonts w:ascii="Times New Roman" w:hAnsi="Times New Roman" w:cs="Times New Roman"/>
          <w:b/>
          <w:bCs/>
          <w:sz w:val="28"/>
          <w:szCs w:val="28"/>
        </w:rPr>
        <w:t>2, Những thuận lợi và khó khăn của nhà trường bước vào năm học mới</w:t>
      </w:r>
    </w:p>
    <w:p w14:paraId="4059A21A" w14:textId="77777777" w:rsidR="002C1535" w:rsidRPr="00F176B4" w:rsidRDefault="002C1535" w:rsidP="002C1535">
      <w:pPr>
        <w:tabs>
          <w:tab w:val="left" w:pos="426"/>
        </w:tabs>
        <w:spacing w:before="120" w:line="360" w:lineRule="exact"/>
        <w:ind w:firstLine="720"/>
        <w:jc w:val="both"/>
        <w:rPr>
          <w:rFonts w:ascii="Times New Roman" w:hAnsi="Times New Roman" w:cs="Times New Roman"/>
          <w:b/>
          <w:bCs/>
          <w:i/>
          <w:iCs/>
          <w:sz w:val="28"/>
          <w:szCs w:val="28"/>
        </w:rPr>
      </w:pPr>
      <w:r w:rsidRPr="00F176B4">
        <w:rPr>
          <w:rFonts w:ascii="Times New Roman" w:hAnsi="Times New Roman" w:cs="Times New Roman"/>
          <w:b/>
          <w:bCs/>
          <w:i/>
          <w:iCs/>
          <w:sz w:val="28"/>
          <w:szCs w:val="28"/>
        </w:rPr>
        <w:t>1, Một số thuận lợi cơ bản:</w:t>
      </w:r>
    </w:p>
    <w:p w14:paraId="7727CFEF" w14:textId="77777777" w:rsidR="00C71CF9" w:rsidRPr="00DF70A7" w:rsidRDefault="00C71CF9" w:rsidP="00C71CF9">
      <w:pPr>
        <w:spacing w:before="120" w:line="360" w:lineRule="exact"/>
        <w:ind w:firstLine="709"/>
        <w:jc w:val="both"/>
        <w:rPr>
          <w:rFonts w:ascii="Times New Roman" w:hAnsi="Times New Roman" w:cs="Times New Roman"/>
          <w:spacing w:val="-6"/>
          <w:sz w:val="28"/>
          <w:szCs w:val="28"/>
        </w:rPr>
      </w:pPr>
      <w:bookmarkStart w:id="1" w:name="_Hlk146245218"/>
      <w:r w:rsidRPr="00DF70A7">
        <w:rPr>
          <w:rFonts w:ascii="Times New Roman" w:hAnsi="Times New Roman" w:cs="Times New Roman"/>
          <w:spacing w:val="-6"/>
          <w:sz w:val="28"/>
          <w:szCs w:val="28"/>
        </w:rPr>
        <w:lastRenderedPageBreak/>
        <w:t>Đội ngũ CBGV nhà trưởng trẻ, có trình độ chuyên môn nghiệp vụ vững vàng, có kỹ năng sư phạm tốt, tinh thần trách nhiệm cao, nhiệt tình tham gia công tác, luôn khắc phục khó khăn hoàn thành xuất sắc nhiệm vụ chăm sóc, nuôi dưỡng và giáo dục trẻ.</w:t>
      </w:r>
    </w:p>
    <w:p w14:paraId="1B2F9189" w14:textId="640B1185" w:rsidR="00C71CF9" w:rsidRPr="00F176B4" w:rsidRDefault="00C71CF9" w:rsidP="00C71CF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i/>
          <w:iCs/>
          <w:sz w:val="28"/>
          <w:szCs w:val="28"/>
        </w:rPr>
        <w:t xml:space="preserve">2. Một số khó khăn thánh thức: </w:t>
      </w:r>
      <w:r w:rsidRPr="00F176B4">
        <w:rPr>
          <w:rFonts w:ascii="Times New Roman" w:hAnsi="Times New Roman" w:cs="Times New Roman"/>
          <w:sz w:val="28"/>
          <w:szCs w:val="28"/>
        </w:rPr>
        <w:t>Thực hiện yêu cầu nhiệm vụ năm học mớ</w:t>
      </w:r>
      <w:r w:rsidR="007F33F0">
        <w:rPr>
          <w:rFonts w:ascii="Times New Roman" w:hAnsi="Times New Roman" w:cs="Times New Roman"/>
          <w:sz w:val="28"/>
          <w:szCs w:val="28"/>
        </w:rPr>
        <w:t xml:space="preserve">i </w:t>
      </w:r>
      <w:r w:rsidRPr="00F176B4">
        <w:rPr>
          <w:rFonts w:ascii="Times New Roman" w:hAnsi="Times New Roman" w:cs="Times New Roman"/>
          <w:sz w:val="28"/>
          <w:szCs w:val="28"/>
        </w:rPr>
        <w:t>nhà trường gặp một số khó khăn như sau:</w:t>
      </w:r>
    </w:p>
    <w:p w14:paraId="31D5FE89" w14:textId="69353930" w:rsidR="00436295" w:rsidRDefault="00490752" w:rsidP="00436295">
      <w:pPr>
        <w:spacing w:before="120" w:line="276" w:lineRule="auto"/>
        <w:ind w:firstLine="567"/>
        <w:jc w:val="both"/>
        <w:rPr>
          <w:rFonts w:ascii="Times New Roman" w:hAnsi="Times New Roman"/>
          <w:sz w:val="28"/>
          <w:szCs w:val="28"/>
        </w:rPr>
      </w:pPr>
      <w:r>
        <w:rPr>
          <w:rFonts w:ascii="Times New Roman" w:hAnsi="Times New Roman" w:cs="Times New Roman"/>
          <w:sz w:val="28"/>
          <w:szCs w:val="28"/>
        </w:rPr>
        <w:t>*</w:t>
      </w:r>
      <w:r w:rsidR="00825814">
        <w:rPr>
          <w:rFonts w:ascii="Times New Roman" w:hAnsi="Times New Roman" w:cs="Times New Roman"/>
          <w:sz w:val="28"/>
          <w:szCs w:val="28"/>
        </w:rPr>
        <w:t xml:space="preserve"> </w:t>
      </w:r>
      <w:r w:rsidR="00C71CF9" w:rsidRPr="00490752">
        <w:rPr>
          <w:rFonts w:ascii="Times New Roman" w:hAnsi="Times New Roman" w:cs="Times New Roman"/>
          <w:b/>
          <w:sz w:val="28"/>
          <w:szCs w:val="28"/>
        </w:rPr>
        <w:t>Về</w:t>
      </w:r>
      <w:r w:rsidR="007F33F0" w:rsidRPr="00490752">
        <w:rPr>
          <w:rFonts w:ascii="Times New Roman" w:hAnsi="Times New Roman" w:cs="Times New Roman"/>
          <w:b/>
          <w:sz w:val="28"/>
          <w:szCs w:val="28"/>
        </w:rPr>
        <w:t xml:space="preserve"> Cơ sở vật chất</w:t>
      </w:r>
      <w:r w:rsidR="00C71CF9" w:rsidRPr="00490752">
        <w:rPr>
          <w:rFonts w:ascii="Times New Roman" w:hAnsi="Times New Roman" w:cs="Times New Roman"/>
          <w:b/>
          <w:sz w:val="28"/>
          <w:szCs w:val="28"/>
        </w:rPr>
        <w:t>:</w:t>
      </w:r>
      <w:r w:rsidR="00C71CF9" w:rsidRPr="00F176B4">
        <w:rPr>
          <w:rFonts w:ascii="Times New Roman" w:hAnsi="Times New Roman" w:cs="Times New Roman"/>
          <w:sz w:val="28"/>
          <w:szCs w:val="28"/>
        </w:rPr>
        <w:t xml:space="preserve"> </w:t>
      </w:r>
      <w:r w:rsidR="00436295" w:rsidRPr="00436295">
        <w:rPr>
          <w:rFonts w:ascii="Times New Roman" w:hAnsi="Times New Roman"/>
          <w:sz w:val="28"/>
          <w:szCs w:val="28"/>
        </w:rPr>
        <w:t xml:space="preserve">Trường Mầm </w:t>
      </w:r>
      <w:proofErr w:type="gramStart"/>
      <w:r w:rsidR="00436295" w:rsidRPr="00436295">
        <w:rPr>
          <w:rFonts w:ascii="Times New Roman" w:hAnsi="Times New Roman"/>
          <w:sz w:val="28"/>
          <w:szCs w:val="28"/>
        </w:rPr>
        <w:t>non Minh</w:t>
      </w:r>
      <w:proofErr w:type="gramEnd"/>
      <w:r w:rsidR="00436295" w:rsidRPr="00436295">
        <w:rPr>
          <w:rFonts w:ascii="Times New Roman" w:hAnsi="Times New Roman"/>
          <w:sz w:val="28"/>
          <w:szCs w:val="28"/>
        </w:rPr>
        <w:t xml:space="preserve"> Đức có tổng diện tích khuôn viên toàn trường là: 1.456,9 m2, tính diện tích bình quân trên trẻ đạt khoảng hơn 6</w:t>
      </w:r>
      <w:r w:rsidR="007F33F0">
        <w:rPr>
          <w:rFonts w:ascii="Times New Roman" w:hAnsi="Times New Roman"/>
          <w:sz w:val="28"/>
          <w:szCs w:val="28"/>
        </w:rPr>
        <w:t>,5</w:t>
      </w:r>
      <w:r w:rsidR="00436295" w:rsidRPr="00436295">
        <w:rPr>
          <w:rFonts w:ascii="Times New Roman" w:hAnsi="Times New Roman"/>
          <w:sz w:val="28"/>
          <w:szCs w:val="28"/>
        </w:rPr>
        <w:t>m2/trẻ (thiếu so với quy đị</w:t>
      </w:r>
      <w:r w:rsidR="007F33F0">
        <w:rPr>
          <w:rFonts w:ascii="Times New Roman" w:hAnsi="Times New Roman"/>
          <w:sz w:val="28"/>
          <w:szCs w:val="28"/>
        </w:rPr>
        <w:t>nh 5,5</w:t>
      </w:r>
      <w:r w:rsidR="00436295" w:rsidRPr="00436295">
        <w:rPr>
          <w:rFonts w:ascii="Times New Roman" w:hAnsi="Times New Roman"/>
          <w:sz w:val="28"/>
          <w:szCs w:val="28"/>
        </w:rPr>
        <w:t xml:space="preserve">m2/trẻ). Tổng số phòng học của nhà trường gồm </w:t>
      </w:r>
      <w:r w:rsidR="00436295">
        <w:rPr>
          <w:rFonts w:ascii="Times New Roman" w:hAnsi="Times New Roman"/>
          <w:sz w:val="28"/>
          <w:szCs w:val="28"/>
        </w:rPr>
        <w:t>08</w:t>
      </w:r>
      <w:r w:rsidR="00436295" w:rsidRPr="00436295">
        <w:rPr>
          <w:rFonts w:ascii="Times New Roman" w:hAnsi="Times New Roman"/>
          <w:sz w:val="28"/>
          <w:szCs w:val="28"/>
        </w:rPr>
        <w:t xml:space="preserve"> phòng họ</w:t>
      </w:r>
      <w:r w:rsidR="00436295">
        <w:rPr>
          <w:rFonts w:ascii="Times New Roman" w:hAnsi="Times New Roman"/>
          <w:sz w:val="28"/>
          <w:szCs w:val="28"/>
        </w:rPr>
        <w:t>c (thiếu 01 phòng học) 04</w:t>
      </w:r>
      <w:r w:rsidR="00436295" w:rsidRPr="00436295">
        <w:rPr>
          <w:rFonts w:ascii="Times New Roman" w:hAnsi="Times New Roman"/>
          <w:sz w:val="28"/>
          <w:szCs w:val="28"/>
        </w:rPr>
        <w:t xml:space="preserve"> phòng chứ</w:t>
      </w:r>
      <w:r w:rsidR="00436295">
        <w:rPr>
          <w:rFonts w:ascii="Times New Roman" w:hAnsi="Times New Roman"/>
          <w:sz w:val="28"/>
          <w:szCs w:val="28"/>
        </w:rPr>
        <w:t>c năng</w:t>
      </w:r>
      <w:r w:rsidR="00DF70A7">
        <w:rPr>
          <w:rFonts w:ascii="Times New Roman" w:hAnsi="Times New Roman"/>
          <w:sz w:val="28"/>
          <w:szCs w:val="28"/>
        </w:rPr>
        <w:t xml:space="preserve"> </w:t>
      </w:r>
      <w:r w:rsidR="00436295">
        <w:rPr>
          <w:rFonts w:ascii="Times New Roman" w:hAnsi="Times New Roman"/>
          <w:sz w:val="28"/>
          <w:szCs w:val="28"/>
        </w:rPr>
        <w:t>(thiếu 05 phòng</w:t>
      </w:r>
      <w:r w:rsidR="007F33F0">
        <w:rPr>
          <w:rFonts w:ascii="Times New Roman" w:hAnsi="Times New Roman"/>
          <w:sz w:val="28"/>
          <w:szCs w:val="28"/>
        </w:rPr>
        <w:t>, trong đó thi</w:t>
      </w:r>
      <w:r w:rsidR="00DF70A7">
        <w:rPr>
          <w:rFonts w:ascii="Times New Roman" w:hAnsi="Times New Roman"/>
          <w:sz w:val="28"/>
          <w:szCs w:val="28"/>
        </w:rPr>
        <w:t>ếu</w:t>
      </w:r>
      <w:r w:rsidR="007F33F0">
        <w:rPr>
          <w:rFonts w:ascii="Times New Roman" w:hAnsi="Times New Roman"/>
          <w:sz w:val="28"/>
          <w:szCs w:val="28"/>
        </w:rPr>
        <w:t xml:space="preserve"> 04 phòng làm việc và 01 phòng hội trường</w:t>
      </w:r>
      <w:r w:rsidR="00436295">
        <w:rPr>
          <w:rFonts w:ascii="Times New Roman" w:hAnsi="Times New Roman"/>
          <w:sz w:val="28"/>
          <w:szCs w:val="28"/>
        </w:rPr>
        <w:t>)</w:t>
      </w:r>
      <w:r w:rsidR="00436295" w:rsidRPr="00436295">
        <w:rPr>
          <w:rFonts w:ascii="Times New Roman" w:hAnsi="Times New Roman"/>
          <w:sz w:val="28"/>
          <w:szCs w:val="28"/>
        </w:rPr>
        <w:t xml:space="preserve"> 01 bếp ăn. </w:t>
      </w:r>
      <w:r w:rsidR="007F33F0">
        <w:rPr>
          <w:rFonts w:ascii="Times New Roman" w:hAnsi="Times New Roman"/>
          <w:sz w:val="28"/>
          <w:szCs w:val="28"/>
        </w:rPr>
        <w:t xml:space="preserve">Sân trường phía trước diện tích </w:t>
      </w:r>
      <w:r w:rsidR="00DF70A7">
        <w:rPr>
          <w:rFonts w:ascii="Times New Roman" w:hAnsi="Times New Roman"/>
          <w:sz w:val="28"/>
          <w:szCs w:val="28"/>
        </w:rPr>
        <w:t>chật</w:t>
      </w:r>
      <w:r w:rsidR="007F33F0">
        <w:rPr>
          <w:rFonts w:ascii="Times New Roman" w:hAnsi="Times New Roman"/>
          <w:sz w:val="28"/>
          <w:szCs w:val="28"/>
        </w:rPr>
        <w:t xml:space="preserve"> hẹp, không đủ chỗ để xe cho phụ huynh đưa đón trẻ hàng ngày.</w:t>
      </w:r>
    </w:p>
    <w:p w14:paraId="40967B52" w14:textId="36BE4C94" w:rsidR="00490752" w:rsidRPr="00DF70A7" w:rsidRDefault="00490752" w:rsidP="00490752">
      <w:pPr>
        <w:spacing w:before="120"/>
        <w:ind w:firstLine="709"/>
        <w:jc w:val="both"/>
        <w:rPr>
          <w:rFonts w:ascii="Times New Roman" w:hAnsi="Times New Roman"/>
          <w:spacing w:val="-6"/>
          <w:sz w:val="28"/>
          <w:szCs w:val="28"/>
        </w:rPr>
      </w:pPr>
      <w:r w:rsidRPr="00DF70A7">
        <w:rPr>
          <w:rFonts w:ascii="Times New Roman" w:hAnsi="Times New Roman"/>
          <w:spacing w:val="-6"/>
          <w:sz w:val="28"/>
          <w:szCs w:val="28"/>
        </w:rPr>
        <w:t>Cơ sở vật chất của nhà trường mặc dù đã được quan tâm cải tạo sửa chữa hàng năm nhằm duy trì các hoạt động giáo dục trong nhà trường, tuy nhiên hiện nay một số hạng mục đã có biểu hiện xuống cấp không đảm bảo an toàn cho trẻ, cụ thể như sau:</w:t>
      </w:r>
    </w:p>
    <w:p w14:paraId="448AA3D9" w14:textId="6E9DE804" w:rsidR="00490752" w:rsidRPr="00490752" w:rsidRDefault="00490752" w:rsidP="00490752">
      <w:pPr>
        <w:spacing w:before="120"/>
        <w:ind w:firstLine="567"/>
        <w:jc w:val="both"/>
        <w:rPr>
          <w:rFonts w:ascii="Times New Roman" w:hAnsi="Times New Roman"/>
          <w:sz w:val="28"/>
          <w:szCs w:val="28"/>
        </w:rPr>
      </w:pPr>
      <w:r w:rsidRPr="00490752">
        <w:rPr>
          <w:rFonts w:ascii="Times New Roman" w:hAnsi="Times New Roman"/>
          <w:sz w:val="28"/>
          <w:szCs w:val="28"/>
        </w:rPr>
        <w:t>Hiện nay hệ thống thiết bị vệ sinh của các lớp dãy nhà 2 tầng phía sau đã bị hỏng, tắc, không đáp ứng nhu cầu sử dụng hàng ngày cho trẻ 4 nhóm lớp dùng chung nên cần</w:t>
      </w:r>
      <w:r>
        <w:rPr>
          <w:rFonts w:ascii="Times New Roman" w:hAnsi="Times New Roman"/>
          <w:sz w:val="28"/>
          <w:szCs w:val="28"/>
        </w:rPr>
        <w:t xml:space="preserve"> </w:t>
      </w:r>
      <w:r w:rsidRPr="00490752">
        <w:rPr>
          <w:rFonts w:ascii="Times New Roman" w:hAnsi="Times New Roman"/>
          <w:sz w:val="28"/>
          <w:szCs w:val="28"/>
        </w:rPr>
        <w:t>cải tạo thay mới.</w:t>
      </w:r>
    </w:p>
    <w:p w14:paraId="15BC8DBB" w14:textId="77777777" w:rsidR="00490752" w:rsidRPr="00490752" w:rsidRDefault="00490752" w:rsidP="00490752">
      <w:pPr>
        <w:spacing w:before="120"/>
        <w:ind w:firstLine="567"/>
        <w:jc w:val="both"/>
        <w:rPr>
          <w:rFonts w:ascii="Times New Roman" w:hAnsi="Times New Roman"/>
          <w:sz w:val="28"/>
          <w:szCs w:val="28"/>
        </w:rPr>
      </w:pPr>
      <w:r w:rsidRPr="00490752">
        <w:rPr>
          <w:rFonts w:ascii="Times New Roman" w:hAnsi="Times New Roman"/>
          <w:sz w:val="28"/>
          <w:szCs w:val="28"/>
        </w:rPr>
        <w:t>Mái tôn khu vực sân sau của trẻ phần khung sắt đã bị đã bị mọt, han rỗng không đảm bảo an toàn cho trẻ khi tham gia vui chơi hoạt động dưới sân trường.</w:t>
      </w:r>
    </w:p>
    <w:p w14:paraId="4C68ED97" w14:textId="4ECAFC25" w:rsidR="00490752" w:rsidRPr="00DF70A7" w:rsidRDefault="00490752" w:rsidP="00490752">
      <w:pPr>
        <w:spacing w:before="120"/>
        <w:ind w:firstLine="567"/>
        <w:jc w:val="both"/>
        <w:rPr>
          <w:rFonts w:ascii="Times New Roman" w:hAnsi="Times New Roman"/>
          <w:spacing w:val="-6"/>
          <w:sz w:val="28"/>
          <w:szCs w:val="28"/>
        </w:rPr>
      </w:pPr>
      <w:r w:rsidRPr="00DF70A7">
        <w:rPr>
          <w:rFonts w:ascii="Times New Roman" w:hAnsi="Times New Roman"/>
          <w:spacing w:val="-6"/>
          <w:sz w:val="28"/>
          <w:szCs w:val="28"/>
        </w:rPr>
        <w:t>Hiện nay nhà trường tân dụng một phòng học để ngăn đôi thành 02 nhóm cho 02 lớp Nhà trẻ, tuy nhiên hệ thống vách ngăn thấp không đảm bảo tiếng ồn và không</w:t>
      </w:r>
      <w:r w:rsidRPr="00DF70A7">
        <w:rPr>
          <w:rFonts w:ascii="Times New Roman" w:hAnsi="Times New Roman"/>
          <w:spacing w:val="-6"/>
          <w:szCs w:val="28"/>
        </w:rPr>
        <w:t xml:space="preserve"> </w:t>
      </w:r>
      <w:r w:rsidRPr="00DF70A7">
        <w:rPr>
          <w:rFonts w:ascii="Times New Roman" w:hAnsi="Times New Roman"/>
          <w:spacing w:val="-6"/>
          <w:sz w:val="28"/>
          <w:szCs w:val="28"/>
        </w:rPr>
        <w:t>gian học tập sinh hoạt riêng cho 2 nhóm lớp, cần được ngăn cao đến trần nhà để cách âm.</w:t>
      </w:r>
    </w:p>
    <w:p w14:paraId="4214D268" w14:textId="77777777" w:rsidR="00825814" w:rsidRDefault="00490752" w:rsidP="00825814">
      <w:pPr>
        <w:spacing w:before="120" w:line="276" w:lineRule="auto"/>
        <w:ind w:firstLine="567"/>
        <w:jc w:val="both"/>
        <w:rPr>
          <w:rFonts w:ascii="Times New Roman" w:hAnsi="Times New Roman"/>
          <w:sz w:val="28"/>
          <w:szCs w:val="28"/>
        </w:rPr>
      </w:pPr>
      <w:r>
        <w:rPr>
          <w:rFonts w:ascii="Times New Roman" w:hAnsi="Times New Roman"/>
          <w:b/>
          <w:sz w:val="28"/>
          <w:szCs w:val="28"/>
        </w:rPr>
        <w:t>*</w:t>
      </w:r>
      <w:r w:rsidR="00825814">
        <w:rPr>
          <w:rFonts w:ascii="Times New Roman" w:hAnsi="Times New Roman"/>
          <w:b/>
          <w:sz w:val="28"/>
          <w:szCs w:val="28"/>
        </w:rPr>
        <w:t xml:space="preserve"> </w:t>
      </w:r>
      <w:r w:rsidR="007F33F0" w:rsidRPr="00490752">
        <w:rPr>
          <w:rFonts w:ascii="Times New Roman" w:hAnsi="Times New Roman"/>
          <w:b/>
          <w:sz w:val="28"/>
          <w:szCs w:val="28"/>
        </w:rPr>
        <w:t>Về thiết bị đồ dùng</w:t>
      </w:r>
      <w:r w:rsidR="007F33F0">
        <w:rPr>
          <w:rFonts w:ascii="Times New Roman" w:hAnsi="Times New Roman"/>
          <w:sz w:val="28"/>
          <w:szCs w:val="28"/>
        </w:rPr>
        <w:t>:</w:t>
      </w:r>
      <w:r>
        <w:rPr>
          <w:rFonts w:ascii="Times New Roman" w:hAnsi="Times New Roman"/>
          <w:sz w:val="28"/>
          <w:szCs w:val="28"/>
        </w:rPr>
        <w:t xml:space="preserve"> </w:t>
      </w:r>
      <w:r w:rsidR="007F33F0">
        <w:rPr>
          <w:rFonts w:ascii="Times New Roman" w:hAnsi="Times New Roman"/>
          <w:sz w:val="28"/>
          <w:szCs w:val="28"/>
        </w:rPr>
        <w:t xml:space="preserve"> </w:t>
      </w:r>
    </w:p>
    <w:p w14:paraId="675EE375" w14:textId="7D124CAF" w:rsidR="006E6D53" w:rsidRPr="00825814" w:rsidRDefault="006E6D53" w:rsidP="00825814">
      <w:pPr>
        <w:spacing w:before="120" w:line="276" w:lineRule="auto"/>
        <w:ind w:firstLine="567"/>
        <w:jc w:val="both"/>
        <w:rPr>
          <w:rFonts w:ascii="Times New Roman" w:hAnsi="Times New Roman"/>
          <w:sz w:val="28"/>
          <w:szCs w:val="28"/>
        </w:rPr>
      </w:pPr>
      <w:r w:rsidRPr="00F176B4">
        <w:rPr>
          <w:rFonts w:ascii="Times New Roman" w:hAnsi="Times New Roman" w:cs="Times New Roman"/>
          <w:sz w:val="28"/>
          <w:szCs w:val="28"/>
        </w:rPr>
        <w:t>Sau cơn bão số 3 nhà trường bị thiệt hại t</w:t>
      </w:r>
      <w:r w:rsidR="00DF70A7">
        <w:rPr>
          <w:rFonts w:ascii="Times New Roman" w:hAnsi="Times New Roman" w:cs="Times New Roman"/>
          <w:sz w:val="28"/>
          <w:szCs w:val="28"/>
        </w:rPr>
        <w:t>ượng</w:t>
      </w:r>
      <w:r w:rsidRPr="00F176B4">
        <w:rPr>
          <w:rFonts w:ascii="Times New Roman" w:hAnsi="Times New Roman" w:cs="Times New Roman"/>
          <w:sz w:val="28"/>
          <w:szCs w:val="28"/>
        </w:rPr>
        <w:t xml:space="preserve"> đối nặng nề do bị tốc mái toàn bộ các dãy nhà 2 tầng, mái bế</w:t>
      </w:r>
      <w:r>
        <w:rPr>
          <w:rFonts w:ascii="Times New Roman" w:hAnsi="Times New Roman" w:cs="Times New Roman"/>
          <w:sz w:val="28"/>
          <w:szCs w:val="28"/>
        </w:rPr>
        <w:t>p,</w:t>
      </w:r>
      <w:r w:rsidRPr="00F176B4">
        <w:rPr>
          <w:rFonts w:ascii="Times New Roman" w:hAnsi="Times New Roman" w:cs="Times New Roman"/>
          <w:sz w:val="28"/>
          <w:szCs w:val="28"/>
        </w:rPr>
        <w:t xml:space="preserve"> một số đồ dùng thiết bị điện tử </w:t>
      </w:r>
      <w:proofErr w:type="gramStart"/>
      <w:r w:rsidRPr="00F176B4">
        <w:rPr>
          <w:rFonts w:ascii="Times New Roman" w:hAnsi="Times New Roman" w:cs="Times New Roman"/>
          <w:sz w:val="28"/>
          <w:szCs w:val="28"/>
        </w:rPr>
        <w:t>khác  như</w:t>
      </w:r>
      <w:proofErr w:type="gramEnd"/>
      <w:r w:rsidRPr="00F176B4">
        <w:rPr>
          <w:rFonts w:ascii="Times New Roman" w:hAnsi="Times New Roman" w:cs="Times New Roman"/>
          <w:sz w:val="28"/>
          <w:szCs w:val="28"/>
        </w:rPr>
        <w:t xml:space="preserve"> máy tính, máy in, tivi bị hỏng do nướ</w:t>
      </w:r>
      <w:r>
        <w:rPr>
          <w:rFonts w:ascii="Times New Roman" w:hAnsi="Times New Roman" w:cs="Times New Roman"/>
          <w:sz w:val="28"/>
          <w:szCs w:val="28"/>
        </w:rPr>
        <w:t>c mưa chưa có kinh phí mua sắm bổ sung mới.</w:t>
      </w:r>
    </w:p>
    <w:p w14:paraId="60797C48" w14:textId="7EDC7D80" w:rsidR="00490752" w:rsidRDefault="00490752" w:rsidP="00490752">
      <w:pPr>
        <w:spacing w:before="120" w:after="240"/>
        <w:ind w:firstLine="567"/>
        <w:jc w:val="both"/>
        <w:rPr>
          <w:rFonts w:ascii="Times New Roman" w:hAnsi="Times New Roman"/>
          <w:sz w:val="28"/>
          <w:szCs w:val="28"/>
        </w:rPr>
      </w:pPr>
      <w:r>
        <w:rPr>
          <w:rFonts w:ascii="Times New Roman" w:hAnsi="Times New Roman"/>
          <w:sz w:val="28"/>
          <w:szCs w:val="28"/>
        </w:rPr>
        <w:t>Năm</w:t>
      </w:r>
      <w:r w:rsidRPr="00490752">
        <w:rPr>
          <w:rFonts w:ascii="Times New Roman" w:hAnsi="Times New Roman"/>
          <w:sz w:val="28"/>
          <w:szCs w:val="28"/>
        </w:rPr>
        <w:t xml:space="preserve"> học 2025-2026 nhà trường gặp một số khó khăn do trang thiết bị, đồ dùng, đồ chơi phục vụ các hoạt động cho trẻ hiện đã cũ hỏng nhiều, </w:t>
      </w:r>
      <w:r>
        <w:rPr>
          <w:rFonts w:ascii="Times New Roman" w:hAnsi="Times New Roman"/>
          <w:sz w:val="28"/>
          <w:szCs w:val="28"/>
        </w:rPr>
        <w:t xml:space="preserve">thiếu về số lượng, </w:t>
      </w:r>
      <w:r w:rsidRPr="00490752">
        <w:rPr>
          <w:rFonts w:ascii="Times New Roman" w:hAnsi="Times New Roman"/>
          <w:sz w:val="28"/>
          <w:szCs w:val="28"/>
        </w:rPr>
        <w:t>không đảm bảo an toàn trong sử dụng, không đáp ứng được yêu cầu đổi mới, nâng cao chất lượng hoạt động chăm sóc, nuôi dưỡng và giáo dục trẻ trong giai đoạn hiệ</w:t>
      </w:r>
      <w:r w:rsidR="006E6D53">
        <w:rPr>
          <w:rFonts w:ascii="Times New Roman" w:hAnsi="Times New Roman"/>
          <w:sz w:val="28"/>
          <w:szCs w:val="28"/>
        </w:rPr>
        <w:t>n nay.</w:t>
      </w:r>
    </w:p>
    <w:p w14:paraId="444469DE" w14:textId="0C39A216" w:rsidR="00490752" w:rsidRDefault="006E6D53" w:rsidP="00B1377B">
      <w:pPr>
        <w:spacing w:before="120" w:after="240"/>
        <w:ind w:firstLine="567"/>
        <w:jc w:val="both"/>
        <w:rPr>
          <w:rFonts w:ascii="Times New Roman" w:hAnsi="Times New Roman"/>
          <w:sz w:val="28"/>
          <w:szCs w:val="28"/>
        </w:rPr>
      </w:pPr>
      <w:r w:rsidRPr="006E6D53">
        <w:rPr>
          <w:rFonts w:ascii="Times New Roman" w:hAnsi="Times New Roman"/>
          <w:b/>
          <w:sz w:val="28"/>
          <w:szCs w:val="28"/>
        </w:rPr>
        <w:t>*</w:t>
      </w:r>
      <w:r w:rsidR="00825814">
        <w:rPr>
          <w:rFonts w:ascii="Times New Roman" w:hAnsi="Times New Roman"/>
          <w:b/>
          <w:sz w:val="28"/>
          <w:szCs w:val="28"/>
        </w:rPr>
        <w:t xml:space="preserve"> </w:t>
      </w:r>
      <w:r w:rsidRPr="006E6D53">
        <w:rPr>
          <w:rFonts w:ascii="Times New Roman" w:hAnsi="Times New Roman"/>
          <w:b/>
          <w:sz w:val="28"/>
          <w:szCs w:val="28"/>
        </w:rPr>
        <w:t>Công tác huy động trẻ ra lớp</w:t>
      </w:r>
      <w:r w:rsidRPr="006E6D53">
        <w:rPr>
          <w:rFonts w:ascii="Times New Roman" w:hAnsi="Times New Roman"/>
          <w:sz w:val="28"/>
          <w:szCs w:val="28"/>
        </w:rPr>
        <w:t xml:space="preserve">: </w:t>
      </w:r>
      <w:r>
        <w:rPr>
          <w:rFonts w:ascii="Times New Roman" w:hAnsi="Times New Roman"/>
          <w:sz w:val="28"/>
          <w:szCs w:val="28"/>
        </w:rPr>
        <w:t xml:space="preserve">Trường Mầm </w:t>
      </w:r>
      <w:proofErr w:type="gramStart"/>
      <w:r>
        <w:rPr>
          <w:rFonts w:ascii="Times New Roman" w:hAnsi="Times New Roman"/>
          <w:sz w:val="28"/>
          <w:szCs w:val="28"/>
        </w:rPr>
        <w:t>non Minh</w:t>
      </w:r>
      <w:proofErr w:type="gramEnd"/>
      <w:r>
        <w:rPr>
          <w:rFonts w:ascii="Times New Roman" w:hAnsi="Times New Roman"/>
          <w:sz w:val="28"/>
          <w:szCs w:val="28"/>
        </w:rPr>
        <w:t xml:space="preserve"> Đức do điểm trường không phải khu trung tâm</w:t>
      </w:r>
      <w:r w:rsidR="00B1377B">
        <w:rPr>
          <w:rFonts w:ascii="Times New Roman" w:hAnsi="Times New Roman"/>
          <w:sz w:val="28"/>
          <w:szCs w:val="28"/>
        </w:rPr>
        <w:t xml:space="preserve"> nên việc huy động trẻ ra lớp gặp nhiều khó khăn, đặc biệt sau sáp</w:t>
      </w:r>
      <w:r>
        <w:rPr>
          <w:rFonts w:ascii="Times New Roman" w:hAnsi="Times New Roman"/>
          <w:sz w:val="28"/>
          <w:szCs w:val="28"/>
        </w:rPr>
        <w:t xml:space="preserve"> nhập theo mô hình chính quyền đô thị 2 cấp, việc phân luồng tuyển sinh theo quy định cũ không còn phù hợp do phi địa giớ</w:t>
      </w:r>
      <w:r w:rsidR="00B1377B">
        <w:rPr>
          <w:rFonts w:ascii="Times New Roman" w:hAnsi="Times New Roman"/>
          <w:sz w:val="28"/>
          <w:szCs w:val="28"/>
        </w:rPr>
        <w:t>i hàng chính giữ</w:t>
      </w:r>
      <w:r>
        <w:rPr>
          <w:rFonts w:ascii="Times New Roman" w:hAnsi="Times New Roman"/>
          <w:sz w:val="28"/>
          <w:szCs w:val="28"/>
        </w:rPr>
        <w:t>a các phườ</w:t>
      </w:r>
      <w:r w:rsidR="00B1377B">
        <w:rPr>
          <w:rFonts w:ascii="Times New Roman" w:hAnsi="Times New Roman"/>
          <w:sz w:val="28"/>
          <w:szCs w:val="28"/>
        </w:rPr>
        <w:t>ng cũ. Hiện nay</w:t>
      </w:r>
      <w:r w:rsidR="00490752" w:rsidRPr="006E6D53">
        <w:rPr>
          <w:rFonts w:ascii="Times New Roman" w:hAnsi="Times New Roman"/>
          <w:sz w:val="28"/>
          <w:szCs w:val="28"/>
        </w:rPr>
        <w:t xml:space="preserve"> công tác huy động trẻ </w:t>
      </w:r>
      <w:r w:rsidR="00B1377B">
        <w:rPr>
          <w:rFonts w:ascii="Times New Roman" w:hAnsi="Times New Roman"/>
          <w:sz w:val="28"/>
          <w:szCs w:val="28"/>
        </w:rPr>
        <w:t xml:space="preserve">của nhà trường </w:t>
      </w:r>
      <w:r w:rsidR="00490752" w:rsidRPr="006E6D53">
        <w:rPr>
          <w:rFonts w:ascii="Times New Roman" w:hAnsi="Times New Roman"/>
          <w:sz w:val="28"/>
          <w:szCs w:val="28"/>
        </w:rPr>
        <w:t>chưa đạt chỉ tiêu được giao.</w:t>
      </w:r>
      <w:r w:rsidR="00B1377B">
        <w:rPr>
          <w:rFonts w:ascii="Times New Roman" w:hAnsi="Times New Roman"/>
          <w:sz w:val="28"/>
          <w:szCs w:val="28"/>
        </w:rPr>
        <w:t xml:space="preserve"> (220/240 trẻ đạt 91%)</w:t>
      </w:r>
    </w:p>
    <w:p w14:paraId="27E085C6" w14:textId="1A0BDD38" w:rsidR="00C71CF9" w:rsidRPr="00F176B4" w:rsidRDefault="00B1377B" w:rsidP="00C71CF9">
      <w:pPr>
        <w:spacing w:before="120" w:line="360" w:lineRule="exact"/>
        <w:ind w:firstLine="709"/>
        <w:jc w:val="both"/>
        <w:rPr>
          <w:rFonts w:ascii="Times New Roman" w:hAnsi="Times New Roman" w:cs="Times New Roman"/>
          <w:sz w:val="28"/>
          <w:szCs w:val="28"/>
        </w:rPr>
      </w:pPr>
      <w:r>
        <w:rPr>
          <w:rFonts w:ascii="Times New Roman" w:hAnsi="Times New Roman" w:cs="Times New Roman"/>
          <w:b/>
          <w:sz w:val="28"/>
          <w:szCs w:val="28"/>
        </w:rPr>
        <w:lastRenderedPageBreak/>
        <w:t>*</w:t>
      </w:r>
      <w:r w:rsidR="00825814">
        <w:rPr>
          <w:rFonts w:ascii="Times New Roman" w:hAnsi="Times New Roman" w:cs="Times New Roman"/>
          <w:b/>
          <w:sz w:val="28"/>
          <w:szCs w:val="28"/>
        </w:rPr>
        <w:t xml:space="preserve"> </w:t>
      </w:r>
      <w:r w:rsidR="00C71CF9" w:rsidRPr="00B1377B">
        <w:rPr>
          <w:rFonts w:ascii="Times New Roman" w:hAnsi="Times New Roman" w:cs="Times New Roman"/>
          <w:b/>
          <w:sz w:val="28"/>
          <w:szCs w:val="28"/>
        </w:rPr>
        <w:t>Khó khăn do thiếu giáo viên</w:t>
      </w:r>
      <w:r>
        <w:rPr>
          <w:rFonts w:ascii="Times New Roman" w:hAnsi="Times New Roman" w:cs="Times New Roman"/>
          <w:sz w:val="28"/>
          <w:szCs w:val="28"/>
        </w:rPr>
        <w:t xml:space="preserve">: </w:t>
      </w:r>
      <w:r w:rsidR="00C71CF9" w:rsidRPr="00F176B4">
        <w:rPr>
          <w:rFonts w:ascii="Times New Roman" w:hAnsi="Times New Roman" w:cs="Times New Roman"/>
          <w:sz w:val="28"/>
          <w:szCs w:val="28"/>
        </w:rPr>
        <w:t xml:space="preserve">Hiện nhà trường có 18/20 giáo viên, còn thiếu 02 giáo viên so với chỉ tiêu được giao. </w:t>
      </w:r>
    </w:p>
    <w:p w14:paraId="564FCD2E" w14:textId="678F016D" w:rsidR="00E2287B" w:rsidRPr="00F176B4" w:rsidRDefault="001D467E" w:rsidP="003824EA">
      <w:pPr>
        <w:tabs>
          <w:tab w:val="left" w:pos="426"/>
        </w:tabs>
        <w:spacing w:before="120" w:line="360" w:lineRule="exact"/>
        <w:ind w:firstLine="720"/>
        <w:jc w:val="both"/>
        <w:rPr>
          <w:rFonts w:ascii="Times New Roman" w:hAnsi="Times New Roman" w:cs="Times New Roman"/>
          <w:b/>
          <w:bCs/>
          <w:sz w:val="24"/>
          <w:szCs w:val="24"/>
        </w:rPr>
      </w:pPr>
      <w:r w:rsidRPr="00F176B4">
        <w:rPr>
          <w:rFonts w:ascii="Times New Roman" w:hAnsi="Times New Roman" w:cs="Times New Roman"/>
          <w:b/>
          <w:bCs/>
          <w:sz w:val="24"/>
          <w:szCs w:val="24"/>
        </w:rPr>
        <w:t>I</w:t>
      </w:r>
      <w:r w:rsidR="005D5111" w:rsidRPr="00F176B4">
        <w:rPr>
          <w:rFonts w:ascii="Times New Roman" w:hAnsi="Times New Roman" w:cs="Times New Roman"/>
          <w:b/>
          <w:bCs/>
          <w:sz w:val="24"/>
          <w:szCs w:val="24"/>
        </w:rPr>
        <w:t>I</w:t>
      </w:r>
      <w:r w:rsidRPr="00F176B4">
        <w:rPr>
          <w:rFonts w:ascii="Times New Roman" w:hAnsi="Times New Roman" w:cs="Times New Roman"/>
          <w:b/>
          <w:bCs/>
          <w:sz w:val="24"/>
          <w:szCs w:val="24"/>
        </w:rPr>
        <w:t>. N</w:t>
      </w:r>
      <w:r w:rsidR="00DA719A" w:rsidRPr="00F176B4">
        <w:rPr>
          <w:rFonts w:ascii="Times New Roman" w:hAnsi="Times New Roman" w:cs="Times New Roman"/>
          <w:b/>
          <w:bCs/>
          <w:sz w:val="24"/>
          <w:szCs w:val="24"/>
        </w:rPr>
        <w:t>HIỆM VỤ TRỌNG TÂM NĂM HỌC 202</w:t>
      </w:r>
      <w:r w:rsidR="00B1377B">
        <w:rPr>
          <w:rFonts w:ascii="Times New Roman" w:hAnsi="Times New Roman" w:cs="Times New Roman"/>
          <w:b/>
          <w:bCs/>
          <w:sz w:val="24"/>
          <w:szCs w:val="24"/>
        </w:rPr>
        <w:t>5</w:t>
      </w:r>
      <w:r w:rsidR="003422EA" w:rsidRPr="00F176B4">
        <w:rPr>
          <w:rFonts w:ascii="Times New Roman" w:hAnsi="Times New Roman" w:cs="Times New Roman"/>
          <w:b/>
          <w:bCs/>
          <w:sz w:val="24"/>
          <w:szCs w:val="24"/>
        </w:rPr>
        <w:t>-</w:t>
      </w:r>
      <w:r w:rsidR="00847C4D" w:rsidRPr="00F176B4">
        <w:rPr>
          <w:rFonts w:ascii="Times New Roman" w:hAnsi="Times New Roman" w:cs="Times New Roman"/>
          <w:b/>
          <w:bCs/>
          <w:sz w:val="24"/>
          <w:szCs w:val="24"/>
        </w:rPr>
        <w:t>20</w:t>
      </w:r>
      <w:r w:rsidR="00DA719A" w:rsidRPr="00F176B4">
        <w:rPr>
          <w:rFonts w:ascii="Times New Roman" w:hAnsi="Times New Roman" w:cs="Times New Roman"/>
          <w:b/>
          <w:bCs/>
          <w:sz w:val="24"/>
          <w:szCs w:val="24"/>
        </w:rPr>
        <w:t>2</w:t>
      </w:r>
      <w:r w:rsidR="00B1377B">
        <w:rPr>
          <w:rFonts w:ascii="Times New Roman" w:hAnsi="Times New Roman" w:cs="Times New Roman"/>
          <w:b/>
          <w:bCs/>
          <w:sz w:val="24"/>
          <w:szCs w:val="24"/>
        </w:rPr>
        <w:t>6</w:t>
      </w:r>
    </w:p>
    <w:p w14:paraId="34395302" w14:textId="29302D95" w:rsidR="00251FF4" w:rsidRPr="00BB04E9" w:rsidRDefault="00294ACA" w:rsidP="00825814">
      <w:pPr>
        <w:spacing w:line="360" w:lineRule="exact"/>
        <w:ind w:firstLine="720"/>
        <w:jc w:val="both"/>
        <w:rPr>
          <w:rStyle w:val="fontstyle01"/>
          <w:rFonts w:eastAsia="Times New Roman"/>
          <w:color w:val="auto"/>
          <w:spacing w:val="-10"/>
          <w:lang w:val="nl-NL"/>
        </w:rPr>
      </w:pPr>
      <w:r w:rsidRPr="00F176B4">
        <w:rPr>
          <w:rStyle w:val="fontstyle01"/>
          <w:color w:val="auto"/>
        </w:rPr>
        <w:t>1.</w:t>
      </w:r>
      <w:r w:rsidR="00BB04E9">
        <w:rPr>
          <w:rStyle w:val="fontstyle01"/>
          <w:color w:val="auto"/>
        </w:rPr>
        <w:t xml:space="preserve"> Thực hiện giải pháp: </w:t>
      </w:r>
      <w:r w:rsidR="00BB04E9" w:rsidRPr="00BB04E9">
        <w:rPr>
          <w:rFonts w:ascii="Times New Roman" w:eastAsia="Times New Roman" w:hAnsi="Times New Roman" w:cs="Times New Roman"/>
          <w:spacing w:val="-10"/>
          <w:sz w:val="28"/>
          <w:szCs w:val="28"/>
          <w:lang w:val="nl-NL"/>
        </w:rPr>
        <w:t>Nâng cao chất lượng tuyên truyền trong việc tổ chức các hoạt động chăm sóc và giáo dục trẻ trong trường mầm non</w:t>
      </w:r>
      <w:r w:rsidR="00BB04E9">
        <w:rPr>
          <w:rFonts w:ascii="Times New Roman" w:eastAsia="Times New Roman" w:hAnsi="Times New Roman" w:cs="Times New Roman"/>
          <w:spacing w:val="-10"/>
          <w:sz w:val="28"/>
          <w:szCs w:val="28"/>
          <w:lang w:val="nl-NL"/>
        </w:rPr>
        <w:t xml:space="preserve"> nhằm</w:t>
      </w:r>
      <w:r w:rsidRPr="00F176B4">
        <w:rPr>
          <w:rStyle w:val="fontstyle01"/>
          <w:color w:val="auto"/>
        </w:rPr>
        <w:t xml:space="preserve"> huy động trẻ ra lớp, </w:t>
      </w:r>
      <w:r w:rsidR="00B1377B">
        <w:rPr>
          <w:rStyle w:val="fontstyle01"/>
          <w:color w:val="auto"/>
        </w:rPr>
        <w:t xml:space="preserve">duy trì quy mô 9 nhóm lớp. </w:t>
      </w:r>
    </w:p>
    <w:p w14:paraId="5C1D893C" w14:textId="33D8AAEF" w:rsidR="00294ACA" w:rsidRPr="00F176B4" w:rsidRDefault="00825814" w:rsidP="00E01CE9">
      <w:pPr>
        <w:tabs>
          <w:tab w:val="left" w:pos="426"/>
        </w:tabs>
        <w:spacing w:before="120" w:line="360" w:lineRule="exact"/>
        <w:ind w:firstLine="567"/>
        <w:jc w:val="both"/>
        <w:rPr>
          <w:rFonts w:ascii="Times New Roman" w:hAnsi="Times New Roman" w:cs="Times New Roman"/>
          <w:sz w:val="28"/>
          <w:szCs w:val="28"/>
        </w:rPr>
      </w:pPr>
      <w:r>
        <w:rPr>
          <w:rStyle w:val="fontstyle01"/>
          <w:color w:val="auto"/>
        </w:rPr>
        <w:tab/>
      </w:r>
      <w:r w:rsidR="00251FF4">
        <w:rPr>
          <w:rStyle w:val="fontstyle01"/>
          <w:color w:val="auto"/>
        </w:rPr>
        <w:t xml:space="preserve">2. Nâng cao chất lượng phổ cập giáo dục mầm non cho trẻ mẫu giáo 5 tuổi. </w:t>
      </w:r>
      <w:r w:rsidR="00B1377B">
        <w:rPr>
          <w:rStyle w:val="fontstyle01"/>
          <w:color w:val="auto"/>
        </w:rPr>
        <w:t>C</w:t>
      </w:r>
      <w:r w:rsidR="00294ACA" w:rsidRPr="00F176B4">
        <w:rPr>
          <w:rStyle w:val="fontstyle01"/>
          <w:color w:val="auto"/>
        </w:rPr>
        <w:t>huẩn bị các điều kiện triển khai thí điểm phổ cập trẻ mẫu giáo</w:t>
      </w:r>
      <w:r w:rsidR="00B1377B">
        <w:rPr>
          <w:rStyle w:val="fontstyle01"/>
          <w:color w:val="auto"/>
        </w:rPr>
        <w:t xml:space="preserve"> từ</w:t>
      </w:r>
      <w:r w:rsidR="00314B43">
        <w:rPr>
          <w:rStyle w:val="fontstyle01"/>
          <w:color w:val="auto"/>
        </w:rPr>
        <w:t xml:space="preserve"> 3-</w:t>
      </w:r>
      <w:r w:rsidR="00B1377B">
        <w:rPr>
          <w:rStyle w:val="fontstyle01"/>
          <w:color w:val="auto"/>
        </w:rPr>
        <w:t>5 tuổi</w:t>
      </w:r>
      <w:r w:rsidR="00294ACA" w:rsidRPr="00F176B4">
        <w:rPr>
          <w:rStyle w:val="fontstyle01"/>
          <w:color w:val="auto"/>
        </w:rPr>
        <w:t>.</w:t>
      </w:r>
      <w:r w:rsidR="00E01CE9">
        <w:rPr>
          <w:rStyle w:val="fontstyle01"/>
          <w:color w:val="auto"/>
        </w:rPr>
        <w:t xml:space="preserve"> Đảm bảo công bằng trong tiếp cận giáo dục cho mọi trẻ em mầm non. Thực hiện hiệu quả công tác giáo dục hoà nhập cho trẻ em khuyết tật.</w:t>
      </w:r>
    </w:p>
    <w:p w14:paraId="5BA33EAE" w14:textId="1A2273C9" w:rsidR="00D213DF" w:rsidRPr="00F176B4" w:rsidRDefault="00825814" w:rsidP="00251FF4">
      <w:pPr>
        <w:tabs>
          <w:tab w:val="left" w:pos="426"/>
        </w:tabs>
        <w:spacing w:before="120" w:line="360" w:lineRule="exact"/>
        <w:ind w:firstLine="567"/>
        <w:jc w:val="both"/>
        <w:rPr>
          <w:rStyle w:val="fontstyle01"/>
          <w:color w:val="auto"/>
        </w:rPr>
      </w:pPr>
      <w:r>
        <w:rPr>
          <w:rStyle w:val="fontstyle01"/>
          <w:color w:val="auto"/>
        </w:rPr>
        <w:tab/>
      </w:r>
      <w:r w:rsidR="00E01CE9">
        <w:rPr>
          <w:rStyle w:val="fontstyle01"/>
          <w:color w:val="auto"/>
        </w:rPr>
        <w:t>3</w:t>
      </w:r>
      <w:r w:rsidR="009127C7" w:rsidRPr="00F176B4">
        <w:rPr>
          <w:rStyle w:val="fontstyle01"/>
          <w:color w:val="auto"/>
        </w:rPr>
        <w:t>.</w:t>
      </w:r>
      <w:r w:rsidR="00D213DF" w:rsidRPr="00F176B4">
        <w:rPr>
          <w:rStyle w:val="fontstyle01"/>
          <w:color w:val="auto"/>
        </w:rPr>
        <w:t xml:space="preserve"> </w:t>
      </w:r>
      <w:r w:rsidR="009127C7" w:rsidRPr="00F176B4">
        <w:rPr>
          <w:rStyle w:val="fontstyle01"/>
          <w:color w:val="auto"/>
        </w:rPr>
        <w:t xml:space="preserve">Nâng cao </w:t>
      </w:r>
      <w:r w:rsidR="00AE429E" w:rsidRPr="00F176B4">
        <w:rPr>
          <w:rStyle w:val="fontstyle01"/>
          <w:color w:val="auto"/>
        </w:rPr>
        <w:t xml:space="preserve">chất lượng </w:t>
      </w:r>
      <w:r w:rsidR="00165BBF" w:rsidRPr="00F176B4">
        <w:rPr>
          <w:rStyle w:val="fontstyle01"/>
          <w:color w:val="auto"/>
        </w:rPr>
        <w:t xml:space="preserve">chăm sóc, nuôi dưỡng, giáo dục </w:t>
      </w:r>
      <w:r w:rsidR="00BB04E9">
        <w:rPr>
          <w:rStyle w:val="fontstyle01"/>
          <w:color w:val="auto"/>
        </w:rPr>
        <w:t>và thực hiện nghiêm công tác đảm bảo an toàn tuyệt đối cho trẻ em</w:t>
      </w:r>
      <w:r w:rsidR="00165BBF" w:rsidRPr="00F176B4">
        <w:rPr>
          <w:rStyle w:val="fontstyle01"/>
          <w:color w:val="auto"/>
        </w:rPr>
        <w:t xml:space="preserve">. </w:t>
      </w:r>
      <w:r w:rsidR="00D925FF" w:rsidRPr="00F176B4">
        <w:rPr>
          <w:rStyle w:val="fontstyle01"/>
          <w:color w:val="auto"/>
        </w:rPr>
        <w:t>Triển khai thí điểm ứng dụ</w:t>
      </w:r>
      <w:r w:rsidR="00B1377B">
        <w:rPr>
          <w:rStyle w:val="fontstyle01"/>
          <w:color w:val="auto"/>
        </w:rPr>
        <w:t>ng Steam</w:t>
      </w:r>
      <w:r w:rsidR="00BB04E9">
        <w:rPr>
          <w:rStyle w:val="fontstyle01"/>
          <w:color w:val="auto"/>
        </w:rPr>
        <w:t xml:space="preserve">. </w:t>
      </w:r>
      <w:r w:rsidR="00B1377B">
        <w:rPr>
          <w:rStyle w:val="fontstyle01"/>
          <w:color w:val="auto"/>
        </w:rPr>
        <w:t>Duy trì</w:t>
      </w:r>
      <w:r w:rsidR="00D925FF" w:rsidRPr="00F176B4">
        <w:rPr>
          <w:rStyle w:val="fontstyle01"/>
          <w:color w:val="auto"/>
        </w:rPr>
        <w:t xml:space="preserve"> </w:t>
      </w:r>
      <w:r w:rsidR="00B1377B">
        <w:rPr>
          <w:rStyle w:val="fontstyle01"/>
          <w:color w:val="auto"/>
        </w:rPr>
        <w:t>hoạt động</w:t>
      </w:r>
      <w:r w:rsidR="00294ACA" w:rsidRPr="00F176B4">
        <w:rPr>
          <w:rStyle w:val="fontstyle01"/>
          <w:color w:val="auto"/>
        </w:rPr>
        <w:t xml:space="preserve"> làm quen</w:t>
      </w:r>
      <w:r w:rsidR="00D925FF" w:rsidRPr="00F176B4">
        <w:rPr>
          <w:rStyle w:val="fontstyle01"/>
          <w:color w:val="auto"/>
        </w:rPr>
        <w:t xml:space="preserve"> tiếng </w:t>
      </w:r>
      <w:r w:rsidR="00774D33" w:rsidRPr="00F176B4">
        <w:rPr>
          <w:rStyle w:val="fontstyle01"/>
          <w:color w:val="auto"/>
        </w:rPr>
        <w:t>Anh</w:t>
      </w:r>
      <w:r w:rsidR="00D925FF" w:rsidRPr="00F176B4">
        <w:rPr>
          <w:rStyle w:val="fontstyle01"/>
          <w:color w:val="auto"/>
        </w:rPr>
        <w:t xml:space="preserve"> vào chương trình giáo dục cho trẻ</w:t>
      </w:r>
      <w:r w:rsidR="00C71CF9" w:rsidRPr="00F176B4">
        <w:rPr>
          <w:rStyle w:val="fontstyle01"/>
          <w:color w:val="auto"/>
        </w:rPr>
        <w:t xml:space="preserve"> 3-</w:t>
      </w:r>
      <w:r w:rsidR="00D925FF" w:rsidRPr="00F176B4">
        <w:rPr>
          <w:rStyle w:val="fontstyle01"/>
          <w:color w:val="auto"/>
        </w:rPr>
        <w:t xml:space="preserve"> 4-5 tuổi.</w:t>
      </w:r>
      <w:r w:rsidR="00251FF4">
        <w:rPr>
          <w:rStyle w:val="fontstyle01"/>
          <w:color w:val="auto"/>
        </w:rPr>
        <w:t xml:space="preserve"> </w:t>
      </w:r>
    </w:p>
    <w:p w14:paraId="4C089628" w14:textId="36C09B25" w:rsidR="00251FF4" w:rsidRDefault="00825814" w:rsidP="00251FF4">
      <w:pPr>
        <w:tabs>
          <w:tab w:val="left" w:pos="426"/>
        </w:tabs>
        <w:spacing w:before="120" w:line="360" w:lineRule="exact"/>
        <w:ind w:firstLine="567"/>
        <w:jc w:val="both"/>
        <w:rPr>
          <w:rStyle w:val="fontstyle01"/>
          <w:color w:val="auto"/>
        </w:rPr>
      </w:pPr>
      <w:r>
        <w:rPr>
          <w:rStyle w:val="fontstyle01"/>
          <w:color w:val="auto"/>
        </w:rPr>
        <w:tab/>
      </w:r>
      <w:r w:rsidR="00E01CE9">
        <w:rPr>
          <w:rStyle w:val="fontstyle01"/>
          <w:color w:val="auto"/>
        </w:rPr>
        <w:t>4</w:t>
      </w:r>
      <w:r w:rsidR="00D925FF" w:rsidRPr="00F176B4">
        <w:rPr>
          <w:rStyle w:val="fontstyle01"/>
          <w:color w:val="auto"/>
        </w:rPr>
        <w:t xml:space="preserve">. </w:t>
      </w:r>
      <w:r w:rsidR="009127C7" w:rsidRPr="00F176B4">
        <w:rPr>
          <w:rStyle w:val="fontstyle01"/>
          <w:color w:val="auto"/>
        </w:rPr>
        <w:t>Đẩy mạnh ứng dụng công nghệ thông tin và chuyển đổi số trong GDMN</w:t>
      </w:r>
      <w:r w:rsidR="00C57DCE" w:rsidRPr="00F176B4">
        <w:rPr>
          <w:rStyle w:val="fontstyle01"/>
          <w:color w:val="auto"/>
        </w:rPr>
        <w:t>.</w:t>
      </w:r>
      <w:r w:rsidR="00314B43">
        <w:rPr>
          <w:rStyle w:val="fontstyle01"/>
          <w:color w:val="auto"/>
        </w:rPr>
        <w:t xml:space="preserve"> Nâng cao</w:t>
      </w:r>
      <w:r w:rsidR="00B1377B">
        <w:rPr>
          <w:rStyle w:val="fontstyle01"/>
          <w:color w:val="auto"/>
        </w:rPr>
        <w:t xml:space="preserve"> chất lượng </w:t>
      </w:r>
      <w:r w:rsidR="00314B43">
        <w:rPr>
          <w:rStyle w:val="fontstyle01"/>
          <w:color w:val="auto"/>
        </w:rPr>
        <w:t xml:space="preserve">bồi dưỡng </w:t>
      </w:r>
      <w:r w:rsidR="00B1377B">
        <w:rPr>
          <w:rStyle w:val="fontstyle01"/>
          <w:color w:val="auto"/>
        </w:rPr>
        <w:t>cán bộ quản lý, giáo viên mầm non đáp ứng yêu cầu đổi mới nâng cao chất lượng giáo dục</w:t>
      </w:r>
      <w:r w:rsidR="00251FF4">
        <w:rPr>
          <w:rStyle w:val="fontstyle01"/>
          <w:color w:val="auto"/>
        </w:rPr>
        <w:t xml:space="preserve">. </w:t>
      </w:r>
    </w:p>
    <w:p w14:paraId="1A811BD1" w14:textId="160CABF7" w:rsidR="00251FF4" w:rsidRPr="00F176B4" w:rsidRDefault="00825814" w:rsidP="00251FF4">
      <w:pPr>
        <w:tabs>
          <w:tab w:val="left" w:pos="426"/>
        </w:tabs>
        <w:spacing w:before="120" w:line="360" w:lineRule="exact"/>
        <w:ind w:firstLine="567"/>
        <w:jc w:val="both"/>
        <w:rPr>
          <w:rStyle w:val="fontstyle01"/>
          <w:color w:val="auto"/>
        </w:rPr>
      </w:pPr>
      <w:r>
        <w:rPr>
          <w:rStyle w:val="fontstyle01"/>
          <w:color w:val="auto"/>
        </w:rPr>
        <w:tab/>
      </w:r>
      <w:r w:rsidR="00E01CE9">
        <w:rPr>
          <w:rStyle w:val="fontstyle01"/>
          <w:color w:val="auto"/>
        </w:rPr>
        <w:t>5</w:t>
      </w:r>
      <w:r w:rsidR="00D925FF" w:rsidRPr="00F176B4">
        <w:rPr>
          <w:rStyle w:val="fontstyle01"/>
          <w:color w:val="auto"/>
        </w:rPr>
        <w:t>. T</w:t>
      </w:r>
      <w:r w:rsidR="00294ACA" w:rsidRPr="00F176B4">
        <w:rPr>
          <w:rStyle w:val="fontstyle01"/>
          <w:color w:val="auto"/>
        </w:rPr>
        <w:t>ích cực t</w:t>
      </w:r>
      <w:r w:rsidR="00D925FF" w:rsidRPr="00F176B4">
        <w:rPr>
          <w:rStyle w:val="fontstyle01"/>
          <w:color w:val="auto"/>
        </w:rPr>
        <w:t>ham mưu với các cấp đầu tư kinh phí cải tạo sửa chữa cơ sở vật chất nhà trường, b</w:t>
      </w:r>
      <w:r w:rsidR="009127C7" w:rsidRPr="00F176B4">
        <w:rPr>
          <w:rStyle w:val="fontstyle01"/>
          <w:color w:val="auto"/>
        </w:rPr>
        <w:t xml:space="preserve">ổ sung </w:t>
      </w:r>
      <w:r w:rsidR="00D925FF" w:rsidRPr="00F176B4">
        <w:rPr>
          <w:rStyle w:val="fontstyle01"/>
          <w:color w:val="auto"/>
        </w:rPr>
        <w:t>trang thiết bị</w:t>
      </w:r>
      <w:r w:rsidR="009127C7" w:rsidRPr="00F176B4">
        <w:rPr>
          <w:rStyle w:val="fontstyle01"/>
          <w:color w:val="auto"/>
        </w:rPr>
        <w:t xml:space="preserve"> phù hợp với điều kiện </w:t>
      </w:r>
      <w:r w:rsidR="00D925FF" w:rsidRPr="00F176B4">
        <w:rPr>
          <w:rStyle w:val="fontstyle01"/>
          <w:color w:val="auto"/>
        </w:rPr>
        <w:t>và tình hình thực tế của trường lớp, tham mưu bổ sung nhân lực đủ theo quy định.</w:t>
      </w:r>
    </w:p>
    <w:bookmarkEnd w:id="1"/>
    <w:p w14:paraId="0AF8DD0B" w14:textId="6364A5F1" w:rsidR="00AE429E" w:rsidRPr="00F176B4" w:rsidRDefault="009F7FDF" w:rsidP="00D213DF">
      <w:pPr>
        <w:tabs>
          <w:tab w:val="left" w:pos="426"/>
        </w:tabs>
        <w:spacing w:before="120" w:line="360" w:lineRule="exact"/>
        <w:ind w:firstLine="720"/>
        <w:jc w:val="both"/>
        <w:rPr>
          <w:rFonts w:ascii="Times New Roman" w:hAnsi="Times New Roman" w:cs="Times New Roman"/>
          <w:b/>
          <w:bCs/>
          <w:sz w:val="24"/>
          <w:szCs w:val="24"/>
        </w:rPr>
      </w:pPr>
      <w:r w:rsidRPr="00F176B4">
        <w:rPr>
          <w:rFonts w:ascii="Times New Roman" w:hAnsi="Times New Roman" w:cs="Times New Roman"/>
          <w:b/>
          <w:bCs/>
          <w:sz w:val="24"/>
          <w:szCs w:val="24"/>
        </w:rPr>
        <w:t>I</w:t>
      </w:r>
      <w:r w:rsidR="00D925FF" w:rsidRPr="00F176B4">
        <w:rPr>
          <w:rFonts w:ascii="Times New Roman" w:hAnsi="Times New Roman" w:cs="Times New Roman"/>
          <w:b/>
          <w:bCs/>
          <w:sz w:val="24"/>
          <w:szCs w:val="24"/>
        </w:rPr>
        <w:t>II</w:t>
      </w:r>
      <w:r w:rsidRPr="00F176B4">
        <w:rPr>
          <w:rFonts w:ascii="Times New Roman" w:hAnsi="Times New Roman" w:cs="Times New Roman"/>
          <w:b/>
          <w:bCs/>
          <w:sz w:val="24"/>
          <w:szCs w:val="24"/>
        </w:rPr>
        <w:t xml:space="preserve">. </w:t>
      </w:r>
      <w:r w:rsidR="00E5459E" w:rsidRPr="00F176B4">
        <w:rPr>
          <w:rFonts w:ascii="Times New Roman" w:hAnsi="Times New Roman" w:cs="Times New Roman"/>
          <w:b/>
          <w:bCs/>
          <w:sz w:val="24"/>
          <w:szCs w:val="24"/>
        </w:rPr>
        <w:t>NHIỆM VỤ VÀ GIẢI PHÁP CỤ THỂ</w:t>
      </w:r>
    </w:p>
    <w:p w14:paraId="3EE21110" w14:textId="6C355EB5" w:rsidR="001D467E" w:rsidRPr="00F176B4" w:rsidRDefault="00E5459E" w:rsidP="00E5459E">
      <w:pPr>
        <w:pStyle w:val="ListParagraph"/>
        <w:numPr>
          <w:ilvl w:val="0"/>
          <w:numId w:val="10"/>
        </w:numPr>
        <w:tabs>
          <w:tab w:val="left" w:pos="426"/>
        </w:tabs>
        <w:spacing w:before="120" w:line="360" w:lineRule="exact"/>
        <w:jc w:val="both"/>
        <w:rPr>
          <w:rFonts w:ascii="Times New Roman" w:hAnsi="Times New Roman" w:cs="Times New Roman"/>
          <w:b/>
          <w:bCs/>
          <w:sz w:val="28"/>
          <w:szCs w:val="28"/>
        </w:rPr>
      </w:pPr>
      <w:r w:rsidRPr="00F176B4">
        <w:rPr>
          <w:rFonts w:ascii="Times New Roman" w:hAnsi="Times New Roman" w:cs="Times New Roman"/>
          <w:b/>
          <w:bCs/>
          <w:sz w:val="28"/>
          <w:szCs w:val="28"/>
        </w:rPr>
        <w:t xml:space="preserve">Công tác </w:t>
      </w:r>
      <w:r w:rsidR="00294ACA" w:rsidRPr="00F176B4">
        <w:rPr>
          <w:rFonts w:ascii="Times New Roman" w:hAnsi="Times New Roman" w:cs="Times New Roman"/>
          <w:b/>
          <w:bCs/>
          <w:sz w:val="28"/>
          <w:szCs w:val="28"/>
        </w:rPr>
        <w:t xml:space="preserve">truyền thông, </w:t>
      </w:r>
      <w:r w:rsidRPr="00F176B4">
        <w:rPr>
          <w:rFonts w:ascii="Times New Roman" w:hAnsi="Times New Roman" w:cs="Times New Roman"/>
          <w:b/>
          <w:bCs/>
          <w:sz w:val="28"/>
          <w:szCs w:val="28"/>
        </w:rPr>
        <w:t>phổ cập, tuyển sinh, huy động trẻ ra lớp.</w:t>
      </w:r>
    </w:p>
    <w:p w14:paraId="5A925CC6" w14:textId="33AC1E6C" w:rsidR="00341E39" w:rsidRPr="00F176B4" w:rsidRDefault="00341E39" w:rsidP="00341E39">
      <w:pPr>
        <w:tabs>
          <w:tab w:val="left" w:pos="426"/>
        </w:tabs>
        <w:spacing w:before="120" w:line="360" w:lineRule="exact"/>
        <w:ind w:left="720"/>
        <w:jc w:val="both"/>
        <w:rPr>
          <w:rFonts w:ascii="Times New Roman" w:hAnsi="Times New Roman" w:cs="Times New Roman"/>
          <w:b/>
          <w:bCs/>
          <w:sz w:val="28"/>
          <w:szCs w:val="28"/>
        </w:rPr>
      </w:pPr>
      <w:r w:rsidRPr="00F176B4">
        <w:rPr>
          <w:rFonts w:ascii="Times New Roman" w:hAnsi="Times New Roman" w:cs="Times New Roman"/>
          <w:b/>
          <w:bCs/>
          <w:sz w:val="28"/>
          <w:szCs w:val="28"/>
        </w:rPr>
        <w:t>a. Công tác tuyển sinh, phổ cập:</w:t>
      </w:r>
    </w:p>
    <w:p w14:paraId="22550C41" w14:textId="4734435E" w:rsidR="006A1E1C" w:rsidRPr="006A1E1C" w:rsidRDefault="00341E39" w:rsidP="006A1E1C">
      <w:pPr>
        <w:tabs>
          <w:tab w:val="left" w:pos="426"/>
        </w:tabs>
        <w:spacing w:before="120" w:line="360" w:lineRule="exact"/>
        <w:ind w:firstLine="709"/>
        <w:jc w:val="both"/>
        <w:rPr>
          <w:rFonts w:ascii="Times New Roman" w:hAnsi="Times New Roman" w:cs="Times New Roman"/>
          <w:sz w:val="28"/>
          <w:szCs w:val="28"/>
        </w:rPr>
      </w:pPr>
      <w:r w:rsidRPr="006A1E1C">
        <w:rPr>
          <w:rFonts w:ascii="Times New Roman" w:hAnsi="Times New Roman" w:cs="Times New Roman"/>
          <w:b/>
          <w:bCs/>
          <w:sz w:val="28"/>
          <w:szCs w:val="28"/>
        </w:rPr>
        <w:t xml:space="preserve">* </w:t>
      </w:r>
      <w:r w:rsidR="00E5459E" w:rsidRPr="006A1E1C">
        <w:rPr>
          <w:rFonts w:ascii="Times New Roman" w:hAnsi="Times New Roman" w:cs="Times New Roman"/>
          <w:b/>
          <w:bCs/>
          <w:sz w:val="28"/>
          <w:szCs w:val="28"/>
        </w:rPr>
        <w:t>Chỉ tiêu phấn đấu</w:t>
      </w:r>
      <w:r w:rsidRPr="006A1E1C">
        <w:rPr>
          <w:rFonts w:ascii="Times New Roman" w:hAnsi="Times New Roman" w:cs="Times New Roman"/>
          <w:b/>
          <w:bCs/>
          <w:sz w:val="28"/>
          <w:szCs w:val="28"/>
        </w:rPr>
        <w:t xml:space="preserve">: </w:t>
      </w:r>
      <w:r w:rsidR="006A1E1C" w:rsidRPr="006A1E1C">
        <w:rPr>
          <w:rFonts w:ascii="Times New Roman" w:hAnsi="Times New Roman" w:cs="Times New Roman"/>
          <w:sz w:val="28"/>
          <w:szCs w:val="28"/>
        </w:rPr>
        <w:t>Tổng số</w:t>
      </w:r>
      <w:r w:rsidR="003D2C4B" w:rsidRPr="006A1E1C">
        <w:rPr>
          <w:rFonts w:ascii="Times New Roman" w:hAnsi="Times New Roman" w:cs="Times New Roman"/>
          <w:sz w:val="28"/>
          <w:szCs w:val="28"/>
        </w:rPr>
        <w:t xml:space="preserve"> </w:t>
      </w:r>
      <w:r w:rsidR="001A18B9" w:rsidRPr="006A1E1C">
        <w:rPr>
          <w:rFonts w:ascii="Times New Roman" w:hAnsi="Times New Roman" w:cs="Times New Roman"/>
          <w:sz w:val="28"/>
          <w:szCs w:val="28"/>
        </w:rPr>
        <w:t>2</w:t>
      </w:r>
      <w:r w:rsidR="00E01CE9" w:rsidRPr="006A1E1C">
        <w:rPr>
          <w:rFonts w:ascii="Times New Roman" w:hAnsi="Times New Roman" w:cs="Times New Roman"/>
          <w:sz w:val="28"/>
          <w:szCs w:val="28"/>
        </w:rPr>
        <w:t>4</w:t>
      </w:r>
      <w:r w:rsidR="001A18B9" w:rsidRPr="006A1E1C">
        <w:rPr>
          <w:rFonts w:ascii="Times New Roman" w:hAnsi="Times New Roman" w:cs="Times New Roman"/>
          <w:sz w:val="28"/>
          <w:szCs w:val="28"/>
        </w:rPr>
        <w:t>0</w:t>
      </w:r>
      <w:r w:rsidR="001D467E" w:rsidRPr="006A1E1C">
        <w:rPr>
          <w:rFonts w:ascii="Times New Roman" w:hAnsi="Times New Roman" w:cs="Times New Roman"/>
          <w:sz w:val="28"/>
          <w:szCs w:val="28"/>
        </w:rPr>
        <w:t xml:space="preserve"> </w:t>
      </w:r>
      <w:r w:rsidR="006A1E1C" w:rsidRPr="006A1E1C">
        <w:rPr>
          <w:rFonts w:ascii="Times New Roman" w:hAnsi="Times New Roman" w:cs="Times New Roman"/>
          <w:sz w:val="28"/>
          <w:szCs w:val="28"/>
        </w:rPr>
        <w:t>trẻ,</w:t>
      </w:r>
      <w:r w:rsidR="001D467E" w:rsidRPr="006A1E1C">
        <w:rPr>
          <w:rFonts w:ascii="Times New Roman" w:hAnsi="Times New Roman" w:cs="Times New Roman"/>
          <w:sz w:val="28"/>
          <w:szCs w:val="28"/>
        </w:rPr>
        <w:t xml:space="preserve"> </w:t>
      </w:r>
      <w:r w:rsidR="006A1E1C" w:rsidRPr="006A1E1C">
        <w:rPr>
          <w:rFonts w:ascii="Times New Roman" w:hAnsi="Times New Roman" w:cs="Times New Roman"/>
          <w:sz w:val="28"/>
          <w:szCs w:val="28"/>
        </w:rPr>
        <w:t xml:space="preserve">trẻ mẫu giáo 99%, trong đó </w:t>
      </w:r>
      <w:r w:rsidR="001D467E" w:rsidRPr="006A1E1C">
        <w:rPr>
          <w:rFonts w:ascii="Times New Roman" w:hAnsi="Times New Roman" w:cs="Times New Roman"/>
          <w:sz w:val="28"/>
          <w:szCs w:val="28"/>
        </w:rPr>
        <w:t>trẻ 5 tuổi 100%</w:t>
      </w:r>
      <w:r w:rsidR="006A1E1C" w:rsidRPr="006A1E1C">
        <w:rPr>
          <w:rFonts w:ascii="Times New Roman" w:hAnsi="Times New Roman" w:cs="Times New Roman"/>
          <w:sz w:val="28"/>
          <w:szCs w:val="28"/>
        </w:rPr>
        <w:t xml:space="preserve">; </w:t>
      </w:r>
      <w:r w:rsidR="000F596A" w:rsidRPr="006A1E1C">
        <w:rPr>
          <w:rFonts w:ascii="Times New Roman" w:hAnsi="Times New Roman" w:cs="Times New Roman"/>
          <w:sz w:val="28"/>
          <w:szCs w:val="28"/>
        </w:rPr>
        <w:t>trẻ</w:t>
      </w:r>
      <w:r w:rsidR="00D925FF" w:rsidRPr="006A1E1C">
        <w:rPr>
          <w:rFonts w:ascii="Times New Roman" w:hAnsi="Times New Roman" w:cs="Times New Roman"/>
          <w:sz w:val="28"/>
          <w:szCs w:val="28"/>
        </w:rPr>
        <w:t xml:space="preserve"> nhà trẻ</w:t>
      </w:r>
      <w:r w:rsidR="00E5459E" w:rsidRPr="006A1E1C">
        <w:rPr>
          <w:rFonts w:ascii="Times New Roman" w:hAnsi="Times New Roman" w:cs="Times New Roman"/>
          <w:sz w:val="28"/>
          <w:szCs w:val="28"/>
        </w:rPr>
        <w:t xml:space="preserve"> </w:t>
      </w:r>
      <w:r w:rsidR="006A1E1C" w:rsidRPr="006A1E1C">
        <w:rPr>
          <w:rFonts w:ascii="Times New Roman" w:hAnsi="Times New Roman" w:cs="Times New Roman"/>
          <w:sz w:val="28"/>
          <w:szCs w:val="28"/>
        </w:rPr>
        <w:t xml:space="preserve">46%. </w:t>
      </w:r>
    </w:p>
    <w:p w14:paraId="271EDF77" w14:textId="2344D2BB" w:rsidR="001D467E" w:rsidRPr="00F176B4" w:rsidRDefault="001D467E" w:rsidP="006A1E1C">
      <w:pPr>
        <w:tabs>
          <w:tab w:val="left" w:pos="426"/>
        </w:tabs>
        <w:spacing w:before="120" w:line="360" w:lineRule="exact"/>
        <w:ind w:firstLine="709"/>
        <w:jc w:val="both"/>
        <w:rPr>
          <w:rFonts w:ascii="Times New Roman" w:hAnsi="Times New Roman" w:cs="Times New Roman"/>
          <w:sz w:val="28"/>
          <w:szCs w:val="28"/>
        </w:rPr>
      </w:pPr>
      <w:r w:rsidRPr="00F176B4">
        <w:rPr>
          <w:rFonts w:ascii="Times New Roman" w:hAnsi="Times New Roman" w:cs="Times New Roman"/>
          <w:sz w:val="28"/>
          <w:szCs w:val="28"/>
        </w:rPr>
        <w:t xml:space="preserve">- Về quy mô nhóm lớp: </w:t>
      </w:r>
      <w:r w:rsidR="009A182C" w:rsidRPr="00F176B4">
        <w:rPr>
          <w:rFonts w:ascii="Times New Roman" w:hAnsi="Times New Roman" w:cs="Times New Roman"/>
          <w:sz w:val="28"/>
          <w:szCs w:val="28"/>
        </w:rPr>
        <w:t>Duy trì</w:t>
      </w:r>
      <w:r w:rsidR="00DA719A" w:rsidRPr="00F176B4">
        <w:rPr>
          <w:rFonts w:ascii="Times New Roman" w:hAnsi="Times New Roman" w:cs="Times New Roman"/>
          <w:sz w:val="28"/>
          <w:szCs w:val="28"/>
        </w:rPr>
        <w:t xml:space="preserve"> </w:t>
      </w:r>
      <w:r w:rsidR="001A18B9" w:rsidRPr="00F176B4">
        <w:rPr>
          <w:rFonts w:ascii="Times New Roman" w:hAnsi="Times New Roman" w:cs="Times New Roman"/>
          <w:sz w:val="28"/>
          <w:szCs w:val="28"/>
        </w:rPr>
        <w:t>09</w:t>
      </w:r>
      <w:r w:rsidR="00DA719A" w:rsidRPr="00F176B4">
        <w:rPr>
          <w:rFonts w:ascii="Times New Roman" w:hAnsi="Times New Roman" w:cs="Times New Roman"/>
          <w:sz w:val="28"/>
          <w:szCs w:val="28"/>
        </w:rPr>
        <w:t xml:space="preserve"> nhóm lớp, </w:t>
      </w:r>
      <w:r w:rsidR="00F5115B" w:rsidRPr="00F176B4">
        <w:rPr>
          <w:rFonts w:ascii="Times New Roman" w:hAnsi="Times New Roman" w:cs="Times New Roman"/>
          <w:sz w:val="28"/>
          <w:szCs w:val="28"/>
        </w:rPr>
        <w:t>t</w:t>
      </w:r>
      <w:r w:rsidR="00DA719A" w:rsidRPr="00F176B4">
        <w:rPr>
          <w:rFonts w:ascii="Times New Roman" w:hAnsi="Times New Roman" w:cs="Times New Roman"/>
          <w:sz w:val="28"/>
          <w:szCs w:val="28"/>
        </w:rPr>
        <w:t>rong đó: 0</w:t>
      </w:r>
      <w:r w:rsidR="001A18B9" w:rsidRPr="00F176B4">
        <w:rPr>
          <w:rFonts w:ascii="Times New Roman" w:hAnsi="Times New Roman" w:cs="Times New Roman"/>
          <w:sz w:val="28"/>
          <w:szCs w:val="28"/>
        </w:rPr>
        <w:t>2</w:t>
      </w:r>
      <w:r w:rsidR="00DA719A" w:rsidRPr="00F176B4">
        <w:rPr>
          <w:rFonts w:ascii="Times New Roman" w:hAnsi="Times New Roman" w:cs="Times New Roman"/>
          <w:sz w:val="28"/>
          <w:szCs w:val="28"/>
        </w:rPr>
        <w:t xml:space="preserve"> lớp nhà trẻ, 0</w:t>
      </w:r>
      <w:r w:rsidR="001A18B9" w:rsidRPr="00F176B4">
        <w:rPr>
          <w:rFonts w:ascii="Times New Roman" w:hAnsi="Times New Roman" w:cs="Times New Roman"/>
          <w:sz w:val="28"/>
          <w:szCs w:val="28"/>
        </w:rPr>
        <w:t>7</w:t>
      </w:r>
      <w:r w:rsidRPr="00F176B4">
        <w:rPr>
          <w:rFonts w:ascii="Times New Roman" w:hAnsi="Times New Roman" w:cs="Times New Roman"/>
          <w:sz w:val="28"/>
          <w:szCs w:val="28"/>
        </w:rPr>
        <w:t xml:space="preserve"> lớp mẫu giáo.</w:t>
      </w:r>
    </w:p>
    <w:p w14:paraId="666F9466" w14:textId="424989F9" w:rsidR="001D467E" w:rsidRPr="00F176B4" w:rsidRDefault="00DB2D02" w:rsidP="003824EA">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w:t>
      </w:r>
      <w:r w:rsidR="001938B7" w:rsidRPr="00F176B4">
        <w:rPr>
          <w:rFonts w:ascii="Times New Roman" w:hAnsi="Times New Roman" w:cs="Times New Roman"/>
          <w:sz w:val="28"/>
          <w:szCs w:val="28"/>
        </w:rPr>
        <w:t xml:space="preserve"> </w:t>
      </w:r>
      <w:r w:rsidR="001D467E" w:rsidRPr="00F176B4">
        <w:rPr>
          <w:rFonts w:ascii="Times New Roman" w:hAnsi="Times New Roman" w:cs="Times New Roman"/>
          <w:sz w:val="28"/>
          <w:szCs w:val="28"/>
        </w:rPr>
        <w:t>Tỷ lệ trẻ đi học chuyên c</w:t>
      </w:r>
      <w:r w:rsidR="0097757C" w:rsidRPr="00F176B4">
        <w:rPr>
          <w:rFonts w:ascii="Times New Roman" w:hAnsi="Times New Roman" w:cs="Times New Roman"/>
          <w:sz w:val="28"/>
          <w:szCs w:val="28"/>
        </w:rPr>
        <w:t xml:space="preserve">ần toàn trường phấn đấu đạt </w:t>
      </w:r>
      <w:r w:rsidR="001938B7" w:rsidRPr="00F176B4">
        <w:rPr>
          <w:rFonts w:ascii="Times New Roman" w:hAnsi="Times New Roman" w:cs="Times New Roman"/>
          <w:sz w:val="28"/>
          <w:szCs w:val="28"/>
        </w:rPr>
        <w:t xml:space="preserve">từ </w:t>
      </w:r>
      <w:r w:rsidR="0097757C" w:rsidRPr="00F176B4">
        <w:rPr>
          <w:rFonts w:ascii="Times New Roman" w:hAnsi="Times New Roman" w:cs="Times New Roman"/>
          <w:sz w:val="28"/>
          <w:szCs w:val="28"/>
        </w:rPr>
        <w:t>85-</w:t>
      </w:r>
      <w:r w:rsidR="001D467E" w:rsidRPr="00F176B4">
        <w:rPr>
          <w:rFonts w:ascii="Times New Roman" w:hAnsi="Times New Roman" w:cs="Times New Roman"/>
          <w:sz w:val="28"/>
          <w:szCs w:val="28"/>
        </w:rPr>
        <w:t>90%, riêng trẻ mẫu giáo 5 tuổi phấn đấu đạt trên 9</w:t>
      </w:r>
      <w:r w:rsidR="00A6599F" w:rsidRPr="00F176B4">
        <w:rPr>
          <w:rFonts w:ascii="Times New Roman" w:hAnsi="Times New Roman" w:cs="Times New Roman"/>
          <w:sz w:val="28"/>
          <w:szCs w:val="28"/>
        </w:rPr>
        <w:t>5</w:t>
      </w:r>
      <w:r w:rsidR="001D467E" w:rsidRPr="00F176B4">
        <w:rPr>
          <w:rFonts w:ascii="Times New Roman" w:hAnsi="Times New Roman" w:cs="Times New Roman"/>
          <w:sz w:val="28"/>
          <w:szCs w:val="28"/>
        </w:rPr>
        <w:t>%.</w:t>
      </w:r>
    </w:p>
    <w:p w14:paraId="2BD472F1" w14:textId="2AD2EB75" w:rsidR="00341E39" w:rsidRPr="00F176B4" w:rsidRDefault="00341E39" w:rsidP="00341E39">
      <w:pPr>
        <w:tabs>
          <w:tab w:val="left" w:pos="426"/>
        </w:tabs>
        <w:spacing w:before="120" w:line="360" w:lineRule="exact"/>
        <w:ind w:firstLine="720"/>
        <w:jc w:val="both"/>
        <w:rPr>
          <w:rFonts w:ascii="Times New Roman" w:hAnsi="Times New Roman" w:cs="Times New Roman"/>
          <w:b/>
          <w:bCs/>
          <w:sz w:val="28"/>
          <w:szCs w:val="28"/>
        </w:rPr>
      </w:pPr>
      <w:r w:rsidRPr="00F176B4">
        <w:rPr>
          <w:rFonts w:ascii="Times New Roman" w:hAnsi="Times New Roman" w:cs="Times New Roman"/>
          <w:b/>
          <w:bCs/>
          <w:sz w:val="28"/>
          <w:szCs w:val="28"/>
        </w:rPr>
        <w:t>* Giải pháp thực hiện</w:t>
      </w:r>
    </w:p>
    <w:p w14:paraId="104A60F2" w14:textId="578C7289" w:rsidR="00341E39" w:rsidRPr="00F176B4" w:rsidRDefault="00341E39" w:rsidP="00341E39">
      <w:pPr>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i/>
          <w:iCs/>
          <w:sz w:val="28"/>
          <w:szCs w:val="28"/>
        </w:rPr>
        <w:t>*</w:t>
      </w:r>
      <w:r w:rsidR="00825814">
        <w:rPr>
          <w:rFonts w:ascii="Times New Roman" w:hAnsi="Times New Roman" w:cs="Times New Roman"/>
          <w:b/>
          <w:bCs/>
          <w:i/>
          <w:iCs/>
          <w:sz w:val="28"/>
          <w:szCs w:val="28"/>
        </w:rPr>
        <w:t xml:space="preserve"> </w:t>
      </w:r>
      <w:r w:rsidRPr="00F176B4">
        <w:rPr>
          <w:rFonts w:ascii="Times New Roman" w:hAnsi="Times New Roman" w:cs="Times New Roman"/>
          <w:b/>
          <w:bCs/>
          <w:i/>
          <w:iCs/>
          <w:sz w:val="28"/>
          <w:szCs w:val="28"/>
        </w:rPr>
        <w:t xml:space="preserve">Giải pháp huy động trẻ ra lớp: </w:t>
      </w:r>
      <w:r w:rsidRPr="00F176B4">
        <w:rPr>
          <w:rFonts w:ascii="Times New Roman" w:hAnsi="Times New Roman" w:cs="Times New Roman"/>
          <w:sz w:val="28"/>
          <w:szCs w:val="28"/>
        </w:rPr>
        <w:t xml:space="preserve"> Thực hiện tốt công tác tuyên truyề</w:t>
      </w:r>
      <w:r w:rsidR="00314B43">
        <w:rPr>
          <w:rFonts w:ascii="Times New Roman" w:hAnsi="Times New Roman" w:cs="Times New Roman"/>
          <w:sz w:val="28"/>
          <w:szCs w:val="28"/>
        </w:rPr>
        <w:t xml:space="preserve">n về vai trò và tầm quan trọng của việc cho trẻ đi học sớm trong độ tuổi Mầm non. Tuyên truyền về chất lượng thực tế và các hoạt động giáo dục trong nhà trường trên các phương tiện truyền thông. </w:t>
      </w:r>
      <w:r w:rsidR="008C4F64">
        <w:rPr>
          <w:rFonts w:ascii="Times New Roman" w:hAnsi="Times New Roman" w:cs="Times New Roman"/>
          <w:sz w:val="28"/>
          <w:szCs w:val="28"/>
        </w:rPr>
        <w:t>Nâng cao chất lượng chăm sóc, nuôi dưỡng giáo dục trẻ để khẳng định uy tín của nhà trường, sự tin tưởng của phụ huynh, thu hút trẻ trong độ tuổi đến trường.</w:t>
      </w:r>
      <w:r w:rsidR="00314B43">
        <w:rPr>
          <w:rFonts w:ascii="Times New Roman" w:hAnsi="Times New Roman" w:cs="Times New Roman"/>
          <w:sz w:val="28"/>
          <w:szCs w:val="28"/>
        </w:rPr>
        <w:t xml:space="preserve"> </w:t>
      </w:r>
    </w:p>
    <w:p w14:paraId="1075E2C8" w14:textId="4212E396" w:rsidR="00341E39" w:rsidRPr="00F176B4" w:rsidRDefault="00341E39" w:rsidP="00341E39">
      <w:pPr>
        <w:spacing w:before="120" w:line="360" w:lineRule="exact"/>
        <w:ind w:firstLine="720"/>
        <w:jc w:val="both"/>
        <w:rPr>
          <w:rFonts w:ascii="Times New Roman" w:hAnsi="Times New Roman" w:cs="Times New Roman"/>
          <w:spacing w:val="-4"/>
          <w:sz w:val="28"/>
          <w:szCs w:val="28"/>
        </w:rPr>
      </w:pPr>
      <w:r w:rsidRPr="00F176B4">
        <w:rPr>
          <w:rFonts w:ascii="Times New Roman" w:hAnsi="Times New Roman" w:cs="Times New Roman"/>
          <w:b/>
          <w:bCs/>
          <w:i/>
          <w:iCs/>
          <w:sz w:val="28"/>
          <w:szCs w:val="28"/>
        </w:rPr>
        <w:lastRenderedPageBreak/>
        <w:t>*</w:t>
      </w:r>
      <w:r w:rsidR="00825814">
        <w:rPr>
          <w:rFonts w:ascii="Times New Roman" w:hAnsi="Times New Roman" w:cs="Times New Roman"/>
          <w:b/>
          <w:bCs/>
          <w:i/>
          <w:iCs/>
          <w:sz w:val="28"/>
          <w:szCs w:val="28"/>
        </w:rPr>
        <w:t xml:space="preserve"> </w:t>
      </w:r>
      <w:r w:rsidRPr="00F176B4">
        <w:rPr>
          <w:rFonts w:ascii="Times New Roman" w:hAnsi="Times New Roman" w:cs="Times New Roman"/>
          <w:b/>
          <w:bCs/>
          <w:i/>
          <w:iCs/>
          <w:sz w:val="28"/>
          <w:szCs w:val="28"/>
        </w:rPr>
        <w:t xml:space="preserve">Biện pháp nâng cao chất lượng phổ cập giáo dục mầm non cho trẻ mẫu giáo 5 tuổi: </w:t>
      </w:r>
      <w:r w:rsidRPr="00F176B4">
        <w:rPr>
          <w:rFonts w:ascii="Times New Roman" w:hAnsi="Times New Roman" w:cs="Times New Roman"/>
          <w:spacing w:val="-4"/>
          <w:sz w:val="28"/>
          <w:szCs w:val="28"/>
        </w:rPr>
        <w:t xml:space="preserve"> Ưu tiên các nguồn lực, cơ sở vật chất, phòng học, thiết bị, đội ngũ có trình độ, định biên giáo viên cho các lớp 5 tuổi để đảm bảo các điều kiện PCGD. </w:t>
      </w:r>
    </w:p>
    <w:p w14:paraId="38B1C5DA" w14:textId="75294FDA" w:rsidR="008C4F64" w:rsidRPr="00F176B4" w:rsidRDefault="008C4F64" w:rsidP="008C4F64">
      <w:pPr>
        <w:tabs>
          <w:tab w:val="left" w:pos="426"/>
        </w:tabs>
        <w:spacing w:before="12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rPr>
        <w:t>P</w:t>
      </w:r>
      <w:r w:rsidRPr="00F176B4">
        <w:rPr>
          <w:rFonts w:ascii="Times New Roman" w:hAnsi="Times New Roman" w:cs="Times New Roman"/>
          <w:sz w:val="28"/>
          <w:szCs w:val="28"/>
        </w:rPr>
        <w:t>hối kết hợp với các đoàn thể, các tổ dân phố làm tốt công tác vận động trẻ trong độ tuổ</w:t>
      </w:r>
      <w:r w:rsidR="00857C0A">
        <w:rPr>
          <w:rFonts w:ascii="Times New Roman" w:hAnsi="Times New Roman" w:cs="Times New Roman"/>
          <w:sz w:val="28"/>
          <w:szCs w:val="28"/>
        </w:rPr>
        <w:t>i M</w:t>
      </w:r>
      <w:r w:rsidRPr="00F176B4">
        <w:rPr>
          <w:rFonts w:ascii="Times New Roman" w:hAnsi="Times New Roman" w:cs="Times New Roman"/>
          <w:sz w:val="28"/>
          <w:szCs w:val="28"/>
        </w:rPr>
        <w:t xml:space="preserve">ầm non ra lớp đặc biệt trẻ </w:t>
      </w:r>
      <w:r>
        <w:rPr>
          <w:rFonts w:ascii="Times New Roman" w:hAnsi="Times New Roman" w:cs="Times New Roman"/>
          <w:sz w:val="28"/>
          <w:szCs w:val="28"/>
        </w:rPr>
        <w:t xml:space="preserve">3 tuổi và trẻ </w:t>
      </w:r>
      <w:r w:rsidRPr="00F176B4">
        <w:rPr>
          <w:rFonts w:ascii="Times New Roman" w:hAnsi="Times New Roman" w:cs="Times New Roman"/>
          <w:sz w:val="28"/>
          <w:szCs w:val="28"/>
        </w:rPr>
        <w:t>nhà trẻ</w:t>
      </w:r>
      <w:r>
        <w:rPr>
          <w:rFonts w:ascii="Times New Roman" w:hAnsi="Times New Roman" w:cs="Times New Roman"/>
          <w:sz w:val="28"/>
          <w:szCs w:val="28"/>
        </w:rPr>
        <w:t xml:space="preserve"> </w:t>
      </w:r>
      <w:r w:rsidRPr="00F176B4">
        <w:rPr>
          <w:rFonts w:ascii="Times New Roman" w:hAnsi="Times New Roman" w:cs="Times New Roman"/>
          <w:sz w:val="28"/>
          <w:szCs w:val="28"/>
          <w:lang w:val="sv-SE"/>
        </w:rPr>
        <w:t xml:space="preserve">làm cơ sở phổ cập cho </w:t>
      </w:r>
      <w:r>
        <w:rPr>
          <w:rFonts w:ascii="Times New Roman" w:hAnsi="Times New Roman" w:cs="Times New Roman"/>
          <w:sz w:val="28"/>
          <w:szCs w:val="28"/>
          <w:lang w:val="sv-SE"/>
        </w:rPr>
        <w:t>trẻ từ 3-5 tuổi.</w:t>
      </w:r>
    </w:p>
    <w:p w14:paraId="350E566A" w14:textId="77777777" w:rsidR="00D213DF" w:rsidRPr="00F176B4" w:rsidRDefault="00341E39" w:rsidP="00341E39">
      <w:pPr>
        <w:tabs>
          <w:tab w:val="left" w:pos="426"/>
        </w:tabs>
        <w:spacing w:before="120" w:line="360" w:lineRule="exact"/>
        <w:ind w:firstLine="720"/>
        <w:jc w:val="both"/>
        <w:rPr>
          <w:rFonts w:ascii="Times New Roman" w:hAnsi="Times New Roman" w:cs="Times New Roman"/>
          <w:b/>
          <w:bCs/>
          <w:sz w:val="28"/>
          <w:szCs w:val="28"/>
        </w:rPr>
      </w:pPr>
      <w:r w:rsidRPr="00F176B4">
        <w:rPr>
          <w:rFonts w:ascii="Times New Roman" w:hAnsi="Times New Roman" w:cs="Times New Roman"/>
          <w:b/>
          <w:bCs/>
          <w:sz w:val="28"/>
          <w:szCs w:val="28"/>
        </w:rPr>
        <w:t xml:space="preserve">b. Công tác truyền thông: </w:t>
      </w:r>
    </w:p>
    <w:p w14:paraId="04C39806" w14:textId="4693A8B0" w:rsidR="00294ACA" w:rsidRDefault="00D213DF" w:rsidP="00D213DF">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sz w:val="28"/>
          <w:szCs w:val="28"/>
        </w:rPr>
        <w:t xml:space="preserve">* Chỉ tiêu phấn đấu: </w:t>
      </w:r>
      <w:r w:rsidR="00002134">
        <w:rPr>
          <w:rFonts w:ascii="Times New Roman" w:hAnsi="Times New Roman" w:cs="Times New Roman"/>
          <w:sz w:val="28"/>
          <w:szCs w:val="28"/>
        </w:rPr>
        <w:t xml:space="preserve">Giao chỉ tiêu cho </w:t>
      </w:r>
      <w:r w:rsidRPr="00F176B4">
        <w:rPr>
          <w:rFonts w:ascii="Times New Roman" w:hAnsi="Times New Roman" w:cs="Times New Roman"/>
          <w:sz w:val="28"/>
          <w:szCs w:val="28"/>
        </w:rPr>
        <w:t>các lớ</w:t>
      </w:r>
      <w:r w:rsidR="00002134">
        <w:rPr>
          <w:rFonts w:ascii="Times New Roman" w:hAnsi="Times New Roman" w:cs="Times New Roman"/>
          <w:sz w:val="28"/>
          <w:szCs w:val="28"/>
        </w:rPr>
        <w:t>p</w:t>
      </w:r>
      <w:r w:rsidRPr="00F176B4">
        <w:rPr>
          <w:rFonts w:ascii="Times New Roman" w:hAnsi="Times New Roman" w:cs="Times New Roman"/>
          <w:sz w:val="28"/>
          <w:szCs w:val="28"/>
        </w:rPr>
        <w:t xml:space="preserve"> có ít nhất 01 tin bài</w:t>
      </w:r>
      <w:r w:rsidR="00002134">
        <w:rPr>
          <w:rFonts w:ascii="Times New Roman" w:hAnsi="Times New Roman" w:cs="Times New Roman"/>
          <w:sz w:val="28"/>
          <w:szCs w:val="28"/>
        </w:rPr>
        <w:t>/tuần</w:t>
      </w:r>
      <w:r w:rsidRPr="00F176B4">
        <w:rPr>
          <w:rFonts w:ascii="Times New Roman" w:hAnsi="Times New Roman" w:cs="Times New Roman"/>
          <w:sz w:val="28"/>
          <w:szCs w:val="28"/>
        </w:rPr>
        <w:t xml:space="preserve"> về hoạt động của lớp, nhà </w:t>
      </w:r>
      <w:proofErr w:type="gramStart"/>
      <w:r w:rsidRPr="00F176B4">
        <w:rPr>
          <w:rFonts w:ascii="Times New Roman" w:hAnsi="Times New Roman" w:cs="Times New Roman"/>
          <w:sz w:val="28"/>
          <w:szCs w:val="28"/>
        </w:rPr>
        <w:t>trường  mỗi</w:t>
      </w:r>
      <w:proofErr w:type="gramEnd"/>
      <w:r w:rsidRPr="00F176B4">
        <w:rPr>
          <w:rFonts w:ascii="Times New Roman" w:hAnsi="Times New Roman" w:cs="Times New Roman"/>
          <w:sz w:val="28"/>
          <w:szCs w:val="28"/>
        </w:rPr>
        <w:t xml:space="preserve"> tháng có ít nhất </w:t>
      </w:r>
      <w:r w:rsidR="00C227D9" w:rsidRPr="00F176B4">
        <w:rPr>
          <w:rFonts w:ascii="Times New Roman" w:hAnsi="Times New Roman" w:cs="Times New Roman"/>
          <w:sz w:val="28"/>
          <w:szCs w:val="28"/>
        </w:rPr>
        <w:t>40</w:t>
      </w:r>
      <w:r w:rsidRPr="00F176B4">
        <w:rPr>
          <w:rFonts w:ascii="Times New Roman" w:hAnsi="Times New Roman" w:cs="Times New Roman"/>
          <w:sz w:val="28"/>
          <w:szCs w:val="28"/>
        </w:rPr>
        <w:t xml:space="preserve"> tin bài về các hoạt động chung của toàn trường</w:t>
      </w:r>
      <w:r w:rsidR="00C227D9" w:rsidRPr="00F176B4">
        <w:rPr>
          <w:rFonts w:ascii="Times New Roman" w:hAnsi="Times New Roman" w:cs="Times New Roman"/>
          <w:sz w:val="28"/>
          <w:szCs w:val="28"/>
        </w:rPr>
        <w:t xml:space="preserve">, lựa chọn ít nhất 8 tin bài có chất lượng </w:t>
      </w:r>
      <w:r w:rsidR="00002134">
        <w:rPr>
          <w:rFonts w:ascii="Times New Roman" w:hAnsi="Times New Roman" w:cs="Times New Roman"/>
          <w:sz w:val="28"/>
          <w:szCs w:val="28"/>
        </w:rPr>
        <w:t>gửi</w:t>
      </w:r>
      <w:r w:rsidR="00C227D9" w:rsidRPr="00F176B4">
        <w:rPr>
          <w:rFonts w:ascii="Times New Roman" w:hAnsi="Times New Roman" w:cs="Times New Roman"/>
          <w:sz w:val="28"/>
          <w:szCs w:val="28"/>
        </w:rPr>
        <w:t xml:space="preserve"> về</w:t>
      </w:r>
      <w:r w:rsidR="008C4F64">
        <w:rPr>
          <w:rFonts w:ascii="Times New Roman" w:hAnsi="Times New Roman" w:cs="Times New Roman"/>
          <w:sz w:val="28"/>
          <w:szCs w:val="28"/>
        </w:rPr>
        <w:t xml:space="preserve"> </w:t>
      </w:r>
      <w:r w:rsidR="00002134">
        <w:rPr>
          <w:rFonts w:ascii="Times New Roman" w:hAnsi="Times New Roman" w:cs="Times New Roman"/>
          <w:sz w:val="28"/>
          <w:szCs w:val="28"/>
        </w:rPr>
        <w:t>Phòng văn hoá phường đăng</w:t>
      </w:r>
      <w:r w:rsidR="00C227D9" w:rsidRPr="00F176B4">
        <w:rPr>
          <w:rFonts w:ascii="Times New Roman" w:hAnsi="Times New Roman" w:cs="Times New Roman"/>
          <w:sz w:val="28"/>
          <w:szCs w:val="28"/>
        </w:rPr>
        <w:t xml:space="preserve"> lên  cổng thông tin điện tử của </w:t>
      </w:r>
      <w:r w:rsidR="00002134">
        <w:rPr>
          <w:rFonts w:ascii="Times New Roman" w:hAnsi="Times New Roman" w:cs="Times New Roman"/>
          <w:sz w:val="28"/>
          <w:szCs w:val="28"/>
        </w:rPr>
        <w:t>phường.</w:t>
      </w:r>
    </w:p>
    <w:p w14:paraId="29BB4F31" w14:textId="4AB35A6D" w:rsidR="00002134" w:rsidRPr="00F176B4" w:rsidRDefault="00002134" w:rsidP="00002134">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Nhà trường tuyên truyền đầy đủ </w:t>
      </w:r>
      <w:r w:rsidR="003D61C7" w:rsidRPr="00F176B4">
        <w:rPr>
          <w:rFonts w:ascii="Times New Roman" w:hAnsi="Times New Roman" w:cs="Times New Roman"/>
          <w:sz w:val="28"/>
          <w:szCs w:val="28"/>
        </w:rPr>
        <w:t>các chủ trương, chính sách của Đảng, Nhà nước, của Thành phố, của địa phương về phát triển giáo dục mầ</w:t>
      </w:r>
      <w:r w:rsidR="00857C0A">
        <w:rPr>
          <w:rFonts w:ascii="Times New Roman" w:hAnsi="Times New Roman" w:cs="Times New Roman"/>
          <w:sz w:val="28"/>
          <w:szCs w:val="28"/>
        </w:rPr>
        <w:t>m non.</w:t>
      </w:r>
      <w:r w:rsidR="003D61C7" w:rsidRPr="00F176B4">
        <w:rPr>
          <w:rFonts w:ascii="Times New Roman" w:hAnsi="Times New Roman" w:cs="Times New Roman"/>
          <w:sz w:val="28"/>
          <w:szCs w:val="28"/>
        </w:rPr>
        <w:t xml:space="preserve"> </w:t>
      </w:r>
      <w:r w:rsidR="003D61C7">
        <w:rPr>
          <w:rFonts w:ascii="Times New Roman" w:hAnsi="Times New Roman" w:cs="Times New Roman"/>
          <w:sz w:val="28"/>
          <w:szCs w:val="28"/>
        </w:rPr>
        <w:t xml:space="preserve">Tuyên truyền </w:t>
      </w:r>
      <w:r w:rsidRPr="00F176B4">
        <w:rPr>
          <w:rFonts w:ascii="Times New Roman" w:hAnsi="Times New Roman" w:cs="Times New Roman"/>
          <w:sz w:val="28"/>
          <w:szCs w:val="28"/>
        </w:rPr>
        <w:t>các hoạt động phong trào, các ngày hội, ngày lễ trong năm học, các hoạt động mang tính sự kiện chung, các hoạt động về chăm sóc, nuôi dưỡng và giáo dục trẻ.</w:t>
      </w:r>
    </w:p>
    <w:p w14:paraId="2EE654F0" w14:textId="6D53FB0F" w:rsidR="00857C0A" w:rsidRDefault="006A1E1C" w:rsidP="00002134">
      <w:pPr>
        <w:spacing w:before="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D213DF" w:rsidRPr="00F176B4">
        <w:rPr>
          <w:rFonts w:ascii="Times New Roman" w:hAnsi="Times New Roman" w:cs="Times New Roman"/>
          <w:b/>
          <w:bCs/>
          <w:sz w:val="28"/>
          <w:szCs w:val="28"/>
        </w:rPr>
        <w:t xml:space="preserve"> Giải pháp thực hiện: </w:t>
      </w:r>
      <w:r w:rsidR="00002134">
        <w:rPr>
          <w:rFonts w:ascii="Times New Roman" w:hAnsi="Times New Roman" w:cs="Times New Roman"/>
          <w:sz w:val="28"/>
          <w:szCs w:val="28"/>
        </w:rPr>
        <w:t xml:space="preserve">Ứng dụng công nghệ thông tin để nâng cao hiệu quả công tác truyền thông về giáo dục Mầm non. </w:t>
      </w:r>
      <w:r w:rsidR="00D213DF" w:rsidRPr="00F176B4">
        <w:rPr>
          <w:rFonts w:ascii="Times New Roman" w:hAnsi="Times New Roman" w:cs="Times New Roman"/>
          <w:sz w:val="28"/>
          <w:szCs w:val="28"/>
        </w:rPr>
        <w:t>Đổi mới nội dung, đa dạng hoá các hình thức tuyên truyề</w:t>
      </w:r>
      <w:r w:rsidR="003D61C7">
        <w:rPr>
          <w:rFonts w:ascii="Times New Roman" w:hAnsi="Times New Roman" w:cs="Times New Roman"/>
          <w:sz w:val="28"/>
          <w:szCs w:val="28"/>
        </w:rPr>
        <w:t>n.</w:t>
      </w:r>
      <w:r w:rsidR="00D213DF" w:rsidRPr="00F176B4">
        <w:rPr>
          <w:rFonts w:ascii="Times New Roman" w:hAnsi="Times New Roman" w:cs="Times New Roman"/>
          <w:sz w:val="28"/>
          <w:szCs w:val="28"/>
        </w:rPr>
        <w:t xml:space="preserve"> Xây dựng trang thông tin điện tử của nhà trường để phụ huynh trao đổi, chia sẻ về cách nuôi, dạy trẻ tại gia đình, tuyên truyền và giới thiệu về các hoạt động của nhà trường. </w:t>
      </w:r>
    </w:p>
    <w:p w14:paraId="436243E5" w14:textId="6C8C14B4" w:rsidR="00002134" w:rsidRPr="00002134" w:rsidRDefault="00002134" w:rsidP="00857C0A">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Tổ chức ngày hội, ngày lễ: Nhà trường tổ chức tốt các ngày hội, ngày lễ của các cháu đảm bảo đúng ý nghĩa, trang trọng tiết kiệm, tạo được không khí vui tươi phấn khởi cho các cháu, 100% các cháu được tham dự ngày hội, ngày lễ.</w:t>
      </w:r>
    </w:p>
    <w:p w14:paraId="63FED4F0" w14:textId="7A950FC9" w:rsidR="00E5459E" w:rsidRPr="006A1E1C" w:rsidRDefault="00E5459E" w:rsidP="00857C0A">
      <w:pPr>
        <w:tabs>
          <w:tab w:val="left" w:pos="426"/>
        </w:tabs>
        <w:spacing w:before="120" w:line="360" w:lineRule="exact"/>
        <w:ind w:firstLine="567"/>
        <w:jc w:val="both"/>
        <w:rPr>
          <w:rStyle w:val="fontstyle01"/>
          <w:b/>
          <w:color w:val="auto"/>
          <w:spacing w:val="-6"/>
        </w:rPr>
      </w:pPr>
      <w:r w:rsidRPr="006A1E1C">
        <w:rPr>
          <w:rStyle w:val="fontstyle01"/>
          <w:b/>
          <w:bCs/>
          <w:color w:val="auto"/>
          <w:spacing w:val="-6"/>
        </w:rPr>
        <w:t>2. Nâng cao chất lượng chăm sóc, nuôi dưỡng, giáo dục và đảm bảo an toàn cho trẻ mầm non</w:t>
      </w:r>
      <w:r w:rsidR="004B57AB" w:rsidRPr="006A1E1C">
        <w:rPr>
          <w:rStyle w:val="fontstyle01"/>
          <w:b/>
          <w:bCs/>
          <w:color w:val="auto"/>
          <w:spacing w:val="-6"/>
        </w:rPr>
        <w:t xml:space="preserve">. </w:t>
      </w:r>
      <w:r w:rsidR="00E01CE9" w:rsidRPr="006A1E1C">
        <w:rPr>
          <w:rStyle w:val="fontstyle01"/>
          <w:b/>
          <w:bCs/>
          <w:color w:val="auto"/>
          <w:spacing w:val="-6"/>
        </w:rPr>
        <w:t>Duy trì hoạt động</w:t>
      </w:r>
      <w:r w:rsidR="00D213DF" w:rsidRPr="006A1E1C">
        <w:rPr>
          <w:rStyle w:val="fontstyle01"/>
          <w:b/>
          <w:bCs/>
          <w:color w:val="auto"/>
          <w:spacing w:val="-6"/>
        </w:rPr>
        <w:t xml:space="preserve"> làm quen tiếng Anh vào chương trình giáo dục cho trẻ </w:t>
      </w:r>
      <w:r w:rsidR="002C2621" w:rsidRPr="006A1E1C">
        <w:rPr>
          <w:rStyle w:val="fontstyle01"/>
          <w:b/>
          <w:bCs/>
          <w:color w:val="auto"/>
          <w:spacing w:val="-6"/>
        </w:rPr>
        <w:t>3-</w:t>
      </w:r>
      <w:r w:rsidR="00D213DF" w:rsidRPr="006A1E1C">
        <w:rPr>
          <w:rStyle w:val="fontstyle01"/>
          <w:b/>
          <w:bCs/>
          <w:color w:val="auto"/>
          <w:spacing w:val="-6"/>
        </w:rPr>
        <w:t>4-5 tuổi.</w:t>
      </w:r>
      <w:r w:rsidR="00857C0A" w:rsidRPr="006A1E1C">
        <w:rPr>
          <w:rStyle w:val="fontstyle01"/>
          <w:b/>
          <w:bCs/>
          <w:color w:val="auto"/>
          <w:spacing w:val="-6"/>
        </w:rPr>
        <w:t xml:space="preserve"> </w:t>
      </w:r>
      <w:r w:rsidR="00857C0A" w:rsidRPr="006A1E1C">
        <w:rPr>
          <w:rStyle w:val="fontstyle01"/>
          <w:b/>
          <w:color w:val="auto"/>
          <w:spacing w:val="-6"/>
        </w:rPr>
        <w:t>Đảm bảo công bằng trong tiếp cận giáo dục cho mọi trẻ em mầm non. Thực hiện hiệu quả công tác giáo dục hoà nhập cho trẻ em khuyết tật.</w:t>
      </w:r>
    </w:p>
    <w:p w14:paraId="0E0166B1" w14:textId="0A404DC3" w:rsidR="00865664" w:rsidRPr="00F176B4" w:rsidRDefault="00865664" w:rsidP="003824EA">
      <w:pPr>
        <w:tabs>
          <w:tab w:val="left" w:pos="426"/>
        </w:tabs>
        <w:spacing w:before="120" w:line="360" w:lineRule="exact"/>
        <w:ind w:firstLine="720"/>
        <w:jc w:val="both"/>
        <w:rPr>
          <w:rStyle w:val="fontstyle01"/>
          <w:b/>
          <w:bCs/>
          <w:color w:val="auto"/>
        </w:rPr>
      </w:pPr>
      <w:r w:rsidRPr="00F176B4">
        <w:rPr>
          <w:rStyle w:val="fontstyle01"/>
          <w:b/>
          <w:bCs/>
          <w:color w:val="auto"/>
        </w:rPr>
        <w:t>a. Nâng cao chất lượng chăm sóc, nuôi dưỡng, đảm bảo an toàn cho trẻ</w:t>
      </w:r>
    </w:p>
    <w:p w14:paraId="45648B32" w14:textId="37A674A3" w:rsidR="00E5459E" w:rsidRPr="006A1E1C" w:rsidRDefault="00865664" w:rsidP="00865664">
      <w:pPr>
        <w:tabs>
          <w:tab w:val="left" w:pos="426"/>
        </w:tabs>
        <w:spacing w:before="120" w:line="360" w:lineRule="exact"/>
        <w:ind w:firstLine="709"/>
        <w:jc w:val="both"/>
        <w:rPr>
          <w:rFonts w:ascii="Times New Roman" w:hAnsi="Times New Roman" w:cs="Times New Roman"/>
          <w:sz w:val="28"/>
          <w:szCs w:val="28"/>
        </w:rPr>
      </w:pPr>
      <w:r w:rsidRPr="006A1E1C">
        <w:rPr>
          <w:rFonts w:ascii="Times New Roman" w:hAnsi="Times New Roman" w:cs="Times New Roman"/>
          <w:b/>
          <w:bCs/>
          <w:sz w:val="28"/>
          <w:szCs w:val="28"/>
        </w:rPr>
        <w:t>*</w:t>
      </w:r>
      <w:r w:rsidR="00E5459E" w:rsidRPr="006A1E1C">
        <w:rPr>
          <w:rFonts w:ascii="Times New Roman" w:hAnsi="Times New Roman" w:cs="Times New Roman"/>
          <w:b/>
          <w:bCs/>
          <w:sz w:val="28"/>
          <w:szCs w:val="28"/>
        </w:rPr>
        <w:t xml:space="preserve"> Chỉ tiêu phấn đấu</w:t>
      </w:r>
      <w:r w:rsidRPr="006A1E1C">
        <w:rPr>
          <w:rFonts w:ascii="Times New Roman" w:hAnsi="Times New Roman" w:cs="Times New Roman"/>
          <w:b/>
          <w:bCs/>
          <w:sz w:val="28"/>
          <w:szCs w:val="28"/>
        </w:rPr>
        <w:t xml:space="preserve">: </w:t>
      </w:r>
      <w:r w:rsidR="00E5459E" w:rsidRPr="006A1E1C">
        <w:rPr>
          <w:rFonts w:ascii="Times New Roman" w:hAnsi="Times New Roman" w:cs="Times New Roman"/>
          <w:sz w:val="28"/>
          <w:szCs w:val="28"/>
        </w:rPr>
        <w:t xml:space="preserve">100% trẻ </w:t>
      </w:r>
      <w:r w:rsidRPr="006A1E1C">
        <w:rPr>
          <w:rFonts w:ascii="Times New Roman" w:hAnsi="Times New Roman" w:cs="Times New Roman"/>
          <w:sz w:val="28"/>
          <w:szCs w:val="28"/>
        </w:rPr>
        <w:t xml:space="preserve">ăn bán trú </w:t>
      </w:r>
      <w:r w:rsidR="00E5459E" w:rsidRPr="006A1E1C">
        <w:rPr>
          <w:rFonts w:ascii="Times New Roman" w:hAnsi="Times New Roman" w:cs="Times New Roman"/>
          <w:sz w:val="28"/>
          <w:szCs w:val="28"/>
        </w:rPr>
        <w:t>được chăm sóc, nuôi dưỡng theo chế độ sinh hoạt phù hợp với từng độ tuổi, đảm bảo tỷ lệ calo trong ngày của trẻ theo quy định: trên 6</w:t>
      </w:r>
      <w:r w:rsidR="006A1E1C" w:rsidRPr="006A1E1C">
        <w:rPr>
          <w:rFonts w:ascii="Times New Roman" w:hAnsi="Times New Roman" w:cs="Times New Roman"/>
          <w:sz w:val="28"/>
          <w:szCs w:val="28"/>
        </w:rPr>
        <w:t>25</w:t>
      </w:r>
      <w:r w:rsidR="00E5459E" w:rsidRPr="006A1E1C">
        <w:rPr>
          <w:rFonts w:ascii="Times New Roman" w:hAnsi="Times New Roman" w:cs="Times New Roman"/>
          <w:sz w:val="28"/>
          <w:szCs w:val="28"/>
        </w:rPr>
        <w:t xml:space="preserve"> calo cho trẻ nhà trẻ, trên 6</w:t>
      </w:r>
      <w:r w:rsidR="006A1E1C" w:rsidRPr="006A1E1C">
        <w:rPr>
          <w:rFonts w:ascii="Times New Roman" w:hAnsi="Times New Roman" w:cs="Times New Roman"/>
          <w:sz w:val="28"/>
          <w:szCs w:val="28"/>
        </w:rPr>
        <w:t>65</w:t>
      </w:r>
      <w:r w:rsidR="00E5459E" w:rsidRPr="006A1E1C">
        <w:rPr>
          <w:rFonts w:ascii="Times New Roman" w:hAnsi="Times New Roman" w:cs="Times New Roman"/>
          <w:sz w:val="28"/>
          <w:szCs w:val="28"/>
        </w:rPr>
        <w:t xml:space="preserve"> calo cho trẻ mẫu giáo. </w:t>
      </w:r>
      <w:r w:rsidR="00B24B5B" w:rsidRPr="006A1E1C">
        <w:rPr>
          <w:rFonts w:ascii="Times New Roman" w:hAnsi="Times New Roman" w:cs="Times New Roman"/>
          <w:sz w:val="28"/>
          <w:szCs w:val="28"/>
        </w:rPr>
        <w:t xml:space="preserve">Phấn đấu 100% trẻ được đảm bảo an toàn trong ăn uống. </w:t>
      </w:r>
      <w:r w:rsidR="00E5459E" w:rsidRPr="006A1E1C">
        <w:rPr>
          <w:rFonts w:ascii="Times New Roman" w:hAnsi="Times New Roman" w:cs="Times New Roman"/>
          <w:spacing w:val="-4"/>
          <w:sz w:val="28"/>
          <w:szCs w:val="28"/>
        </w:rPr>
        <w:t>Phấn đấu tỷ lệ trẻ SDD thể nhẹ c</w:t>
      </w:r>
      <w:r w:rsidR="006A1E1C" w:rsidRPr="006A1E1C">
        <w:rPr>
          <w:rFonts w:ascii="Times New Roman" w:hAnsi="Times New Roman" w:cs="Times New Roman"/>
          <w:spacing w:val="-4"/>
          <w:sz w:val="28"/>
          <w:szCs w:val="28"/>
        </w:rPr>
        <w:t>ân/thấp còi dưới 2</w:t>
      </w:r>
      <w:r w:rsidR="00E5459E" w:rsidRPr="006A1E1C">
        <w:rPr>
          <w:rFonts w:ascii="Times New Roman" w:hAnsi="Times New Roman" w:cs="Times New Roman"/>
          <w:spacing w:val="-4"/>
          <w:sz w:val="28"/>
          <w:szCs w:val="28"/>
        </w:rPr>
        <w:t xml:space="preserve">%; </w:t>
      </w:r>
      <w:r w:rsidR="006A1E1C" w:rsidRPr="006A1E1C">
        <w:rPr>
          <w:rFonts w:ascii="Times New Roman" w:hAnsi="Times New Roman" w:cs="Times New Roman"/>
          <w:spacing w:val="-4"/>
          <w:sz w:val="28"/>
          <w:szCs w:val="28"/>
        </w:rPr>
        <w:t xml:space="preserve">tỷ </w:t>
      </w:r>
      <w:r w:rsidR="00E5459E" w:rsidRPr="006A1E1C">
        <w:rPr>
          <w:rFonts w:ascii="Times New Roman" w:hAnsi="Times New Roman" w:cs="Times New Roman"/>
          <w:spacing w:val="-4"/>
          <w:sz w:val="28"/>
          <w:szCs w:val="28"/>
        </w:rPr>
        <w:t>lệ trẻ thừa cân</w:t>
      </w:r>
      <w:r w:rsidR="006A1E1C" w:rsidRPr="006A1E1C">
        <w:rPr>
          <w:rFonts w:ascii="Times New Roman" w:hAnsi="Times New Roman" w:cs="Times New Roman"/>
          <w:spacing w:val="-4"/>
          <w:sz w:val="28"/>
          <w:szCs w:val="28"/>
        </w:rPr>
        <w:t>,</w:t>
      </w:r>
      <w:r w:rsidR="00E5459E" w:rsidRPr="006A1E1C">
        <w:rPr>
          <w:rFonts w:ascii="Times New Roman" w:hAnsi="Times New Roman" w:cs="Times New Roman"/>
          <w:spacing w:val="-4"/>
          <w:sz w:val="28"/>
          <w:szCs w:val="28"/>
        </w:rPr>
        <w:t xml:space="preserve"> béo phì</w:t>
      </w:r>
      <w:r w:rsidR="006A1E1C" w:rsidRPr="006A1E1C">
        <w:rPr>
          <w:rFonts w:ascii="Times New Roman" w:hAnsi="Times New Roman" w:cs="Times New Roman"/>
          <w:spacing w:val="-4"/>
          <w:sz w:val="28"/>
          <w:szCs w:val="28"/>
        </w:rPr>
        <w:t xml:space="preserve"> dưới 3,5%</w:t>
      </w:r>
      <w:r w:rsidR="00E5459E" w:rsidRPr="006A1E1C">
        <w:rPr>
          <w:rFonts w:ascii="Times New Roman" w:hAnsi="Times New Roman" w:cs="Times New Roman"/>
          <w:spacing w:val="-4"/>
          <w:sz w:val="28"/>
          <w:szCs w:val="28"/>
        </w:rPr>
        <w:t>.</w:t>
      </w:r>
    </w:p>
    <w:p w14:paraId="60E6207C" w14:textId="752AB83F" w:rsidR="00E5459E" w:rsidRPr="006A1E1C" w:rsidRDefault="00E5459E" w:rsidP="00B24B5B">
      <w:pPr>
        <w:tabs>
          <w:tab w:val="left" w:pos="426"/>
        </w:tabs>
        <w:spacing w:before="120" w:line="360" w:lineRule="exact"/>
        <w:ind w:firstLine="720"/>
        <w:jc w:val="both"/>
        <w:rPr>
          <w:rFonts w:ascii="Times New Roman" w:hAnsi="Times New Roman" w:cs="Times New Roman"/>
          <w:sz w:val="28"/>
          <w:szCs w:val="28"/>
        </w:rPr>
      </w:pPr>
      <w:r w:rsidRPr="006A1E1C">
        <w:rPr>
          <w:rFonts w:ascii="Times New Roman" w:hAnsi="Times New Roman" w:cs="Times New Roman"/>
          <w:sz w:val="28"/>
          <w:szCs w:val="28"/>
        </w:rPr>
        <w:t>- Phấn đấu 95% trẻ mẫu giáo có kỹ năng tự phục vụ phù hợp với độ tuổi</w:t>
      </w:r>
      <w:r w:rsidR="00B24B5B" w:rsidRPr="006A1E1C">
        <w:rPr>
          <w:rFonts w:ascii="Times New Roman" w:hAnsi="Times New Roman" w:cs="Times New Roman"/>
          <w:sz w:val="28"/>
          <w:szCs w:val="28"/>
        </w:rPr>
        <w:t>, được chăm sóc vệ sinh phòng bệnh.</w:t>
      </w:r>
    </w:p>
    <w:p w14:paraId="77791507" w14:textId="4DF03282" w:rsidR="00E5459E" w:rsidRPr="006A1E1C" w:rsidRDefault="00E5459E" w:rsidP="00E5459E">
      <w:pPr>
        <w:tabs>
          <w:tab w:val="left" w:pos="426"/>
        </w:tabs>
        <w:spacing w:before="120" w:line="360" w:lineRule="exact"/>
        <w:ind w:firstLine="720"/>
        <w:jc w:val="both"/>
        <w:rPr>
          <w:rFonts w:ascii="Times New Roman" w:hAnsi="Times New Roman" w:cs="Times New Roman"/>
          <w:sz w:val="28"/>
          <w:szCs w:val="28"/>
        </w:rPr>
      </w:pPr>
      <w:r w:rsidRPr="006A1E1C">
        <w:rPr>
          <w:rFonts w:ascii="Times New Roman" w:hAnsi="Times New Roman" w:cs="Times New Roman"/>
          <w:sz w:val="28"/>
          <w:szCs w:val="28"/>
        </w:rPr>
        <w:t xml:space="preserve">- Phấn đấu 100% trẻ em được đảm bảo an toàn tuyệt đối về thân thể và tính mạng, phòng tránh tai nạn thương tích cho trẻ theo quy định tại thông tư số </w:t>
      </w:r>
      <w:r w:rsidRPr="006A1E1C">
        <w:rPr>
          <w:rFonts w:ascii="Times New Roman" w:hAnsi="Times New Roman" w:cs="Times New Roman"/>
          <w:sz w:val="28"/>
          <w:szCs w:val="28"/>
        </w:rPr>
        <w:lastRenderedPageBreak/>
        <w:t>45/2021TT-BGDĐT ngày 31/12/2021 của Bộ Giáo dục và Đào tạo.</w:t>
      </w:r>
      <w:r w:rsidR="00B24B5B" w:rsidRPr="006A1E1C">
        <w:rPr>
          <w:rFonts w:ascii="Times New Roman" w:hAnsi="Times New Roman" w:cs="Times New Roman"/>
          <w:sz w:val="28"/>
          <w:szCs w:val="28"/>
        </w:rPr>
        <w:t xml:space="preserve"> 100% trẻ được ch</w:t>
      </w:r>
      <w:r w:rsidR="006A1E1C" w:rsidRPr="006A1E1C">
        <w:rPr>
          <w:rFonts w:ascii="Times New Roman" w:hAnsi="Times New Roman" w:cs="Times New Roman"/>
          <w:sz w:val="28"/>
          <w:szCs w:val="28"/>
        </w:rPr>
        <w:t>ăm sóc,</w:t>
      </w:r>
      <w:r w:rsidR="00B24B5B" w:rsidRPr="006A1E1C">
        <w:rPr>
          <w:rFonts w:ascii="Times New Roman" w:hAnsi="Times New Roman" w:cs="Times New Roman"/>
          <w:sz w:val="28"/>
          <w:szCs w:val="28"/>
        </w:rPr>
        <w:t xml:space="preserve"> vệ sinh phòng bệnh.</w:t>
      </w:r>
    </w:p>
    <w:p w14:paraId="208889BF" w14:textId="69B1C7F5" w:rsidR="00B24B5B" w:rsidRPr="00F176B4" w:rsidRDefault="00D22852" w:rsidP="00B24B5B">
      <w:pPr>
        <w:tabs>
          <w:tab w:val="left" w:pos="426"/>
        </w:tabs>
        <w:spacing w:before="120" w:line="360" w:lineRule="exact"/>
        <w:ind w:firstLine="720"/>
        <w:jc w:val="both"/>
        <w:rPr>
          <w:rFonts w:ascii="Times New Roman" w:hAnsi="Times New Roman" w:cs="Times New Roman"/>
          <w:b/>
          <w:bCs/>
          <w:i/>
          <w:iCs/>
          <w:sz w:val="28"/>
          <w:szCs w:val="28"/>
        </w:rPr>
      </w:pPr>
      <w:r w:rsidRPr="00F176B4">
        <w:rPr>
          <w:rFonts w:ascii="Times New Roman" w:hAnsi="Times New Roman" w:cs="Times New Roman"/>
          <w:b/>
          <w:bCs/>
          <w:i/>
          <w:iCs/>
          <w:sz w:val="28"/>
          <w:szCs w:val="28"/>
        </w:rPr>
        <w:t>*</w:t>
      </w:r>
      <w:r w:rsidR="00825814">
        <w:rPr>
          <w:rFonts w:ascii="Times New Roman" w:hAnsi="Times New Roman" w:cs="Times New Roman"/>
          <w:b/>
          <w:bCs/>
          <w:i/>
          <w:iCs/>
          <w:sz w:val="28"/>
          <w:szCs w:val="28"/>
        </w:rPr>
        <w:t xml:space="preserve"> </w:t>
      </w:r>
      <w:r w:rsidR="00B24B5B" w:rsidRPr="00F176B4">
        <w:rPr>
          <w:rFonts w:ascii="Times New Roman" w:hAnsi="Times New Roman" w:cs="Times New Roman"/>
          <w:b/>
          <w:bCs/>
          <w:i/>
          <w:iCs/>
          <w:sz w:val="28"/>
          <w:szCs w:val="28"/>
        </w:rPr>
        <w:t>Biện pháp thực hiện.</w:t>
      </w:r>
    </w:p>
    <w:p w14:paraId="08E666CC" w14:textId="77777777" w:rsidR="001A5139" w:rsidRPr="00F176B4" w:rsidRDefault="001A5139" w:rsidP="001A513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 Thực hiện nghiêm túc quy định tại thông tư số 45/2021/TT-BGDĐT ngày 15/4/2010 của Bộ Giáo dục và Đào tạo về đảm bảo an toàn tuyệt đối về thân thể và tính mạng, phòng tránh tai nạn thương tích cho </w:t>
      </w:r>
      <w:proofErr w:type="gramStart"/>
      <w:r w:rsidRPr="00F176B4">
        <w:rPr>
          <w:rFonts w:ascii="Times New Roman" w:hAnsi="Times New Roman" w:cs="Times New Roman"/>
          <w:sz w:val="28"/>
          <w:szCs w:val="28"/>
        </w:rPr>
        <w:t>trẻ  trong</w:t>
      </w:r>
      <w:proofErr w:type="gramEnd"/>
      <w:r w:rsidRPr="00F176B4">
        <w:rPr>
          <w:rFonts w:ascii="Times New Roman" w:hAnsi="Times New Roman" w:cs="Times New Roman"/>
          <w:sz w:val="28"/>
          <w:szCs w:val="28"/>
        </w:rPr>
        <w:t xml:space="preserve"> trường mầm non.</w:t>
      </w:r>
    </w:p>
    <w:p w14:paraId="3C5C68F9" w14:textId="4D12DCC9" w:rsidR="00B24B5B" w:rsidRPr="00F176B4" w:rsidRDefault="001A5139" w:rsidP="00B24B5B">
      <w:pPr>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pacing w:val="-4"/>
          <w:sz w:val="28"/>
          <w:szCs w:val="28"/>
        </w:rPr>
        <w:t xml:space="preserve">- </w:t>
      </w:r>
      <w:r w:rsidRPr="00F176B4">
        <w:rPr>
          <w:rFonts w:ascii="Times New Roman" w:hAnsi="Times New Roman" w:cs="Times New Roman"/>
          <w:sz w:val="28"/>
          <w:szCs w:val="28"/>
        </w:rPr>
        <w:t xml:space="preserve">Thực hiện có nề nếp việc ký xác nhận hàng ngày giữa giáo viên và phụ huynh về tình trạng sức khỏe của trẻ trong </w:t>
      </w:r>
      <w:proofErr w:type="gramStart"/>
      <w:r w:rsidRPr="00F176B4">
        <w:rPr>
          <w:rFonts w:ascii="Times New Roman" w:hAnsi="Times New Roman" w:cs="Times New Roman"/>
          <w:sz w:val="28"/>
          <w:szCs w:val="28"/>
        </w:rPr>
        <w:t>giờ  đón</w:t>
      </w:r>
      <w:proofErr w:type="gramEnd"/>
      <w:r w:rsidRPr="00F176B4">
        <w:rPr>
          <w:rFonts w:ascii="Times New Roman" w:hAnsi="Times New Roman" w:cs="Times New Roman"/>
          <w:sz w:val="28"/>
          <w:szCs w:val="28"/>
        </w:rPr>
        <w:t xml:space="preserve"> - trả trẻ.</w:t>
      </w:r>
    </w:p>
    <w:p w14:paraId="1CC0CA7C" w14:textId="77777777" w:rsidR="001A5139" w:rsidRPr="00F176B4" w:rsidRDefault="001A5139" w:rsidP="001A513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 Nhà trường thực hiện ký hợp đồng thực phẩm với các cơ sở đảm bảo tính pháp lý về đảm bảo an toàn phòng chống ngộ độc thực phẩm cho trẻ, thực phẩm phải có nguồn gốc rõ ràng, </w:t>
      </w:r>
      <w:proofErr w:type="gramStart"/>
      <w:r w:rsidRPr="00F176B4">
        <w:rPr>
          <w:rFonts w:ascii="Times New Roman" w:hAnsi="Times New Roman" w:cs="Times New Roman"/>
          <w:sz w:val="28"/>
          <w:szCs w:val="28"/>
        </w:rPr>
        <w:t>an</w:t>
      </w:r>
      <w:proofErr w:type="gramEnd"/>
      <w:r w:rsidRPr="00F176B4">
        <w:rPr>
          <w:rFonts w:ascii="Times New Roman" w:hAnsi="Times New Roman" w:cs="Times New Roman"/>
          <w:sz w:val="28"/>
          <w:szCs w:val="28"/>
        </w:rPr>
        <w:t xml:space="preserve"> toàn trong sử dụng.</w:t>
      </w:r>
    </w:p>
    <w:p w14:paraId="104DD623" w14:textId="00C34286" w:rsidR="001A5139" w:rsidRPr="00F176B4" w:rsidRDefault="001A5139" w:rsidP="00B24B5B">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Đảm bảo thực hiện các nguyên tắc VSATTP trong chế biến, bảo quản, tổ chức giờ ăn, lưu mẫu thức ăn theo quy định, giao nhận thực phẩm, công khai tài chính theo quy định.</w:t>
      </w:r>
      <w:r w:rsidR="00B24B5B" w:rsidRPr="00F176B4">
        <w:rPr>
          <w:rFonts w:ascii="Times New Roman" w:hAnsi="Times New Roman" w:cs="Times New Roman"/>
          <w:sz w:val="28"/>
          <w:szCs w:val="28"/>
        </w:rPr>
        <w:t xml:space="preserve"> </w:t>
      </w:r>
      <w:r w:rsidRPr="00F176B4">
        <w:rPr>
          <w:rFonts w:ascii="Times New Roman" w:hAnsi="Times New Roman" w:cs="Times New Roman"/>
          <w:sz w:val="28"/>
          <w:szCs w:val="28"/>
        </w:rPr>
        <w:t xml:space="preserve">Tăng cương công tác kiểm tra giám sát các quy trình giao nhận thực phẩm, chia ăn, bảo quản và lưu mẫu thức ăn, cập nhật hồ sơ quản lý ăn bán </w:t>
      </w:r>
      <w:proofErr w:type="gramStart"/>
      <w:r w:rsidRPr="00F176B4">
        <w:rPr>
          <w:rFonts w:ascii="Times New Roman" w:hAnsi="Times New Roman" w:cs="Times New Roman"/>
          <w:sz w:val="28"/>
          <w:szCs w:val="28"/>
        </w:rPr>
        <w:t>trú  công</w:t>
      </w:r>
      <w:proofErr w:type="gramEnd"/>
      <w:r w:rsidRPr="00F176B4">
        <w:rPr>
          <w:rFonts w:ascii="Times New Roman" w:hAnsi="Times New Roman" w:cs="Times New Roman"/>
          <w:sz w:val="28"/>
          <w:szCs w:val="28"/>
        </w:rPr>
        <w:t xml:space="preserve"> khai hàng ngày.</w:t>
      </w:r>
    </w:p>
    <w:p w14:paraId="1BBD0CA1" w14:textId="77777777" w:rsidR="004B57AB" w:rsidRPr="00F176B4" w:rsidRDefault="00B24B5B" w:rsidP="004B57AB">
      <w:pPr>
        <w:spacing w:before="120" w:line="360" w:lineRule="exact"/>
        <w:ind w:firstLine="567"/>
        <w:jc w:val="both"/>
        <w:rPr>
          <w:rStyle w:val="fontstyle01"/>
          <w:color w:val="auto"/>
        </w:rPr>
      </w:pPr>
      <w:r w:rsidRPr="00F176B4">
        <w:rPr>
          <w:rFonts w:ascii="Times New Roman" w:hAnsi="Times New Roman" w:cs="Times New Roman"/>
          <w:b/>
          <w:bCs/>
          <w:i/>
          <w:iCs/>
          <w:sz w:val="28"/>
          <w:szCs w:val="28"/>
        </w:rPr>
        <w:t xml:space="preserve">- </w:t>
      </w:r>
      <w:r w:rsidR="00965D2F" w:rsidRPr="00F176B4">
        <w:rPr>
          <w:rStyle w:val="fontstyle01"/>
          <w:color w:val="auto"/>
        </w:rPr>
        <w:t>Bồi dưỡng kỹ năng sơ cấp cứu, phòng tránh tai nạn thương tích, phòng tr</w:t>
      </w:r>
      <w:r w:rsidR="00865664" w:rsidRPr="00F176B4">
        <w:rPr>
          <w:rStyle w:val="fontstyle01"/>
          <w:color w:val="auto"/>
        </w:rPr>
        <w:t xml:space="preserve">ánh một số </w:t>
      </w:r>
      <w:r w:rsidR="00965D2F" w:rsidRPr="00F176B4">
        <w:rPr>
          <w:rStyle w:val="fontstyle01"/>
          <w:color w:val="auto"/>
        </w:rPr>
        <w:t>bệnh thường gặp đối với trẻ, đảm bảo vệ sinh an toàn thực</w:t>
      </w:r>
      <w:r w:rsidR="00865664" w:rsidRPr="00F176B4">
        <w:rPr>
          <w:rStyle w:val="fontstyle01"/>
          <w:color w:val="auto"/>
        </w:rPr>
        <w:t xml:space="preserve"> phẩm.</w:t>
      </w:r>
      <w:r w:rsidRPr="00F176B4">
        <w:rPr>
          <w:rFonts w:ascii="Times New Roman" w:hAnsi="Times New Roman" w:cs="Times New Roman"/>
          <w:sz w:val="28"/>
          <w:szCs w:val="28"/>
        </w:rPr>
        <w:t xml:space="preserve"> </w:t>
      </w:r>
      <w:r w:rsidR="00733713" w:rsidRPr="00F176B4">
        <w:rPr>
          <w:rStyle w:val="fontstyle01"/>
          <w:color w:val="auto"/>
        </w:rPr>
        <w:t>Tăng cường kiểm tra, rà soát cơ sở vật chất, trang thiết bị, sắp xếp nội vụ</w:t>
      </w:r>
      <w:r w:rsidRPr="00F176B4">
        <w:rPr>
          <w:rStyle w:val="fontstyle01"/>
          <w:color w:val="auto"/>
        </w:rPr>
        <w:t xml:space="preserve"> </w:t>
      </w:r>
      <w:proofErr w:type="gramStart"/>
      <w:r w:rsidRPr="00F176B4">
        <w:rPr>
          <w:rStyle w:val="fontstyle01"/>
          <w:color w:val="auto"/>
        </w:rPr>
        <w:t xml:space="preserve">nhóm </w:t>
      </w:r>
      <w:r w:rsidR="00733713" w:rsidRPr="00F176B4">
        <w:rPr>
          <w:rStyle w:val="fontstyle01"/>
          <w:color w:val="auto"/>
        </w:rPr>
        <w:t xml:space="preserve"> lớp</w:t>
      </w:r>
      <w:proofErr w:type="gramEnd"/>
      <w:r w:rsidR="00733713" w:rsidRPr="00F176B4">
        <w:rPr>
          <w:rStyle w:val="fontstyle01"/>
          <w:color w:val="auto"/>
        </w:rPr>
        <w:t xml:space="preserve"> để kịp thời phát hiện các yếu tố, nguy cơ gây mất an toàn cho trẻ và có</w:t>
      </w:r>
      <w:r w:rsidRPr="00F176B4">
        <w:rPr>
          <w:rStyle w:val="fontstyle01"/>
          <w:color w:val="auto"/>
        </w:rPr>
        <w:t xml:space="preserve"> </w:t>
      </w:r>
      <w:r w:rsidR="00733713" w:rsidRPr="00F176B4">
        <w:rPr>
          <w:rStyle w:val="fontstyle01"/>
          <w:color w:val="auto"/>
        </w:rPr>
        <w:t>biện pháp khắc phục, đặc biệt là các điều kiện an toàn phòng cháy, chữa cháy.</w:t>
      </w:r>
    </w:p>
    <w:p w14:paraId="76E2DBD5" w14:textId="5C2660EE" w:rsidR="001A5139" w:rsidRPr="00857C0A" w:rsidRDefault="004B57AB" w:rsidP="00857C0A">
      <w:pPr>
        <w:tabs>
          <w:tab w:val="left" w:pos="426"/>
        </w:tabs>
        <w:spacing w:before="120" w:line="360" w:lineRule="exact"/>
        <w:ind w:firstLine="567"/>
        <w:jc w:val="both"/>
        <w:rPr>
          <w:rFonts w:ascii="Times New Roman" w:hAnsi="Times New Roman" w:cs="Times New Roman"/>
          <w:b/>
          <w:sz w:val="28"/>
          <w:szCs w:val="28"/>
        </w:rPr>
      </w:pPr>
      <w:r w:rsidRPr="00825814">
        <w:rPr>
          <w:rFonts w:ascii="Times New Roman" w:hAnsi="Times New Roman" w:cs="Times New Roman"/>
          <w:b/>
          <w:bCs/>
          <w:iCs/>
          <w:sz w:val="28"/>
          <w:szCs w:val="28"/>
        </w:rPr>
        <w:t>b.</w:t>
      </w:r>
      <w:r w:rsidR="00AE429E" w:rsidRPr="00F176B4">
        <w:rPr>
          <w:rFonts w:ascii="Times New Roman" w:hAnsi="Times New Roman" w:cs="Times New Roman"/>
          <w:b/>
          <w:bCs/>
          <w:i/>
          <w:iCs/>
          <w:sz w:val="28"/>
          <w:szCs w:val="28"/>
        </w:rPr>
        <w:t xml:space="preserve"> </w:t>
      </w:r>
      <w:r w:rsidR="00AE429E" w:rsidRPr="00857C0A">
        <w:rPr>
          <w:rFonts w:ascii="Times New Roman" w:hAnsi="Times New Roman" w:cs="Times New Roman"/>
          <w:b/>
          <w:bCs/>
          <w:iCs/>
          <w:sz w:val="28"/>
          <w:szCs w:val="28"/>
        </w:rPr>
        <w:t>Chất lượng giáo dụ</w:t>
      </w:r>
      <w:r w:rsidR="00857C0A">
        <w:rPr>
          <w:rFonts w:ascii="Times New Roman" w:hAnsi="Times New Roman" w:cs="Times New Roman"/>
          <w:b/>
          <w:bCs/>
          <w:iCs/>
          <w:sz w:val="28"/>
          <w:szCs w:val="28"/>
        </w:rPr>
        <w:t xml:space="preserve">c, thực </w:t>
      </w:r>
      <w:r w:rsidR="00857C0A" w:rsidRPr="00857C0A">
        <w:rPr>
          <w:rFonts w:ascii="Times New Roman" w:hAnsi="Times New Roman" w:cs="Times New Roman"/>
          <w:b/>
          <w:bCs/>
          <w:iCs/>
          <w:sz w:val="28"/>
          <w:szCs w:val="28"/>
        </w:rPr>
        <w:t>hiện</w:t>
      </w:r>
      <w:r w:rsidR="00857C0A" w:rsidRPr="00857C0A">
        <w:rPr>
          <w:rStyle w:val="fontstyle01"/>
          <w:b/>
          <w:color w:val="auto"/>
        </w:rPr>
        <w:t xml:space="preserve"> ứng dụng Steam trong GDMN</w:t>
      </w:r>
      <w:r w:rsidR="00857C0A">
        <w:rPr>
          <w:rStyle w:val="fontstyle01"/>
          <w:color w:val="auto"/>
        </w:rPr>
        <w:t>.</w:t>
      </w:r>
      <w:r w:rsidR="00857C0A">
        <w:rPr>
          <w:rStyle w:val="fontstyle01"/>
          <w:b/>
          <w:bCs/>
          <w:color w:val="auto"/>
        </w:rPr>
        <w:t xml:space="preserve"> Duy trì hoạt động</w:t>
      </w:r>
      <w:r w:rsidR="00857C0A" w:rsidRPr="00F176B4">
        <w:rPr>
          <w:rStyle w:val="fontstyle01"/>
          <w:b/>
          <w:bCs/>
          <w:color w:val="auto"/>
        </w:rPr>
        <w:t xml:space="preserve"> làm quen tiếng Anh vào chương trình giáo dục cho trẻ 3-4-5 tuổi.</w:t>
      </w:r>
      <w:r w:rsidR="00857C0A">
        <w:rPr>
          <w:rStyle w:val="fontstyle01"/>
          <w:b/>
          <w:bCs/>
          <w:color w:val="auto"/>
        </w:rPr>
        <w:t xml:space="preserve"> </w:t>
      </w:r>
      <w:r w:rsidR="00857C0A" w:rsidRPr="00857C0A">
        <w:rPr>
          <w:rStyle w:val="fontstyle01"/>
          <w:b/>
          <w:color w:val="auto"/>
        </w:rPr>
        <w:t>Đảm bảo công bằng trong tiếp cận giáo dục cho mọi trẻ em mầm non. Thực hiện hiệu quả công tác giáo dục hoà nhập cho trẻ em khuyết tật.</w:t>
      </w:r>
      <w:r w:rsidR="00FF7090">
        <w:rPr>
          <w:rStyle w:val="fontstyle01"/>
          <w:b/>
          <w:color w:val="auto"/>
        </w:rPr>
        <w:t xml:space="preserve"> </w:t>
      </w:r>
    </w:p>
    <w:p w14:paraId="0455DA32" w14:textId="6450F35E" w:rsidR="004B57AB" w:rsidRPr="00F176B4" w:rsidRDefault="00AE429E" w:rsidP="004B57AB">
      <w:pPr>
        <w:tabs>
          <w:tab w:val="left" w:pos="426"/>
        </w:tabs>
        <w:spacing w:before="120" w:line="360" w:lineRule="exact"/>
        <w:ind w:firstLine="567"/>
        <w:jc w:val="both"/>
        <w:rPr>
          <w:rFonts w:ascii="Times New Roman" w:hAnsi="Times New Roman" w:cs="Times New Roman"/>
          <w:sz w:val="28"/>
          <w:szCs w:val="28"/>
        </w:rPr>
      </w:pPr>
      <w:r w:rsidRPr="00F176B4">
        <w:rPr>
          <w:rFonts w:ascii="Times New Roman" w:hAnsi="Times New Roman" w:cs="Times New Roman"/>
          <w:sz w:val="28"/>
          <w:szCs w:val="28"/>
        </w:rPr>
        <w:t xml:space="preserve"> </w:t>
      </w:r>
      <w:r w:rsidR="004B57AB" w:rsidRPr="00F176B4">
        <w:rPr>
          <w:rFonts w:ascii="Times New Roman" w:hAnsi="Times New Roman" w:cs="Times New Roman"/>
          <w:b/>
          <w:bCs/>
          <w:sz w:val="28"/>
          <w:szCs w:val="28"/>
        </w:rPr>
        <w:t>*</w:t>
      </w:r>
      <w:r w:rsidR="00825814">
        <w:rPr>
          <w:rFonts w:ascii="Times New Roman" w:hAnsi="Times New Roman" w:cs="Times New Roman"/>
          <w:b/>
          <w:bCs/>
          <w:sz w:val="28"/>
          <w:szCs w:val="28"/>
        </w:rPr>
        <w:t xml:space="preserve"> </w:t>
      </w:r>
      <w:r w:rsidR="001A5139" w:rsidRPr="00F176B4">
        <w:rPr>
          <w:rFonts w:ascii="Times New Roman" w:hAnsi="Times New Roman" w:cs="Times New Roman"/>
          <w:b/>
          <w:bCs/>
          <w:sz w:val="28"/>
          <w:szCs w:val="28"/>
        </w:rPr>
        <w:t>Chỉ tiêu phấn đấu</w:t>
      </w:r>
      <w:r w:rsidR="004B57AB" w:rsidRPr="00F176B4">
        <w:rPr>
          <w:rFonts w:ascii="Times New Roman" w:hAnsi="Times New Roman" w:cs="Times New Roman"/>
          <w:b/>
          <w:bCs/>
          <w:sz w:val="28"/>
          <w:szCs w:val="28"/>
        </w:rPr>
        <w:t xml:space="preserve">: </w:t>
      </w:r>
      <w:r w:rsidRPr="00F176B4">
        <w:rPr>
          <w:rFonts w:ascii="Times New Roman" w:hAnsi="Times New Roman" w:cs="Times New Roman"/>
          <w:sz w:val="28"/>
          <w:szCs w:val="28"/>
        </w:rPr>
        <w:t xml:space="preserve">100% các lớp thực hiện </w:t>
      </w:r>
      <w:r w:rsidR="004B57AB" w:rsidRPr="00F176B4">
        <w:rPr>
          <w:rStyle w:val="fontstyle01"/>
          <w:color w:val="auto"/>
        </w:rPr>
        <w:t xml:space="preserve">triển khai ứng dụng Steam trong GDMN. </w:t>
      </w:r>
      <w:r w:rsidR="00E01CE9">
        <w:rPr>
          <w:rStyle w:val="fontstyle01"/>
          <w:color w:val="auto"/>
        </w:rPr>
        <w:t>Duy trì hoạt động</w:t>
      </w:r>
      <w:r w:rsidR="004B57AB" w:rsidRPr="00F176B4">
        <w:rPr>
          <w:rStyle w:val="fontstyle01"/>
          <w:color w:val="auto"/>
        </w:rPr>
        <w:t xml:space="preserve"> làm quen tiếng Anh vào chương trình giáo dục cho trẻ </w:t>
      </w:r>
      <w:r w:rsidR="00E01CE9">
        <w:rPr>
          <w:rStyle w:val="fontstyle01"/>
          <w:color w:val="auto"/>
        </w:rPr>
        <w:t>3-</w:t>
      </w:r>
      <w:r w:rsidR="004B57AB" w:rsidRPr="00F176B4">
        <w:rPr>
          <w:rStyle w:val="fontstyle01"/>
          <w:color w:val="auto"/>
        </w:rPr>
        <w:t>4-5 tuổi.</w:t>
      </w:r>
      <w:r w:rsidR="00B267B4">
        <w:rPr>
          <w:rStyle w:val="fontstyle01"/>
          <w:color w:val="auto"/>
        </w:rPr>
        <w:t xml:space="preserve"> Trẻ khuyết tật học hoà nhập tại trường được tiếp cận chương trình phù hợp với khả năng và trình độ của trẻ.</w:t>
      </w:r>
    </w:p>
    <w:p w14:paraId="6C3B8176" w14:textId="7A2FDD3F" w:rsidR="00AE429E" w:rsidRPr="006D3327" w:rsidRDefault="00AE429E" w:rsidP="004B57AB">
      <w:pPr>
        <w:tabs>
          <w:tab w:val="left" w:pos="426"/>
        </w:tabs>
        <w:spacing w:before="120" w:line="360" w:lineRule="exact"/>
        <w:ind w:firstLine="720"/>
        <w:jc w:val="both"/>
        <w:rPr>
          <w:rFonts w:ascii="Times New Roman" w:hAnsi="Times New Roman" w:cs="Times New Roman"/>
          <w:spacing w:val="-8"/>
          <w:sz w:val="28"/>
          <w:szCs w:val="28"/>
        </w:rPr>
      </w:pPr>
      <w:r w:rsidRPr="006D3327">
        <w:rPr>
          <w:rFonts w:ascii="Times New Roman" w:hAnsi="Times New Roman" w:cs="Times New Roman"/>
          <w:spacing w:val="-8"/>
          <w:sz w:val="28"/>
          <w:szCs w:val="28"/>
        </w:rPr>
        <w:t xml:space="preserve">- Công tác đánh giá trẻ: 100% </w:t>
      </w:r>
      <w:proofErr w:type="gramStart"/>
      <w:r w:rsidRPr="006D3327">
        <w:rPr>
          <w:rFonts w:ascii="Times New Roman" w:hAnsi="Times New Roman" w:cs="Times New Roman"/>
          <w:spacing w:val="-8"/>
          <w:sz w:val="28"/>
          <w:szCs w:val="28"/>
        </w:rPr>
        <w:t>trẻ  các</w:t>
      </w:r>
      <w:proofErr w:type="gramEnd"/>
      <w:r w:rsidRPr="006D3327">
        <w:rPr>
          <w:rFonts w:ascii="Times New Roman" w:hAnsi="Times New Roman" w:cs="Times New Roman"/>
          <w:spacing w:val="-8"/>
          <w:sz w:val="28"/>
          <w:szCs w:val="28"/>
        </w:rPr>
        <w:t xml:space="preserve"> độ tuổi được theo dõi, đánh giá sự phát triển toàn diện theo 5 lĩnh vực và theo các mục tiêu giáo dục phù hợp với từng độ tuổi. </w:t>
      </w:r>
      <w:r w:rsidRPr="006D3327">
        <w:rPr>
          <w:rFonts w:ascii="Times New Roman" w:hAnsi="Times New Roman" w:cs="Times New Roman"/>
          <w:sz w:val="28"/>
          <w:szCs w:val="28"/>
        </w:rPr>
        <w:t>Phấn đấu đến cuối năm đạt 80% trẻ đạt yêu cầu so với độ tuổi, 20% trẻ cần cố gắng; Tỷ lệ Bé chăm đạt 95%; Bé sạch ngoan đạt 100%; Cháu ngoan Bác Hồ đạt 75%.</w:t>
      </w:r>
    </w:p>
    <w:p w14:paraId="4A9A6E79" w14:textId="10955689" w:rsidR="00E5459E" w:rsidRPr="00F176B4" w:rsidRDefault="001A5139" w:rsidP="001A5139">
      <w:pPr>
        <w:tabs>
          <w:tab w:val="left" w:pos="426"/>
        </w:tabs>
        <w:spacing w:before="120" w:line="360" w:lineRule="exact"/>
        <w:jc w:val="both"/>
        <w:rPr>
          <w:rFonts w:ascii="Times New Roman" w:hAnsi="Times New Roman" w:cs="Times New Roman"/>
          <w:b/>
          <w:bCs/>
          <w:sz w:val="28"/>
          <w:szCs w:val="28"/>
        </w:rPr>
      </w:pPr>
      <w:r w:rsidRPr="00F176B4">
        <w:rPr>
          <w:rFonts w:ascii="Times New Roman" w:hAnsi="Times New Roman" w:cs="Times New Roman"/>
          <w:b/>
          <w:bCs/>
          <w:sz w:val="28"/>
          <w:szCs w:val="28"/>
        </w:rPr>
        <w:t xml:space="preserve">         </w:t>
      </w:r>
      <w:r w:rsidR="004B57AB" w:rsidRPr="00F176B4">
        <w:rPr>
          <w:rFonts w:ascii="Times New Roman" w:hAnsi="Times New Roman" w:cs="Times New Roman"/>
          <w:b/>
          <w:bCs/>
          <w:sz w:val="28"/>
          <w:szCs w:val="28"/>
        </w:rPr>
        <w:t>*</w:t>
      </w:r>
      <w:r w:rsidR="00825814">
        <w:rPr>
          <w:rFonts w:ascii="Times New Roman" w:hAnsi="Times New Roman" w:cs="Times New Roman"/>
          <w:b/>
          <w:bCs/>
          <w:sz w:val="28"/>
          <w:szCs w:val="28"/>
        </w:rPr>
        <w:t xml:space="preserve"> </w:t>
      </w:r>
      <w:r w:rsidR="00E5459E" w:rsidRPr="00F176B4">
        <w:rPr>
          <w:rFonts w:ascii="Times New Roman" w:hAnsi="Times New Roman" w:cs="Times New Roman"/>
          <w:b/>
          <w:bCs/>
          <w:sz w:val="28"/>
          <w:szCs w:val="28"/>
        </w:rPr>
        <w:t>Giải pháp thực hiện.</w:t>
      </w:r>
    </w:p>
    <w:p w14:paraId="4F47A2CD" w14:textId="087AAAEE" w:rsidR="006D3327" w:rsidRPr="006D3327" w:rsidRDefault="006D3327" w:rsidP="004B57AB">
      <w:pPr>
        <w:pStyle w:val="Bodytext20"/>
        <w:shd w:val="clear" w:color="auto" w:fill="auto"/>
        <w:spacing w:before="120" w:after="0" w:line="360" w:lineRule="exact"/>
        <w:ind w:firstLine="720"/>
        <w:jc w:val="both"/>
        <w:rPr>
          <w:rFonts w:ascii="Times New Roman" w:hAnsi="Times New Roman" w:cs="Times New Roman"/>
          <w:sz w:val="28"/>
          <w:szCs w:val="28"/>
        </w:rPr>
      </w:pPr>
      <w:r w:rsidRPr="006D3327">
        <w:rPr>
          <w:rFonts w:ascii="Times New Roman" w:hAnsi="Times New Roman" w:cs="Times New Roman"/>
          <w:sz w:val="28"/>
          <w:szCs w:val="28"/>
        </w:rPr>
        <w:t>- Tập huấn bồi dưỡng về việc tổ chức hoạt động giáo dục ứng dụng steam cho đội ngũ (xây dựng và tổ chức giờ học, hoạt động góc, thiết kế môi trường). Tổ chức chuyên đề ứng dụng giáo dục steam.</w:t>
      </w:r>
    </w:p>
    <w:p w14:paraId="73794AB0" w14:textId="21B668B6" w:rsidR="006D3327" w:rsidRPr="006D3327" w:rsidRDefault="006D3327" w:rsidP="006D3327">
      <w:pPr>
        <w:pStyle w:val="Bodytext20"/>
        <w:shd w:val="clear" w:color="auto" w:fill="auto"/>
        <w:spacing w:before="120" w:after="0" w:line="360" w:lineRule="exact"/>
        <w:ind w:firstLine="720"/>
        <w:jc w:val="both"/>
        <w:rPr>
          <w:rFonts w:ascii="Times New Roman" w:hAnsi="Times New Roman" w:cs="Times New Roman"/>
          <w:sz w:val="28"/>
          <w:szCs w:val="28"/>
        </w:rPr>
      </w:pPr>
      <w:r w:rsidRPr="006D3327">
        <w:rPr>
          <w:rFonts w:ascii="Times New Roman" w:hAnsi="Times New Roman" w:cs="Times New Roman"/>
          <w:sz w:val="28"/>
          <w:szCs w:val="28"/>
        </w:rPr>
        <w:lastRenderedPageBreak/>
        <w:t>- Biên tập các kế hoạch giáo dục steam để lưu giữ trong kho học liệu giáo án dùng chung.</w:t>
      </w:r>
    </w:p>
    <w:p w14:paraId="5ACBB49F" w14:textId="1EF836B3" w:rsidR="00FF7090" w:rsidRPr="00997357" w:rsidRDefault="00FF7090" w:rsidP="004B57AB">
      <w:pPr>
        <w:pStyle w:val="Bodytext20"/>
        <w:shd w:val="clear" w:color="auto" w:fill="auto"/>
        <w:spacing w:before="120" w:after="0" w:line="360" w:lineRule="exact"/>
        <w:ind w:firstLine="720"/>
        <w:jc w:val="both"/>
        <w:rPr>
          <w:rFonts w:ascii="Times New Roman" w:hAnsi="Times New Roman" w:cs="Times New Roman"/>
          <w:sz w:val="28"/>
          <w:szCs w:val="28"/>
        </w:rPr>
      </w:pPr>
      <w:r w:rsidRPr="00997357">
        <w:rPr>
          <w:rFonts w:ascii="Times New Roman" w:hAnsi="Times New Roman" w:cs="Times New Roman"/>
          <w:sz w:val="28"/>
          <w:szCs w:val="28"/>
        </w:rPr>
        <w:t>Thực hiện chương trình giáo dục mầm non theo quan điểm giáo dục toàn diện, tích hợp, lấy trẻ làm trung tâm phù hợp với tình hình thực tế của địa phường, trường, lớp và nhu cầu hứng thú của trẻ.</w:t>
      </w:r>
      <w:r w:rsidR="00997357" w:rsidRPr="00997357">
        <w:rPr>
          <w:rFonts w:ascii="Times New Roman" w:hAnsi="Times New Roman" w:cs="Times New Roman"/>
          <w:sz w:val="28"/>
          <w:szCs w:val="28"/>
        </w:rPr>
        <w:t xml:space="preserve"> Tăng cường các hoạt động thực hành trải nghiệm, học thông qua chơi, lồng ghép giáo dục dinh dưỡng kết hợp vận động nhằm phát triển thể chất cân đối cho trẻ, tích hợp giáo dục quyền con người, giáo dục giới, giáo dục cảm xúc xã hội, </w:t>
      </w:r>
      <w:proofErr w:type="gramStart"/>
      <w:r w:rsidR="00997357" w:rsidRPr="00997357">
        <w:rPr>
          <w:rFonts w:ascii="Times New Roman" w:hAnsi="Times New Roman" w:cs="Times New Roman"/>
          <w:sz w:val="28"/>
          <w:szCs w:val="28"/>
        </w:rPr>
        <w:t>an</w:t>
      </w:r>
      <w:proofErr w:type="gramEnd"/>
      <w:r w:rsidR="00997357" w:rsidRPr="00997357">
        <w:rPr>
          <w:rFonts w:ascii="Times New Roman" w:hAnsi="Times New Roman" w:cs="Times New Roman"/>
          <w:sz w:val="28"/>
          <w:szCs w:val="28"/>
        </w:rPr>
        <w:t xml:space="preserve"> toàn giao thông…</w:t>
      </w:r>
    </w:p>
    <w:p w14:paraId="6CA179CB" w14:textId="031101E7" w:rsidR="004B57AB" w:rsidRDefault="005B7E71" w:rsidP="00B267B4">
      <w:pPr>
        <w:pStyle w:val="Bodytext20"/>
        <w:shd w:val="clear" w:color="auto" w:fill="auto"/>
        <w:spacing w:before="120" w:after="0" w:line="360" w:lineRule="exact"/>
        <w:ind w:firstLine="567"/>
        <w:jc w:val="both"/>
        <w:rPr>
          <w:rFonts w:ascii="Times New Roman" w:hAnsi="Times New Roman" w:cs="Times New Roman"/>
          <w:sz w:val="28"/>
          <w:szCs w:val="28"/>
        </w:rPr>
      </w:pPr>
      <w:r w:rsidRPr="00B267B4">
        <w:rPr>
          <w:rFonts w:ascii="Times New Roman" w:hAnsi="Times New Roman" w:cs="Times New Roman"/>
          <w:sz w:val="28"/>
          <w:szCs w:val="28"/>
        </w:rPr>
        <w:t xml:space="preserve">Liên kết các trung tâm dạy ngoại ngữ có chất lượng tổ chức cho trẻ </w:t>
      </w:r>
      <w:r w:rsidR="002C2621" w:rsidRPr="00B267B4">
        <w:rPr>
          <w:rFonts w:ascii="Times New Roman" w:hAnsi="Times New Roman" w:cs="Times New Roman"/>
          <w:sz w:val="28"/>
          <w:szCs w:val="28"/>
        </w:rPr>
        <w:t>3-</w:t>
      </w:r>
      <w:r w:rsidRPr="00B267B4">
        <w:rPr>
          <w:rFonts w:ascii="Times New Roman" w:hAnsi="Times New Roman" w:cs="Times New Roman"/>
          <w:sz w:val="28"/>
          <w:szCs w:val="28"/>
        </w:rPr>
        <w:t>4-5 tuổi làm quen tiếng anh.</w:t>
      </w:r>
      <w:r w:rsidR="00B267B4" w:rsidRPr="00B267B4">
        <w:rPr>
          <w:rFonts w:ascii="Times New Roman" w:hAnsi="Times New Roman" w:cs="Times New Roman"/>
          <w:sz w:val="28"/>
          <w:szCs w:val="28"/>
        </w:rPr>
        <w:t xml:space="preserve"> Phối hợp với trung tâm quản lý, xâ</w:t>
      </w:r>
      <w:r w:rsidR="00B84EC3">
        <w:rPr>
          <w:rFonts w:ascii="Times New Roman" w:hAnsi="Times New Roman" w:cs="Times New Roman"/>
          <w:sz w:val="28"/>
          <w:szCs w:val="28"/>
        </w:rPr>
        <w:t>y</w:t>
      </w:r>
      <w:r w:rsidR="00B267B4" w:rsidRPr="00B267B4">
        <w:rPr>
          <w:rFonts w:ascii="Times New Roman" w:hAnsi="Times New Roman" w:cs="Times New Roman"/>
          <w:sz w:val="28"/>
          <w:szCs w:val="28"/>
        </w:rPr>
        <w:t xml:space="preserve"> dựng chương trình, đánh giá, điều chỉnh nâng cao chất lượng hoạt động làm quên tiếng anh trẻ tại nhà trường.</w:t>
      </w:r>
    </w:p>
    <w:p w14:paraId="48CB9E05" w14:textId="6D403D98" w:rsidR="00B267B4" w:rsidRDefault="00B267B4" w:rsidP="00B267B4">
      <w:pPr>
        <w:shd w:val="clear" w:color="auto" w:fill="FFFFFF"/>
        <w:spacing w:before="120"/>
        <w:ind w:firstLine="567"/>
        <w:jc w:val="both"/>
        <w:rPr>
          <w:rFonts w:ascii="Times New Roman" w:hAnsi="Times New Roman" w:cs="Times New Roman"/>
          <w:sz w:val="28"/>
          <w:szCs w:val="28"/>
        </w:rPr>
      </w:pPr>
      <w:r w:rsidRPr="00F176B4">
        <w:rPr>
          <w:rFonts w:ascii="Times New Roman" w:hAnsi="Times New Roman" w:cs="Times New Roman"/>
          <w:sz w:val="28"/>
          <w:szCs w:val="28"/>
        </w:rPr>
        <w:t>Xây dựng kế hoạch thực hiện công tác giáo dục hoà nhập trẻ khuyết tật, chuẩn bị các điều kiện về cơ sở vật chất, nhân lực, phân công nhiệm vụ cụ thể cho cán bộ phụ trách, giáo viên hỗ trợ trẻ rối loạn phát triển, Xây dựng lịch hỗ trợ trẻ hàng ngày, hàng tuần, có kế hoạch cho từng cá nhân trẻ. Định kỳ hàng tháng đánh giá kết quả thực hiện và có điểu chỉnh kế hoạch hỗ trợ phù hợp với trẻ.</w:t>
      </w:r>
    </w:p>
    <w:p w14:paraId="5487F298" w14:textId="390C6535" w:rsidR="00EE1B0A" w:rsidRPr="00B267B4" w:rsidRDefault="00EE1B0A" w:rsidP="00B267B4">
      <w:pPr>
        <w:shd w:val="clear" w:color="auto" w:fill="FFFFFF"/>
        <w:spacing w:before="120"/>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Tổ chức </w:t>
      </w:r>
      <w:r>
        <w:rPr>
          <w:rFonts w:ascii="Times New Roman" w:eastAsia="Times New Roman" w:hAnsi="Times New Roman" w:cs="Times New Roman"/>
          <w:sz w:val="28"/>
          <w:szCs w:val="28"/>
        </w:rPr>
        <w:t xml:space="preserve">chuyên đề </w:t>
      </w:r>
      <w:r w:rsidRPr="00EE1B0A">
        <w:rPr>
          <w:rFonts w:ascii="Times New Roman" w:eastAsia="Times New Roman" w:hAnsi="Times New Roman" w:cs="Times New Roman"/>
          <w:sz w:val="28"/>
          <w:szCs w:val="28"/>
        </w:rPr>
        <w:t>tổ chức hoạt động trải nghiệm cho trẻ mầm non tận dụng điều kiện địa phương</w:t>
      </w:r>
      <w:r>
        <w:rPr>
          <w:rFonts w:ascii="Times New Roman" w:eastAsia="Times New Roman" w:hAnsi="Times New Roman" w:cs="Times New Roman"/>
          <w:sz w:val="28"/>
          <w:szCs w:val="28"/>
        </w:rPr>
        <w:t>.</w:t>
      </w:r>
    </w:p>
    <w:p w14:paraId="10ACA266" w14:textId="6325495E" w:rsidR="00AE429E" w:rsidRPr="00F176B4" w:rsidRDefault="00152D98" w:rsidP="00AE429E">
      <w:pPr>
        <w:tabs>
          <w:tab w:val="left" w:pos="426"/>
        </w:tabs>
        <w:spacing w:before="120" w:line="360" w:lineRule="exact"/>
        <w:ind w:firstLine="567"/>
        <w:jc w:val="both"/>
        <w:rPr>
          <w:rStyle w:val="fontstyle01"/>
          <w:b/>
          <w:bCs/>
          <w:color w:val="auto"/>
        </w:rPr>
      </w:pPr>
      <w:r>
        <w:rPr>
          <w:rStyle w:val="fontstyle01"/>
          <w:b/>
          <w:bCs/>
          <w:color w:val="auto"/>
        </w:rPr>
        <w:t>3</w:t>
      </w:r>
      <w:r w:rsidR="00AE429E" w:rsidRPr="00F176B4">
        <w:rPr>
          <w:rStyle w:val="fontstyle01"/>
          <w:b/>
          <w:bCs/>
          <w:color w:val="auto"/>
        </w:rPr>
        <w:t>. Đẩy mạnh ứng dụng công nghệ thông tin và chuyển đổi số trong GDMN.</w:t>
      </w:r>
    </w:p>
    <w:p w14:paraId="7DAE18F3" w14:textId="233CA93C" w:rsidR="001A5139" w:rsidRPr="00F176B4" w:rsidRDefault="00D22852" w:rsidP="002450D5">
      <w:pPr>
        <w:tabs>
          <w:tab w:val="left" w:pos="426"/>
        </w:tabs>
        <w:spacing w:before="120" w:line="360" w:lineRule="exact"/>
        <w:ind w:firstLine="567"/>
        <w:jc w:val="both"/>
        <w:rPr>
          <w:rFonts w:ascii="Times New Roman" w:hAnsi="Times New Roman" w:cs="Times New Roman"/>
          <w:b/>
          <w:bCs/>
          <w:sz w:val="28"/>
          <w:szCs w:val="28"/>
        </w:rPr>
      </w:pPr>
      <w:r w:rsidRPr="00F176B4">
        <w:rPr>
          <w:rFonts w:ascii="Times New Roman" w:hAnsi="Times New Roman" w:cs="Times New Roman"/>
          <w:b/>
          <w:bCs/>
          <w:sz w:val="28"/>
          <w:szCs w:val="28"/>
        </w:rPr>
        <w:t>*</w:t>
      </w:r>
      <w:r w:rsidR="00825814">
        <w:rPr>
          <w:rFonts w:ascii="Times New Roman" w:hAnsi="Times New Roman" w:cs="Times New Roman"/>
          <w:b/>
          <w:bCs/>
          <w:sz w:val="28"/>
          <w:szCs w:val="28"/>
        </w:rPr>
        <w:t xml:space="preserve"> </w:t>
      </w:r>
      <w:r w:rsidR="00AE429E" w:rsidRPr="00F176B4">
        <w:rPr>
          <w:rFonts w:ascii="Times New Roman" w:hAnsi="Times New Roman" w:cs="Times New Roman"/>
          <w:b/>
          <w:bCs/>
          <w:sz w:val="28"/>
          <w:szCs w:val="28"/>
        </w:rPr>
        <w:t>Chỉ tiêu phấn đấu</w:t>
      </w:r>
      <w:r w:rsidR="002450D5" w:rsidRPr="00F176B4">
        <w:rPr>
          <w:rFonts w:ascii="Times New Roman" w:hAnsi="Times New Roman" w:cs="Times New Roman"/>
          <w:b/>
          <w:bCs/>
          <w:sz w:val="28"/>
          <w:szCs w:val="28"/>
        </w:rPr>
        <w:t xml:space="preserve">: </w:t>
      </w:r>
      <w:r w:rsidR="001A5139" w:rsidRPr="00F176B4">
        <w:rPr>
          <w:rFonts w:ascii="Times New Roman" w:hAnsi="Times New Roman" w:cs="Times New Roman"/>
          <w:sz w:val="28"/>
          <w:szCs w:val="28"/>
        </w:rPr>
        <w:t>100% các bộ phận ứng dụng CNTT trong quản lý điều hành, tuyển sinh, chăm sóc giáo dục trẻ, công khai chất lượng giáo dục, chuẩn hóa cơ sở dữ liệu ngành và dữ liệu phổ cập giáo dục xóa mù, sử dụng hiệu quả trang Web của nhà trường.</w:t>
      </w:r>
    </w:p>
    <w:p w14:paraId="3A7236EE" w14:textId="05586E88" w:rsidR="002450D5" w:rsidRPr="00F176B4" w:rsidRDefault="001A5139" w:rsidP="002450D5">
      <w:pPr>
        <w:overflowPunct w:val="0"/>
        <w:autoSpaceDE w:val="0"/>
        <w:autoSpaceDN w:val="0"/>
        <w:adjustRightInd w:val="0"/>
        <w:spacing w:before="120" w:line="360" w:lineRule="exact"/>
        <w:ind w:firstLine="720"/>
        <w:jc w:val="both"/>
        <w:textAlignment w:val="baseline"/>
        <w:rPr>
          <w:rStyle w:val="fontstyle01"/>
          <w:color w:val="auto"/>
        </w:rPr>
      </w:pPr>
      <w:r w:rsidRPr="00F176B4">
        <w:rPr>
          <w:rFonts w:ascii="Times New Roman" w:hAnsi="Times New Roman" w:cs="Times New Roman"/>
          <w:bCs/>
          <w:sz w:val="28"/>
          <w:szCs w:val="28"/>
        </w:rPr>
        <w:t xml:space="preserve">- Chế độ thông tin báo cáo </w:t>
      </w:r>
      <w:r w:rsidRPr="00F176B4">
        <w:rPr>
          <w:rFonts w:ascii="Times New Roman" w:hAnsi="Times New Roman" w:cs="Times New Roman"/>
          <w:sz w:val="28"/>
          <w:szCs w:val="28"/>
        </w:rPr>
        <w:t>định kỳ và đột xuất</w:t>
      </w:r>
      <w:r w:rsidRPr="00F176B4">
        <w:rPr>
          <w:rFonts w:ascii="Times New Roman" w:hAnsi="Times New Roman" w:cs="Times New Roman"/>
          <w:bCs/>
          <w:sz w:val="28"/>
          <w:szCs w:val="28"/>
        </w:rPr>
        <w:t xml:space="preserve"> được xử lý kịp thời, đảm bảo </w:t>
      </w:r>
      <w:r w:rsidR="002450D5" w:rsidRPr="00F176B4">
        <w:rPr>
          <w:rFonts w:ascii="Times New Roman" w:hAnsi="Times New Roman" w:cs="Times New Roman"/>
          <w:bCs/>
          <w:sz w:val="28"/>
          <w:szCs w:val="28"/>
        </w:rPr>
        <w:t xml:space="preserve">số liệu chính xác. </w:t>
      </w:r>
      <w:r w:rsidR="00965D2F" w:rsidRPr="00F176B4">
        <w:rPr>
          <w:rStyle w:val="fontstyle01"/>
          <w:color w:val="auto"/>
        </w:rPr>
        <w:t>Chuẩn hóa cơ sở dữ liệu ngành</w:t>
      </w:r>
      <w:r w:rsidR="002450D5" w:rsidRPr="00F176B4">
        <w:rPr>
          <w:rStyle w:val="fontstyle01"/>
          <w:color w:val="auto"/>
        </w:rPr>
        <w:t xml:space="preserve"> đảm bảo yêu cầu.</w:t>
      </w:r>
    </w:p>
    <w:p w14:paraId="42BD1B87" w14:textId="49E2F779" w:rsidR="00AE429E" w:rsidRPr="00F176B4" w:rsidRDefault="00D22852" w:rsidP="00AE429E">
      <w:pPr>
        <w:tabs>
          <w:tab w:val="left" w:pos="426"/>
        </w:tabs>
        <w:spacing w:before="120" w:line="360" w:lineRule="exact"/>
        <w:ind w:left="720"/>
        <w:jc w:val="both"/>
        <w:rPr>
          <w:rFonts w:ascii="Times New Roman" w:hAnsi="Times New Roman" w:cs="Times New Roman"/>
          <w:b/>
          <w:bCs/>
          <w:sz w:val="28"/>
          <w:szCs w:val="28"/>
        </w:rPr>
      </w:pPr>
      <w:r w:rsidRPr="00F176B4">
        <w:rPr>
          <w:rFonts w:ascii="Times New Roman" w:hAnsi="Times New Roman" w:cs="Times New Roman"/>
          <w:b/>
          <w:bCs/>
          <w:sz w:val="28"/>
          <w:szCs w:val="28"/>
        </w:rPr>
        <w:t>*</w:t>
      </w:r>
      <w:r w:rsidR="00825814">
        <w:rPr>
          <w:rFonts w:ascii="Times New Roman" w:hAnsi="Times New Roman" w:cs="Times New Roman"/>
          <w:b/>
          <w:bCs/>
          <w:sz w:val="28"/>
          <w:szCs w:val="28"/>
        </w:rPr>
        <w:t xml:space="preserve"> </w:t>
      </w:r>
      <w:r w:rsidR="00AE429E" w:rsidRPr="00F176B4">
        <w:rPr>
          <w:rFonts w:ascii="Times New Roman" w:hAnsi="Times New Roman" w:cs="Times New Roman"/>
          <w:b/>
          <w:bCs/>
          <w:sz w:val="28"/>
          <w:szCs w:val="28"/>
        </w:rPr>
        <w:t>Giải pháp thực hiện</w:t>
      </w:r>
    </w:p>
    <w:p w14:paraId="4435E0FA" w14:textId="547EFCB3" w:rsidR="002450D5" w:rsidRPr="00F176B4" w:rsidRDefault="002450D5" w:rsidP="002450D5">
      <w:pPr>
        <w:tabs>
          <w:tab w:val="left" w:pos="426"/>
        </w:tabs>
        <w:spacing w:before="120" w:line="360" w:lineRule="exact"/>
        <w:ind w:firstLine="567"/>
        <w:jc w:val="both"/>
        <w:rPr>
          <w:rStyle w:val="fontstyle01"/>
          <w:color w:val="auto"/>
        </w:rPr>
      </w:pPr>
      <w:r w:rsidRPr="00F176B4">
        <w:rPr>
          <w:rStyle w:val="fontstyle01"/>
          <w:color w:val="auto"/>
        </w:rPr>
        <w:t xml:space="preserve">- </w:t>
      </w:r>
      <w:r w:rsidR="00965D2F" w:rsidRPr="00F176B4">
        <w:rPr>
          <w:rStyle w:val="fontstyle01"/>
          <w:color w:val="auto"/>
        </w:rPr>
        <w:t>Chủ động thực hiện phần mềm quản lý cơ sở dữ liệu ngành trong giáo dục</w:t>
      </w:r>
      <w:r w:rsidR="00965D2F" w:rsidRPr="00F176B4">
        <w:rPr>
          <w:sz w:val="28"/>
          <w:szCs w:val="28"/>
        </w:rPr>
        <w:br/>
      </w:r>
      <w:r w:rsidR="00965D2F" w:rsidRPr="00F176B4">
        <w:rPr>
          <w:rStyle w:val="fontstyle01"/>
          <w:color w:val="auto"/>
        </w:rPr>
        <w:t>mầm non.</w:t>
      </w:r>
      <w:r w:rsidRPr="00F176B4">
        <w:rPr>
          <w:rStyle w:val="fontstyle01"/>
          <w:color w:val="auto"/>
        </w:rPr>
        <w:t xml:space="preserve"> </w:t>
      </w:r>
      <w:r w:rsidR="00965D2F" w:rsidRPr="00F176B4">
        <w:rPr>
          <w:rStyle w:val="fontstyle01"/>
          <w:color w:val="auto"/>
        </w:rPr>
        <w:t>Tăng cường các điều kiện đảm bảo triển khai ứng dụng công nghệ thông tin</w:t>
      </w:r>
      <w:r w:rsidRPr="00F176B4">
        <w:rPr>
          <w:sz w:val="28"/>
          <w:szCs w:val="28"/>
        </w:rPr>
        <w:t xml:space="preserve"> </w:t>
      </w:r>
      <w:r w:rsidR="00965D2F" w:rsidRPr="00F176B4">
        <w:rPr>
          <w:rStyle w:val="fontstyle01"/>
          <w:color w:val="auto"/>
        </w:rPr>
        <w:t>và chuyển đổi số trong cơ sở GDMN.</w:t>
      </w:r>
      <w:r w:rsidR="00FF7090">
        <w:rPr>
          <w:rStyle w:val="fontstyle01"/>
          <w:color w:val="auto"/>
        </w:rPr>
        <w:t xml:space="preserve"> Khuyến khích sử dụng trí tuệ nhân tạo trong giáo dục, giao tiếp cùng cha mẹ trẻ.</w:t>
      </w:r>
    </w:p>
    <w:p w14:paraId="795D4912" w14:textId="6204A39F" w:rsidR="00965D2F" w:rsidRPr="00F176B4" w:rsidRDefault="00965D2F" w:rsidP="002450D5">
      <w:pPr>
        <w:tabs>
          <w:tab w:val="left" w:pos="426"/>
        </w:tabs>
        <w:spacing w:before="120" w:line="360" w:lineRule="exact"/>
        <w:ind w:firstLine="567"/>
        <w:jc w:val="both"/>
        <w:rPr>
          <w:rStyle w:val="fontstyle01"/>
          <w:color w:val="auto"/>
        </w:rPr>
      </w:pPr>
      <w:r w:rsidRPr="00F176B4">
        <w:rPr>
          <w:rStyle w:val="fontstyle01"/>
          <w:color w:val="auto"/>
        </w:rPr>
        <w:t>- Tăng cường sử dụng các phần mềm để từng bước chuyển đổi hồ sơ giấy, sang</w:t>
      </w:r>
      <w:r w:rsidRPr="00F176B4">
        <w:rPr>
          <w:sz w:val="28"/>
          <w:szCs w:val="28"/>
        </w:rPr>
        <w:br/>
      </w:r>
      <w:r w:rsidRPr="00F176B4">
        <w:rPr>
          <w:rStyle w:val="fontstyle01"/>
          <w:color w:val="auto"/>
        </w:rPr>
        <w:t>hồ sơ điện tử. Triển khai các phần mềm hỗ trợ trong công tác quản lý để thực hiện</w:t>
      </w:r>
      <w:r w:rsidRPr="00F176B4">
        <w:rPr>
          <w:sz w:val="28"/>
          <w:szCs w:val="28"/>
        </w:rPr>
        <w:br/>
      </w:r>
      <w:r w:rsidRPr="00F176B4">
        <w:rPr>
          <w:rStyle w:val="fontstyle01"/>
          <w:color w:val="auto"/>
        </w:rPr>
        <w:t>các hoạt động (lập kế hoạch, theo dõi chỉ đạo, quản lý bán trú, quản lý đồ dùng, đồ</w:t>
      </w:r>
      <w:r w:rsidRPr="00F176B4">
        <w:rPr>
          <w:sz w:val="28"/>
          <w:szCs w:val="28"/>
        </w:rPr>
        <w:br/>
      </w:r>
      <w:r w:rsidRPr="00F176B4">
        <w:rPr>
          <w:rStyle w:val="fontstyle01"/>
          <w:color w:val="auto"/>
        </w:rPr>
        <w:t>chơi) của các đơn vị có uy tín, được cơ quan có thẩm quyền thẩm định để đảm bảo</w:t>
      </w:r>
      <w:r w:rsidRPr="00F176B4">
        <w:rPr>
          <w:sz w:val="28"/>
          <w:szCs w:val="28"/>
        </w:rPr>
        <w:br/>
      </w:r>
      <w:r w:rsidRPr="00F176B4">
        <w:rPr>
          <w:rStyle w:val="fontstyle01"/>
          <w:color w:val="auto"/>
        </w:rPr>
        <w:t>chất lượng quản lý.</w:t>
      </w:r>
    </w:p>
    <w:p w14:paraId="2A1E9A18" w14:textId="77777777" w:rsidR="00965D2F" w:rsidRPr="00F176B4" w:rsidRDefault="00965D2F" w:rsidP="002450D5">
      <w:pPr>
        <w:tabs>
          <w:tab w:val="left" w:pos="426"/>
        </w:tabs>
        <w:spacing w:before="120" w:line="360" w:lineRule="exact"/>
        <w:ind w:firstLine="567"/>
        <w:jc w:val="both"/>
        <w:rPr>
          <w:sz w:val="28"/>
          <w:szCs w:val="28"/>
        </w:rPr>
      </w:pPr>
      <w:r w:rsidRPr="00F176B4">
        <w:rPr>
          <w:rStyle w:val="fontstyle01"/>
          <w:color w:val="auto"/>
        </w:rPr>
        <w:t>- Tiếp tục bổ sung kho tài liệu, học liệu hướng dẫn các bậc cha mẹ thông qua</w:t>
      </w:r>
      <w:r w:rsidRPr="00F176B4">
        <w:rPr>
          <w:sz w:val="28"/>
          <w:szCs w:val="28"/>
        </w:rPr>
        <w:br/>
      </w:r>
      <w:r w:rsidRPr="00F176B4">
        <w:rPr>
          <w:rStyle w:val="fontstyle01"/>
          <w:color w:val="auto"/>
        </w:rPr>
        <w:t>video hỗ trợ việc chăm sóc giáo dục trẻ tại gia đình.</w:t>
      </w:r>
    </w:p>
    <w:p w14:paraId="0F220299" w14:textId="77777777" w:rsidR="002450D5" w:rsidRPr="00F176B4" w:rsidRDefault="00965D2F" w:rsidP="002450D5">
      <w:pPr>
        <w:tabs>
          <w:tab w:val="left" w:pos="426"/>
        </w:tabs>
        <w:spacing w:before="120" w:line="360" w:lineRule="exact"/>
        <w:ind w:firstLine="567"/>
        <w:jc w:val="both"/>
        <w:rPr>
          <w:rFonts w:ascii="Times New Roman" w:hAnsi="Times New Roman" w:cs="Times New Roman"/>
          <w:sz w:val="28"/>
          <w:szCs w:val="28"/>
        </w:rPr>
      </w:pPr>
      <w:r w:rsidRPr="00F176B4">
        <w:rPr>
          <w:rStyle w:val="fontstyle01"/>
          <w:color w:val="auto"/>
        </w:rPr>
        <w:lastRenderedPageBreak/>
        <w:t>- Cập nhật, cung cấp, trao đổi thông tin thường xuyên, kịp thời. Có giải pháp</w:t>
      </w:r>
      <w:r w:rsidRPr="00F176B4">
        <w:rPr>
          <w:sz w:val="28"/>
          <w:szCs w:val="28"/>
        </w:rPr>
        <w:br/>
      </w:r>
      <w:r w:rsidRPr="00F176B4">
        <w:rPr>
          <w:rStyle w:val="fontstyle01"/>
          <w:color w:val="auto"/>
        </w:rPr>
        <w:t>định hướng dư luận xã hội, xử lý triệt để, hiệu quả khi xảy ra các tình huống trong</w:t>
      </w:r>
      <w:r w:rsidRPr="00F176B4">
        <w:rPr>
          <w:sz w:val="28"/>
          <w:szCs w:val="28"/>
        </w:rPr>
        <w:br/>
      </w:r>
      <w:r w:rsidRPr="00F176B4">
        <w:rPr>
          <w:rStyle w:val="fontstyle01"/>
          <w:color w:val="auto"/>
        </w:rPr>
        <w:t>công tác quản lý.</w:t>
      </w:r>
    </w:p>
    <w:p w14:paraId="2019611F" w14:textId="2926AB7D" w:rsidR="00AE429E" w:rsidRPr="00F176B4" w:rsidRDefault="00085C7A" w:rsidP="002450D5">
      <w:pPr>
        <w:tabs>
          <w:tab w:val="left" w:pos="426"/>
        </w:tabs>
        <w:spacing w:before="120" w:line="360" w:lineRule="exact"/>
        <w:ind w:firstLine="567"/>
        <w:jc w:val="both"/>
        <w:rPr>
          <w:rStyle w:val="fontstyle01"/>
          <w:color w:val="auto"/>
        </w:rPr>
      </w:pPr>
      <w:r w:rsidRPr="00F176B4">
        <w:rPr>
          <w:rStyle w:val="fontstyle01"/>
          <w:b/>
          <w:bCs/>
          <w:color w:val="auto"/>
        </w:rPr>
        <w:t>4</w:t>
      </w:r>
      <w:r w:rsidR="00AE429E" w:rsidRPr="00F176B4">
        <w:rPr>
          <w:rStyle w:val="fontstyle01"/>
          <w:b/>
          <w:bCs/>
          <w:color w:val="auto"/>
        </w:rPr>
        <w:t xml:space="preserve">. </w:t>
      </w:r>
      <w:r w:rsidRPr="00F176B4">
        <w:rPr>
          <w:rStyle w:val="fontstyle01"/>
          <w:b/>
          <w:bCs/>
          <w:color w:val="auto"/>
        </w:rPr>
        <w:t>Đầu tư cơ sở vật chất, bổ sung nhân lực lao động, nâng cao chất lượng đội ngũ</w:t>
      </w:r>
      <w:r w:rsidR="00AE429E" w:rsidRPr="00F176B4">
        <w:rPr>
          <w:rStyle w:val="fontstyle01"/>
          <w:b/>
          <w:bCs/>
          <w:color w:val="auto"/>
        </w:rPr>
        <w:t xml:space="preserve"> </w:t>
      </w:r>
      <w:r w:rsidRPr="00F176B4">
        <w:rPr>
          <w:rStyle w:val="fontstyle01"/>
          <w:b/>
          <w:bCs/>
          <w:color w:val="auto"/>
        </w:rPr>
        <w:t>đảm bảo các điều kiện nâng cao chất lượng giáo dục.</w:t>
      </w:r>
    </w:p>
    <w:p w14:paraId="68457CDE" w14:textId="2BD5E00A" w:rsidR="00AE429E" w:rsidRPr="00F176B4" w:rsidRDefault="00AE429E" w:rsidP="00085C7A">
      <w:pPr>
        <w:pStyle w:val="ListParagraph"/>
        <w:numPr>
          <w:ilvl w:val="0"/>
          <w:numId w:val="11"/>
        </w:numPr>
        <w:tabs>
          <w:tab w:val="left" w:pos="426"/>
        </w:tabs>
        <w:spacing w:before="120" w:line="360" w:lineRule="exact"/>
        <w:jc w:val="both"/>
        <w:rPr>
          <w:rFonts w:ascii="Times New Roman" w:hAnsi="Times New Roman" w:cs="Times New Roman"/>
          <w:b/>
          <w:bCs/>
          <w:sz w:val="28"/>
          <w:szCs w:val="28"/>
        </w:rPr>
      </w:pPr>
      <w:r w:rsidRPr="00F176B4">
        <w:rPr>
          <w:rFonts w:ascii="Times New Roman" w:hAnsi="Times New Roman" w:cs="Times New Roman"/>
          <w:b/>
          <w:bCs/>
          <w:sz w:val="28"/>
          <w:szCs w:val="28"/>
        </w:rPr>
        <w:t>Chỉ tiêu phấn đấu</w:t>
      </w:r>
    </w:p>
    <w:p w14:paraId="39AEAC5F" w14:textId="3E82B164" w:rsidR="005E2DEA" w:rsidRPr="00F176B4" w:rsidRDefault="00085C7A" w:rsidP="005E2DEA">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b/>
          <w:bCs/>
          <w:sz w:val="28"/>
          <w:szCs w:val="28"/>
        </w:rPr>
        <w:t>*</w:t>
      </w:r>
      <w:r w:rsidR="002450D5" w:rsidRPr="00F176B4">
        <w:rPr>
          <w:rFonts w:ascii="Times New Roman" w:hAnsi="Times New Roman" w:cs="Times New Roman"/>
          <w:b/>
          <w:bCs/>
          <w:sz w:val="28"/>
          <w:szCs w:val="28"/>
        </w:rPr>
        <w:t xml:space="preserve"> </w:t>
      </w:r>
      <w:r w:rsidRPr="00F176B4">
        <w:rPr>
          <w:rFonts w:ascii="Times New Roman" w:hAnsi="Times New Roman" w:cs="Times New Roman"/>
          <w:b/>
          <w:bCs/>
          <w:sz w:val="28"/>
          <w:szCs w:val="28"/>
        </w:rPr>
        <w:t xml:space="preserve">Công tác đầu tư CSVC: </w:t>
      </w:r>
      <w:r w:rsidRPr="00F176B4">
        <w:rPr>
          <w:rFonts w:ascii="Times New Roman" w:hAnsi="Times New Roman" w:cs="Times New Roman"/>
          <w:sz w:val="28"/>
          <w:szCs w:val="28"/>
        </w:rPr>
        <w:t>Năm họ</w:t>
      </w:r>
      <w:r w:rsidR="00E01CE9">
        <w:rPr>
          <w:rFonts w:ascii="Times New Roman" w:hAnsi="Times New Roman" w:cs="Times New Roman"/>
          <w:sz w:val="28"/>
          <w:szCs w:val="28"/>
        </w:rPr>
        <w:t>c 2025-2026</w:t>
      </w:r>
      <w:r w:rsidRPr="00F176B4">
        <w:rPr>
          <w:rFonts w:ascii="Times New Roman" w:hAnsi="Times New Roman" w:cs="Times New Roman"/>
          <w:sz w:val="28"/>
          <w:szCs w:val="28"/>
        </w:rPr>
        <w:t xml:space="preserve"> nhà trường xây dựng kế hoạch</w:t>
      </w:r>
      <w:r w:rsidR="00E01CE9">
        <w:rPr>
          <w:rFonts w:ascii="Times New Roman" w:hAnsi="Times New Roman" w:cs="Times New Roman"/>
          <w:sz w:val="28"/>
          <w:szCs w:val="28"/>
        </w:rPr>
        <w:t xml:space="preserve"> tham mưu với các cấp có thẩm quyền bổ sung kinh phí cải tạo s</w:t>
      </w:r>
      <w:r w:rsidR="00B267B4">
        <w:rPr>
          <w:rFonts w:ascii="Times New Roman" w:hAnsi="Times New Roman" w:cs="Times New Roman"/>
          <w:sz w:val="28"/>
          <w:szCs w:val="28"/>
        </w:rPr>
        <w:t>ửa chữa</w:t>
      </w:r>
      <w:r w:rsidR="00E01CE9">
        <w:rPr>
          <w:rFonts w:ascii="Times New Roman" w:hAnsi="Times New Roman" w:cs="Times New Roman"/>
          <w:sz w:val="28"/>
          <w:szCs w:val="28"/>
        </w:rPr>
        <w:t xml:space="preserve"> một sô hạng mục công trình xuống cấp,</w:t>
      </w:r>
      <w:r w:rsidRPr="00F176B4">
        <w:rPr>
          <w:rFonts w:ascii="Times New Roman" w:hAnsi="Times New Roman" w:cs="Times New Roman"/>
          <w:sz w:val="28"/>
          <w:szCs w:val="28"/>
        </w:rPr>
        <w:t xml:space="preserve"> </w:t>
      </w:r>
      <w:r w:rsidR="00E01CE9">
        <w:rPr>
          <w:rFonts w:ascii="Times New Roman" w:hAnsi="Times New Roman" w:cs="Times New Roman"/>
          <w:sz w:val="28"/>
          <w:szCs w:val="28"/>
        </w:rPr>
        <w:t>bổ</w:t>
      </w:r>
      <w:r w:rsidR="002D0289">
        <w:rPr>
          <w:rFonts w:ascii="Times New Roman" w:hAnsi="Times New Roman" w:cs="Times New Roman"/>
          <w:sz w:val="28"/>
          <w:szCs w:val="28"/>
        </w:rPr>
        <w:t xml:space="preserve"> sung </w:t>
      </w:r>
      <w:r w:rsidR="00E01CE9">
        <w:rPr>
          <w:rFonts w:ascii="Times New Roman" w:hAnsi="Times New Roman" w:cs="Times New Roman"/>
          <w:sz w:val="28"/>
          <w:szCs w:val="28"/>
        </w:rPr>
        <w:t xml:space="preserve">thay mới </w:t>
      </w:r>
      <w:r w:rsidR="005E2DEA" w:rsidRPr="00F176B4">
        <w:rPr>
          <w:rFonts w:ascii="Times New Roman" w:hAnsi="Times New Roman" w:cs="Times New Roman"/>
          <w:sz w:val="28"/>
          <w:szCs w:val="28"/>
        </w:rPr>
        <w:t xml:space="preserve">bàn ghế, đồ chơi ngoài trời và một số đồ dùng thiết bị điện tử </w:t>
      </w:r>
      <w:proofErr w:type="gramStart"/>
      <w:r w:rsidR="005E2DEA" w:rsidRPr="00F176B4">
        <w:rPr>
          <w:rFonts w:ascii="Times New Roman" w:hAnsi="Times New Roman" w:cs="Times New Roman"/>
          <w:sz w:val="28"/>
          <w:szCs w:val="28"/>
        </w:rPr>
        <w:t>khác  như</w:t>
      </w:r>
      <w:proofErr w:type="gramEnd"/>
      <w:r w:rsidR="005E2DEA" w:rsidRPr="00F176B4">
        <w:rPr>
          <w:rFonts w:ascii="Times New Roman" w:hAnsi="Times New Roman" w:cs="Times New Roman"/>
          <w:sz w:val="28"/>
          <w:szCs w:val="28"/>
        </w:rPr>
        <w:t xml:space="preserve"> máy tính, máy in, tivi bị hỏng do nước mưa.</w:t>
      </w:r>
    </w:p>
    <w:p w14:paraId="3F6BF655" w14:textId="4D68C460" w:rsidR="00085C7A" w:rsidRPr="00F176B4" w:rsidRDefault="00085C7A" w:rsidP="005E2DEA">
      <w:pPr>
        <w:tabs>
          <w:tab w:val="left" w:pos="426"/>
        </w:tabs>
        <w:spacing w:before="120" w:line="360" w:lineRule="exact"/>
        <w:ind w:firstLine="567"/>
        <w:jc w:val="both"/>
        <w:rPr>
          <w:rFonts w:ascii="Times New Roman" w:hAnsi="Times New Roman" w:cs="Times New Roman"/>
          <w:sz w:val="28"/>
          <w:szCs w:val="28"/>
        </w:rPr>
      </w:pPr>
      <w:r w:rsidRPr="00F176B4">
        <w:rPr>
          <w:rFonts w:ascii="Times New Roman" w:hAnsi="Times New Roman" w:cs="Times New Roman"/>
          <w:sz w:val="28"/>
          <w:szCs w:val="28"/>
          <w:lang w:val="sv-SE"/>
        </w:rPr>
        <w:t>*</w:t>
      </w:r>
      <w:r w:rsidRPr="00F176B4">
        <w:rPr>
          <w:rFonts w:ascii="Times New Roman" w:hAnsi="Times New Roman" w:cs="Times New Roman"/>
          <w:b/>
          <w:bCs/>
          <w:sz w:val="28"/>
          <w:szCs w:val="28"/>
        </w:rPr>
        <w:t xml:space="preserve"> Chất lượng đội ngũ</w:t>
      </w:r>
      <w:r w:rsidRPr="00F176B4">
        <w:rPr>
          <w:rFonts w:ascii="Times New Roman" w:hAnsi="Times New Roman" w:cs="Times New Roman"/>
          <w:b/>
          <w:bCs/>
          <w:i/>
          <w:iCs/>
          <w:sz w:val="28"/>
          <w:szCs w:val="28"/>
        </w:rPr>
        <w:t xml:space="preserve">: </w:t>
      </w:r>
      <w:r w:rsidR="002D0289">
        <w:rPr>
          <w:rFonts w:ascii="Times New Roman" w:hAnsi="Times New Roman" w:cs="Times New Roman"/>
          <w:sz w:val="28"/>
          <w:szCs w:val="28"/>
          <w:shd w:val="clear" w:color="auto" w:fill="FFFFFF"/>
        </w:rPr>
        <w:t>Bồi dưỡng</w:t>
      </w:r>
      <w:r w:rsidRPr="00F176B4">
        <w:rPr>
          <w:rFonts w:ascii="Times New Roman" w:hAnsi="Times New Roman" w:cs="Times New Roman"/>
          <w:sz w:val="28"/>
          <w:szCs w:val="28"/>
          <w:shd w:val="clear" w:color="auto" w:fill="FFFFFF"/>
        </w:rPr>
        <w:t xml:space="preserve"> và phát triển đội ngũ cán bộ quản lý, giáo viên, nhân viên </w:t>
      </w:r>
      <w:r w:rsidR="002D0289">
        <w:rPr>
          <w:rFonts w:ascii="Times New Roman" w:hAnsi="Times New Roman" w:cs="Times New Roman"/>
          <w:sz w:val="28"/>
          <w:szCs w:val="28"/>
          <w:shd w:val="clear" w:color="auto" w:fill="FFFFFF"/>
        </w:rPr>
        <w:t>đảm bảo về chất lượ</w:t>
      </w:r>
      <w:r w:rsidR="00B267B4">
        <w:rPr>
          <w:rFonts w:ascii="Times New Roman" w:hAnsi="Times New Roman" w:cs="Times New Roman"/>
          <w:sz w:val="28"/>
          <w:szCs w:val="28"/>
          <w:shd w:val="clear" w:color="auto" w:fill="FFFFFF"/>
        </w:rPr>
        <w:t>ng, đủ về số lượng.</w:t>
      </w:r>
      <w:r w:rsidR="002D0289">
        <w:rPr>
          <w:rFonts w:ascii="Times New Roman" w:hAnsi="Times New Roman" w:cs="Times New Roman"/>
          <w:sz w:val="28"/>
          <w:szCs w:val="28"/>
          <w:shd w:val="clear" w:color="auto" w:fill="FFFFFF"/>
        </w:rPr>
        <w:t xml:space="preserve"> </w:t>
      </w:r>
      <w:r w:rsidRPr="00F176B4">
        <w:rPr>
          <w:rFonts w:ascii="Times New Roman" w:hAnsi="Times New Roman" w:cs="Times New Roman"/>
          <w:sz w:val="28"/>
          <w:szCs w:val="28"/>
        </w:rPr>
        <w:t xml:space="preserve">Không có giáo viên vi phạm đạo đức nhà giáo, 100% CBGV được đánh giá theo chuẩn nghề nghiệp, phấn đấu 30% đạt loại xuất sắc, 70% đạt loại khá.  </w:t>
      </w:r>
    </w:p>
    <w:p w14:paraId="7EB9588F" w14:textId="77777777" w:rsidR="002450D5" w:rsidRPr="00F176B4" w:rsidRDefault="002450D5" w:rsidP="002450D5">
      <w:pPr>
        <w:tabs>
          <w:tab w:val="left" w:pos="426"/>
        </w:tabs>
        <w:spacing w:before="120" w:line="360" w:lineRule="exact"/>
        <w:jc w:val="both"/>
        <w:rPr>
          <w:rFonts w:ascii="Times New Roman" w:hAnsi="Times New Roman" w:cs="Times New Roman"/>
          <w:b/>
          <w:bCs/>
          <w:sz w:val="28"/>
          <w:szCs w:val="28"/>
        </w:rPr>
      </w:pPr>
      <w:r w:rsidRPr="00F176B4">
        <w:rPr>
          <w:rFonts w:ascii="Times New Roman" w:hAnsi="Times New Roman" w:cs="Times New Roman"/>
          <w:sz w:val="28"/>
          <w:szCs w:val="28"/>
        </w:rPr>
        <w:t xml:space="preserve">         </w:t>
      </w:r>
      <w:r w:rsidRPr="00F176B4">
        <w:rPr>
          <w:rFonts w:ascii="Times New Roman" w:hAnsi="Times New Roman" w:cs="Times New Roman"/>
          <w:b/>
          <w:bCs/>
          <w:sz w:val="28"/>
          <w:szCs w:val="28"/>
        </w:rPr>
        <w:t>b. Giải pháp thực hiện</w:t>
      </w:r>
    </w:p>
    <w:p w14:paraId="267E84AC" w14:textId="20CDE7C4" w:rsidR="001A5139" w:rsidRPr="00F176B4" w:rsidRDefault="002450D5" w:rsidP="002450D5">
      <w:pPr>
        <w:tabs>
          <w:tab w:val="left" w:pos="426"/>
        </w:tabs>
        <w:spacing w:before="120" w:line="360" w:lineRule="exact"/>
        <w:ind w:firstLine="567"/>
        <w:jc w:val="both"/>
        <w:rPr>
          <w:rFonts w:ascii="Times New Roman" w:hAnsi="Times New Roman" w:cs="Times New Roman"/>
          <w:sz w:val="28"/>
          <w:szCs w:val="28"/>
        </w:rPr>
      </w:pPr>
      <w:r w:rsidRPr="00F176B4">
        <w:rPr>
          <w:rStyle w:val="fontstyle01"/>
          <w:color w:val="auto"/>
        </w:rPr>
        <w:t>Tiếp tục tham mưu với các cấp đầu tư kinh phí cải tạo sửa chữa cơ sở vật chất nhà trường, bổ sung trang thiết bị phù hợp với điều kiện và tình hình thực tế của trường lớp, tham mưu bổ sung nhân lực đủ theo quy định.</w:t>
      </w:r>
    </w:p>
    <w:p w14:paraId="6CCECF0B" w14:textId="045672CE" w:rsidR="00085C7A" w:rsidRPr="00F176B4" w:rsidRDefault="0020429D" w:rsidP="0020429D">
      <w:pPr>
        <w:tabs>
          <w:tab w:val="left" w:pos="426"/>
        </w:tabs>
        <w:spacing w:before="120" w:line="360" w:lineRule="exact"/>
        <w:ind w:firstLine="567"/>
        <w:jc w:val="both"/>
        <w:rPr>
          <w:rFonts w:ascii="Times New Roman" w:hAnsi="Times New Roman" w:cs="Times New Roman"/>
          <w:sz w:val="28"/>
          <w:szCs w:val="28"/>
        </w:rPr>
      </w:pPr>
      <w:r w:rsidRPr="00F176B4">
        <w:rPr>
          <w:rFonts w:ascii="Times New Roman" w:hAnsi="Times New Roman" w:cs="Times New Roman"/>
          <w:sz w:val="28"/>
          <w:szCs w:val="28"/>
        </w:rPr>
        <w:t xml:space="preserve">Tham gia đầy đủ các lớp tập huấn </w:t>
      </w:r>
      <w:r w:rsidR="00FF7090">
        <w:rPr>
          <w:rFonts w:ascii="Times New Roman" w:hAnsi="Times New Roman" w:cs="Times New Roman"/>
          <w:sz w:val="28"/>
          <w:szCs w:val="28"/>
        </w:rPr>
        <w:t xml:space="preserve">của ngành học </w:t>
      </w:r>
      <w:r w:rsidRPr="00F176B4">
        <w:rPr>
          <w:rFonts w:ascii="Times New Roman" w:hAnsi="Times New Roman" w:cs="Times New Roman"/>
          <w:sz w:val="28"/>
          <w:szCs w:val="28"/>
        </w:rPr>
        <w:t>theo kế hoạ</w:t>
      </w:r>
      <w:r w:rsidR="00FF7090">
        <w:rPr>
          <w:rFonts w:ascii="Times New Roman" w:hAnsi="Times New Roman" w:cs="Times New Roman"/>
          <w:sz w:val="28"/>
          <w:szCs w:val="28"/>
        </w:rPr>
        <w:t xml:space="preserve">ch, </w:t>
      </w:r>
      <w:r w:rsidRPr="00F176B4">
        <w:rPr>
          <w:rFonts w:ascii="Times New Roman" w:hAnsi="Times New Roman" w:cs="Times New Roman"/>
          <w:sz w:val="28"/>
          <w:szCs w:val="28"/>
        </w:rPr>
        <w:t>b</w:t>
      </w:r>
      <w:r w:rsidR="00085C7A" w:rsidRPr="00F176B4">
        <w:rPr>
          <w:rFonts w:ascii="Times New Roman" w:hAnsi="Times New Roman" w:cs="Times New Roman"/>
          <w:sz w:val="28"/>
          <w:szCs w:val="28"/>
        </w:rPr>
        <w:t>ồi dưỡng</w:t>
      </w:r>
      <w:r w:rsidRPr="00F176B4">
        <w:rPr>
          <w:rFonts w:ascii="Times New Roman" w:hAnsi="Times New Roman" w:cs="Times New Roman"/>
          <w:sz w:val="28"/>
          <w:szCs w:val="28"/>
        </w:rPr>
        <w:t xml:space="preserve"> tại chỗ</w:t>
      </w:r>
      <w:r w:rsidR="00085C7A" w:rsidRPr="00F176B4">
        <w:rPr>
          <w:rFonts w:ascii="Times New Roman" w:hAnsi="Times New Roman" w:cs="Times New Roman"/>
          <w:sz w:val="28"/>
          <w:szCs w:val="28"/>
        </w:rPr>
        <w:t xml:space="preserve"> cho 100% CBQL-GV-NV</w:t>
      </w:r>
      <w:r w:rsidR="00FF7090">
        <w:rPr>
          <w:rFonts w:ascii="Times New Roman" w:hAnsi="Times New Roman" w:cs="Times New Roman"/>
          <w:sz w:val="28"/>
          <w:szCs w:val="28"/>
        </w:rPr>
        <w:t xml:space="preserve"> </w:t>
      </w:r>
      <w:r w:rsidRPr="00F176B4">
        <w:rPr>
          <w:rFonts w:ascii="Times New Roman" w:hAnsi="Times New Roman" w:cs="Times New Roman"/>
          <w:sz w:val="28"/>
          <w:szCs w:val="28"/>
        </w:rPr>
        <w:t xml:space="preserve">về </w:t>
      </w:r>
      <w:r w:rsidR="00FF7090">
        <w:rPr>
          <w:rFonts w:ascii="Times New Roman" w:hAnsi="Times New Roman" w:cs="Times New Roman"/>
          <w:sz w:val="28"/>
          <w:szCs w:val="28"/>
        </w:rPr>
        <w:t>đổi mới phương pháp quản lý giáo dục.</w:t>
      </w:r>
      <w:r w:rsidRPr="00F176B4">
        <w:rPr>
          <w:rFonts w:ascii="Times New Roman" w:hAnsi="Times New Roman" w:cs="Times New Roman"/>
          <w:sz w:val="28"/>
          <w:szCs w:val="28"/>
        </w:rPr>
        <w:t xml:space="preserve"> </w:t>
      </w:r>
      <w:r w:rsidR="00FF7090">
        <w:rPr>
          <w:rFonts w:ascii="Times New Roman" w:hAnsi="Times New Roman" w:cs="Times New Roman"/>
          <w:sz w:val="28"/>
          <w:szCs w:val="28"/>
        </w:rPr>
        <w:t xml:space="preserve">Tăng tính chủ động, sáng tạo, tự chịu trách nhiệm trong việc xây dựng kế hoạch và phối hợp thực hiện nhiệm vụ được phân công phụ trách đảm bảo hiệu quả, tiến độ. </w:t>
      </w:r>
      <w:r w:rsidR="00085C7A" w:rsidRPr="00F176B4">
        <w:rPr>
          <w:rFonts w:ascii="Times New Roman" w:hAnsi="Times New Roman" w:cs="Times New Roman"/>
          <w:sz w:val="28"/>
          <w:szCs w:val="28"/>
        </w:rPr>
        <w:t>Thực hiện tự kiểm tra nội bộ nhà trường</w:t>
      </w:r>
      <w:r w:rsidRPr="00F176B4">
        <w:rPr>
          <w:rFonts w:ascii="Times New Roman" w:hAnsi="Times New Roman" w:cs="Times New Roman"/>
          <w:sz w:val="28"/>
          <w:szCs w:val="28"/>
        </w:rPr>
        <w:t xml:space="preserve">, tư vấn chuyên </w:t>
      </w:r>
      <w:proofErr w:type="gramStart"/>
      <w:r w:rsidRPr="00F176B4">
        <w:rPr>
          <w:rFonts w:ascii="Times New Roman" w:hAnsi="Times New Roman" w:cs="Times New Roman"/>
          <w:sz w:val="28"/>
          <w:szCs w:val="28"/>
        </w:rPr>
        <w:t xml:space="preserve">môn </w:t>
      </w:r>
      <w:r w:rsidR="00085C7A" w:rsidRPr="00F176B4">
        <w:rPr>
          <w:rFonts w:ascii="Times New Roman" w:hAnsi="Times New Roman" w:cs="Times New Roman"/>
          <w:sz w:val="28"/>
          <w:szCs w:val="28"/>
        </w:rPr>
        <w:t xml:space="preserve"> những</w:t>
      </w:r>
      <w:proofErr w:type="gramEnd"/>
      <w:r w:rsidR="00085C7A" w:rsidRPr="00F176B4">
        <w:rPr>
          <w:rFonts w:ascii="Times New Roman" w:hAnsi="Times New Roman" w:cs="Times New Roman"/>
          <w:sz w:val="28"/>
          <w:szCs w:val="28"/>
        </w:rPr>
        <w:t xml:space="preserve"> vấn đề </w:t>
      </w:r>
      <w:r w:rsidRPr="00F176B4">
        <w:rPr>
          <w:rFonts w:ascii="Times New Roman" w:hAnsi="Times New Roman" w:cs="Times New Roman"/>
          <w:sz w:val="28"/>
          <w:szCs w:val="28"/>
        </w:rPr>
        <w:t xml:space="preserve">hạn chế </w:t>
      </w:r>
      <w:r w:rsidR="00085C7A" w:rsidRPr="00F176B4">
        <w:rPr>
          <w:rFonts w:ascii="Times New Roman" w:hAnsi="Times New Roman" w:cs="Times New Roman"/>
          <w:sz w:val="28"/>
          <w:szCs w:val="28"/>
        </w:rPr>
        <w:t xml:space="preserve">của </w:t>
      </w:r>
      <w:r w:rsidRPr="00F176B4">
        <w:rPr>
          <w:rFonts w:ascii="Times New Roman" w:hAnsi="Times New Roman" w:cs="Times New Roman"/>
          <w:sz w:val="28"/>
          <w:szCs w:val="28"/>
        </w:rPr>
        <w:t>từng bộ phận để có giải pháp cải tiến nâng cao chất lượng.</w:t>
      </w:r>
    </w:p>
    <w:p w14:paraId="5820025E" w14:textId="51E843B2" w:rsidR="001A5139" w:rsidRPr="00F176B4" w:rsidRDefault="006C6910" w:rsidP="002450D5">
      <w:pPr>
        <w:overflowPunct w:val="0"/>
        <w:autoSpaceDE w:val="0"/>
        <w:autoSpaceDN w:val="0"/>
        <w:adjustRightInd w:val="0"/>
        <w:spacing w:before="120" w:line="360" w:lineRule="exact"/>
        <w:ind w:firstLine="567"/>
        <w:jc w:val="both"/>
        <w:textAlignment w:val="baseline"/>
        <w:rPr>
          <w:rStyle w:val="fontstyle01"/>
          <w:color w:val="auto"/>
        </w:rPr>
      </w:pPr>
      <w:r w:rsidRPr="00F176B4">
        <w:rPr>
          <w:rFonts w:ascii="Times New Roman" w:hAnsi="Times New Roman" w:cs="Times New Roman"/>
          <w:sz w:val="28"/>
          <w:szCs w:val="28"/>
        </w:rPr>
        <w:t xml:space="preserve"> </w:t>
      </w:r>
      <w:r w:rsidR="001A5139" w:rsidRPr="00F176B4">
        <w:rPr>
          <w:rFonts w:ascii="Times New Roman" w:hAnsi="Times New Roman" w:cs="Times New Roman"/>
          <w:sz w:val="28"/>
          <w:szCs w:val="28"/>
        </w:rPr>
        <w:t>Thực hiện tốt quy chế dân chủ trường học, thực hiện nguyên tắc công khai theo quy đinh, xây dựng nội quy, quy chế làm việc, quy tắc ứng sử trường học, tiêu chí thi đua, đánh giá CBVCLĐ theo quy định.</w:t>
      </w:r>
    </w:p>
    <w:p w14:paraId="5DE37CFF" w14:textId="38856506" w:rsidR="0072477E" w:rsidRPr="00F176B4" w:rsidRDefault="006C6910" w:rsidP="001A5139">
      <w:pPr>
        <w:shd w:val="clear" w:color="auto" w:fill="FFFFFF"/>
        <w:spacing w:before="120"/>
        <w:ind w:firstLine="567"/>
        <w:jc w:val="both"/>
        <w:rPr>
          <w:rFonts w:ascii="Times New Roman" w:hAnsi="Times New Roman" w:cs="Times New Roman"/>
          <w:b/>
          <w:bCs/>
          <w:sz w:val="28"/>
          <w:szCs w:val="28"/>
        </w:rPr>
      </w:pPr>
      <w:r w:rsidRPr="00F176B4">
        <w:rPr>
          <w:rFonts w:ascii="Times New Roman" w:hAnsi="Times New Roman" w:cs="Times New Roman"/>
          <w:b/>
          <w:bCs/>
          <w:sz w:val="28"/>
          <w:szCs w:val="28"/>
        </w:rPr>
        <w:t xml:space="preserve">  </w:t>
      </w:r>
      <w:r w:rsidR="00152D98">
        <w:rPr>
          <w:rFonts w:ascii="Times New Roman" w:hAnsi="Times New Roman" w:cs="Times New Roman"/>
          <w:b/>
          <w:bCs/>
          <w:sz w:val="28"/>
          <w:szCs w:val="28"/>
        </w:rPr>
        <w:t>5</w:t>
      </w:r>
      <w:r w:rsidR="0072477E" w:rsidRPr="00F176B4">
        <w:rPr>
          <w:rFonts w:ascii="Times New Roman" w:hAnsi="Times New Roman" w:cs="Times New Roman"/>
          <w:b/>
          <w:bCs/>
          <w:sz w:val="28"/>
          <w:szCs w:val="28"/>
        </w:rPr>
        <w:t>.</w:t>
      </w:r>
      <w:r w:rsidR="00D761D4">
        <w:rPr>
          <w:rFonts w:ascii="Times New Roman" w:hAnsi="Times New Roman" w:cs="Times New Roman"/>
          <w:b/>
          <w:bCs/>
          <w:sz w:val="28"/>
          <w:szCs w:val="28"/>
        </w:rPr>
        <w:t xml:space="preserve"> </w:t>
      </w:r>
      <w:r w:rsidR="0072477E" w:rsidRPr="00F176B4">
        <w:rPr>
          <w:rFonts w:ascii="Times New Roman" w:hAnsi="Times New Roman" w:cs="Times New Roman"/>
          <w:b/>
          <w:bCs/>
          <w:sz w:val="28"/>
          <w:szCs w:val="28"/>
        </w:rPr>
        <w:t>Các chỉ tiêu khác</w:t>
      </w:r>
    </w:p>
    <w:p w14:paraId="6ABEB650" w14:textId="42FA8B7F" w:rsidR="002968F2" w:rsidRPr="00F176B4" w:rsidRDefault="0072477E" w:rsidP="00D22852">
      <w:pPr>
        <w:overflowPunct w:val="0"/>
        <w:autoSpaceDE w:val="0"/>
        <w:autoSpaceDN w:val="0"/>
        <w:adjustRightInd w:val="0"/>
        <w:spacing w:before="120" w:line="360" w:lineRule="exact"/>
        <w:ind w:firstLine="709"/>
        <w:jc w:val="both"/>
        <w:textAlignment w:val="baseline"/>
        <w:rPr>
          <w:rFonts w:ascii="Times New Roman" w:hAnsi="Times New Roman" w:cs="Times New Roman"/>
          <w:b/>
          <w:bCs/>
          <w:sz w:val="28"/>
          <w:szCs w:val="28"/>
        </w:rPr>
      </w:pPr>
      <w:r w:rsidRPr="00F176B4">
        <w:rPr>
          <w:rFonts w:ascii="Times New Roman" w:hAnsi="Times New Roman" w:cs="Times New Roman"/>
          <w:b/>
          <w:bCs/>
          <w:sz w:val="28"/>
          <w:szCs w:val="28"/>
        </w:rPr>
        <w:t>*</w:t>
      </w:r>
      <w:r w:rsidR="002968F2" w:rsidRPr="00F176B4">
        <w:rPr>
          <w:rFonts w:ascii="Times New Roman" w:hAnsi="Times New Roman" w:cs="Times New Roman"/>
          <w:b/>
          <w:bCs/>
          <w:sz w:val="28"/>
          <w:szCs w:val="28"/>
        </w:rPr>
        <w:t xml:space="preserve"> Công tác phát triển xây dựng Đảng: </w:t>
      </w:r>
      <w:r w:rsidR="002968F2" w:rsidRPr="00F176B4">
        <w:rPr>
          <w:rFonts w:ascii="Times New Roman" w:hAnsi="Times New Roman" w:cs="Times New Roman"/>
          <w:sz w:val="28"/>
          <w:szCs w:val="28"/>
        </w:rPr>
        <w:t>Trong năm học nhà trường phấn đấu kết nạp 0</w:t>
      </w:r>
      <w:r w:rsidR="003556A0" w:rsidRPr="00F176B4">
        <w:rPr>
          <w:rFonts w:ascii="Times New Roman" w:hAnsi="Times New Roman" w:cs="Times New Roman"/>
          <w:sz w:val="28"/>
          <w:szCs w:val="28"/>
        </w:rPr>
        <w:t>2</w:t>
      </w:r>
      <w:r w:rsidR="002968F2" w:rsidRPr="00F176B4">
        <w:rPr>
          <w:rFonts w:ascii="Times New Roman" w:hAnsi="Times New Roman" w:cs="Times New Roman"/>
          <w:sz w:val="28"/>
          <w:szCs w:val="28"/>
        </w:rPr>
        <w:t xml:space="preserve"> đảng viên</w:t>
      </w:r>
      <w:r w:rsidR="008F30B9" w:rsidRPr="00F176B4">
        <w:rPr>
          <w:rFonts w:ascii="Times New Roman" w:hAnsi="Times New Roman" w:cs="Times New Roman"/>
          <w:sz w:val="28"/>
          <w:szCs w:val="28"/>
        </w:rPr>
        <w:t>,</w:t>
      </w:r>
      <w:r w:rsidR="002968F2" w:rsidRPr="00F176B4">
        <w:rPr>
          <w:rFonts w:ascii="Times New Roman" w:hAnsi="Times New Roman" w:cs="Times New Roman"/>
          <w:sz w:val="28"/>
          <w:szCs w:val="28"/>
        </w:rPr>
        <w:t xml:space="preserve"> tăng số lượng đảng viên từ </w:t>
      </w:r>
      <w:r w:rsidR="005E2DEA" w:rsidRPr="00F176B4">
        <w:rPr>
          <w:rFonts w:ascii="Times New Roman" w:hAnsi="Times New Roman" w:cs="Times New Roman"/>
          <w:sz w:val="28"/>
          <w:szCs w:val="28"/>
        </w:rPr>
        <w:t>22</w:t>
      </w:r>
      <w:r w:rsidR="002968F2" w:rsidRPr="00F176B4">
        <w:rPr>
          <w:rFonts w:ascii="Times New Roman" w:hAnsi="Times New Roman" w:cs="Times New Roman"/>
          <w:sz w:val="28"/>
          <w:szCs w:val="28"/>
        </w:rPr>
        <w:t xml:space="preserve"> </w:t>
      </w:r>
      <w:r w:rsidR="005E2DEA" w:rsidRPr="00F176B4">
        <w:rPr>
          <w:rFonts w:ascii="Times New Roman" w:hAnsi="Times New Roman" w:cs="Times New Roman"/>
          <w:sz w:val="28"/>
          <w:szCs w:val="28"/>
        </w:rPr>
        <w:t>lên 23</w:t>
      </w:r>
      <w:r w:rsidR="002968F2" w:rsidRPr="00F176B4">
        <w:rPr>
          <w:rFonts w:ascii="Times New Roman" w:hAnsi="Times New Roman" w:cs="Times New Roman"/>
          <w:sz w:val="28"/>
          <w:szCs w:val="28"/>
        </w:rPr>
        <w:t xml:space="preserve"> đảng viên.</w:t>
      </w:r>
    </w:p>
    <w:p w14:paraId="381A6641" w14:textId="3CCF2212" w:rsidR="001D467E" w:rsidRPr="006D3327" w:rsidRDefault="0072477E" w:rsidP="00D22852">
      <w:pPr>
        <w:tabs>
          <w:tab w:val="left" w:pos="426"/>
        </w:tabs>
        <w:spacing w:before="120" w:line="360" w:lineRule="exact"/>
        <w:ind w:firstLine="709"/>
        <w:jc w:val="both"/>
        <w:rPr>
          <w:rFonts w:ascii="Times New Roman" w:hAnsi="Times New Roman" w:cs="Times New Roman"/>
          <w:sz w:val="28"/>
          <w:szCs w:val="28"/>
        </w:rPr>
      </w:pPr>
      <w:r w:rsidRPr="006D3327">
        <w:rPr>
          <w:rFonts w:ascii="Times New Roman" w:hAnsi="Times New Roman" w:cs="Times New Roman"/>
          <w:b/>
          <w:bCs/>
          <w:sz w:val="28"/>
          <w:szCs w:val="28"/>
        </w:rPr>
        <w:t xml:space="preserve">* </w:t>
      </w:r>
      <w:r w:rsidR="0085193F" w:rsidRPr="006D3327">
        <w:rPr>
          <w:rFonts w:ascii="Times New Roman" w:hAnsi="Times New Roman" w:cs="Times New Roman"/>
          <w:b/>
          <w:bCs/>
          <w:sz w:val="28"/>
          <w:szCs w:val="28"/>
        </w:rPr>
        <w:t>Công tác</w:t>
      </w:r>
      <w:r w:rsidR="001D467E" w:rsidRPr="006D3327">
        <w:rPr>
          <w:rFonts w:ascii="Times New Roman" w:hAnsi="Times New Roman" w:cs="Times New Roman"/>
          <w:b/>
          <w:bCs/>
          <w:sz w:val="28"/>
          <w:szCs w:val="28"/>
        </w:rPr>
        <w:t xml:space="preserve"> thi đua</w:t>
      </w:r>
      <w:r w:rsidR="002968F2" w:rsidRPr="006D3327">
        <w:rPr>
          <w:rFonts w:ascii="Times New Roman" w:hAnsi="Times New Roman" w:cs="Times New Roman"/>
          <w:b/>
          <w:bCs/>
          <w:sz w:val="28"/>
          <w:szCs w:val="28"/>
        </w:rPr>
        <w:t xml:space="preserve"> năm học 202</w:t>
      </w:r>
      <w:r w:rsidR="002D0289" w:rsidRPr="006D3327">
        <w:rPr>
          <w:rFonts w:ascii="Times New Roman" w:hAnsi="Times New Roman" w:cs="Times New Roman"/>
          <w:b/>
          <w:bCs/>
          <w:sz w:val="28"/>
          <w:szCs w:val="28"/>
        </w:rPr>
        <w:t>5</w:t>
      </w:r>
      <w:r w:rsidR="002968F2" w:rsidRPr="006D3327">
        <w:rPr>
          <w:rFonts w:ascii="Times New Roman" w:hAnsi="Times New Roman" w:cs="Times New Roman"/>
          <w:b/>
          <w:bCs/>
          <w:sz w:val="28"/>
          <w:szCs w:val="28"/>
        </w:rPr>
        <w:t>-202</w:t>
      </w:r>
      <w:r w:rsidR="002D0289" w:rsidRPr="006D3327">
        <w:rPr>
          <w:rFonts w:ascii="Times New Roman" w:hAnsi="Times New Roman" w:cs="Times New Roman"/>
          <w:b/>
          <w:bCs/>
          <w:sz w:val="28"/>
          <w:szCs w:val="28"/>
        </w:rPr>
        <w:t>6</w:t>
      </w:r>
      <w:r w:rsidRPr="006D3327">
        <w:rPr>
          <w:rFonts w:ascii="Times New Roman" w:hAnsi="Times New Roman" w:cs="Times New Roman"/>
          <w:b/>
          <w:bCs/>
          <w:sz w:val="28"/>
          <w:szCs w:val="28"/>
        </w:rPr>
        <w:t xml:space="preserve">: </w:t>
      </w:r>
      <w:r w:rsidR="002770E4" w:rsidRPr="006D3327">
        <w:rPr>
          <w:rFonts w:ascii="Times New Roman" w:hAnsi="Times New Roman" w:cs="Times New Roman"/>
          <w:sz w:val="28"/>
          <w:szCs w:val="28"/>
        </w:rPr>
        <w:t>Tập thể nhà trường, các tổ ch</w:t>
      </w:r>
      <w:r w:rsidR="0085193F" w:rsidRPr="006D3327">
        <w:rPr>
          <w:rFonts w:ascii="Times New Roman" w:hAnsi="Times New Roman" w:cs="Times New Roman"/>
          <w:sz w:val="28"/>
          <w:szCs w:val="28"/>
        </w:rPr>
        <w:t>ức</w:t>
      </w:r>
      <w:r w:rsidR="002770E4" w:rsidRPr="006D3327">
        <w:rPr>
          <w:rFonts w:ascii="Times New Roman" w:hAnsi="Times New Roman" w:cs="Times New Roman"/>
          <w:sz w:val="28"/>
          <w:szCs w:val="28"/>
        </w:rPr>
        <w:t xml:space="preserve"> trong nhà </w:t>
      </w:r>
      <w:proofErr w:type="gramStart"/>
      <w:r w:rsidR="002770E4" w:rsidRPr="006D3327">
        <w:rPr>
          <w:rFonts w:ascii="Times New Roman" w:hAnsi="Times New Roman" w:cs="Times New Roman"/>
          <w:sz w:val="28"/>
          <w:szCs w:val="28"/>
        </w:rPr>
        <w:t>trường  và</w:t>
      </w:r>
      <w:proofErr w:type="gramEnd"/>
      <w:r w:rsidR="002770E4" w:rsidRPr="006D3327">
        <w:rPr>
          <w:rFonts w:ascii="Times New Roman" w:hAnsi="Times New Roman" w:cs="Times New Roman"/>
          <w:sz w:val="28"/>
          <w:szCs w:val="28"/>
        </w:rPr>
        <w:t xml:space="preserve"> 100% CBGV-NVđăng ký tham gia thi đua theo kế hoạch</w:t>
      </w:r>
      <w:r w:rsidR="002770E4" w:rsidRPr="006D3327">
        <w:rPr>
          <w:rFonts w:ascii="Times New Roman" w:hAnsi="Times New Roman" w:cs="Times New Roman"/>
          <w:b/>
          <w:bCs/>
          <w:sz w:val="28"/>
          <w:szCs w:val="28"/>
        </w:rPr>
        <w:t xml:space="preserve">. </w:t>
      </w:r>
      <w:r w:rsidR="002770E4" w:rsidRPr="006D3327">
        <w:rPr>
          <w:rFonts w:ascii="Times New Roman" w:hAnsi="Times New Roman" w:cs="Times New Roman"/>
          <w:sz w:val="28"/>
          <w:szCs w:val="28"/>
        </w:rPr>
        <w:t xml:space="preserve">Phấn đấu: </w:t>
      </w:r>
      <w:r w:rsidR="001D467E" w:rsidRPr="006D3327">
        <w:rPr>
          <w:rFonts w:ascii="Times New Roman" w:hAnsi="Times New Roman" w:cs="Times New Roman"/>
          <w:sz w:val="28"/>
          <w:szCs w:val="28"/>
        </w:rPr>
        <w:t>Tập thể</w:t>
      </w:r>
      <w:r w:rsidR="001C3851" w:rsidRPr="006D3327">
        <w:rPr>
          <w:rFonts w:ascii="Times New Roman" w:hAnsi="Times New Roman" w:cs="Times New Roman"/>
          <w:sz w:val="28"/>
          <w:szCs w:val="28"/>
        </w:rPr>
        <w:t xml:space="preserve"> nhà trường:</w:t>
      </w:r>
      <w:r w:rsidR="00302885" w:rsidRPr="006D3327">
        <w:rPr>
          <w:rFonts w:ascii="Times New Roman" w:hAnsi="Times New Roman" w:cs="Times New Roman"/>
          <w:sz w:val="28"/>
          <w:szCs w:val="28"/>
        </w:rPr>
        <w:t xml:space="preserve"> </w:t>
      </w:r>
      <w:r w:rsidR="00225A76" w:rsidRPr="006D3327">
        <w:rPr>
          <w:rFonts w:ascii="Times New Roman" w:hAnsi="Times New Roman" w:cs="Times New Roman"/>
          <w:sz w:val="28"/>
          <w:szCs w:val="28"/>
        </w:rPr>
        <w:t>Tập thể lao động tiên tiến</w:t>
      </w:r>
      <w:r w:rsidR="005E2DEA" w:rsidRPr="006D3327">
        <w:rPr>
          <w:rFonts w:ascii="Times New Roman" w:hAnsi="Times New Roman" w:cs="Times New Roman"/>
          <w:sz w:val="28"/>
          <w:szCs w:val="28"/>
        </w:rPr>
        <w:t>.</w:t>
      </w:r>
    </w:p>
    <w:p w14:paraId="715AEFE4" w14:textId="4480C5BA" w:rsidR="00997357" w:rsidRPr="006D3327" w:rsidRDefault="00997357" w:rsidP="00D22852">
      <w:pPr>
        <w:tabs>
          <w:tab w:val="left" w:pos="426"/>
        </w:tabs>
        <w:spacing w:before="120" w:line="360" w:lineRule="exact"/>
        <w:ind w:firstLine="709"/>
        <w:jc w:val="both"/>
        <w:rPr>
          <w:rFonts w:ascii="Times New Roman" w:hAnsi="Times New Roman" w:cs="Times New Roman"/>
          <w:sz w:val="28"/>
          <w:szCs w:val="28"/>
        </w:rPr>
      </w:pPr>
      <w:r w:rsidRPr="006D3327">
        <w:rPr>
          <w:rFonts w:ascii="Times New Roman" w:hAnsi="Times New Roman" w:cs="Times New Roman"/>
          <w:sz w:val="28"/>
          <w:szCs w:val="28"/>
        </w:rPr>
        <w:t>- 01 giáo viên tham gia thi giáo viên giỏi cấp thành phố.</w:t>
      </w:r>
    </w:p>
    <w:p w14:paraId="6D97A969" w14:textId="36609380" w:rsidR="001D467E" w:rsidRPr="006D3327" w:rsidRDefault="001D467E" w:rsidP="003824EA">
      <w:pPr>
        <w:tabs>
          <w:tab w:val="left" w:pos="426"/>
        </w:tabs>
        <w:spacing w:before="120" w:line="360" w:lineRule="exact"/>
        <w:ind w:firstLine="720"/>
        <w:jc w:val="both"/>
        <w:rPr>
          <w:rFonts w:ascii="Times New Roman" w:hAnsi="Times New Roman" w:cs="Times New Roman"/>
          <w:sz w:val="28"/>
          <w:szCs w:val="28"/>
        </w:rPr>
      </w:pPr>
      <w:r w:rsidRPr="006D3327">
        <w:rPr>
          <w:rFonts w:ascii="Times New Roman" w:hAnsi="Times New Roman" w:cs="Times New Roman"/>
          <w:sz w:val="28"/>
          <w:szCs w:val="28"/>
        </w:rPr>
        <w:t>- Chi bộ</w:t>
      </w:r>
      <w:r w:rsidR="001C3851" w:rsidRPr="006D3327">
        <w:rPr>
          <w:rFonts w:ascii="Times New Roman" w:hAnsi="Times New Roman" w:cs="Times New Roman"/>
          <w:sz w:val="28"/>
          <w:szCs w:val="28"/>
        </w:rPr>
        <w:t>:</w:t>
      </w:r>
      <w:r w:rsidR="00E84DA6" w:rsidRPr="006D3327">
        <w:rPr>
          <w:rFonts w:ascii="Times New Roman" w:hAnsi="Times New Roman" w:cs="Times New Roman"/>
          <w:sz w:val="28"/>
          <w:szCs w:val="28"/>
        </w:rPr>
        <w:t xml:space="preserve"> Cơ sở đảng hoàn thành </w:t>
      </w:r>
      <w:r w:rsidR="002D0289" w:rsidRPr="006D3327">
        <w:rPr>
          <w:rFonts w:ascii="Times New Roman" w:hAnsi="Times New Roman" w:cs="Times New Roman"/>
          <w:sz w:val="28"/>
          <w:szCs w:val="28"/>
        </w:rPr>
        <w:t>tốt</w:t>
      </w:r>
      <w:r w:rsidR="00E84DA6" w:rsidRPr="006D3327">
        <w:rPr>
          <w:rFonts w:ascii="Times New Roman" w:hAnsi="Times New Roman" w:cs="Times New Roman"/>
          <w:sz w:val="28"/>
          <w:szCs w:val="28"/>
        </w:rPr>
        <w:t xml:space="preserve"> nhiệm vụ</w:t>
      </w:r>
    </w:p>
    <w:p w14:paraId="6E4B09E4" w14:textId="5A3B40B0" w:rsidR="001D467E" w:rsidRPr="006D3327" w:rsidRDefault="001D467E" w:rsidP="003824EA">
      <w:pPr>
        <w:tabs>
          <w:tab w:val="left" w:pos="426"/>
        </w:tabs>
        <w:spacing w:before="120" w:line="360" w:lineRule="exact"/>
        <w:ind w:firstLine="720"/>
        <w:jc w:val="both"/>
        <w:rPr>
          <w:rFonts w:ascii="Times New Roman" w:hAnsi="Times New Roman" w:cs="Times New Roman"/>
          <w:sz w:val="28"/>
          <w:szCs w:val="28"/>
        </w:rPr>
      </w:pPr>
      <w:r w:rsidRPr="006D3327">
        <w:rPr>
          <w:rFonts w:ascii="Times New Roman" w:hAnsi="Times New Roman" w:cs="Times New Roman"/>
          <w:sz w:val="28"/>
          <w:szCs w:val="28"/>
        </w:rPr>
        <w:t xml:space="preserve">- Chi đoàn: </w:t>
      </w:r>
      <w:r w:rsidR="00302885" w:rsidRPr="006D3327">
        <w:rPr>
          <w:rFonts w:ascii="Times New Roman" w:hAnsi="Times New Roman" w:cs="Times New Roman"/>
          <w:sz w:val="28"/>
          <w:szCs w:val="28"/>
        </w:rPr>
        <w:t>C</w:t>
      </w:r>
      <w:r w:rsidR="00E84DA6" w:rsidRPr="006D3327">
        <w:rPr>
          <w:rFonts w:ascii="Times New Roman" w:hAnsi="Times New Roman" w:cs="Times New Roman"/>
          <w:sz w:val="28"/>
          <w:szCs w:val="28"/>
        </w:rPr>
        <w:t>hi đoàn vững mạnh.</w:t>
      </w:r>
    </w:p>
    <w:p w14:paraId="5F735233" w14:textId="77777777" w:rsidR="00057F65" w:rsidRPr="006D3327" w:rsidRDefault="00436C1A" w:rsidP="003824EA">
      <w:pPr>
        <w:tabs>
          <w:tab w:val="left" w:pos="426"/>
        </w:tabs>
        <w:spacing w:before="120" w:line="360" w:lineRule="exact"/>
        <w:ind w:firstLine="720"/>
        <w:jc w:val="both"/>
        <w:rPr>
          <w:rFonts w:ascii="Times New Roman" w:hAnsi="Times New Roman" w:cs="Times New Roman"/>
          <w:b/>
          <w:bCs/>
          <w:i/>
          <w:iCs/>
          <w:sz w:val="28"/>
          <w:szCs w:val="28"/>
        </w:rPr>
      </w:pPr>
      <w:r w:rsidRPr="006D3327">
        <w:rPr>
          <w:rFonts w:ascii="Times New Roman" w:hAnsi="Times New Roman" w:cs="Times New Roman"/>
          <w:b/>
          <w:bCs/>
          <w:i/>
          <w:iCs/>
          <w:sz w:val="28"/>
          <w:szCs w:val="28"/>
        </w:rPr>
        <w:lastRenderedPageBreak/>
        <w:t xml:space="preserve">* Danh hiệu cá nhân: </w:t>
      </w:r>
    </w:p>
    <w:p w14:paraId="4FC76DA2" w14:textId="29095B11" w:rsidR="001D467E" w:rsidRPr="006D3327" w:rsidRDefault="00DA719A" w:rsidP="00997357">
      <w:pPr>
        <w:tabs>
          <w:tab w:val="left" w:pos="426"/>
        </w:tabs>
        <w:spacing w:before="120" w:line="360" w:lineRule="exact"/>
        <w:ind w:firstLine="709"/>
        <w:jc w:val="both"/>
        <w:rPr>
          <w:rFonts w:ascii="Times New Roman" w:hAnsi="Times New Roman" w:cs="Times New Roman"/>
          <w:sz w:val="28"/>
          <w:szCs w:val="28"/>
        </w:rPr>
      </w:pPr>
      <w:r w:rsidRPr="006D3327">
        <w:rPr>
          <w:rFonts w:ascii="Times New Roman" w:hAnsi="Times New Roman" w:cs="Times New Roman"/>
          <w:sz w:val="28"/>
          <w:szCs w:val="28"/>
        </w:rPr>
        <w:t>- 0</w:t>
      </w:r>
      <w:r w:rsidR="005E2DEA" w:rsidRPr="006D3327">
        <w:rPr>
          <w:rFonts w:ascii="Times New Roman" w:hAnsi="Times New Roman" w:cs="Times New Roman"/>
          <w:sz w:val="28"/>
          <w:szCs w:val="28"/>
        </w:rPr>
        <w:t>5</w:t>
      </w:r>
      <w:r w:rsidR="001D467E" w:rsidRPr="006D3327">
        <w:rPr>
          <w:rFonts w:ascii="Times New Roman" w:hAnsi="Times New Roman" w:cs="Times New Roman"/>
          <w:sz w:val="28"/>
          <w:szCs w:val="28"/>
        </w:rPr>
        <w:t xml:space="preserve"> đ/c phấn đấu đạt danh hiệu CSTĐCS</w:t>
      </w:r>
      <w:r w:rsidR="00997357" w:rsidRPr="006D3327">
        <w:rPr>
          <w:rFonts w:ascii="Times New Roman" w:hAnsi="Times New Roman" w:cs="Times New Roman"/>
          <w:sz w:val="28"/>
          <w:szCs w:val="28"/>
        </w:rPr>
        <w:t xml:space="preserve">; 01 giáo viên tham gia thi giáo viên giỏi cấp thành </w:t>
      </w:r>
      <w:proofErr w:type="gramStart"/>
      <w:r w:rsidR="00997357" w:rsidRPr="006D3327">
        <w:rPr>
          <w:rFonts w:ascii="Times New Roman" w:hAnsi="Times New Roman" w:cs="Times New Roman"/>
          <w:sz w:val="28"/>
          <w:szCs w:val="28"/>
        </w:rPr>
        <w:t>phố;  06</w:t>
      </w:r>
      <w:proofErr w:type="gramEnd"/>
      <w:r w:rsidR="00997357" w:rsidRPr="006D3327">
        <w:rPr>
          <w:rFonts w:ascii="Times New Roman" w:hAnsi="Times New Roman" w:cs="Times New Roman"/>
          <w:sz w:val="28"/>
          <w:szCs w:val="28"/>
        </w:rPr>
        <w:t xml:space="preserve"> giáo viên đạt giáo viên giỏi cấp phường; 100% giáo viên giỏi cấp trường.</w:t>
      </w:r>
    </w:p>
    <w:p w14:paraId="6DA578FB" w14:textId="556188B1" w:rsidR="001A5139" w:rsidRPr="006D3327" w:rsidRDefault="0095250B" w:rsidP="0072477E">
      <w:pPr>
        <w:tabs>
          <w:tab w:val="left" w:pos="426"/>
        </w:tabs>
        <w:spacing w:before="120" w:line="360" w:lineRule="exact"/>
        <w:ind w:firstLine="720"/>
        <w:jc w:val="both"/>
        <w:rPr>
          <w:rFonts w:ascii="Times New Roman" w:hAnsi="Times New Roman" w:cs="Times New Roman"/>
          <w:sz w:val="28"/>
          <w:szCs w:val="28"/>
        </w:rPr>
      </w:pPr>
      <w:r w:rsidRPr="006D3327">
        <w:rPr>
          <w:rFonts w:ascii="Times New Roman" w:hAnsi="Times New Roman" w:cs="Times New Roman"/>
          <w:sz w:val="28"/>
          <w:szCs w:val="28"/>
        </w:rPr>
        <w:t xml:space="preserve">- </w:t>
      </w:r>
      <w:r w:rsidR="00B635FF" w:rsidRPr="006D3327">
        <w:rPr>
          <w:rFonts w:ascii="Times New Roman" w:hAnsi="Times New Roman" w:cs="Times New Roman"/>
          <w:sz w:val="28"/>
          <w:szCs w:val="28"/>
        </w:rPr>
        <w:t>2</w:t>
      </w:r>
      <w:r w:rsidR="002D0289" w:rsidRPr="006D3327">
        <w:rPr>
          <w:rFonts w:ascii="Times New Roman" w:hAnsi="Times New Roman" w:cs="Times New Roman"/>
          <w:sz w:val="28"/>
          <w:szCs w:val="28"/>
        </w:rPr>
        <w:t>7</w:t>
      </w:r>
      <w:r w:rsidR="005E2DEA" w:rsidRPr="006D3327">
        <w:rPr>
          <w:rFonts w:ascii="Times New Roman" w:hAnsi="Times New Roman" w:cs="Times New Roman"/>
          <w:sz w:val="28"/>
          <w:szCs w:val="28"/>
        </w:rPr>
        <w:t xml:space="preserve"> </w:t>
      </w:r>
      <w:r w:rsidR="001D467E" w:rsidRPr="006D3327">
        <w:rPr>
          <w:rFonts w:ascii="Times New Roman" w:hAnsi="Times New Roman" w:cs="Times New Roman"/>
          <w:sz w:val="28"/>
          <w:szCs w:val="28"/>
        </w:rPr>
        <w:t>đ/c phấn đấu đạt danh hiệu LĐTT.</w:t>
      </w:r>
    </w:p>
    <w:p w14:paraId="7C85691A" w14:textId="2CEC4D49" w:rsidR="00A6113F" w:rsidRPr="00F176B4" w:rsidRDefault="00A6113F" w:rsidP="003824EA">
      <w:pPr>
        <w:spacing w:before="120" w:line="360" w:lineRule="exact"/>
        <w:ind w:firstLine="720"/>
        <w:jc w:val="both"/>
        <w:rPr>
          <w:rFonts w:ascii="Times New Roman" w:hAnsi="Times New Roman" w:cs="Times New Roman"/>
          <w:b/>
          <w:sz w:val="24"/>
          <w:szCs w:val="24"/>
        </w:rPr>
      </w:pPr>
      <w:r w:rsidRPr="00F176B4">
        <w:rPr>
          <w:rFonts w:ascii="Times New Roman" w:hAnsi="Times New Roman" w:cs="Times New Roman"/>
          <w:b/>
          <w:sz w:val="24"/>
          <w:szCs w:val="24"/>
        </w:rPr>
        <w:t>VI. MỘT SỐ KIẾN NGHỊ</w:t>
      </w:r>
    </w:p>
    <w:p w14:paraId="3886E580" w14:textId="242B640C" w:rsidR="00A6113F" w:rsidRPr="00F176B4" w:rsidRDefault="00F90E0B" w:rsidP="003824EA">
      <w:pPr>
        <w:spacing w:before="120" w:line="360" w:lineRule="exact"/>
        <w:ind w:firstLine="720"/>
        <w:jc w:val="both"/>
        <w:rPr>
          <w:rFonts w:ascii="Times New Roman" w:hAnsi="Times New Roman" w:cs="Times New Roman"/>
          <w:b/>
          <w:sz w:val="28"/>
          <w:szCs w:val="28"/>
        </w:rPr>
      </w:pPr>
      <w:r w:rsidRPr="00F176B4">
        <w:rPr>
          <w:rFonts w:ascii="Times New Roman" w:hAnsi="Times New Roman" w:cs="Times New Roman"/>
          <w:b/>
          <w:sz w:val="28"/>
          <w:szCs w:val="28"/>
        </w:rPr>
        <w:t xml:space="preserve">1. </w:t>
      </w:r>
      <w:r w:rsidR="005F7E55" w:rsidRPr="00F176B4">
        <w:rPr>
          <w:rFonts w:ascii="Times New Roman" w:hAnsi="Times New Roman" w:cs="Times New Roman"/>
          <w:b/>
          <w:sz w:val="28"/>
          <w:szCs w:val="28"/>
        </w:rPr>
        <w:t>Đề xuất k</w:t>
      </w:r>
      <w:r w:rsidR="00A6113F" w:rsidRPr="00F176B4">
        <w:rPr>
          <w:rFonts w:ascii="Times New Roman" w:hAnsi="Times New Roman" w:cs="Times New Roman"/>
          <w:b/>
          <w:sz w:val="28"/>
          <w:szCs w:val="28"/>
        </w:rPr>
        <w:t>iến nghị với lãnh đạo Đ</w:t>
      </w:r>
      <w:r w:rsidR="0039651F" w:rsidRPr="00F176B4">
        <w:rPr>
          <w:rFonts w:ascii="Times New Roman" w:hAnsi="Times New Roman" w:cs="Times New Roman"/>
          <w:b/>
          <w:sz w:val="28"/>
          <w:szCs w:val="28"/>
        </w:rPr>
        <w:t>U</w:t>
      </w:r>
      <w:r w:rsidR="00A6113F" w:rsidRPr="00F176B4">
        <w:rPr>
          <w:rFonts w:ascii="Times New Roman" w:hAnsi="Times New Roman" w:cs="Times New Roman"/>
          <w:b/>
          <w:sz w:val="28"/>
          <w:szCs w:val="28"/>
        </w:rPr>
        <w:t>-</w:t>
      </w:r>
      <w:r w:rsidR="0039651F" w:rsidRPr="00F176B4">
        <w:rPr>
          <w:rFonts w:ascii="Times New Roman" w:hAnsi="Times New Roman" w:cs="Times New Roman"/>
          <w:b/>
          <w:sz w:val="28"/>
          <w:szCs w:val="28"/>
        </w:rPr>
        <w:t>HĐND-</w:t>
      </w:r>
      <w:r w:rsidR="00A6113F" w:rsidRPr="00F176B4">
        <w:rPr>
          <w:rFonts w:ascii="Times New Roman" w:hAnsi="Times New Roman" w:cs="Times New Roman"/>
          <w:b/>
          <w:sz w:val="28"/>
          <w:szCs w:val="28"/>
        </w:rPr>
        <w:t>UBND-UBMTTQ</w:t>
      </w:r>
      <w:r w:rsidR="005F7E55" w:rsidRPr="00F176B4">
        <w:rPr>
          <w:rFonts w:ascii="Times New Roman" w:hAnsi="Times New Roman" w:cs="Times New Roman"/>
          <w:b/>
          <w:sz w:val="28"/>
          <w:szCs w:val="28"/>
        </w:rPr>
        <w:t>VN</w:t>
      </w:r>
      <w:r w:rsidR="00A6113F" w:rsidRPr="00F176B4">
        <w:rPr>
          <w:rFonts w:ascii="Times New Roman" w:hAnsi="Times New Roman" w:cs="Times New Roman"/>
          <w:b/>
          <w:sz w:val="28"/>
          <w:szCs w:val="28"/>
        </w:rPr>
        <w:t xml:space="preserve"> phường </w:t>
      </w:r>
      <w:r w:rsidR="006D3327">
        <w:rPr>
          <w:rFonts w:ascii="Times New Roman" w:hAnsi="Times New Roman" w:cs="Times New Roman"/>
          <w:b/>
          <w:sz w:val="28"/>
          <w:szCs w:val="28"/>
        </w:rPr>
        <w:t>N</w:t>
      </w:r>
      <w:r w:rsidR="002D0289">
        <w:rPr>
          <w:rFonts w:ascii="Times New Roman" w:hAnsi="Times New Roman" w:cs="Times New Roman"/>
          <w:b/>
          <w:sz w:val="28"/>
          <w:szCs w:val="28"/>
        </w:rPr>
        <w:t>am Đồ Sơn</w:t>
      </w:r>
    </w:p>
    <w:p w14:paraId="6C579759" w14:textId="4F38EB6E" w:rsidR="00C62C3F" w:rsidRPr="00F176B4" w:rsidRDefault="00474CFC" w:rsidP="002D0289">
      <w:pPr>
        <w:tabs>
          <w:tab w:val="left" w:pos="426"/>
        </w:tabs>
        <w:spacing w:before="120" w:line="360" w:lineRule="exact"/>
        <w:ind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Kính </w:t>
      </w:r>
      <w:r w:rsidR="0039651F" w:rsidRPr="00F176B4">
        <w:rPr>
          <w:rFonts w:ascii="Times New Roman" w:hAnsi="Times New Roman" w:cs="Times New Roman"/>
          <w:sz w:val="28"/>
          <w:szCs w:val="28"/>
        </w:rPr>
        <w:t xml:space="preserve">đề nghị </w:t>
      </w:r>
      <w:r w:rsidR="00852479" w:rsidRPr="00F176B4">
        <w:rPr>
          <w:rFonts w:ascii="Times New Roman" w:hAnsi="Times New Roman" w:cs="Times New Roman"/>
          <w:sz w:val="28"/>
          <w:szCs w:val="28"/>
        </w:rPr>
        <w:t>L</w:t>
      </w:r>
      <w:r w:rsidR="0039651F" w:rsidRPr="00F176B4">
        <w:rPr>
          <w:rFonts w:ascii="Times New Roman" w:hAnsi="Times New Roman" w:cs="Times New Roman"/>
          <w:sz w:val="28"/>
          <w:szCs w:val="28"/>
        </w:rPr>
        <w:t xml:space="preserve">ãnh đạo Đảng ủy-HĐND-UBND-UBMTTQ phường </w:t>
      </w:r>
      <w:r w:rsidR="002D0289">
        <w:rPr>
          <w:rFonts w:ascii="Times New Roman" w:hAnsi="Times New Roman" w:cs="Times New Roman"/>
          <w:sz w:val="28"/>
          <w:szCs w:val="28"/>
        </w:rPr>
        <w:t>Nam Đồ Sơn</w:t>
      </w:r>
      <w:r w:rsidR="0039651F" w:rsidRPr="00F176B4">
        <w:rPr>
          <w:rFonts w:ascii="Times New Roman" w:hAnsi="Times New Roman" w:cs="Times New Roman"/>
          <w:sz w:val="28"/>
          <w:szCs w:val="28"/>
        </w:rPr>
        <w:t xml:space="preserve"> tham mưu với các cấp có thẩm quyền quan tâm ưu tiên</w:t>
      </w:r>
      <w:r w:rsidR="00C62C3F" w:rsidRPr="00F176B4">
        <w:rPr>
          <w:rFonts w:ascii="Times New Roman" w:hAnsi="Times New Roman" w:cs="Times New Roman"/>
          <w:sz w:val="28"/>
          <w:szCs w:val="28"/>
        </w:rPr>
        <w:t xml:space="preserve"> quy hoạch</w:t>
      </w:r>
      <w:r w:rsidR="0039651F" w:rsidRPr="00F176B4">
        <w:rPr>
          <w:rFonts w:ascii="Times New Roman" w:hAnsi="Times New Roman" w:cs="Times New Roman"/>
          <w:sz w:val="28"/>
          <w:szCs w:val="28"/>
        </w:rPr>
        <w:t xml:space="preserve"> quỹ đất cho phát triển giáo dụ</w:t>
      </w:r>
      <w:r w:rsidR="002D0289">
        <w:rPr>
          <w:rFonts w:ascii="Times New Roman" w:hAnsi="Times New Roman" w:cs="Times New Roman"/>
          <w:sz w:val="28"/>
          <w:szCs w:val="28"/>
        </w:rPr>
        <w:t>c M</w:t>
      </w:r>
      <w:r w:rsidR="0039651F" w:rsidRPr="00F176B4">
        <w:rPr>
          <w:rFonts w:ascii="Times New Roman" w:hAnsi="Times New Roman" w:cs="Times New Roman"/>
          <w:sz w:val="28"/>
          <w:szCs w:val="28"/>
        </w:rPr>
        <w:t xml:space="preserve">ầm non, tạo điều kiện cho trường Mầm </w:t>
      </w:r>
      <w:proofErr w:type="gramStart"/>
      <w:r w:rsidR="0039651F" w:rsidRPr="00F176B4">
        <w:rPr>
          <w:rFonts w:ascii="Times New Roman" w:hAnsi="Times New Roman" w:cs="Times New Roman"/>
          <w:sz w:val="28"/>
          <w:szCs w:val="28"/>
        </w:rPr>
        <w:t xml:space="preserve">non </w:t>
      </w:r>
      <w:r w:rsidR="00DE4501" w:rsidRPr="00F176B4">
        <w:rPr>
          <w:rFonts w:ascii="Times New Roman" w:hAnsi="Times New Roman" w:cs="Times New Roman"/>
          <w:sz w:val="28"/>
          <w:szCs w:val="28"/>
        </w:rPr>
        <w:t>Minh</w:t>
      </w:r>
      <w:proofErr w:type="gramEnd"/>
      <w:r w:rsidR="00DE4501" w:rsidRPr="00F176B4">
        <w:rPr>
          <w:rFonts w:ascii="Times New Roman" w:hAnsi="Times New Roman" w:cs="Times New Roman"/>
          <w:sz w:val="28"/>
          <w:szCs w:val="28"/>
        </w:rPr>
        <w:t xml:space="preserve"> Đức</w:t>
      </w:r>
      <w:r w:rsidR="0039651F" w:rsidRPr="00F176B4">
        <w:rPr>
          <w:rFonts w:ascii="Times New Roman" w:hAnsi="Times New Roman" w:cs="Times New Roman"/>
          <w:sz w:val="28"/>
          <w:szCs w:val="28"/>
        </w:rPr>
        <w:t xml:space="preserve"> </w:t>
      </w:r>
      <w:r w:rsidR="00C62C3F" w:rsidRPr="00F176B4">
        <w:rPr>
          <w:rFonts w:ascii="Times New Roman" w:hAnsi="Times New Roman" w:cs="Times New Roman"/>
          <w:sz w:val="28"/>
          <w:szCs w:val="28"/>
        </w:rPr>
        <w:t xml:space="preserve">có được mặt bằng đảm bảo diện </w:t>
      </w:r>
      <w:r w:rsidR="00583C27" w:rsidRPr="00F176B4">
        <w:rPr>
          <w:rFonts w:ascii="Times New Roman" w:hAnsi="Times New Roman" w:cs="Times New Roman"/>
          <w:sz w:val="28"/>
          <w:szCs w:val="28"/>
        </w:rPr>
        <w:t>tích</w:t>
      </w:r>
      <w:r w:rsidR="00C62C3F" w:rsidRPr="00F176B4">
        <w:rPr>
          <w:rFonts w:ascii="Times New Roman" w:hAnsi="Times New Roman" w:cs="Times New Roman"/>
          <w:sz w:val="28"/>
          <w:szCs w:val="28"/>
        </w:rPr>
        <w:t xml:space="preserve"> theo quy chuẩn để mở rộng quy mô, diện tích trường</w:t>
      </w:r>
      <w:r w:rsidR="00252BA1" w:rsidRPr="00F176B4">
        <w:rPr>
          <w:rFonts w:ascii="Times New Roman" w:hAnsi="Times New Roman" w:cs="Times New Roman"/>
          <w:sz w:val="28"/>
          <w:szCs w:val="28"/>
        </w:rPr>
        <w:t>,</w:t>
      </w:r>
      <w:r w:rsidR="00C62C3F" w:rsidRPr="00F176B4">
        <w:rPr>
          <w:rFonts w:ascii="Times New Roman" w:hAnsi="Times New Roman" w:cs="Times New Roman"/>
          <w:sz w:val="28"/>
          <w:szCs w:val="28"/>
        </w:rPr>
        <w:t xml:space="preserve"> lớp theo hướng chuẩn hóa, đáp ứng được yêu cầu về nâng cao chất lượng chăm sóc giáo dục trẻ mầm non trong giai đoạn hiện nay.</w:t>
      </w:r>
      <w:r w:rsidR="002D0289">
        <w:rPr>
          <w:rFonts w:ascii="Times New Roman" w:hAnsi="Times New Roman" w:cs="Times New Roman"/>
          <w:sz w:val="28"/>
          <w:szCs w:val="28"/>
        </w:rPr>
        <w:t xml:space="preserve"> Quan tâm </w:t>
      </w:r>
      <w:r w:rsidR="002D0289" w:rsidRPr="00F176B4">
        <w:rPr>
          <w:rFonts w:ascii="Times New Roman" w:hAnsi="Times New Roman" w:cs="Times New Roman"/>
          <w:sz w:val="28"/>
          <w:szCs w:val="28"/>
        </w:rPr>
        <w:t>đầu tư kinh phí cho nhà trường bổ sung mua sắm trang thiết bị, đồ dùng, đồ chơi nhằm đảm bảo các điều kiện về CSVC cho nhà trường.</w:t>
      </w:r>
    </w:p>
    <w:p w14:paraId="37E5D57E" w14:textId="5551CF39" w:rsidR="005F7E55" w:rsidRPr="006D3327" w:rsidRDefault="005F7E55" w:rsidP="003824EA">
      <w:pPr>
        <w:spacing w:before="120" w:line="360" w:lineRule="exact"/>
        <w:ind w:firstLine="720"/>
        <w:jc w:val="both"/>
        <w:rPr>
          <w:rFonts w:ascii="Times New Roman" w:hAnsi="Times New Roman" w:cs="Times New Roman"/>
          <w:b/>
          <w:spacing w:val="6"/>
          <w:sz w:val="28"/>
          <w:szCs w:val="28"/>
        </w:rPr>
      </w:pPr>
      <w:r w:rsidRPr="006D3327">
        <w:rPr>
          <w:rFonts w:ascii="Times New Roman" w:hAnsi="Times New Roman" w:cs="Times New Roman"/>
          <w:b/>
          <w:spacing w:val="6"/>
          <w:sz w:val="28"/>
          <w:szCs w:val="28"/>
        </w:rPr>
        <w:t xml:space="preserve">2. Đề xuất kiến nghị với lãnh đạo </w:t>
      </w:r>
      <w:r w:rsidR="002D0289" w:rsidRPr="006D3327">
        <w:rPr>
          <w:rFonts w:ascii="Times New Roman" w:hAnsi="Times New Roman" w:cs="Times New Roman"/>
          <w:b/>
          <w:spacing w:val="6"/>
          <w:sz w:val="28"/>
          <w:szCs w:val="28"/>
        </w:rPr>
        <w:t>Phòng Văn Hoá, Xã hội</w:t>
      </w:r>
      <w:r w:rsidR="00D22852" w:rsidRPr="006D3327">
        <w:rPr>
          <w:rFonts w:ascii="Times New Roman" w:hAnsi="Times New Roman" w:cs="Times New Roman"/>
          <w:b/>
          <w:spacing w:val="6"/>
          <w:sz w:val="28"/>
          <w:szCs w:val="28"/>
        </w:rPr>
        <w:t xml:space="preserve"> </w:t>
      </w:r>
      <w:r w:rsidR="002D0289" w:rsidRPr="006D3327">
        <w:rPr>
          <w:rFonts w:ascii="Times New Roman" w:hAnsi="Times New Roman" w:cs="Times New Roman"/>
          <w:b/>
          <w:spacing w:val="6"/>
          <w:sz w:val="28"/>
          <w:szCs w:val="28"/>
        </w:rPr>
        <w:t>phường Nam</w:t>
      </w:r>
      <w:r w:rsidRPr="006D3327">
        <w:rPr>
          <w:rFonts w:ascii="Times New Roman" w:hAnsi="Times New Roman" w:cs="Times New Roman"/>
          <w:b/>
          <w:spacing w:val="6"/>
          <w:sz w:val="28"/>
          <w:szCs w:val="28"/>
        </w:rPr>
        <w:t xml:space="preserve"> Đồ Sơn</w:t>
      </w:r>
    </w:p>
    <w:p w14:paraId="14466EFB" w14:textId="72A4241C" w:rsidR="006C6910" w:rsidRPr="00F176B4" w:rsidRDefault="005D5FC6" w:rsidP="00825814">
      <w:pPr>
        <w:spacing w:before="120" w:line="360" w:lineRule="exact"/>
        <w:ind w:right="-1" w:firstLine="720"/>
        <w:jc w:val="both"/>
        <w:rPr>
          <w:rFonts w:ascii="Times New Roman" w:hAnsi="Times New Roman" w:cs="Times New Roman"/>
          <w:sz w:val="28"/>
          <w:szCs w:val="28"/>
        </w:rPr>
      </w:pPr>
      <w:r w:rsidRPr="00F176B4">
        <w:rPr>
          <w:rFonts w:ascii="Times New Roman" w:hAnsi="Times New Roman" w:cs="Times New Roman"/>
          <w:sz w:val="28"/>
          <w:szCs w:val="28"/>
        </w:rPr>
        <w:t xml:space="preserve">Kính đề nghị lãnh đạo </w:t>
      </w:r>
      <w:r w:rsidR="002D0289">
        <w:rPr>
          <w:rFonts w:ascii="Times New Roman" w:hAnsi="Times New Roman" w:cs="Times New Roman"/>
          <w:sz w:val="28"/>
          <w:szCs w:val="28"/>
        </w:rPr>
        <w:t>Phòng Văn hoá, xã hội phường Nam</w:t>
      </w:r>
      <w:r w:rsidR="00D22852" w:rsidRPr="00F176B4">
        <w:rPr>
          <w:rFonts w:ascii="Times New Roman" w:hAnsi="Times New Roman" w:cs="Times New Roman"/>
          <w:b/>
          <w:sz w:val="28"/>
          <w:szCs w:val="28"/>
        </w:rPr>
        <w:t xml:space="preserve"> </w:t>
      </w:r>
      <w:r w:rsidRPr="00F176B4">
        <w:rPr>
          <w:rFonts w:ascii="Times New Roman" w:hAnsi="Times New Roman" w:cs="Times New Roman"/>
          <w:sz w:val="28"/>
          <w:szCs w:val="28"/>
        </w:rPr>
        <w:t xml:space="preserve">Đồ Sơn quan </w:t>
      </w:r>
      <w:proofErr w:type="gramStart"/>
      <w:r w:rsidRPr="00F176B4">
        <w:rPr>
          <w:rFonts w:ascii="Times New Roman" w:hAnsi="Times New Roman" w:cs="Times New Roman"/>
          <w:sz w:val="28"/>
          <w:szCs w:val="28"/>
        </w:rPr>
        <w:t>tâm</w:t>
      </w:r>
      <w:r w:rsidR="00D22852" w:rsidRPr="00F176B4">
        <w:rPr>
          <w:rFonts w:ascii="Times New Roman" w:hAnsi="Times New Roman" w:cs="Times New Roman"/>
          <w:sz w:val="28"/>
          <w:szCs w:val="28"/>
        </w:rPr>
        <w:t xml:space="preserve">  tham</w:t>
      </w:r>
      <w:proofErr w:type="gramEnd"/>
      <w:r w:rsidR="00D22852" w:rsidRPr="00F176B4">
        <w:rPr>
          <w:rFonts w:ascii="Times New Roman" w:hAnsi="Times New Roman" w:cs="Times New Roman"/>
          <w:sz w:val="28"/>
          <w:szCs w:val="28"/>
        </w:rPr>
        <w:t xml:space="preserve"> mưu với UBND </w:t>
      </w:r>
      <w:r w:rsidR="002D0289">
        <w:rPr>
          <w:rFonts w:ascii="Times New Roman" w:hAnsi="Times New Roman" w:cs="Times New Roman"/>
          <w:sz w:val="28"/>
          <w:szCs w:val="28"/>
        </w:rPr>
        <w:t>phường</w:t>
      </w:r>
      <w:r w:rsidR="00D22852" w:rsidRPr="00F176B4">
        <w:rPr>
          <w:rFonts w:ascii="Times New Roman" w:hAnsi="Times New Roman" w:cs="Times New Roman"/>
          <w:sz w:val="28"/>
          <w:szCs w:val="28"/>
        </w:rPr>
        <w:t xml:space="preserve"> đầu tư kinh phí cho nhà trường bổ sung mua sắm trang thiết bị, đồ dùng, đồ chơi nhằm đảm bảo các điều kiện về CSVC cho nhà trường</w:t>
      </w:r>
      <w:r w:rsidR="006C6910" w:rsidRPr="00F176B4">
        <w:rPr>
          <w:rFonts w:ascii="Times New Roman" w:hAnsi="Times New Roman" w:cs="Times New Roman"/>
          <w:sz w:val="28"/>
          <w:szCs w:val="28"/>
        </w:rPr>
        <w:t>. Tham mưu với các cấp có thẩm quyền quan tâm triển khai thực hiện chính sách cho giáo viên và trẻ em khuyết tật học hòa nhập trong các cơ sở GDMN, đảm bảo quyền trẻ em.</w:t>
      </w:r>
    </w:p>
    <w:p w14:paraId="15423149" w14:textId="77777777" w:rsidR="008F0EB8" w:rsidRPr="00F176B4" w:rsidRDefault="008F0EB8" w:rsidP="000E01BC">
      <w:pPr>
        <w:spacing w:before="120" w:line="360" w:lineRule="exact"/>
        <w:jc w:val="both"/>
        <w:rPr>
          <w:rFonts w:ascii="Times New Roman" w:hAnsi="Times New Roman" w:cs="Times New Roman"/>
          <w:sz w:val="28"/>
          <w:szCs w:val="28"/>
        </w:rPr>
      </w:pPr>
    </w:p>
    <w:tbl>
      <w:tblPr>
        <w:tblW w:w="10233" w:type="dxa"/>
        <w:tblCellSpacing w:w="0" w:type="dxa"/>
        <w:tblInd w:w="567" w:type="dxa"/>
        <w:tblCellMar>
          <w:left w:w="0" w:type="dxa"/>
          <w:right w:w="0" w:type="dxa"/>
        </w:tblCellMar>
        <w:tblLook w:val="0000" w:firstRow="0" w:lastRow="0" w:firstColumn="0" w:lastColumn="0" w:noHBand="0" w:noVBand="0"/>
      </w:tblPr>
      <w:tblGrid>
        <w:gridCol w:w="3686"/>
        <w:gridCol w:w="6547"/>
      </w:tblGrid>
      <w:tr w:rsidR="00583C27" w:rsidRPr="00F176B4" w14:paraId="329EB058" w14:textId="77777777" w:rsidTr="006C6910">
        <w:trPr>
          <w:tblCellSpacing w:w="0" w:type="dxa"/>
        </w:trPr>
        <w:tc>
          <w:tcPr>
            <w:tcW w:w="3686" w:type="dxa"/>
          </w:tcPr>
          <w:p w14:paraId="0D470715" w14:textId="6B7651C5" w:rsidR="00583C27" w:rsidRDefault="00583C27" w:rsidP="008F0EB8">
            <w:pPr>
              <w:tabs>
                <w:tab w:val="left" w:pos="426"/>
              </w:tabs>
              <w:spacing w:line="240" w:lineRule="auto"/>
              <w:jc w:val="both"/>
              <w:rPr>
                <w:rFonts w:ascii="Times New Roman" w:hAnsi="Times New Roman" w:cs="Times New Roman"/>
                <w:b/>
                <w:i/>
                <w:iCs/>
                <w:sz w:val="28"/>
                <w:szCs w:val="28"/>
              </w:rPr>
            </w:pPr>
            <w:r w:rsidRPr="00F176B4">
              <w:rPr>
                <w:rFonts w:ascii="Times New Roman" w:hAnsi="Times New Roman" w:cs="Times New Roman"/>
                <w:b/>
                <w:i/>
                <w:iCs/>
                <w:sz w:val="28"/>
                <w:szCs w:val="28"/>
              </w:rPr>
              <w:t>Nơi nhận:</w:t>
            </w:r>
          </w:p>
          <w:p w14:paraId="352BEAFA" w14:textId="6F18A14C" w:rsidR="002D0289" w:rsidRPr="002D0289" w:rsidRDefault="002D0289" w:rsidP="008F0EB8">
            <w:pPr>
              <w:tabs>
                <w:tab w:val="left" w:pos="426"/>
              </w:tabs>
              <w:spacing w:line="240" w:lineRule="auto"/>
              <w:jc w:val="both"/>
              <w:rPr>
                <w:rFonts w:ascii="Times New Roman" w:hAnsi="Times New Roman" w:cs="Times New Roman"/>
              </w:rPr>
            </w:pPr>
            <w:r w:rsidRPr="00F176B4">
              <w:rPr>
                <w:rFonts w:ascii="Times New Roman" w:hAnsi="Times New Roman" w:cs="Times New Roman"/>
              </w:rPr>
              <w:t xml:space="preserve">- </w:t>
            </w:r>
            <w:r>
              <w:rPr>
                <w:rFonts w:ascii="Times New Roman" w:hAnsi="Times New Roman" w:cs="Times New Roman"/>
              </w:rPr>
              <w:t>ĐU</w:t>
            </w:r>
            <w:r w:rsidRPr="00F176B4">
              <w:rPr>
                <w:rFonts w:ascii="Times New Roman" w:hAnsi="Times New Roman" w:cs="Times New Roman"/>
              </w:rPr>
              <w:t xml:space="preserve"> -</w:t>
            </w:r>
            <w:r>
              <w:rPr>
                <w:rFonts w:ascii="Times New Roman" w:hAnsi="Times New Roman" w:cs="Times New Roman"/>
              </w:rPr>
              <w:t xml:space="preserve"> </w:t>
            </w:r>
            <w:r w:rsidRPr="00F176B4">
              <w:rPr>
                <w:rFonts w:ascii="Times New Roman" w:hAnsi="Times New Roman" w:cs="Times New Roman"/>
              </w:rPr>
              <w:t>UBND phường;</w:t>
            </w:r>
          </w:p>
          <w:p w14:paraId="5E3963EB" w14:textId="2FA9DA21" w:rsidR="002D0289" w:rsidRDefault="00583C27" w:rsidP="008F0EB8">
            <w:pPr>
              <w:tabs>
                <w:tab w:val="left" w:pos="426"/>
              </w:tabs>
              <w:spacing w:line="240" w:lineRule="auto"/>
              <w:jc w:val="both"/>
              <w:rPr>
                <w:rFonts w:ascii="Times New Roman" w:hAnsi="Times New Roman" w:cs="Times New Roman"/>
              </w:rPr>
            </w:pPr>
            <w:r w:rsidRPr="00F176B4">
              <w:rPr>
                <w:rFonts w:ascii="Times New Roman" w:hAnsi="Times New Roman" w:cs="Times New Roman"/>
              </w:rPr>
              <w:t>- Phòng</w:t>
            </w:r>
            <w:r w:rsidR="002D0289">
              <w:rPr>
                <w:rFonts w:ascii="Times New Roman" w:hAnsi="Times New Roman" w:cs="Times New Roman"/>
              </w:rPr>
              <w:t xml:space="preserve"> VH</w:t>
            </w:r>
            <w:r w:rsidR="006D3327">
              <w:rPr>
                <w:rFonts w:ascii="Times New Roman" w:hAnsi="Times New Roman" w:cs="Times New Roman"/>
              </w:rPr>
              <w:t>-</w:t>
            </w:r>
            <w:r w:rsidR="002D0289">
              <w:rPr>
                <w:rFonts w:ascii="Times New Roman" w:hAnsi="Times New Roman" w:cs="Times New Roman"/>
              </w:rPr>
              <w:t>XH phường;</w:t>
            </w:r>
          </w:p>
          <w:p w14:paraId="2DE3AFE3" w14:textId="77777777" w:rsidR="00583C27" w:rsidRPr="00F176B4" w:rsidRDefault="00583C27" w:rsidP="008F0EB8">
            <w:pPr>
              <w:tabs>
                <w:tab w:val="left" w:pos="426"/>
              </w:tabs>
              <w:spacing w:line="240" w:lineRule="auto"/>
              <w:jc w:val="both"/>
              <w:rPr>
                <w:rFonts w:ascii="Times New Roman" w:hAnsi="Times New Roman" w:cs="Times New Roman"/>
              </w:rPr>
            </w:pPr>
            <w:r w:rsidRPr="00F176B4">
              <w:rPr>
                <w:rFonts w:ascii="Times New Roman" w:hAnsi="Times New Roman" w:cs="Times New Roman"/>
              </w:rPr>
              <w:t>- Toàn thể CBGV-NV;</w:t>
            </w:r>
          </w:p>
          <w:p w14:paraId="12DF6CE3" w14:textId="77777777" w:rsidR="00583C27" w:rsidRPr="00F176B4" w:rsidRDefault="00583C27" w:rsidP="008F0EB8">
            <w:pPr>
              <w:tabs>
                <w:tab w:val="left" w:pos="426"/>
              </w:tabs>
              <w:spacing w:line="240" w:lineRule="auto"/>
              <w:jc w:val="both"/>
              <w:rPr>
                <w:rFonts w:ascii="Times New Roman" w:hAnsi="Times New Roman" w:cs="Times New Roman"/>
                <w:szCs w:val="28"/>
              </w:rPr>
            </w:pPr>
            <w:r w:rsidRPr="00F176B4">
              <w:rPr>
                <w:rFonts w:ascii="Times New Roman" w:hAnsi="Times New Roman" w:cs="Times New Roman"/>
              </w:rPr>
              <w:t>- Lưu VT.</w:t>
            </w:r>
          </w:p>
        </w:tc>
        <w:tc>
          <w:tcPr>
            <w:tcW w:w="6547" w:type="dxa"/>
          </w:tcPr>
          <w:p w14:paraId="2060F6A4" w14:textId="6F384ED4" w:rsidR="00583C27" w:rsidRPr="00F176B4" w:rsidRDefault="0025484C" w:rsidP="008D2C47">
            <w:pPr>
              <w:tabs>
                <w:tab w:val="left" w:pos="426"/>
              </w:tabs>
              <w:spacing w:line="288" w:lineRule="auto"/>
              <w:ind w:firstLine="567"/>
              <w:rPr>
                <w:rFonts w:ascii="Times New Roman" w:hAnsi="Times New Roman" w:cs="Times New Roman"/>
                <w:b/>
                <w:szCs w:val="28"/>
              </w:rPr>
            </w:pPr>
            <w:r w:rsidRPr="00F176B4">
              <w:rPr>
                <w:rFonts w:ascii="Times New Roman" w:hAnsi="Times New Roman" w:cs="Times New Roman"/>
                <w:b/>
                <w:sz w:val="28"/>
                <w:szCs w:val="28"/>
              </w:rPr>
              <w:t xml:space="preserve">                        </w:t>
            </w:r>
            <w:r w:rsidR="00583C27" w:rsidRPr="00F176B4">
              <w:rPr>
                <w:rFonts w:ascii="Times New Roman" w:hAnsi="Times New Roman" w:cs="Times New Roman"/>
                <w:b/>
                <w:sz w:val="28"/>
                <w:szCs w:val="28"/>
              </w:rPr>
              <w:t>HIỆU TRƯỞNG</w:t>
            </w:r>
          </w:p>
          <w:p w14:paraId="42E2B191" w14:textId="77777777" w:rsidR="00583C27" w:rsidRPr="00F176B4" w:rsidRDefault="00583C27" w:rsidP="008D2C47">
            <w:pPr>
              <w:tabs>
                <w:tab w:val="left" w:pos="426"/>
              </w:tabs>
              <w:spacing w:line="288" w:lineRule="auto"/>
              <w:ind w:firstLine="567"/>
              <w:jc w:val="center"/>
              <w:rPr>
                <w:rFonts w:ascii="Times New Roman" w:hAnsi="Times New Roman" w:cs="Times New Roman"/>
                <w:szCs w:val="28"/>
              </w:rPr>
            </w:pPr>
          </w:p>
          <w:p w14:paraId="09048E9C" w14:textId="65C219B3" w:rsidR="00583C27" w:rsidRPr="00F176B4" w:rsidRDefault="00EE1B0A" w:rsidP="000F0BBF">
            <w:pPr>
              <w:tabs>
                <w:tab w:val="left" w:pos="426"/>
              </w:tabs>
              <w:spacing w:line="288" w:lineRule="auto"/>
              <w:rPr>
                <w:rFonts w:ascii="Times New Roman" w:hAnsi="Times New Roman" w:cs="Times New Roman"/>
                <w:szCs w:val="28"/>
              </w:rPr>
            </w:pPr>
            <w:r>
              <w:rPr>
                <w:rFonts w:ascii="Times New Roman" w:hAnsi="Times New Roman" w:cs="Times New Roman"/>
                <w:szCs w:val="28"/>
              </w:rPr>
              <w:t xml:space="preserve">                                                           Đã ký</w:t>
            </w:r>
          </w:p>
          <w:p w14:paraId="0EDFB6BD" w14:textId="77777777" w:rsidR="00583C27" w:rsidRPr="00F176B4" w:rsidRDefault="00583C27" w:rsidP="008D2C47">
            <w:pPr>
              <w:tabs>
                <w:tab w:val="left" w:pos="426"/>
              </w:tabs>
              <w:spacing w:line="288" w:lineRule="auto"/>
              <w:ind w:firstLine="567"/>
              <w:rPr>
                <w:rFonts w:ascii="Times New Roman" w:hAnsi="Times New Roman" w:cs="Times New Roman"/>
                <w:szCs w:val="28"/>
              </w:rPr>
            </w:pPr>
          </w:p>
          <w:p w14:paraId="37722FC0" w14:textId="4A4A53E1" w:rsidR="00583C27" w:rsidRPr="00F176B4" w:rsidRDefault="0025484C" w:rsidP="008D2C47">
            <w:pPr>
              <w:tabs>
                <w:tab w:val="left" w:pos="426"/>
              </w:tabs>
              <w:spacing w:line="288" w:lineRule="auto"/>
              <w:ind w:firstLine="567"/>
              <w:rPr>
                <w:rFonts w:ascii="Times New Roman" w:hAnsi="Times New Roman" w:cs="Times New Roman"/>
                <w:b/>
                <w:szCs w:val="28"/>
              </w:rPr>
            </w:pPr>
            <w:r w:rsidRPr="00F176B4">
              <w:rPr>
                <w:rFonts w:ascii="Times New Roman" w:hAnsi="Times New Roman" w:cs="Times New Roman"/>
                <w:b/>
                <w:sz w:val="28"/>
                <w:szCs w:val="28"/>
              </w:rPr>
              <w:t xml:space="preserve">                        </w:t>
            </w:r>
            <w:r w:rsidR="00583C27" w:rsidRPr="00F176B4">
              <w:rPr>
                <w:rFonts w:ascii="Times New Roman" w:hAnsi="Times New Roman" w:cs="Times New Roman"/>
                <w:b/>
                <w:sz w:val="28"/>
                <w:szCs w:val="28"/>
              </w:rPr>
              <w:t>Phạm Thị Nhung</w:t>
            </w:r>
          </w:p>
        </w:tc>
      </w:tr>
    </w:tbl>
    <w:p w14:paraId="3AEB32B8" w14:textId="6A75602E" w:rsidR="008F0373" w:rsidRPr="00F176B4" w:rsidRDefault="008F0373" w:rsidP="00583C27">
      <w:pPr>
        <w:tabs>
          <w:tab w:val="left" w:pos="426"/>
        </w:tabs>
        <w:spacing w:line="288" w:lineRule="auto"/>
        <w:jc w:val="both"/>
        <w:rPr>
          <w:rFonts w:ascii="Times New Roman" w:hAnsi="Times New Roman" w:cs="Times New Roman"/>
          <w:bCs/>
          <w:sz w:val="28"/>
          <w:szCs w:val="28"/>
        </w:rPr>
      </w:pPr>
    </w:p>
    <w:p w14:paraId="33F7A9DD" w14:textId="3F3C655E" w:rsidR="008F0EB8" w:rsidRPr="00F176B4" w:rsidRDefault="008F0EB8" w:rsidP="00583C27">
      <w:pPr>
        <w:tabs>
          <w:tab w:val="left" w:pos="426"/>
        </w:tabs>
        <w:spacing w:line="288" w:lineRule="auto"/>
        <w:jc w:val="both"/>
        <w:rPr>
          <w:rFonts w:ascii="Times New Roman" w:hAnsi="Times New Roman" w:cs="Times New Roman"/>
          <w:bCs/>
          <w:sz w:val="28"/>
          <w:szCs w:val="28"/>
        </w:rPr>
      </w:pPr>
    </w:p>
    <w:p w14:paraId="1B5CFE93" w14:textId="599F134F" w:rsidR="008F0EB8" w:rsidRPr="00F176B4" w:rsidRDefault="008F0EB8" w:rsidP="00583C27">
      <w:pPr>
        <w:tabs>
          <w:tab w:val="left" w:pos="426"/>
        </w:tabs>
        <w:spacing w:line="288" w:lineRule="auto"/>
        <w:jc w:val="both"/>
        <w:rPr>
          <w:rFonts w:ascii="Times New Roman" w:hAnsi="Times New Roman" w:cs="Times New Roman"/>
          <w:bCs/>
          <w:sz w:val="28"/>
          <w:szCs w:val="28"/>
        </w:rPr>
      </w:pPr>
    </w:p>
    <w:p w14:paraId="46B4A999" w14:textId="0B3E336D" w:rsidR="008F0EB8" w:rsidRPr="00F176B4" w:rsidRDefault="008F0EB8" w:rsidP="00583C27">
      <w:pPr>
        <w:tabs>
          <w:tab w:val="left" w:pos="426"/>
        </w:tabs>
        <w:spacing w:line="288" w:lineRule="auto"/>
        <w:jc w:val="both"/>
        <w:rPr>
          <w:rFonts w:ascii="Times New Roman" w:hAnsi="Times New Roman" w:cs="Times New Roman"/>
          <w:bCs/>
          <w:sz w:val="28"/>
          <w:szCs w:val="28"/>
        </w:rPr>
      </w:pPr>
    </w:p>
    <w:p w14:paraId="6C478548" w14:textId="0ED10D33" w:rsidR="00BB2EB9" w:rsidRPr="00F176B4" w:rsidRDefault="00BB2EB9" w:rsidP="00583C27">
      <w:pPr>
        <w:tabs>
          <w:tab w:val="left" w:pos="426"/>
        </w:tabs>
        <w:spacing w:line="288" w:lineRule="auto"/>
        <w:jc w:val="both"/>
        <w:rPr>
          <w:rFonts w:ascii="Times New Roman" w:hAnsi="Times New Roman" w:cs="Times New Roman"/>
          <w:bCs/>
          <w:sz w:val="28"/>
          <w:szCs w:val="28"/>
        </w:rPr>
      </w:pPr>
    </w:p>
    <w:p w14:paraId="6790DFC2" w14:textId="77777777" w:rsidR="006D3327" w:rsidRPr="006D3327" w:rsidRDefault="006D3327" w:rsidP="006D3327">
      <w:pPr>
        <w:spacing w:after="0" w:line="240" w:lineRule="auto"/>
        <w:jc w:val="center"/>
        <w:rPr>
          <w:rFonts w:ascii="Times New Roman" w:eastAsia="Times New Roman" w:hAnsi="Times New Roman" w:cs="Times New Roman"/>
          <w:b/>
          <w:color w:val="000000"/>
          <w:sz w:val="28"/>
          <w:szCs w:val="28"/>
        </w:rPr>
      </w:pPr>
      <w:r w:rsidRPr="006D3327">
        <w:rPr>
          <w:rFonts w:ascii="Times New Roman" w:eastAsia="Times New Roman" w:hAnsi="Times New Roman" w:cs="Times New Roman"/>
          <w:b/>
          <w:sz w:val="28"/>
          <w:szCs w:val="28"/>
        </w:rPr>
        <w:lastRenderedPageBreak/>
        <w:t xml:space="preserve">KẾ HOẠCH </w:t>
      </w:r>
      <w:r w:rsidRPr="006D3327">
        <w:rPr>
          <w:rFonts w:ascii="Times New Roman" w:eastAsia="Times New Roman" w:hAnsi="Times New Roman" w:cs="Times New Roman"/>
          <w:b/>
          <w:color w:val="000000"/>
          <w:sz w:val="28"/>
          <w:szCs w:val="28"/>
        </w:rPr>
        <w:t>TRỌNG TÂM THÁNG</w:t>
      </w:r>
    </w:p>
    <w:p w14:paraId="5E104ACC" w14:textId="6260C217" w:rsidR="006D3327" w:rsidRPr="006D3327" w:rsidRDefault="006D3327" w:rsidP="008A6929">
      <w:pPr>
        <w:spacing w:after="0" w:line="240" w:lineRule="auto"/>
        <w:jc w:val="center"/>
        <w:rPr>
          <w:rFonts w:ascii="Times New Roman" w:eastAsia="Times New Roman" w:hAnsi="Times New Roman" w:cs="Times New Roman"/>
          <w:i/>
          <w:spacing w:val="-8"/>
          <w:sz w:val="28"/>
          <w:szCs w:val="28"/>
        </w:rPr>
      </w:pPr>
      <w:r w:rsidRPr="006D3327">
        <w:rPr>
          <w:rFonts w:ascii="Times New Roman" w:eastAsia="Times New Roman" w:hAnsi="Times New Roman" w:cs="Times New Roman"/>
          <w:b/>
          <w:spacing w:val="-8"/>
          <w:sz w:val="28"/>
          <w:szCs w:val="28"/>
        </w:rPr>
        <w:t xml:space="preserve"> (</w:t>
      </w:r>
      <w:r w:rsidRPr="006D3327">
        <w:rPr>
          <w:rFonts w:ascii="Times New Roman" w:eastAsia="Times New Roman" w:hAnsi="Times New Roman" w:cs="Times New Roman"/>
          <w:i/>
          <w:spacing w:val="-8"/>
          <w:sz w:val="28"/>
          <w:szCs w:val="28"/>
        </w:rPr>
        <w:t>Kèm theo Kế hoạch số</w:t>
      </w:r>
      <w:r w:rsidR="002B5EE6">
        <w:rPr>
          <w:rFonts w:ascii="Times New Roman" w:eastAsia="Times New Roman" w:hAnsi="Times New Roman" w:cs="Times New Roman"/>
          <w:i/>
          <w:spacing w:val="-8"/>
          <w:sz w:val="28"/>
          <w:szCs w:val="28"/>
        </w:rPr>
        <w:t xml:space="preserve"> 109</w:t>
      </w:r>
      <w:r w:rsidRPr="006D3327">
        <w:rPr>
          <w:rFonts w:ascii="Times New Roman" w:eastAsia="Times New Roman" w:hAnsi="Times New Roman" w:cs="Times New Roman"/>
          <w:i/>
          <w:spacing w:val="-8"/>
          <w:sz w:val="28"/>
          <w:szCs w:val="28"/>
        </w:rPr>
        <w:t>/</w:t>
      </w:r>
      <w:proofErr w:type="gramStart"/>
      <w:r w:rsidRPr="006D3327">
        <w:rPr>
          <w:rFonts w:ascii="Times New Roman" w:eastAsia="Times New Roman" w:hAnsi="Times New Roman" w:cs="Times New Roman"/>
          <w:i/>
          <w:spacing w:val="-8"/>
          <w:sz w:val="28"/>
          <w:szCs w:val="28"/>
        </w:rPr>
        <w:t>MNMĐ  ngày</w:t>
      </w:r>
      <w:proofErr w:type="gramEnd"/>
      <w:r w:rsidRPr="006D3327">
        <w:rPr>
          <w:rFonts w:ascii="Times New Roman" w:eastAsia="Times New Roman" w:hAnsi="Times New Roman" w:cs="Times New Roman"/>
          <w:i/>
          <w:spacing w:val="-8"/>
          <w:sz w:val="28"/>
          <w:szCs w:val="28"/>
        </w:rPr>
        <w:t xml:space="preserve"> </w:t>
      </w:r>
      <w:r w:rsidR="00EE1B0A">
        <w:rPr>
          <w:rFonts w:ascii="Times New Roman" w:eastAsia="Times New Roman" w:hAnsi="Times New Roman" w:cs="Times New Roman"/>
          <w:i/>
          <w:spacing w:val="-8"/>
          <w:sz w:val="28"/>
          <w:szCs w:val="28"/>
        </w:rPr>
        <w:t>0</w:t>
      </w:r>
      <w:r w:rsidRPr="006D3327">
        <w:rPr>
          <w:rFonts w:ascii="Times New Roman" w:eastAsia="Times New Roman" w:hAnsi="Times New Roman" w:cs="Times New Roman"/>
          <w:i/>
          <w:spacing w:val="-8"/>
          <w:sz w:val="28"/>
          <w:szCs w:val="28"/>
        </w:rPr>
        <w:t>9/9/2025 của Trường Mầm non Minh Đức)</w:t>
      </w:r>
    </w:p>
    <w:p w14:paraId="321250A6" w14:textId="77777777" w:rsidR="006D3327" w:rsidRPr="006D3327" w:rsidRDefault="006D3327" w:rsidP="006D3327">
      <w:pPr>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noProof/>
          <w:sz w:val="28"/>
          <w:szCs w:val="28"/>
          <w14:ligatures w14:val="standardContextual"/>
        </w:rPr>
        <mc:AlternateContent>
          <mc:Choice Requires="wps">
            <w:drawing>
              <wp:anchor distT="0" distB="0" distL="114300" distR="114300" simplePos="0" relativeHeight="251663360" behindDoc="0" locked="0" layoutInCell="1" allowOverlap="1" wp14:anchorId="7678A58C" wp14:editId="0D73F5F5">
                <wp:simplePos x="0" y="0"/>
                <wp:positionH relativeFrom="column">
                  <wp:posOffset>2177895</wp:posOffset>
                </wp:positionH>
                <wp:positionV relativeFrom="paragraph">
                  <wp:posOffset>114097</wp:posOffset>
                </wp:positionV>
                <wp:extent cx="1390810" cy="0"/>
                <wp:effectExtent l="0" t="0" r="0" b="0"/>
                <wp:wrapNone/>
                <wp:docPr id="1952439083" name="Straight Connector 1"/>
                <wp:cNvGraphicFramePr/>
                <a:graphic xmlns:a="http://schemas.openxmlformats.org/drawingml/2006/main">
                  <a:graphicData uri="http://schemas.microsoft.com/office/word/2010/wordprocessingShape">
                    <wps:wsp>
                      <wps:cNvCnPr/>
                      <wps:spPr>
                        <a:xfrm>
                          <a:off x="0" y="0"/>
                          <a:ext cx="13908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2D3AC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9pt" to="2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" strokecolor="windowText" strokeweight=".5pt">
                <v:stroke joinstyle="miter"/>
              </v:line>
            </w:pict>
          </mc:Fallback>
        </mc:AlternateContent>
      </w:r>
    </w:p>
    <w:p w14:paraId="03ACB04C" w14:textId="77777777" w:rsidR="006D3327" w:rsidRPr="006D3327" w:rsidRDefault="006D3327" w:rsidP="006D3327">
      <w:pPr>
        <w:spacing w:after="0" w:line="240" w:lineRule="auto"/>
        <w:rPr>
          <w:rFonts w:ascii="Times New Roman" w:eastAsia="Times New Roman" w:hAnsi="Times New Roman" w:cs="Times New Roman"/>
          <w:b/>
          <w:sz w:val="28"/>
          <w:szCs w:val="28"/>
        </w:rPr>
      </w:pPr>
    </w:p>
    <w:tbl>
      <w:tblPr>
        <w:tblW w:w="9322"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2093"/>
        <w:gridCol w:w="7229"/>
      </w:tblGrid>
      <w:tr w:rsidR="006D3327" w:rsidRPr="006D3327" w14:paraId="4D21005E" w14:textId="77777777" w:rsidTr="002C747A">
        <w:trPr>
          <w:trHeight w:val="477"/>
        </w:trPr>
        <w:tc>
          <w:tcPr>
            <w:tcW w:w="2093" w:type="dxa"/>
          </w:tcPr>
          <w:p w14:paraId="12F40BBC"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Thời gian</w:t>
            </w:r>
          </w:p>
        </w:tc>
        <w:tc>
          <w:tcPr>
            <w:tcW w:w="7229" w:type="dxa"/>
          </w:tcPr>
          <w:p w14:paraId="3772E0A6"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Nội dung công việc</w:t>
            </w:r>
          </w:p>
        </w:tc>
      </w:tr>
      <w:tr w:rsidR="006D3327" w:rsidRPr="006D3327" w14:paraId="07285FF9" w14:textId="77777777" w:rsidTr="002C747A">
        <w:trPr>
          <w:trHeight w:val="477"/>
        </w:trPr>
        <w:tc>
          <w:tcPr>
            <w:tcW w:w="2093" w:type="dxa"/>
          </w:tcPr>
          <w:p w14:paraId="0617FB9B"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8/2025</w:t>
            </w:r>
          </w:p>
        </w:tc>
        <w:tc>
          <w:tcPr>
            <w:tcW w:w="7229" w:type="dxa"/>
          </w:tcPr>
          <w:p w14:paraId="611C1A89"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lang w:val="pl-PL"/>
              </w:rPr>
            </w:pPr>
            <w:r w:rsidRPr="006D3327">
              <w:rPr>
                <w:rFonts w:ascii="Times New Roman" w:eastAsia="Times New Roman" w:hAnsi="Times New Roman" w:cs="Times New Roman"/>
                <w:sz w:val="28"/>
                <w:szCs w:val="28"/>
                <w:lang w:val="pl-PL"/>
              </w:rPr>
              <w:t>1. Thực hiện rà soát cơ sở vật chất, trang thiết bị đồ chơi chuẩn bị năm học mới.</w:t>
            </w:r>
          </w:p>
          <w:p w14:paraId="0E32E093"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lang w:val="pl-PL"/>
              </w:rPr>
            </w:pPr>
            <w:r w:rsidRPr="006D3327">
              <w:rPr>
                <w:rFonts w:ascii="Times New Roman" w:eastAsia="Times New Roman" w:hAnsi="Times New Roman" w:cs="Times New Roman"/>
                <w:sz w:val="28"/>
                <w:szCs w:val="28"/>
                <w:lang w:val="pl-PL"/>
              </w:rPr>
              <w:t xml:space="preserve">2. Tập huấn công tác chuyên môn cho đội ngũ giáo viên, nhân viên: </w:t>
            </w:r>
          </w:p>
          <w:p w14:paraId="50DE22F8"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lang w:val="pl-PL"/>
              </w:rPr>
            </w:pPr>
            <w:r w:rsidRPr="006D3327">
              <w:rPr>
                <w:rFonts w:ascii="Times New Roman" w:eastAsia="Times New Roman" w:hAnsi="Times New Roman" w:cs="Times New Roman"/>
                <w:sz w:val="28"/>
                <w:szCs w:val="28"/>
                <w:lang w:val="pl-PL"/>
              </w:rPr>
              <w:t xml:space="preserve">3. Chuẩn bị các điều kiện cho ngày khai giảng năm học mới: văn nghệ, trò chơi, trang trí lớp học. </w:t>
            </w:r>
          </w:p>
          <w:p w14:paraId="74F06D71"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lang w:val="pl-PL"/>
              </w:rPr>
            </w:pPr>
            <w:r w:rsidRPr="006D3327">
              <w:rPr>
                <w:rFonts w:ascii="Times New Roman" w:eastAsia="Times New Roman" w:hAnsi="Times New Roman" w:cs="Times New Roman"/>
                <w:sz w:val="28"/>
                <w:szCs w:val="28"/>
                <w:lang w:val="pl-PL"/>
              </w:rPr>
              <w:t xml:space="preserve">4. Rà soát và phân bổ chương trình theo khung chương trình thời gian năm học 2025-2026. </w:t>
            </w:r>
          </w:p>
          <w:p w14:paraId="46A370BA" w14:textId="77777777" w:rsidR="006D3327" w:rsidRPr="006D3327" w:rsidRDefault="006D3327" w:rsidP="006D3327">
            <w:pPr>
              <w:tabs>
                <w:tab w:val="left" w:pos="2240"/>
              </w:tabs>
              <w:jc w:val="both"/>
              <w:rPr>
                <w:rFonts w:ascii="Times New Roman" w:eastAsia="Calibri" w:hAnsi="Times New Roman" w:cs="Times New Roman"/>
                <w:spacing w:val="-4"/>
                <w:sz w:val="28"/>
                <w:szCs w:val="28"/>
              </w:rPr>
            </w:pPr>
            <w:r w:rsidRPr="006D3327">
              <w:rPr>
                <w:rFonts w:ascii="Times New Roman" w:eastAsia="Calibri" w:hAnsi="Times New Roman" w:cs="Times New Roman"/>
                <w:bCs/>
                <w:spacing w:val="-4"/>
                <w:sz w:val="28"/>
                <w:szCs w:val="28"/>
              </w:rPr>
              <w:t xml:space="preserve">5. Công tác tài chính, kế toán: </w:t>
            </w:r>
            <w:r w:rsidRPr="006D3327">
              <w:rPr>
                <w:rFonts w:ascii="Times New Roman" w:eastAsia="Calibri" w:hAnsi="Times New Roman" w:cs="Times New Roman"/>
                <w:spacing w:val="-4"/>
                <w:sz w:val="28"/>
                <w:szCs w:val="28"/>
              </w:rPr>
              <w:t>Hoàn thiện các khoản thu và thanh toán tháng 8.</w:t>
            </w:r>
          </w:p>
        </w:tc>
      </w:tr>
      <w:tr w:rsidR="006D3327" w:rsidRPr="006D3327" w14:paraId="4759E14A" w14:textId="77777777" w:rsidTr="002C747A">
        <w:tc>
          <w:tcPr>
            <w:tcW w:w="2093" w:type="dxa"/>
          </w:tcPr>
          <w:p w14:paraId="32F6831D"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3610B718"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3A4CD91A"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31319BEE"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5737B900"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9/2025</w:t>
            </w:r>
          </w:p>
        </w:tc>
        <w:tc>
          <w:tcPr>
            <w:tcW w:w="7229" w:type="dxa"/>
          </w:tcPr>
          <w:p w14:paraId="0FC1100B" w14:textId="77777777" w:rsidR="006D3327" w:rsidRPr="006D3327" w:rsidRDefault="006D3327" w:rsidP="006D3327">
            <w:pPr>
              <w:spacing w:before="120" w:after="0" w:line="360" w:lineRule="exact"/>
              <w:jc w:val="both"/>
              <w:rPr>
                <w:rFonts w:ascii="Times New Roman" w:eastAsia="Times New Roman" w:hAnsi="Times New Roman" w:cs="Times New Roman"/>
                <w:bCs/>
                <w:sz w:val="28"/>
                <w:szCs w:val="28"/>
              </w:rPr>
            </w:pPr>
            <w:r w:rsidRPr="006D3327">
              <w:rPr>
                <w:rFonts w:ascii="Times New Roman" w:eastAsia="Times New Roman" w:hAnsi="Times New Roman" w:cs="Times New Roman"/>
                <w:bCs/>
                <w:sz w:val="28"/>
                <w:szCs w:val="28"/>
              </w:rPr>
              <w:t>1. Xây dựng các kế hoạch, nội quy, quy chế, phân công nhiệm vụ nhiệm vụ năm học mới.</w:t>
            </w:r>
          </w:p>
          <w:p w14:paraId="7C911DB4"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2. Tổ chức ngày hội đến trường cho trẻ. </w:t>
            </w:r>
          </w:p>
          <w:p w14:paraId="662D8CEE"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bCs/>
                <w:sz w:val="28"/>
                <w:szCs w:val="28"/>
              </w:rPr>
              <w:t xml:space="preserve">3. Tiếp tục huy động tuyển sinh, </w:t>
            </w:r>
            <w:r w:rsidRPr="006D3327">
              <w:rPr>
                <w:rFonts w:ascii="Times New Roman" w:eastAsia="Times New Roman" w:hAnsi="Times New Roman" w:cs="Times New Roman"/>
                <w:sz w:val="28"/>
                <w:szCs w:val="28"/>
              </w:rPr>
              <w:t>điều tra phổ cập giáo dục</w:t>
            </w:r>
          </w:p>
          <w:p w14:paraId="7C84811D"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4. Tiếp tục bổ sung các thiết bị đồ dùng đồ chơi, học liệu.</w:t>
            </w:r>
          </w:p>
          <w:p w14:paraId="025A4301" w14:textId="3D08CE7F" w:rsidR="006D3327" w:rsidRPr="006D3327" w:rsidRDefault="006D3327" w:rsidP="006D3327">
            <w:pPr>
              <w:spacing w:before="120" w:after="0" w:line="360" w:lineRule="exact"/>
              <w:jc w:val="both"/>
              <w:rPr>
                <w:rFonts w:ascii="Times New Roman" w:eastAsia="Times New Roman" w:hAnsi="Times New Roman" w:cs="Times New Roman"/>
                <w:sz w:val="28"/>
                <w:szCs w:val="28"/>
                <w:lang w:val="es-BO"/>
              </w:rPr>
            </w:pPr>
            <w:r w:rsidRPr="006D3327">
              <w:rPr>
                <w:rFonts w:ascii="Times New Roman" w:eastAsia="Times New Roman" w:hAnsi="Times New Roman" w:cs="Times New Roman"/>
                <w:bCs/>
                <w:sz w:val="28"/>
                <w:szCs w:val="28"/>
              </w:rPr>
              <w:t>5. K</w:t>
            </w:r>
            <w:r w:rsidRPr="006D3327">
              <w:rPr>
                <w:rFonts w:ascii="Times New Roman" w:eastAsia="Times New Roman" w:hAnsi="Times New Roman" w:cs="Times New Roman"/>
                <w:sz w:val="28"/>
                <w:szCs w:val="28"/>
              </w:rPr>
              <w:t>iểm tra nề nếp đầu năm các lớp và bếp ăn, kiểm tra các điều kiện an toàn cho trẻ trong toàn trường</w:t>
            </w:r>
            <w:r w:rsidR="008A6929">
              <w:rPr>
                <w:rFonts w:ascii="Times New Roman" w:eastAsia="Times New Roman" w:hAnsi="Times New Roman" w:cs="Times New Roman"/>
                <w:sz w:val="28"/>
                <w:szCs w:val="28"/>
              </w:rPr>
              <w:t>, kiểm tra công tác tuyển sinh.</w:t>
            </w:r>
            <w:r w:rsidRPr="006D3327">
              <w:rPr>
                <w:rFonts w:ascii="Times New Roman" w:eastAsia="Times New Roman" w:hAnsi="Times New Roman" w:cs="Times New Roman"/>
                <w:sz w:val="28"/>
                <w:szCs w:val="28"/>
              </w:rPr>
              <w:t xml:space="preserve"> </w:t>
            </w:r>
          </w:p>
          <w:p w14:paraId="5BC92E71"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6. Rà soát, bổ sung mục tiêu giáo dục cảm xúc vào kế hoạch thực hiện chương trình giáo dục.</w:t>
            </w:r>
          </w:p>
          <w:p w14:paraId="50077DEB"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7. Tiến hành cân đo, kiểm tra sức khỏe đầu năm cho trẻ. Báo cáo thống kê định kỳ.</w:t>
            </w:r>
          </w:p>
          <w:p w14:paraId="4A767B2F" w14:textId="77777777" w:rsidR="006D3327" w:rsidRPr="006D3327" w:rsidRDefault="006D3327" w:rsidP="006D3327">
            <w:pPr>
              <w:spacing w:before="120" w:after="0" w:line="360" w:lineRule="exact"/>
              <w:jc w:val="both"/>
              <w:rPr>
                <w:rFonts w:ascii="Times New Roman" w:eastAsia="Times New Roman" w:hAnsi="Times New Roman" w:cs="Times New Roman"/>
                <w:b/>
                <w:bCs/>
                <w:sz w:val="28"/>
                <w:szCs w:val="28"/>
              </w:rPr>
            </w:pPr>
            <w:r w:rsidRPr="006D3327">
              <w:rPr>
                <w:rFonts w:ascii="Times New Roman" w:eastAsia="Times New Roman" w:hAnsi="Times New Roman" w:cs="Times New Roman"/>
                <w:sz w:val="28"/>
                <w:szCs w:val="28"/>
              </w:rPr>
              <w:t>8. Bồi dưỡng tổ chức hoạt động giáo dục cảm xúc cho trẻ mầm non. Xây dựng kế hoạch và tổ chức kế hoạch giáo dục quyền con người. Ứng dụng phương pháp giáo dục steam.</w:t>
            </w:r>
          </w:p>
          <w:p w14:paraId="3E60999C" w14:textId="77777777" w:rsidR="006D3327" w:rsidRPr="006D3327" w:rsidRDefault="006D3327" w:rsidP="006D3327">
            <w:pPr>
              <w:spacing w:before="120" w:after="0" w:line="360" w:lineRule="exact"/>
              <w:jc w:val="both"/>
              <w:rPr>
                <w:rFonts w:ascii="Times New Roman" w:eastAsia="Times New Roman" w:hAnsi="Times New Roman" w:cs="Times New Roman"/>
                <w:spacing w:val="-6"/>
                <w:sz w:val="28"/>
                <w:szCs w:val="28"/>
              </w:rPr>
            </w:pPr>
            <w:r w:rsidRPr="006D3327">
              <w:rPr>
                <w:rFonts w:ascii="Times New Roman" w:eastAsia="Times New Roman" w:hAnsi="Times New Roman" w:cs="Times New Roman"/>
                <w:bCs/>
                <w:spacing w:val="-6"/>
                <w:sz w:val="28"/>
                <w:szCs w:val="28"/>
              </w:rPr>
              <w:t>9. Tổ chức họp phụ huynh đầu năm học</w:t>
            </w:r>
            <w:r w:rsidRPr="006D3327">
              <w:rPr>
                <w:rFonts w:ascii="Times New Roman" w:eastAsia="Times New Roman" w:hAnsi="Times New Roman" w:cs="Times New Roman"/>
                <w:spacing w:val="-6"/>
                <w:sz w:val="28"/>
                <w:szCs w:val="28"/>
              </w:rPr>
              <w:t xml:space="preserve">. </w:t>
            </w:r>
          </w:p>
          <w:p w14:paraId="1AF1BFDA" w14:textId="77777777" w:rsidR="006D3327" w:rsidRPr="006D3327" w:rsidRDefault="006D3327" w:rsidP="006D3327">
            <w:pPr>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bCs/>
                <w:sz w:val="28"/>
                <w:szCs w:val="28"/>
              </w:rPr>
              <w:t>10. X</w:t>
            </w:r>
            <w:r w:rsidRPr="006D3327">
              <w:rPr>
                <w:rFonts w:ascii="Times New Roman" w:eastAsia="Times New Roman" w:hAnsi="Times New Roman" w:cs="Times New Roman"/>
                <w:sz w:val="28"/>
                <w:szCs w:val="28"/>
              </w:rPr>
              <w:t>ây dựng kế hoạch dự toán các khoản thu- chi năm học 2025-2026.</w:t>
            </w:r>
          </w:p>
        </w:tc>
      </w:tr>
      <w:tr w:rsidR="006D3327" w:rsidRPr="006D3327" w14:paraId="2C7AB9A0" w14:textId="77777777" w:rsidTr="002C747A">
        <w:tc>
          <w:tcPr>
            <w:tcW w:w="2093" w:type="dxa"/>
          </w:tcPr>
          <w:p w14:paraId="5E24BE94"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42B026C8"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7ACC9986"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162AA5D7"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10/2025</w:t>
            </w:r>
          </w:p>
        </w:tc>
        <w:tc>
          <w:tcPr>
            <w:tcW w:w="7229" w:type="dxa"/>
          </w:tcPr>
          <w:p w14:paraId="7D28DBD4" w14:textId="77777777" w:rsidR="006D3327" w:rsidRPr="006D3327" w:rsidRDefault="006D3327" w:rsidP="006D3327">
            <w:pPr>
              <w:tabs>
                <w:tab w:val="center" w:pos="4320"/>
                <w:tab w:val="right" w:pos="8640"/>
              </w:tabs>
              <w:spacing w:after="0" w:line="240" w:lineRule="auto"/>
              <w:ind w:firstLine="34"/>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lastRenderedPageBreak/>
              <w:t>1. Tổ chức Vui tết Trung thu cho trẻ</w:t>
            </w:r>
          </w:p>
          <w:p w14:paraId="23865319"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lastRenderedPageBreak/>
              <w:t>2. Kiểm tra các khoản thu đầu năm học của nhà trường và các lớp. Kiểm tra 01 giáo viên, 01 nhân viên.</w:t>
            </w:r>
          </w:p>
          <w:p w14:paraId="732E9BF4" w14:textId="77777777" w:rsidR="006D3327" w:rsidRPr="006D3327" w:rsidRDefault="006D3327" w:rsidP="006D3327">
            <w:pPr>
              <w:spacing w:before="120" w:line="360" w:lineRule="exact"/>
              <w:jc w:val="both"/>
              <w:rPr>
                <w:rFonts w:ascii="Times New Roman" w:eastAsia="Times New Roman" w:hAnsi="Times New Roman" w:cs="Times New Roman"/>
                <w:bCs/>
                <w:sz w:val="28"/>
                <w:szCs w:val="28"/>
              </w:rPr>
            </w:pPr>
            <w:r w:rsidRPr="006D3327">
              <w:rPr>
                <w:rFonts w:ascii="Times New Roman" w:eastAsia="Times New Roman" w:hAnsi="Times New Roman" w:cs="Times New Roman"/>
                <w:bCs/>
                <w:sz w:val="28"/>
                <w:szCs w:val="28"/>
              </w:rPr>
              <w:t>3. Bồi dưỡng: Lồng ghép giới trong giáo dục mầm non.</w:t>
            </w:r>
          </w:p>
          <w:p w14:paraId="5E21D07B" w14:textId="77777777" w:rsidR="006D3327" w:rsidRPr="006D3327" w:rsidRDefault="006D3327" w:rsidP="006D3327">
            <w:pPr>
              <w:spacing w:before="120" w:line="360" w:lineRule="exact"/>
              <w:jc w:val="both"/>
              <w:rPr>
                <w:rFonts w:ascii="Times New Roman" w:eastAsia="Times New Roman" w:hAnsi="Times New Roman" w:cs="Times New Roman"/>
                <w:bCs/>
                <w:sz w:val="28"/>
                <w:szCs w:val="28"/>
              </w:rPr>
            </w:pPr>
            <w:r w:rsidRPr="006D3327">
              <w:rPr>
                <w:rFonts w:ascii="Times New Roman" w:eastAsia="Times New Roman" w:hAnsi="Times New Roman" w:cs="Times New Roman"/>
                <w:bCs/>
                <w:sz w:val="28"/>
                <w:szCs w:val="28"/>
              </w:rPr>
              <w:t>4. Tổ chức Hội thi Giáo viên dạy giỏi cấp trường</w:t>
            </w:r>
          </w:p>
          <w:p w14:paraId="1948DAFE" w14:textId="77777777" w:rsidR="006D3327" w:rsidRDefault="006D3327" w:rsidP="006D3327">
            <w:pPr>
              <w:spacing w:before="12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5. Kiểm tra công tác đảm bảo an toàn, phòng, chống tai nạn thương tích trong trường mầm non</w:t>
            </w:r>
          </w:p>
          <w:p w14:paraId="59EA3C49" w14:textId="77777777" w:rsidR="00EE1B0A" w:rsidRDefault="00437B10" w:rsidP="006D3327">
            <w:pPr>
              <w:spacing w:before="120"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 Hội nghị cán bộ viên chức và người lao động</w:t>
            </w:r>
          </w:p>
          <w:p w14:paraId="5247EDCD" w14:textId="47EFC213" w:rsidR="00437B10" w:rsidRPr="006D3327" w:rsidRDefault="00EE1B0A" w:rsidP="006D3327">
            <w:pPr>
              <w:spacing w:before="120"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Triển khai chuyên đề </w:t>
            </w:r>
            <w:r w:rsidRPr="00EE1B0A">
              <w:rPr>
                <w:rFonts w:ascii="Times New Roman" w:eastAsia="Times New Roman" w:hAnsi="Times New Roman" w:cs="Times New Roman"/>
                <w:sz w:val="28"/>
                <w:szCs w:val="28"/>
              </w:rPr>
              <w:t>tổ chức hoạt động trải nghiệm cho trẻ mầm non tận dụng điều kiện địa phương</w:t>
            </w:r>
          </w:p>
        </w:tc>
      </w:tr>
      <w:tr w:rsidR="006D3327" w:rsidRPr="006D3327" w14:paraId="743023D0" w14:textId="77777777" w:rsidTr="002C747A">
        <w:tc>
          <w:tcPr>
            <w:tcW w:w="2093" w:type="dxa"/>
          </w:tcPr>
          <w:p w14:paraId="7B2FF508"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79D81FCD"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7348EAE3"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11/2025</w:t>
            </w:r>
          </w:p>
        </w:tc>
        <w:tc>
          <w:tcPr>
            <w:tcW w:w="7229" w:type="dxa"/>
          </w:tcPr>
          <w:p w14:paraId="4F680A90"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Tổ chức các hoạt động chào mừng ngày nhà giáo Việt Nam: Thi thiết kế môi trường giáo dục theo định hướng Steam.</w:t>
            </w:r>
          </w:p>
          <w:p w14:paraId="656A1924" w14:textId="186BC2F4"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2. Bồi dưỡng giáo viên tham gia giáo viên dạy giỏi cấp Thành phố độ tuổi 5 tuổi.</w:t>
            </w:r>
          </w:p>
          <w:p w14:paraId="32536A52"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3. Bồi dưỡng: Cân đối định lượng, quản lý nhà nước và GD&amp;ĐT</w:t>
            </w:r>
          </w:p>
          <w:p w14:paraId="4522A960" w14:textId="1101763A"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pacing w:val="-10"/>
                <w:sz w:val="28"/>
                <w:szCs w:val="28"/>
              </w:rPr>
            </w:pPr>
            <w:r w:rsidRPr="006D3327">
              <w:rPr>
                <w:rFonts w:ascii="Times New Roman" w:eastAsia="Times New Roman" w:hAnsi="Times New Roman" w:cs="Times New Roman"/>
                <w:spacing w:val="-10"/>
                <w:sz w:val="28"/>
                <w:szCs w:val="28"/>
              </w:rPr>
              <w:t xml:space="preserve">4. Kiểm tra công tác phòng chống rét và dịch bệnh trong mùa đông, </w:t>
            </w:r>
            <w:r w:rsidRPr="006D3327">
              <w:rPr>
                <w:rFonts w:ascii="Times New Roman" w:eastAsia="Times New Roman" w:hAnsi="Times New Roman" w:cs="Times New Roman"/>
                <w:bCs/>
                <w:sz w:val="28"/>
                <w:szCs w:val="28"/>
              </w:rPr>
              <w:t>K</w:t>
            </w:r>
            <w:r w:rsidRPr="006D3327">
              <w:rPr>
                <w:rFonts w:ascii="Times New Roman" w:eastAsia="Times New Roman" w:hAnsi="Times New Roman" w:cs="Times New Roman"/>
                <w:sz w:val="28"/>
                <w:szCs w:val="28"/>
              </w:rPr>
              <w:t xml:space="preserve">iểm tra công tác bồi dưỡng đội ngũ. </w:t>
            </w:r>
            <w:r w:rsidRPr="006D3327">
              <w:rPr>
                <w:rFonts w:ascii="Times New Roman" w:eastAsia="Times New Roman" w:hAnsi="Times New Roman" w:cs="Times New Roman"/>
                <w:spacing w:val="-10"/>
                <w:sz w:val="28"/>
                <w:szCs w:val="28"/>
              </w:rPr>
              <w:t>Kiểm tra nội bộ 0</w:t>
            </w:r>
            <w:r w:rsidR="003623B8">
              <w:rPr>
                <w:rFonts w:ascii="Times New Roman" w:eastAsia="Times New Roman" w:hAnsi="Times New Roman" w:cs="Times New Roman"/>
                <w:spacing w:val="-10"/>
                <w:sz w:val="28"/>
                <w:szCs w:val="28"/>
              </w:rPr>
              <w:t>2</w:t>
            </w:r>
            <w:r w:rsidRPr="006D3327">
              <w:rPr>
                <w:rFonts w:ascii="Times New Roman" w:eastAsia="Times New Roman" w:hAnsi="Times New Roman" w:cs="Times New Roman"/>
                <w:spacing w:val="-10"/>
                <w:sz w:val="28"/>
                <w:szCs w:val="28"/>
              </w:rPr>
              <w:t xml:space="preserve"> giáo viên.</w:t>
            </w:r>
          </w:p>
          <w:p w14:paraId="5DC89CB1" w14:textId="53F527A5" w:rsidR="00EE1B0A" w:rsidRPr="006D3327" w:rsidRDefault="006D3327" w:rsidP="006D3327">
            <w:pPr>
              <w:spacing w:before="12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5. Tuyên truyền cách phòng chống các bệnh mùa đông, bệnh hô hấp tới các bậc phụ huynh.</w:t>
            </w:r>
          </w:p>
        </w:tc>
      </w:tr>
      <w:tr w:rsidR="006D3327" w:rsidRPr="006D3327" w14:paraId="0A1C3B56" w14:textId="77777777" w:rsidTr="002C747A">
        <w:tc>
          <w:tcPr>
            <w:tcW w:w="2093" w:type="dxa"/>
          </w:tcPr>
          <w:p w14:paraId="75DAE9E1"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A4B5EBD"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87E5831"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520A4058"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E534310"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12/2025</w:t>
            </w:r>
          </w:p>
        </w:tc>
        <w:tc>
          <w:tcPr>
            <w:tcW w:w="7229" w:type="dxa"/>
          </w:tcPr>
          <w:p w14:paraId="0B40A784"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Tham gia hội thi giáo viên mầm non dạy giỏi cấp thành phố</w:t>
            </w:r>
          </w:p>
          <w:p w14:paraId="4A67193E"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(GV 5 tuổi);</w:t>
            </w:r>
          </w:p>
          <w:p w14:paraId="70403264"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2. Báo cáo sơ kết thực hiện nhiệm vụ năm học 2025-2026.</w:t>
            </w:r>
          </w:p>
          <w:p w14:paraId="69DA227B"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3. Tổ chức hoạt động trải nghiệm “Bé làm chú bộ đội tí </w:t>
            </w:r>
            <w:proofErr w:type="gramStart"/>
            <w:r w:rsidRPr="006D3327">
              <w:rPr>
                <w:rFonts w:ascii="Times New Roman" w:eastAsia="Times New Roman" w:hAnsi="Times New Roman" w:cs="Times New Roman"/>
                <w:sz w:val="28"/>
                <w:szCs w:val="28"/>
              </w:rPr>
              <w:t>hon”  tại</w:t>
            </w:r>
            <w:proofErr w:type="gramEnd"/>
            <w:r w:rsidRPr="006D3327">
              <w:rPr>
                <w:rFonts w:ascii="Times New Roman" w:eastAsia="Times New Roman" w:hAnsi="Times New Roman" w:cs="Times New Roman"/>
                <w:sz w:val="28"/>
                <w:szCs w:val="28"/>
              </w:rPr>
              <w:t xml:space="preserve"> Doanh trại bộ đội.</w:t>
            </w:r>
          </w:p>
          <w:p w14:paraId="7069C822" w14:textId="77777777" w:rsidR="006D3327" w:rsidRPr="006D3327" w:rsidRDefault="006D3327" w:rsidP="006D3327">
            <w:pPr>
              <w:tabs>
                <w:tab w:val="left" w:pos="3165"/>
              </w:tabs>
              <w:spacing w:before="120" w:after="60" w:line="360" w:lineRule="exact"/>
              <w:ind w:right="-57"/>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4. Báo cáo thống kê định kỳ tháng 12. Kiểm kê tài sản cuối năm tài chính.</w:t>
            </w:r>
          </w:p>
          <w:p w14:paraId="252FBF6F" w14:textId="3DF4AA16" w:rsidR="006D3327" w:rsidRPr="006D3327" w:rsidRDefault="006D3327" w:rsidP="006D3327">
            <w:pPr>
              <w:tabs>
                <w:tab w:val="left" w:pos="3165"/>
              </w:tabs>
              <w:spacing w:before="120" w:after="60" w:line="360" w:lineRule="exact"/>
              <w:ind w:right="-57"/>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5. Kiểm tra công tác quản lý bán trú và tổ chức hoạt động nuôi dưỡng, </w:t>
            </w:r>
            <w:r w:rsidR="008A6929">
              <w:rPr>
                <w:rFonts w:ascii="Times New Roman" w:eastAsia="Times New Roman" w:hAnsi="Times New Roman" w:cs="Times New Roman"/>
                <w:sz w:val="28"/>
                <w:szCs w:val="28"/>
              </w:rPr>
              <w:t xml:space="preserve">hoạt động của tổ nhóm chuyên môn, </w:t>
            </w:r>
            <w:r w:rsidRPr="006D3327">
              <w:rPr>
                <w:rFonts w:ascii="Times New Roman" w:eastAsia="Times New Roman" w:hAnsi="Times New Roman" w:cs="Times New Roman"/>
                <w:sz w:val="28"/>
                <w:szCs w:val="28"/>
              </w:rPr>
              <w:t>kiểm tra nội bộ 02 giáo viên.</w:t>
            </w:r>
          </w:p>
          <w:p w14:paraId="33CFBB33" w14:textId="77777777" w:rsidR="006D3327" w:rsidRPr="006D3327" w:rsidRDefault="006D3327" w:rsidP="006D3327">
            <w:pPr>
              <w:tabs>
                <w:tab w:val="left" w:pos="3165"/>
              </w:tabs>
              <w:spacing w:before="120" w:after="60" w:line="360" w:lineRule="exact"/>
              <w:ind w:right="-57"/>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6. Cân đo kiểm tra sức khỏe trẻ lần 2.</w:t>
            </w:r>
          </w:p>
          <w:p w14:paraId="434D5E02" w14:textId="77777777" w:rsidR="006D3327" w:rsidRPr="006D3327" w:rsidRDefault="006D3327" w:rsidP="006D3327">
            <w:pPr>
              <w:tabs>
                <w:tab w:val="left" w:pos="3165"/>
              </w:tabs>
              <w:spacing w:before="120" w:after="60" w:line="360" w:lineRule="exact"/>
              <w:ind w:right="-57"/>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7. Bồi dưỡng: Nâng cao chất lượng sinh hoạt chuyên môn.</w:t>
            </w:r>
          </w:p>
        </w:tc>
      </w:tr>
      <w:tr w:rsidR="006D3327" w:rsidRPr="006D3327" w14:paraId="2EFBDA4A" w14:textId="77777777" w:rsidTr="002C747A">
        <w:tc>
          <w:tcPr>
            <w:tcW w:w="2093" w:type="dxa"/>
          </w:tcPr>
          <w:p w14:paraId="781D0617"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0C7F94DF"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157EF3E0"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01/2026</w:t>
            </w:r>
          </w:p>
        </w:tc>
        <w:tc>
          <w:tcPr>
            <w:tcW w:w="7229" w:type="dxa"/>
          </w:tcPr>
          <w:p w14:paraId="425E8914" w14:textId="77777777" w:rsidR="006D3327" w:rsidRPr="006D3327" w:rsidRDefault="006D3327" w:rsidP="006D3327">
            <w:pPr>
              <w:tabs>
                <w:tab w:val="left" w:pos="169"/>
                <w:tab w:val="center" w:pos="4320"/>
                <w:tab w:val="right" w:pos="8640"/>
              </w:tabs>
              <w:spacing w:after="0" w:line="240" w:lineRule="auto"/>
              <w:jc w:val="both"/>
              <w:rPr>
                <w:rFonts w:ascii="Times New Roman" w:eastAsia="Times New Roman" w:hAnsi="Times New Roman" w:cs="Times New Roman"/>
                <w:sz w:val="28"/>
                <w:szCs w:val="28"/>
              </w:rPr>
            </w:pPr>
          </w:p>
          <w:p w14:paraId="3FBDA0A7" w14:textId="77777777" w:rsidR="006D3327" w:rsidRPr="006D3327" w:rsidRDefault="006D3327" w:rsidP="006D3327">
            <w:pPr>
              <w:tabs>
                <w:tab w:val="left" w:pos="169"/>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Họp phụ huynh lần 2</w:t>
            </w:r>
          </w:p>
          <w:p w14:paraId="68C8FF15" w14:textId="77777777" w:rsidR="006D3327" w:rsidRPr="006D3327" w:rsidRDefault="006D3327" w:rsidP="006D3327">
            <w:pPr>
              <w:tabs>
                <w:tab w:val="left" w:pos="169"/>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2. Bồi dưỡng: Ứng dụng công nghệ AI vào xây dựng kế hoạch và chăm sóc giáo dục</w:t>
            </w:r>
          </w:p>
          <w:p w14:paraId="3CCA1106" w14:textId="0AF89CD4" w:rsidR="006D3327" w:rsidRPr="006D3327" w:rsidRDefault="006D3327" w:rsidP="006D3327">
            <w:pPr>
              <w:tabs>
                <w:tab w:val="left" w:pos="169"/>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3. Kiểm tra nội bộ 01 giáo viên và 01 nhân viên, kiểm tra công tác y tế trường học, thực hiện chế độ chính sách.</w:t>
            </w:r>
          </w:p>
        </w:tc>
      </w:tr>
      <w:tr w:rsidR="006D3327" w:rsidRPr="006D3327" w14:paraId="2D4199FF" w14:textId="77777777" w:rsidTr="002C747A">
        <w:tc>
          <w:tcPr>
            <w:tcW w:w="2093" w:type="dxa"/>
          </w:tcPr>
          <w:p w14:paraId="0EF221D3"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7A08666D"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2F4E6E71"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EEFAEDA"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02/2026</w:t>
            </w:r>
          </w:p>
        </w:tc>
        <w:tc>
          <w:tcPr>
            <w:tcW w:w="7229" w:type="dxa"/>
          </w:tcPr>
          <w:p w14:paraId="7C13DE2C" w14:textId="77777777" w:rsidR="006D3327" w:rsidRP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Bồi dưỡng giáo viên tham gia thi giáo viên dạy giỏi cấp Thành phố (MG 4 tuổi);</w:t>
            </w:r>
          </w:p>
          <w:p w14:paraId="213F3D4A" w14:textId="1BB9B6BC" w:rsidR="006D3327" w:rsidRP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2. </w:t>
            </w:r>
            <w:r w:rsidRPr="006D3327">
              <w:rPr>
                <w:rFonts w:ascii="Times New Roman" w:eastAsia="Times New Roman" w:hAnsi="Times New Roman" w:cs="Times New Roman"/>
                <w:spacing w:val="-6"/>
                <w:sz w:val="28"/>
                <w:szCs w:val="28"/>
              </w:rPr>
              <w:t xml:space="preserve">Kiểm tra công tác đảm bảo an toàn, ổn định nề nếp sau Tết Nguyên đán. </w:t>
            </w:r>
            <w:r w:rsidRPr="006D3327">
              <w:rPr>
                <w:rFonts w:ascii="Times New Roman" w:eastAsia="Times New Roman" w:hAnsi="Times New Roman" w:cs="Times New Roman"/>
                <w:sz w:val="28"/>
                <w:szCs w:val="28"/>
              </w:rPr>
              <w:t>Đánh giá chất lượng tổ chức hoạt động giáo dục tại các khối lớp</w:t>
            </w:r>
            <w:r w:rsidR="008A6929">
              <w:rPr>
                <w:rFonts w:ascii="Times New Roman" w:eastAsia="Times New Roman" w:hAnsi="Times New Roman" w:cs="Times New Roman"/>
                <w:sz w:val="28"/>
                <w:szCs w:val="28"/>
              </w:rPr>
              <w:t>, kiểm tra công tác văn thư hành chính</w:t>
            </w:r>
            <w:r w:rsidR="003623B8">
              <w:rPr>
                <w:rFonts w:ascii="Times New Roman" w:eastAsia="Times New Roman" w:hAnsi="Times New Roman" w:cs="Times New Roman"/>
                <w:sz w:val="28"/>
                <w:szCs w:val="28"/>
              </w:rPr>
              <w:t>, kiểm tra 01 giáo viên.</w:t>
            </w:r>
          </w:p>
          <w:p w14:paraId="121F0ABD" w14:textId="77777777" w:rsidR="006D3327" w:rsidRPr="006D3327" w:rsidRDefault="006D3327" w:rsidP="006D3327">
            <w:pPr>
              <w:tabs>
                <w:tab w:val="left" w:pos="180"/>
              </w:tabs>
              <w:spacing w:before="120"/>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3. Tổ chức các hoạt động trải nghiệm tết, tham quan chùa Nghĩa Phương</w:t>
            </w:r>
          </w:p>
          <w:p w14:paraId="4BEBB9BE" w14:textId="77777777" w:rsidR="006D3327" w:rsidRPr="006D3327" w:rsidRDefault="006D3327" w:rsidP="006D3327">
            <w:pPr>
              <w:tabs>
                <w:tab w:val="left" w:pos="180"/>
              </w:tabs>
              <w:spacing w:before="120"/>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4. Bồi dưỡng: Thiết kế bài giảng số</w:t>
            </w:r>
          </w:p>
        </w:tc>
      </w:tr>
      <w:tr w:rsidR="006D3327" w:rsidRPr="006D3327" w14:paraId="3589E97D" w14:textId="77777777" w:rsidTr="002C747A">
        <w:tc>
          <w:tcPr>
            <w:tcW w:w="2093" w:type="dxa"/>
          </w:tcPr>
          <w:p w14:paraId="48BD9BA9"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3/2026</w:t>
            </w:r>
          </w:p>
        </w:tc>
        <w:tc>
          <w:tcPr>
            <w:tcW w:w="7229" w:type="dxa"/>
          </w:tcPr>
          <w:p w14:paraId="2D097BEF"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6D3327">
              <w:rPr>
                <w:rFonts w:ascii="Times New Roman" w:eastAsia="Times New Roman" w:hAnsi="Times New Roman" w:cs="Times New Roman"/>
                <w:sz w:val="28"/>
                <w:szCs w:val="28"/>
                <w:lang w:val="nl-NL"/>
              </w:rPr>
              <w:t xml:space="preserve">1. Tham gia </w:t>
            </w:r>
            <w:r w:rsidRPr="006D3327">
              <w:rPr>
                <w:rFonts w:ascii="Times New Roman" w:eastAsia="Times New Roman" w:hAnsi="Times New Roman" w:cs="Times New Roman"/>
                <w:sz w:val="28"/>
                <w:szCs w:val="28"/>
              </w:rPr>
              <w:t>hội thi giáo viên mầm non dạy giỏi cấp thành phố ( MG 4 tuổi)</w:t>
            </w:r>
          </w:p>
          <w:p w14:paraId="5FE45BFC" w14:textId="77777777" w:rsidR="006D3327" w:rsidRPr="006D3327" w:rsidRDefault="006D3327" w:rsidP="006D3327">
            <w:pPr>
              <w:spacing w:before="120" w:line="360" w:lineRule="exact"/>
              <w:jc w:val="both"/>
              <w:rPr>
                <w:rFonts w:ascii="Times New Roman" w:eastAsia="Times New Roman" w:hAnsi="Times New Roman" w:cs="Times New Roman"/>
                <w:bCs/>
                <w:sz w:val="28"/>
                <w:szCs w:val="28"/>
              </w:rPr>
            </w:pPr>
            <w:r w:rsidRPr="006D3327">
              <w:rPr>
                <w:rFonts w:ascii="Times New Roman" w:eastAsia="Times New Roman" w:hAnsi="Times New Roman" w:cs="Times New Roman"/>
                <w:bCs/>
                <w:sz w:val="28"/>
                <w:szCs w:val="28"/>
              </w:rPr>
              <w:t>2. Thẩm định Sáng kiến năm học 2025-2026.</w:t>
            </w:r>
          </w:p>
          <w:p w14:paraId="56A9BC6B" w14:textId="77777777" w:rsidR="006D3327" w:rsidRP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bCs/>
                <w:sz w:val="28"/>
                <w:szCs w:val="28"/>
              </w:rPr>
              <w:t xml:space="preserve">3. Tổ chức các hoạt động kỷ niệm </w:t>
            </w:r>
            <w:r w:rsidRPr="006D3327">
              <w:rPr>
                <w:rFonts w:ascii="Times New Roman" w:eastAsia="Times New Roman" w:hAnsi="Times New Roman" w:cs="Times New Roman"/>
                <w:sz w:val="28"/>
                <w:szCs w:val="28"/>
              </w:rPr>
              <w:t>ngày 8/3</w:t>
            </w:r>
          </w:p>
          <w:p w14:paraId="48AE47F6" w14:textId="77777777" w:rsidR="006D3327" w:rsidRP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4. Tuyên truyền phòng chống dịch bệnh giao mùa khi thời tiết thay đổi</w:t>
            </w:r>
          </w:p>
          <w:p w14:paraId="610B8234" w14:textId="77777777" w:rsidR="006D3327" w:rsidRP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5. Tuyên truyền chuẩn bị cho trẻ vào học lớp 1.</w:t>
            </w:r>
          </w:p>
          <w:p w14:paraId="47D55168" w14:textId="77777777" w:rsidR="006D3327" w:rsidRDefault="006D3327"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6. Bồi dưỡng: Phối hợp nhà trường, gia đình và cộng đồng để bảo vệ quyền trẻ em.</w:t>
            </w:r>
          </w:p>
          <w:p w14:paraId="51ADF1AD" w14:textId="77777777" w:rsidR="003623B8" w:rsidRDefault="003623B8"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rPr>
              <w:t xml:space="preserve">7. </w:t>
            </w:r>
            <w:r w:rsidRPr="003623B8">
              <w:rPr>
                <w:rFonts w:ascii="Times New Roman" w:eastAsia="Times New Roman" w:hAnsi="Times New Roman" w:cs="Times New Roman"/>
                <w:sz w:val="28"/>
                <w:szCs w:val="28"/>
                <w:lang w:val="it-IT"/>
              </w:rPr>
              <w:t>Kiểm tra công tác công khai, quy chế dân chủ trong nhà trường</w:t>
            </w:r>
            <w:r>
              <w:rPr>
                <w:rFonts w:ascii="Times New Roman" w:eastAsia="Times New Roman" w:hAnsi="Times New Roman" w:cs="Times New Roman"/>
                <w:sz w:val="28"/>
                <w:szCs w:val="28"/>
                <w:lang w:val="it-IT"/>
              </w:rPr>
              <w:t>, kiểm tra 01 giáo viên và 01 nhân viên.</w:t>
            </w:r>
          </w:p>
          <w:p w14:paraId="118EFCEE" w14:textId="7E0FAE15" w:rsidR="00EE1B0A" w:rsidRPr="006D3327" w:rsidRDefault="00EE1B0A" w:rsidP="006D3327">
            <w:pPr>
              <w:widowControl w:val="0"/>
              <w:tabs>
                <w:tab w:val="left" w:pos="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Tổng kết, đánh giá chuyên đề: </w:t>
            </w:r>
            <w:r w:rsidRPr="00EE1B0A">
              <w:rPr>
                <w:rFonts w:ascii="Times New Roman" w:eastAsia="Times New Roman" w:hAnsi="Times New Roman" w:cs="Times New Roman"/>
                <w:sz w:val="28"/>
                <w:szCs w:val="28"/>
              </w:rPr>
              <w:t>tổ chức hoạt động trải nghiệm cho trẻ mầm non tận dụng điều kiện địa phương</w:t>
            </w:r>
          </w:p>
        </w:tc>
      </w:tr>
      <w:tr w:rsidR="006D3327" w:rsidRPr="006D3327" w14:paraId="5903B649" w14:textId="77777777" w:rsidTr="002C747A">
        <w:tc>
          <w:tcPr>
            <w:tcW w:w="2093" w:type="dxa"/>
          </w:tcPr>
          <w:p w14:paraId="06CF2EA4"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553CEEF7"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1DA86C13"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146CF6B"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749036C0"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4/2026</w:t>
            </w:r>
          </w:p>
        </w:tc>
        <w:tc>
          <w:tcPr>
            <w:tcW w:w="7229" w:type="dxa"/>
          </w:tcPr>
          <w:p w14:paraId="5B915FC1"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lang w:val="nl-NL"/>
              </w:rPr>
              <w:t xml:space="preserve">1. </w:t>
            </w:r>
            <w:r w:rsidRPr="006D3327">
              <w:rPr>
                <w:rFonts w:ascii="Times New Roman" w:eastAsia="Times New Roman" w:hAnsi="Times New Roman" w:cs="Times New Roman"/>
                <w:sz w:val="28"/>
                <w:szCs w:val="28"/>
              </w:rPr>
              <w:t>Tổ chức các hoạt động trải nghiệm thăm quan khu du lịch hòn dấu. Thăm quan trường tiểu học.</w:t>
            </w:r>
          </w:p>
          <w:p w14:paraId="731360A0"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2. Đánh giá chất lượng trẻ cuối năm học. Thay đổi thực đơn mùa hè. Thực hiện chế độ sinh hoạt mùa hè. </w:t>
            </w:r>
          </w:p>
          <w:p w14:paraId="496EE172"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pacing w:val="-4"/>
                <w:sz w:val="28"/>
                <w:szCs w:val="28"/>
              </w:rPr>
            </w:pPr>
            <w:r w:rsidRPr="006D3327">
              <w:rPr>
                <w:rFonts w:ascii="Times New Roman" w:eastAsia="Times New Roman" w:hAnsi="Times New Roman" w:cs="Times New Roman"/>
                <w:spacing w:val="-4"/>
                <w:sz w:val="28"/>
                <w:szCs w:val="28"/>
              </w:rPr>
              <w:t xml:space="preserve">3. Tuyên truyền về phòng chống dịch bệnh mùa hè, phòng chống nóng cho trẻ. </w:t>
            </w:r>
          </w:p>
          <w:p w14:paraId="3DCBAE0D"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4. Báo cáo thống kê số liệu định kỳ lần 4.</w:t>
            </w:r>
          </w:p>
          <w:p w14:paraId="75AF473B" w14:textId="77777777" w:rsidR="006D3327" w:rsidRDefault="006D3327" w:rsidP="006D3327">
            <w:pPr>
              <w:spacing w:before="120" w:after="6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5. </w:t>
            </w:r>
            <w:r w:rsidRPr="006D3327">
              <w:rPr>
                <w:rFonts w:ascii="Times New Roman" w:eastAsia="Times New Roman" w:hAnsi="Times New Roman" w:cs="Times New Roman"/>
                <w:sz w:val="28"/>
                <w:szCs w:val="28"/>
                <w:lang w:val="pl-PL"/>
              </w:rPr>
              <w:t xml:space="preserve">Kiểm kê đồ dùng, đồ chơi các lớp, đánh giá hiệu quả sử dụng, bảo quản đồ dùng đồ chơi, học liệu của các lớp. </w:t>
            </w:r>
            <w:r w:rsidRPr="006D3327">
              <w:rPr>
                <w:rFonts w:ascii="Times New Roman" w:eastAsia="Times New Roman" w:hAnsi="Times New Roman" w:cs="Times New Roman"/>
                <w:sz w:val="28"/>
                <w:szCs w:val="28"/>
              </w:rPr>
              <w:t>Kiểm tra công tác quản lý cơ sở vật chất, sử dụng đồ dùng, đồ chơi, học liệu trong trường mầm non.</w:t>
            </w:r>
          </w:p>
          <w:p w14:paraId="49E1082E" w14:textId="5EAF4F73" w:rsidR="003623B8" w:rsidRPr="006D3327" w:rsidRDefault="003623B8" w:rsidP="006D3327">
            <w:pPr>
              <w:spacing w:before="120" w:after="60" w:line="360" w:lineRule="exact"/>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6. K</w:t>
            </w:r>
            <w:r w:rsidR="00EE1B0A">
              <w:rPr>
                <w:rFonts w:ascii="Times New Roman" w:eastAsia="Times New Roman" w:hAnsi="Times New Roman" w:cs="Times New Roman"/>
                <w:sz w:val="28"/>
                <w:szCs w:val="28"/>
                <w:lang w:val="pl-PL"/>
              </w:rPr>
              <w:t>iểm</w:t>
            </w:r>
            <w:bookmarkStart w:id="2" w:name="_GoBack"/>
            <w:bookmarkEnd w:id="2"/>
            <w:r>
              <w:rPr>
                <w:rFonts w:ascii="Times New Roman" w:eastAsia="Times New Roman" w:hAnsi="Times New Roman" w:cs="Times New Roman"/>
                <w:sz w:val="28"/>
                <w:szCs w:val="28"/>
                <w:lang w:val="pl-PL"/>
              </w:rPr>
              <w:t xml:space="preserve"> tra công tác đánh giá trẻ.</w:t>
            </w:r>
          </w:p>
        </w:tc>
      </w:tr>
      <w:tr w:rsidR="006D3327" w:rsidRPr="006D3327" w14:paraId="4EA26B18" w14:textId="77777777" w:rsidTr="002C747A">
        <w:tc>
          <w:tcPr>
            <w:tcW w:w="2093" w:type="dxa"/>
          </w:tcPr>
          <w:p w14:paraId="7E74E5BC"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59E479E"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042E6F04"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5/2026</w:t>
            </w:r>
          </w:p>
        </w:tc>
        <w:tc>
          <w:tcPr>
            <w:tcW w:w="7229" w:type="dxa"/>
          </w:tcPr>
          <w:p w14:paraId="04658E2D"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Báo cáo kết quả thực hiện nhiệm vụ GDMN năm học 2025-2026 (gửi báo cáo trước 20/5/2026).</w:t>
            </w:r>
          </w:p>
          <w:p w14:paraId="470BFDC8"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2. Đăng ký nhu cầu công tác bồi dưỡng chuyên môn; hướng dẫn tổ chức hoạt động trong hè.</w:t>
            </w:r>
          </w:p>
          <w:p w14:paraId="3213CCA8" w14:textId="77777777" w:rsidR="006D3327" w:rsidRPr="006D3327" w:rsidRDefault="006D3327" w:rsidP="006D3327">
            <w:pPr>
              <w:spacing w:before="120" w:after="60" w:line="360" w:lineRule="exact"/>
              <w:jc w:val="both"/>
              <w:rPr>
                <w:rFonts w:ascii="Times New Roman" w:eastAsia="Times New Roman" w:hAnsi="Times New Roman" w:cs="Times New Roman"/>
                <w:sz w:val="28"/>
                <w:szCs w:val="28"/>
                <w:lang w:val="pl-PL"/>
              </w:rPr>
            </w:pPr>
            <w:r w:rsidRPr="006D3327">
              <w:rPr>
                <w:rFonts w:ascii="Times New Roman" w:eastAsia="Times New Roman" w:hAnsi="Times New Roman" w:cs="Times New Roman"/>
                <w:sz w:val="28"/>
                <w:szCs w:val="28"/>
                <w:lang w:val="pl-PL"/>
              </w:rPr>
              <w:t xml:space="preserve">3. Đánh giá xếp loại đội ngũ theo chuẩn nghề nghiệp, </w:t>
            </w:r>
            <w:r w:rsidRPr="006D3327">
              <w:rPr>
                <w:rFonts w:ascii="Times New Roman" w:eastAsia="Times New Roman" w:hAnsi="Times New Roman" w:cs="Times New Roman"/>
                <w:sz w:val="28"/>
                <w:szCs w:val="28"/>
              </w:rPr>
              <w:t>đánh giá xếp loại thi đua cuối năm.</w:t>
            </w:r>
          </w:p>
          <w:p w14:paraId="3C9F0B32" w14:textId="77777777" w:rsidR="006D3327" w:rsidRPr="006D3327" w:rsidRDefault="006D3327" w:rsidP="006D3327">
            <w:pPr>
              <w:widowControl w:val="0"/>
              <w:spacing w:before="120" w:after="0" w:line="360" w:lineRule="exact"/>
              <w:jc w:val="both"/>
              <w:rPr>
                <w:rFonts w:ascii="Times New Roman" w:eastAsia="Calibri" w:hAnsi="Times New Roman" w:cs="Times New Roman"/>
                <w:sz w:val="28"/>
                <w:szCs w:val="28"/>
              </w:rPr>
            </w:pPr>
            <w:r w:rsidRPr="006D3327">
              <w:rPr>
                <w:rFonts w:ascii="Times New Roman" w:eastAsia="Calibri" w:hAnsi="Times New Roman" w:cs="Times New Roman"/>
                <w:sz w:val="28"/>
                <w:szCs w:val="28"/>
              </w:rPr>
              <w:lastRenderedPageBreak/>
              <w:t xml:space="preserve">4. Tổ chức lễ ra trường cho trẻ 5 tuổi, tết thiếu nhi 1/6. </w:t>
            </w:r>
          </w:p>
          <w:p w14:paraId="3C7D3F8D" w14:textId="77777777" w:rsidR="006D3327" w:rsidRPr="006D3327" w:rsidRDefault="006D3327" w:rsidP="006D3327">
            <w:pPr>
              <w:widowControl w:val="0"/>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5. Tổ chức cân-đo, theo dõi biểu đồ tăng trưởng của trẻ lần 3 </w:t>
            </w:r>
          </w:p>
          <w:p w14:paraId="2BFBDB84" w14:textId="3DAFB16E" w:rsidR="006D3327" w:rsidRPr="006D3327" w:rsidRDefault="006D3327" w:rsidP="006D3327">
            <w:pPr>
              <w:widowControl w:val="0"/>
              <w:spacing w:before="120" w:after="0" w:line="360" w:lineRule="exact"/>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 xml:space="preserve">6. Họp phụ huynh </w:t>
            </w:r>
            <w:proofErr w:type="gramStart"/>
            <w:r w:rsidRPr="006D3327">
              <w:rPr>
                <w:rFonts w:ascii="Times New Roman" w:eastAsia="Times New Roman" w:hAnsi="Times New Roman" w:cs="Times New Roman"/>
                <w:sz w:val="28"/>
                <w:szCs w:val="28"/>
              </w:rPr>
              <w:t>cuối  năm</w:t>
            </w:r>
            <w:proofErr w:type="gramEnd"/>
            <w:r w:rsidR="003623B8">
              <w:rPr>
                <w:rFonts w:ascii="Times New Roman" w:eastAsia="Times New Roman" w:hAnsi="Times New Roman" w:cs="Times New Roman"/>
                <w:sz w:val="28"/>
                <w:szCs w:val="28"/>
              </w:rPr>
              <w:t xml:space="preserve"> học.</w:t>
            </w:r>
          </w:p>
          <w:p w14:paraId="2A1DA728" w14:textId="18369E02" w:rsidR="006D3327" w:rsidRPr="006D3327" w:rsidRDefault="006D3327" w:rsidP="003623B8">
            <w:pPr>
              <w:spacing w:before="120" w:after="60" w:line="360" w:lineRule="exact"/>
              <w:jc w:val="both"/>
              <w:rPr>
                <w:rFonts w:ascii="Times New Roman" w:eastAsia="Times New Roman" w:hAnsi="Times New Roman" w:cs="Times New Roman"/>
                <w:i/>
                <w:iCs/>
                <w:sz w:val="28"/>
                <w:szCs w:val="28"/>
              </w:rPr>
            </w:pPr>
            <w:r w:rsidRPr="006D3327">
              <w:rPr>
                <w:rFonts w:ascii="Times New Roman" w:eastAsia="Times New Roman" w:hAnsi="Times New Roman" w:cs="Times New Roman"/>
                <w:sz w:val="28"/>
                <w:szCs w:val="28"/>
                <w:lang w:val="pl-PL"/>
              </w:rPr>
              <w:t xml:space="preserve">7. </w:t>
            </w:r>
            <w:r w:rsidRPr="006D3327">
              <w:rPr>
                <w:rFonts w:ascii="Times New Roman" w:eastAsia="Times New Roman" w:hAnsi="Times New Roman" w:cs="Times New Roman"/>
                <w:sz w:val="28"/>
                <w:szCs w:val="28"/>
              </w:rPr>
              <w:t>Tổng hợp đánh giá sự phát triển của trẻ cuối năm học</w:t>
            </w:r>
          </w:p>
        </w:tc>
      </w:tr>
      <w:tr w:rsidR="006D3327" w:rsidRPr="006D3327" w14:paraId="1286DA7B" w14:textId="77777777" w:rsidTr="002C747A">
        <w:tc>
          <w:tcPr>
            <w:tcW w:w="2093" w:type="dxa"/>
            <w:tcBorders>
              <w:bottom w:val="single" w:sz="4" w:space="0" w:color="000000"/>
            </w:tcBorders>
          </w:tcPr>
          <w:p w14:paraId="47F34F16" w14:textId="77777777" w:rsidR="006D3327" w:rsidRPr="006D3327" w:rsidRDefault="006D3327" w:rsidP="006D3327">
            <w:pPr>
              <w:tabs>
                <w:tab w:val="center" w:pos="4320"/>
                <w:tab w:val="right" w:pos="8640"/>
              </w:tabs>
              <w:spacing w:after="0" w:line="240" w:lineRule="auto"/>
              <w:rPr>
                <w:rFonts w:ascii="Times New Roman" w:eastAsia="Times New Roman" w:hAnsi="Times New Roman" w:cs="Times New Roman"/>
                <w:b/>
                <w:sz w:val="28"/>
                <w:szCs w:val="28"/>
              </w:rPr>
            </w:pPr>
          </w:p>
          <w:p w14:paraId="5C2DD0E3"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p>
          <w:p w14:paraId="64B382C2"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6/2026</w:t>
            </w:r>
          </w:p>
        </w:tc>
        <w:tc>
          <w:tcPr>
            <w:tcW w:w="7229" w:type="dxa"/>
            <w:tcBorders>
              <w:bottom w:val="single" w:sz="4" w:space="0" w:color="000000"/>
            </w:tcBorders>
          </w:tcPr>
          <w:p w14:paraId="55AC34B3"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6D3327">
              <w:rPr>
                <w:rFonts w:ascii="Times New Roman" w:eastAsia="Times New Roman" w:hAnsi="Times New Roman" w:cs="Times New Roman"/>
                <w:sz w:val="28"/>
                <w:szCs w:val="28"/>
                <w:lang w:val="nl-NL"/>
              </w:rPr>
              <w:t>1. Xây dựng kế hoạch bồi dưỡng hè 2026 và năm học 2026-2027.</w:t>
            </w:r>
          </w:p>
          <w:p w14:paraId="4A6EAA44"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6D3327">
              <w:rPr>
                <w:rFonts w:ascii="Times New Roman" w:eastAsia="Times New Roman" w:hAnsi="Times New Roman" w:cs="Times New Roman"/>
                <w:sz w:val="28"/>
                <w:szCs w:val="28"/>
                <w:lang w:val="nl-NL"/>
              </w:rPr>
              <w:t>2. Xây dựng kế hoạch tổ chức hoạt động hè.</w:t>
            </w:r>
          </w:p>
        </w:tc>
      </w:tr>
      <w:tr w:rsidR="006D3327" w:rsidRPr="006D3327" w14:paraId="6E240249" w14:textId="77777777" w:rsidTr="002C747A">
        <w:tc>
          <w:tcPr>
            <w:tcW w:w="2093" w:type="dxa"/>
            <w:tcBorders>
              <w:top w:val="single" w:sz="4" w:space="0" w:color="000000"/>
              <w:bottom w:val="double" w:sz="4" w:space="0" w:color="000000"/>
            </w:tcBorders>
          </w:tcPr>
          <w:p w14:paraId="5A786A1D" w14:textId="77777777" w:rsidR="006D3327" w:rsidRPr="006D3327" w:rsidRDefault="006D3327" w:rsidP="006D3327">
            <w:pPr>
              <w:tabs>
                <w:tab w:val="center" w:pos="4320"/>
                <w:tab w:val="right" w:pos="8640"/>
              </w:tabs>
              <w:spacing w:after="0" w:line="240" w:lineRule="auto"/>
              <w:rPr>
                <w:rFonts w:ascii="Times New Roman" w:eastAsia="Times New Roman" w:hAnsi="Times New Roman" w:cs="Times New Roman"/>
                <w:b/>
                <w:sz w:val="28"/>
                <w:szCs w:val="28"/>
              </w:rPr>
            </w:pPr>
          </w:p>
          <w:p w14:paraId="588BB4AC" w14:textId="77777777" w:rsidR="006D3327" w:rsidRPr="006D3327" w:rsidRDefault="006D3327" w:rsidP="006D3327">
            <w:pPr>
              <w:tabs>
                <w:tab w:val="center" w:pos="4320"/>
                <w:tab w:val="right" w:pos="8640"/>
              </w:tabs>
              <w:spacing w:after="0" w:line="240" w:lineRule="auto"/>
              <w:jc w:val="center"/>
              <w:rPr>
                <w:rFonts w:ascii="Times New Roman" w:eastAsia="Times New Roman" w:hAnsi="Times New Roman" w:cs="Times New Roman"/>
                <w:b/>
                <w:sz w:val="28"/>
                <w:szCs w:val="28"/>
              </w:rPr>
            </w:pPr>
            <w:r w:rsidRPr="006D3327">
              <w:rPr>
                <w:rFonts w:ascii="Times New Roman" w:eastAsia="Times New Roman" w:hAnsi="Times New Roman" w:cs="Times New Roman"/>
                <w:b/>
                <w:sz w:val="28"/>
                <w:szCs w:val="28"/>
              </w:rPr>
              <w:t>Tháng 7/2026</w:t>
            </w:r>
          </w:p>
        </w:tc>
        <w:tc>
          <w:tcPr>
            <w:tcW w:w="7229" w:type="dxa"/>
            <w:tcBorders>
              <w:top w:val="single" w:sz="4" w:space="0" w:color="000000"/>
              <w:bottom w:val="double" w:sz="4" w:space="0" w:color="000000"/>
            </w:tcBorders>
          </w:tcPr>
          <w:p w14:paraId="029F1809"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rPr>
            </w:pPr>
            <w:r w:rsidRPr="006D3327">
              <w:rPr>
                <w:rFonts w:ascii="Times New Roman" w:eastAsia="Times New Roman" w:hAnsi="Times New Roman" w:cs="Times New Roman"/>
                <w:sz w:val="28"/>
                <w:szCs w:val="28"/>
              </w:rPr>
              <w:t>1. Tham gia các lớp bồi dưỡng chuyên môn hè.</w:t>
            </w:r>
          </w:p>
          <w:p w14:paraId="2C69B3D0" w14:textId="77777777" w:rsidR="006D3327" w:rsidRPr="006D3327" w:rsidRDefault="006D3327" w:rsidP="006D3327">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6D3327">
              <w:rPr>
                <w:rFonts w:ascii="Times New Roman" w:eastAsia="Times New Roman" w:hAnsi="Times New Roman" w:cs="Times New Roman"/>
                <w:sz w:val="28"/>
                <w:szCs w:val="28"/>
                <w:lang w:val="nl-NL"/>
              </w:rPr>
              <w:t>2. Tổ chức hoạt động hè</w:t>
            </w:r>
          </w:p>
        </w:tc>
      </w:tr>
    </w:tbl>
    <w:p w14:paraId="74650A27" w14:textId="73C4A451" w:rsidR="00C964DA" w:rsidRDefault="00C964DA" w:rsidP="00583C27">
      <w:pPr>
        <w:tabs>
          <w:tab w:val="left" w:pos="426"/>
        </w:tabs>
        <w:spacing w:line="288" w:lineRule="auto"/>
        <w:jc w:val="both"/>
        <w:rPr>
          <w:rFonts w:ascii="Times New Roman" w:hAnsi="Times New Roman" w:cs="Times New Roman"/>
          <w:bCs/>
          <w:sz w:val="28"/>
          <w:szCs w:val="28"/>
        </w:rPr>
      </w:pPr>
    </w:p>
    <w:p w14:paraId="30F5B902" w14:textId="77777777" w:rsidR="00652DFA" w:rsidRPr="00F176B4" w:rsidRDefault="00652DFA" w:rsidP="00583C27">
      <w:pPr>
        <w:tabs>
          <w:tab w:val="left" w:pos="426"/>
        </w:tabs>
        <w:spacing w:line="288" w:lineRule="auto"/>
        <w:jc w:val="both"/>
        <w:rPr>
          <w:rFonts w:ascii="Times New Roman" w:hAnsi="Times New Roman" w:cs="Times New Roman"/>
          <w:bCs/>
          <w:sz w:val="28"/>
          <w:szCs w:val="28"/>
        </w:rPr>
      </w:pPr>
    </w:p>
    <w:p w14:paraId="3A5FF09B" w14:textId="77777777" w:rsidR="00FC0702" w:rsidRPr="00F176B4" w:rsidRDefault="00FC0702" w:rsidP="00583C27">
      <w:pPr>
        <w:tabs>
          <w:tab w:val="left" w:pos="426"/>
        </w:tabs>
        <w:spacing w:line="288" w:lineRule="auto"/>
        <w:jc w:val="both"/>
        <w:rPr>
          <w:rFonts w:ascii="Times New Roman" w:hAnsi="Times New Roman" w:cs="Times New Roman"/>
          <w:bCs/>
          <w:sz w:val="28"/>
          <w:szCs w:val="28"/>
        </w:rPr>
      </w:pPr>
    </w:p>
    <w:p w14:paraId="33082831" w14:textId="77777777" w:rsidR="000E01BC" w:rsidRPr="00F176B4" w:rsidRDefault="000E01BC" w:rsidP="00583C27">
      <w:pPr>
        <w:tabs>
          <w:tab w:val="left" w:pos="426"/>
        </w:tabs>
        <w:spacing w:line="288" w:lineRule="auto"/>
        <w:jc w:val="both"/>
        <w:rPr>
          <w:rFonts w:ascii="Times New Roman" w:hAnsi="Times New Roman" w:cs="Times New Roman"/>
          <w:bCs/>
          <w:sz w:val="28"/>
          <w:szCs w:val="28"/>
        </w:rPr>
      </w:pPr>
    </w:p>
    <w:p w14:paraId="6F1A6F9F" w14:textId="77777777" w:rsidR="00D22852" w:rsidRPr="00F176B4" w:rsidRDefault="00D22852" w:rsidP="00583C27">
      <w:pPr>
        <w:tabs>
          <w:tab w:val="left" w:pos="426"/>
        </w:tabs>
        <w:spacing w:line="288" w:lineRule="auto"/>
        <w:jc w:val="both"/>
        <w:rPr>
          <w:rFonts w:ascii="Times New Roman" w:hAnsi="Times New Roman" w:cs="Times New Roman"/>
          <w:bCs/>
          <w:sz w:val="28"/>
          <w:szCs w:val="28"/>
        </w:rPr>
      </w:pPr>
    </w:p>
    <w:sectPr w:rsidR="00D22852" w:rsidRPr="00F176B4" w:rsidSect="00D94915">
      <w:headerReference w:type="default" r:id="rId8"/>
      <w:pgSz w:w="11906" w:h="16838" w:code="9"/>
      <w:pgMar w:top="709" w:right="991"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DAD9" w14:textId="77777777" w:rsidR="00D70A2C" w:rsidRDefault="00D70A2C" w:rsidP="003B3E10">
      <w:r>
        <w:separator/>
      </w:r>
    </w:p>
  </w:endnote>
  <w:endnote w:type="continuationSeparator" w:id="0">
    <w:p w14:paraId="137DB33A" w14:textId="77777777" w:rsidR="00D70A2C" w:rsidRDefault="00D70A2C" w:rsidP="003B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C2EB" w14:textId="77777777" w:rsidR="00D70A2C" w:rsidRDefault="00D70A2C" w:rsidP="003B3E10">
      <w:r>
        <w:separator/>
      </w:r>
    </w:p>
  </w:footnote>
  <w:footnote w:type="continuationSeparator" w:id="0">
    <w:p w14:paraId="7B42198B" w14:textId="77777777" w:rsidR="00D70A2C" w:rsidRDefault="00D70A2C" w:rsidP="003B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8BA" w14:textId="167A6DB0" w:rsidR="00252BA1" w:rsidRDefault="00233C9A" w:rsidP="00233C9A">
    <w:pPr>
      <w:pStyle w:val="Header"/>
      <w:jc w:val="center"/>
    </w:pPr>
    <w:r>
      <w:fldChar w:fldCharType="begin"/>
    </w:r>
    <w:r>
      <w:instrText xml:space="preserve"> PAGE   \* MERGEFORMAT </w:instrText>
    </w:r>
    <w:r>
      <w:fldChar w:fldCharType="separate"/>
    </w:r>
    <w:r w:rsidR="008F7519">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3A0D"/>
    <w:multiLevelType w:val="hybridMultilevel"/>
    <w:tmpl w:val="9648F450"/>
    <w:lvl w:ilvl="0" w:tplc="66B48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27213"/>
    <w:multiLevelType w:val="hybridMultilevel"/>
    <w:tmpl w:val="2520AD9C"/>
    <w:lvl w:ilvl="0" w:tplc="80C45BF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776E2C"/>
    <w:multiLevelType w:val="hybridMultilevel"/>
    <w:tmpl w:val="73F63C78"/>
    <w:lvl w:ilvl="0" w:tplc="167620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B0514A"/>
    <w:multiLevelType w:val="hybridMultilevel"/>
    <w:tmpl w:val="170C7C06"/>
    <w:lvl w:ilvl="0" w:tplc="1106917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9324F6"/>
    <w:multiLevelType w:val="hybridMultilevel"/>
    <w:tmpl w:val="E9867496"/>
    <w:lvl w:ilvl="0" w:tplc="A7469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2AD59F3"/>
    <w:multiLevelType w:val="hybridMultilevel"/>
    <w:tmpl w:val="8E9A0F5E"/>
    <w:lvl w:ilvl="0" w:tplc="8A0C8C3E">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 w15:restartNumberingAfterBreak="0">
    <w:nsid w:val="3A940DB4"/>
    <w:multiLevelType w:val="hybridMultilevel"/>
    <w:tmpl w:val="4FA86BB4"/>
    <w:lvl w:ilvl="0" w:tplc="FA52A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AF32F7"/>
    <w:multiLevelType w:val="hybridMultilevel"/>
    <w:tmpl w:val="2A6A73F2"/>
    <w:lvl w:ilvl="0" w:tplc="0B4EF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4819B1"/>
    <w:multiLevelType w:val="hybridMultilevel"/>
    <w:tmpl w:val="9A82D4E0"/>
    <w:lvl w:ilvl="0" w:tplc="3D9AB8B8">
      <w:start w:val="1"/>
      <w:numFmt w:val="bullet"/>
      <w:lvlText w:val="‒"/>
      <w:lvlJc w:val="left"/>
      <w:pPr>
        <w:tabs>
          <w:tab w:val="num" w:pos="720"/>
        </w:tabs>
        <w:ind w:left="720" w:hanging="360"/>
      </w:pPr>
      <w:rPr>
        <w:rFonts w:ascii="Times New Roman" w:hAnsi="Times New Roman" w:hint="default"/>
      </w:rPr>
    </w:lvl>
    <w:lvl w:ilvl="1" w:tplc="EA4621DA">
      <w:start w:val="1"/>
      <w:numFmt w:val="bullet"/>
      <w:lvlText w:val="‒"/>
      <w:lvlJc w:val="left"/>
      <w:pPr>
        <w:tabs>
          <w:tab w:val="num" w:pos="1440"/>
        </w:tabs>
        <w:ind w:left="1440" w:hanging="360"/>
      </w:pPr>
      <w:rPr>
        <w:rFonts w:ascii="Times New Roman" w:hAnsi="Times New Roman" w:hint="default"/>
      </w:rPr>
    </w:lvl>
    <w:lvl w:ilvl="2" w:tplc="29CA8FAC" w:tentative="1">
      <w:start w:val="1"/>
      <w:numFmt w:val="bullet"/>
      <w:lvlText w:val="‒"/>
      <w:lvlJc w:val="left"/>
      <w:pPr>
        <w:tabs>
          <w:tab w:val="num" w:pos="2160"/>
        </w:tabs>
        <w:ind w:left="2160" w:hanging="360"/>
      </w:pPr>
      <w:rPr>
        <w:rFonts w:ascii="Times New Roman" w:hAnsi="Times New Roman" w:hint="default"/>
      </w:rPr>
    </w:lvl>
    <w:lvl w:ilvl="3" w:tplc="29C833C0" w:tentative="1">
      <w:start w:val="1"/>
      <w:numFmt w:val="bullet"/>
      <w:lvlText w:val="‒"/>
      <w:lvlJc w:val="left"/>
      <w:pPr>
        <w:tabs>
          <w:tab w:val="num" w:pos="2880"/>
        </w:tabs>
        <w:ind w:left="2880" w:hanging="360"/>
      </w:pPr>
      <w:rPr>
        <w:rFonts w:ascii="Times New Roman" w:hAnsi="Times New Roman" w:hint="default"/>
      </w:rPr>
    </w:lvl>
    <w:lvl w:ilvl="4" w:tplc="9280C980" w:tentative="1">
      <w:start w:val="1"/>
      <w:numFmt w:val="bullet"/>
      <w:lvlText w:val="‒"/>
      <w:lvlJc w:val="left"/>
      <w:pPr>
        <w:tabs>
          <w:tab w:val="num" w:pos="3600"/>
        </w:tabs>
        <w:ind w:left="3600" w:hanging="360"/>
      </w:pPr>
      <w:rPr>
        <w:rFonts w:ascii="Times New Roman" w:hAnsi="Times New Roman" w:hint="default"/>
      </w:rPr>
    </w:lvl>
    <w:lvl w:ilvl="5" w:tplc="D4F40D48" w:tentative="1">
      <w:start w:val="1"/>
      <w:numFmt w:val="bullet"/>
      <w:lvlText w:val="‒"/>
      <w:lvlJc w:val="left"/>
      <w:pPr>
        <w:tabs>
          <w:tab w:val="num" w:pos="4320"/>
        </w:tabs>
        <w:ind w:left="4320" w:hanging="360"/>
      </w:pPr>
      <w:rPr>
        <w:rFonts w:ascii="Times New Roman" w:hAnsi="Times New Roman" w:hint="default"/>
      </w:rPr>
    </w:lvl>
    <w:lvl w:ilvl="6" w:tplc="033E9944" w:tentative="1">
      <w:start w:val="1"/>
      <w:numFmt w:val="bullet"/>
      <w:lvlText w:val="‒"/>
      <w:lvlJc w:val="left"/>
      <w:pPr>
        <w:tabs>
          <w:tab w:val="num" w:pos="5040"/>
        </w:tabs>
        <w:ind w:left="5040" w:hanging="360"/>
      </w:pPr>
      <w:rPr>
        <w:rFonts w:ascii="Times New Roman" w:hAnsi="Times New Roman" w:hint="default"/>
      </w:rPr>
    </w:lvl>
    <w:lvl w:ilvl="7" w:tplc="40DEF260" w:tentative="1">
      <w:start w:val="1"/>
      <w:numFmt w:val="bullet"/>
      <w:lvlText w:val="‒"/>
      <w:lvlJc w:val="left"/>
      <w:pPr>
        <w:tabs>
          <w:tab w:val="num" w:pos="5760"/>
        </w:tabs>
        <w:ind w:left="5760" w:hanging="360"/>
      </w:pPr>
      <w:rPr>
        <w:rFonts w:ascii="Times New Roman" w:hAnsi="Times New Roman" w:hint="default"/>
      </w:rPr>
    </w:lvl>
    <w:lvl w:ilvl="8" w:tplc="117E4A4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7D580A"/>
    <w:multiLevelType w:val="hybridMultilevel"/>
    <w:tmpl w:val="89CA8F42"/>
    <w:lvl w:ilvl="0" w:tplc="6A2CBC54">
      <w:start w:val="1"/>
      <w:numFmt w:val="bullet"/>
      <w:lvlText w:val=""/>
      <w:lvlJc w:val="left"/>
      <w:pPr>
        <w:ind w:left="927" w:hanging="360"/>
      </w:pPr>
      <w:rPr>
        <w:rFonts w:ascii="Symbol" w:eastAsiaTheme="minorEastAsia"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4C77F80"/>
    <w:multiLevelType w:val="hybridMultilevel"/>
    <w:tmpl w:val="8424F588"/>
    <w:lvl w:ilvl="0" w:tplc="EC38A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D60141"/>
    <w:multiLevelType w:val="hybridMultilevel"/>
    <w:tmpl w:val="38904E16"/>
    <w:lvl w:ilvl="0" w:tplc="7EA89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3"/>
  </w:num>
  <w:num w:numId="4">
    <w:abstractNumId w:val="5"/>
  </w:num>
  <w:num w:numId="5">
    <w:abstractNumId w:val="4"/>
  </w:num>
  <w:num w:numId="6">
    <w:abstractNumId w:val="10"/>
  </w:num>
  <w:num w:numId="7">
    <w:abstractNumId w:val="6"/>
  </w:num>
  <w:num w:numId="8">
    <w:abstractNumId w:val="2"/>
  </w:num>
  <w:num w:numId="9">
    <w:abstractNumId w:val="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D7"/>
    <w:rsid w:val="00002134"/>
    <w:rsid w:val="000028F3"/>
    <w:rsid w:val="00003873"/>
    <w:rsid w:val="00003ED7"/>
    <w:rsid w:val="00004988"/>
    <w:rsid w:val="00007336"/>
    <w:rsid w:val="0001032F"/>
    <w:rsid w:val="00013757"/>
    <w:rsid w:val="000168AE"/>
    <w:rsid w:val="00017A59"/>
    <w:rsid w:val="00021866"/>
    <w:rsid w:val="00025D50"/>
    <w:rsid w:val="000278BB"/>
    <w:rsid w:val="0003272E"/>
    <w:rsid w:val="00036C0A"/>
    <w:rsid w:val="00036FAA"/>
    <w:rsid w:val="00037F17"/>
    <w:rsid w:val="00041A85"/>
    <w:rsid w:val="00041FAD"/>
    <w:rsid w:val="00044776"/>
    <w:rsid w:val="000466FA"/>
    <w:rsid w:val="0004765E"/>
    <w:rsid w:val="00050609"/>
    <w:rsid w:val="00051CD2"/>
    <w:rsid w:val="00057F65"/>
    <w:rsid w:val="000636D4"/>
    <w:rsid w:val="00066B2F"/>
    <w:rsid w:val="00070C25"/>
    <w:rsid w:val="00071D75"/>
    <w:rsid w:val="000759B1"/>
    <w:rsid w:val="00075DC8"/>
    <w:rsid w:val="00081A04"/>
    <w:rsid w:val="00085465"/>
    <w:rsid w:val="00085C7A"/>
    <w:rsid w:val="00085FF7"/>
    <w:rsid w:val="00090D38"/>
    <w:rsid w:val="00091781"/>
    <w:rsid w:val="000917BA"/>
    <w:rsid w:val="000917E1"/>
    <w:rsid w:val="00091D7D"/>
    <w:rsid w:val="0009479B"/>
    <w:rsid w:val="000B0078"/>
    <w:rsid w:val="000B0736"/>
    <w:rsid w:val="000B43F2"/>
    <w:rsid w:val="000C347B"/>
    <w:rsid w:val="000C54A8"/>
    <w:rsid w:val="000D055B"/>
    <w:rsid w:val="000D1EF5"/>
    <w:rsid w:val="000D1F5A"/>
    <w:rsid w:val="000D2F90"/>
    <w:rsid w:val="000D346D"/>
    <w:rsid w:val="000D449F"/>
    <w:rsid w:val="000D65D4"/>
    <w:rsid w:val="000D7F01"/>
    <w:rsid w:val="000E01BC"/>
    <w:rsid w:val="000E0CA6"/>
    <w:rsid w:val="000E14DF"/>
    <w:rsid w:val="000E2D65"/>
    <w:rsid w:val="000E540B"/>
    <w:rsid w:val="000E6EFA"/>
    <w:rsid w:val="000F0BBF"/>
    <w:rsid w:val="000F0ECF"/>
    <w:rsid w:val="000F596A"/>
    <w:rsid w:val="001060EB"/>
    <w:rsid w:val="00114408"/>
    <w:rsid w:val="00116449"/>
    <w:rsid w:val="00117B62"/>
    <w:rsid w:val="00122A8A"/>
    <w:rsid w:val="001266FF"/>
    <w:rsid w:val="001322E0"/>
    <w:rsid w:val="00135950"/>
    <w:rsid w:val="00142B34"/>
    <w:rsid w:val="00147428"/>
    <w:rsid w:val="001502DD"/>
    <w:rsid w:val="00150849"/>
    <w:rsid w:val="00150AEC"/>
    <w:rsid w:val="00152D98"/>
    <w:rsid w:val="001535AA"/>
    <w:rsid w:val="0015370B"/>
    <w:rsid w:val="00153736"/>
    <w:rsid w:val="00153E36"/>
    <w:rsid w:val="00154365"/>
    <w:rsid w:val="00165A0C"/>
    <w:rsid w:val="00165BBF"/>
    <w:rsid w:val="00166ED7"/>
    <w:rsid w:val="00166F50"/>
    <w:rsid w:val="00166F5F"/>
    <w:rsid w:val="00170A0B"/>
    <w:rsid w:val="001721BD"/>
    <w:rsid w:val="00172F6B"/>
    <w:rsid w:val="00173B67"/>
    <w:rsid w:val="0017734E"/>
    <w:rsid w:val="001807D8"/>
    <w:rsid w:val="00180812"/>
    <w:rsid w:val="00181018"/>
    <w:rsid w:val="00182C29"/>
    <w:rsid w:val="00183E8A"/>
    <w:rsid w:val="00187070"/>
    <w:rsid w:val="00192BAD"/>
    <w:rsid w:val="001938B7"/>
    <w:rsid w:val="00194E34"/>
    <w:rsid w:val="00197DBE"/>
    <w:rsid w:val="001A18B9"/>
    <w:rsid w:val="001A1D1A"/>
    <w:rsid w:val="001A4364"/>
    <w:rsid w:val="001A5139"/>
    <w:rsid w:val="001A6C02"/>
    <w:rsid w:val="001B05F7"/>
    <w:rsid w:val="001B63EA"/>
    <w:rsid w:val="001B794A"/>
    <w:rsid w:val="001C0BE8"/>
    <w:rsid w:val="001C0F7C"/>
    <w:rsid w:val="001C3851"/>
    <w:rsid w:val="001C3931"/>
    <w:rsid w:val="001C6568"/>
    <w:rsid w:val="001C6833"/>
    <w:rsid w:val="001D18CA"/>
    <w:rsid w:val="001D22AA"/>
    <w:rsid w:val="001D39B1"/>
    <w:rsid w:val="001D3E92"/>
    <w:rsid w:val="001D467E"/>
    <w:rsid w:val="001E2668"/>
    <w:rsid w:val="001E3484"/>
    <w:rsid w:val="001E52F0"/>
    <w:rsid w:val="001E5D1F"/>
    <w:rsid w:val="001E63A4"/>
    <w:rsid w:val="001E75D9"/>
    <w:rsid w:val="001E7FA1"/>
    <w:rsid w:val="001F046C"/>
    <w:rsid w:val="001F50B2"/>
    <w:rsid w:val="001F7AF4"/>
    <w:rsid w:val="002000C8"/>
    <w:rsid w:val="00200E7C"/>
    <w:rsid w:val="00201F02"/>
    <w:rsid w:val="00203B43"/>
    <w:rsid w:val="0020429D"/>
    <w:rsid w:val="00204E19"/>
    <w:rsid w:val="00207C9A"/>
    <w:rsid w:val="00210880"/>
    <w:rsid w:val="00210D0C"/>
    <w:rsid w:val="00213736"/>
    <w:rsid w:val="00214AB5"/>
    <w:rsid w:val="00217D44"/>
    <w:rsid w:val="00225A76"/>
    <w:rsid w:val="002266D4"/>
    <w:rsid w:val="00233C9A"/>
    <w:rsid w:val="002366E9"/>
    <w:rsid w:val="002413B0"/>
    <w:rsid w:val="002431B4"/>
    <w:rsid w:val="00244A8A"/>
    <w:rsid w:val="002450D5"/>
    <w:rsid w:val="00251FF4"/>
    <w:rsid w:val="00252BA1"/>
    <w:rsid w:val="0025456F"/>
    <w:rsid w:val="0025484C"/>
    <w:rsid w:val="0025704E"/>
    <w:rsid w:val="002662CA"/>
    <w:rsid w:val="002667AF"/>
    <w:rsid w:val="00270EC2"/>
    <w:rsid w:val="00272F23"/>
    <w:rsid w:val="002770E4"/>
    <w:rsid w:val="0027711A"/>
    <w:rsid w:val="0028010F"/>
    <w:rsid w:val="00281580"/>
    <w:rsid w:val="002856DB"/>
    <w:rsid w:val="00290129"/>
    <w:rsid w:val="00290328"/>
    <w:rsid w:val="00293666"/>
    <w:rsid w:val="00293BFD"/>
    <w:rsid w:val="00294ACA"/>
    <w:rsid w:val="00295EDB"/>
    <w:rsid w:val="002968F2"/>
    <w:rsid w:val="00296A65"/>
    <w:rsid w:val="002A4AB8"/>
    <w:rsid w:val="002A568C"/>
    <w:rsid w:val="002A5EFA"/>
    <w:rsid w:val="002B04A2"/>
    <w:rsid w:val="002B05C8"/>
    <w:rsid w:val="002B1B88"/>
    <w:rsid w:val="002B23EF"/>
    <w:rsid w:val="002B316A"/>
    <w:rsid w:val="002B5EE6"/>
    <w:rsid w:val="002C1171"/>
    <w:rsid w:val="002C1535"/>
    <w:rsid w:val="002C2621"/>
    <w:rsid w:val="002C3039"/>
    <w:rsid w:val="002C7495"/>
    <w:rsid w:val="002D0289"/>
    <w:rsid w:val="002D1D1C"/>
    <w:rsid w:val="002D2A8D"/>
    <w:rsid w:val="002D2CEB"/>
    <w:rsid w:val="002D4AB4"/>
    <w:rsid w:val="002E0520"/>
    <w:rsid w:val="002E0721"/>
    <w:rsid w:val="002E08DD"/>
    <w:rsid w:val="002E1E2A"/>
    <w:rsid w:val="002E2AF3"/>
    <w:rsid w:val="0030036E"/>
    <w:rsid w:val="00301641"/>
    <w:rsid w:val="00302885"/>
    <w:rsid w:val="00302990"/>
    <w:rsid w:val="00303419"/>
    <w:rsid w:val="0030563F"/>
    <w:rsid w:val="003076A7"/>
    <w:rsid w:val="00307A32"/>
    <w:rsid w:val="0031002F"/>
    <w:rsid w:val="0031205A"/>
    <w:rsid w:val="00314B43"/>
    <w:rsid w:val="0031745B"/>
    <w:rsid w:val="003177CE"/>
    <w:rsid w:val="003212DF"/>
    <w:rsid w:val="00326EB2"/>
    <w:rsid w:val="00327EE3"/>
    <w:rsid w:val="00334797"/>
    <w:rsid w:val="00341E39"/>
    <w:rsid w:val="003422EA"/>
    <w:rsid w:val="003440B6"/>
    <w:rsid w:val="0034658C"/>
    <w:rsid w:val="00353BD1"/>
    <w:rsid w:val="003556A0"/>
    <w:rsid w:val="0035758C"/>
    <w:rsid w:val="003623B8"/>
    <w:rsid w:val="00363885"/>
    <w:rsid w:val="003671F3"/>
    <w:rsid w:val="003733DE"/>
    <w:rsid w:val="003739FB"/>
    <w:rsid w:val="003770D6"/>
    <w:rsid w:val="0038195F"/>
    <w:rsid w:val="00381CCA"/>
    <w:rsid w:val="003824EA"/>
    <w:rsid w:val="0038472B"/>
    <w:rsid w:val="003868C7"/>
    <w:rsid w:val="00387595"/>
    <w:rsid w:val="003916D4"/>
    <w:rsid w:val="00391BA4"/>
    <w:rsid w:val="00394C9A"/>
    <w:rsid w:val="003951C4"/>
    <w:rsid w:val="003957E8"/>
    <w:rsid w:val="0039651F"/>
    <w:rsid w:val="003A0ACF"/>
    <w:rsid w:val="003A17A4"/>
    <w:rsid w:val="003B2581"/>
    <w:rsid w:val="003B25D2"/>
    <w:rsid w:val="003B3E10"/>
    <w:rsid w:val="003B5329"/>
    <w:rsid w:val="003B6A4B"/>
    <w:rsid w:val="003C123E"/>
    <w:rsid w:val="003C2D90"/>
    <w:rsid w:val="003C5BB7"/>
    <w:rsid w:val="003D286A"/>
    <w:rsid w:val="003D2C4B"/>
    <w:rsid w:val="003D61C7"/>
    <w:rsid w:val="003E1771"/>
    <w:rsid w:val="003E2140"/>
    <w:rsid w:val="003E2A66"/>
    <w:rsid w:val="003E3867"/>
    <w:rsid w:val="003E40F8"/>
    <w:rsid w:val="003E5C5C"/>
    <w:rsid w:val="003E638F"/>
    <w:rsid w:val="003E750A"/>
    <w:rsid w:val="003E78D2"/>
    <w:rsid w:val="003E7CBA"/>
    <w:rsid w:val="003F01A8"/>
    <w:rsid w:val="003F30CA"/>
    <w:rsid w:val="003F34BC"/>
    <w:rsid w:val="003F68E8"/>
    <w:rsid w:val="00402EC1"/>
    <w:rsid w:val="00403862"/>
    <w:rsid w:val="004048C1"/>
    <w:rsid w:val="00411E77"/>
    <w:rsid w:val="00413134"/>
    <w:rsid w:val="004134A7"/>
    <w:rsid w:val="0041447E"/>
    <w:rsid w:val="004174DD"/>
    <w:rsid w:val="00420D4F"/>
    <w:rsid w:val="004219AE"/>
    <w:rsid w:val="0042426A"/>
    <w:rsid w:val="0042730B"/>
    <w:rsid w:val="00427B8A"/>
    <w:rsid w:val="00436295"/>
    <w:rsid w:val="004367C3"/>
    <w:rsid w:val="00436C1A"/>
    <w:rsid w:val="00437B10"/>
    <w:rsid w:val="004419E5"/>
    <w:rsid w:val="0044612B"/>
    <w:rsid w:val="00447BCF"/>
    <w:rsid w:val="0045044D"/>
    <w:rsid w:val="00454D2F"/>
    <w:rsid w:val="00457691"/>
    <w:rsid w:val="00457F9D"/>
    <w:rsid w:val="00460235"/>
    <w:rsid w:val="004708F7"/>
    <w:rsid w:val="004719BD"/>
    <w:rsid w:val="00474068"/>
    <w:rsid w:val="0047494F"/>
    <w:rsid w:val="00474CFC"/>
    <w:rsid w:val="00475544"/>
    <w:rsid w:val="00475FC1"/>
    <w:rsid w:val="00476A8B"/>
    <w:rsid w:val="00481050"/>
    <w:rsid w:val="00485ADB"/>
    <w:rsid w:val="0048606E"/>
    <w:rsid w:val="0048698E"/>
    <w:rsid w:val="00490090"/>
    <w:rsid w:val="00490752"/>
    <w:rsid w:val="00491D6B"/>
    <w:rsid w:val="00493B2B"/>
    <w:rsid w:val="004946A9"/>
    <w:rsid w:val="00496799"/>
    <w:rsid w:val="004A3470"/>
    <w:rsid w:val="004A3BB6"/>
    <w:rsid w:val="004B00CA"/>
    <w:rsid w:val="004B026E"/>
    <w:rsid w:val="004B429A"/>
    <w:rsid w:val="004B57AB"/>
    <w:rsid w:val="004B775A"/>
    <w:rsid w:val="004C40E7"/>
    <w:rsid w:val="004C4D80"/>
    <w:rsid w:val="004C758E"/>
    <w:rsid w:val="004C7636"/>
    <w:rsid w:val="004D1179"/>
    <w:rsid w:val="004D6A12"/>
    <w:rsid w:val="004E0B31"/>
    <w:rsid w:val="004E4EF5"/>
    <w:rsid w:val="004E6781"/>
    <w:rsid w:val="004F1C41"/>
    <w:rsid w:val="004F4830"/>
    <w:rsid w:val="004F5FFB"/>
    <w:rsid w:val="004F7585"/>
    <w:rsid w:val="00501722"/>
    <w:rsid w:val="0050276A"/>
    <w:rsid w:val="00502798"/>
    <w:rsid w:val="005046E4"/>
    <w:rsid w:val="00504A80"/>
    <w:rsid w:val="00506045"/>
    <w:rsid w:val="00507D4F"/>
    <w:rsid w:val="00512ECB"/>
    <w:rsid w:val="00513E78"/>
    <w:rsid w:val="00514A1F"/>
    <w:rsid w:val="00517CEB"/>
    <w:rsid w:val="00521017"/>
    <w:rsid w:val="00521A6A"/>
    <w:rsid w:val="00524BD7"/>
    <w:rsid w:val="0053122F"/>
    <w:rsid w:val="00532605"/>
    <w:rsid w:val="00533246"/>
    <w:rsid w:val="00535BD8"/>
    <w:rsid w:val="00542F64"/>
    <w:rsid w:val="00544C0B"/>
    <w:rsid w:val="00546BBB"/>
    <w:rsid w:val="0055024F"/>
    <w:rsid w:val="00550460"/>
    <w:rsid w:val="00550876"/>
    <w:rsid w:val="00552159"/>
    <w:rsid w:val="00553609"/>
    <w:rsid w:val="00557D7D"/>
    <w:rsid w:val="005612EC"/>
    <w:rsid w:val="00562EBD"/>
    <w:rsid w:val="0056436B"/>
    <w:rsid w:val="005671C0"/>
    <w:rsid w:val="005755AF"/>
    <w:rsid w:val="00575CED"/>
    <w:rsid w:val="005760CA"/>
    <w:rsid w:val="00576AB9"/>
    <w:rsid w:val="00583C27"/>
    <w:rsid w:val="0058419D"/>
    <w:rsid w:val="00584C24"/>
    <w:rsid w:val="00587248"/>
    <w:rsid w:val="005932EE"/>
    <w:rsid w:val="005A120E"/>
    <w:rsid w:val="005A2D61"/>
    <w:rsid w:val="005A46E3"/>
    <w:rsid w:val="005A68D8"/>
    <w:rsid w:val="005A7A20"/>
    <w:rsid w:val="005B3F3E"/>
    <w:rsid w:val="005B7E71"/>
    <w:rsid w:val="005C0BC2"/>
    <w:rsid w:val="005C2841"/>
    <w:rsid w:val="005C2EEB"/>
    <w:rsid w:val="005C2FEE"/>
    <w:rsid w:val="005C34FA"/>
    <w:rsid w:val="005C5469"/>
    <w:rsid w:val="005D0F38"/>
    <w:rsid w:val="005D1473"/>
    <w:rsid w:val="005D3681"/>
    <w:rsid w:val="005D5111"/>
    <w:rsid w:val="005D5474"/>
    <w:rsid w:val="005D5FC6"/>
    <w:rsid w:val="005E03A3"/>
    <w:rsid w:val="005E2DEA"/>
    <w:rsid w:val="005E322A"/>
    <w:rsid w:val="005E4B2C"/>
    <w:rsid w:val="005E7AAD"/>
    <w:rsid w:val="005F0330"/>
    <w:rsid w:val="005F1B57"/>
    <w:rsid w:val="005F4FBF"/>
    <w:rsid w:val="005F5C4B"/>
    <w:rsid w:val="005F6316"/>
    <w:rsid w:val="005F63EB"/>
    <w:rsid w:val="005F7DDA"/>
    <w:rsid w:val="005F7E55"/>
    <w:rsid w:val="00600CCD"/>
    <w:rsid w:val="00602D05"/>
    <w:rsid w:val="006037E1"/>
    <w:rsid w:val="006056EC"/>
    <w:rsid w:val="00605C39"/>
    <w:rsid w:val="00607109"/>
    <w:rsid w:val="00610BC5"/>
    <w:rsid w:val="006126F2"/>
    <w:rsid w:val="00617492"/>
    <w:rsid w:val="00622D46"/>
    <w:rsid w:val="006236FD"/>
    <w:rsid w:val="00626E96"/>
    <w:rsid w:val="00627AA8"/>
    <w:rsid w:val="006354B1"/>
    <w:rsid w:val="00636203"/>
    <w:rsid w:val="00642709"/>
    <w:rsid w:val="006475C8"/>
    <w:rsid w:val="0065048C"/>
    <w:rsid w:val="00651F34"/>
    <w:rsid w:val="00652DFA"/>
    <w:rsid w:val="00654A74"/>
    <w:rsid w:val="006558FD"/>
    <w:rsid w:val="00655B6D"/>
    <w:rsid w:val="00655FFB"/>
    <w:rsid w:val="0065631A"/>
    <w:rsid w:val="00657364"/>
    <w:rsid w:val="00657F56"/>
    <w:rsid w:val="006613FC"/>
    <w:rsid w:val="006617A0"/>
    <w:rsid w:val="006655FA"/>
    <w:rsid w:val="00667509"/>
    <w:rsid w:val="0067031E"/>
    <w:rsid w:val="00675E51"/>
    <w:rsid w:val="00681A3D"/>
    <w:rsid w:val="006835BF"/>
    <w:rsid w:val="00684731"/>
    <w:rsid w:val="00684D62"/>
    <w:rsid w:val="00684D96"/>
    <w:rsid w:val="00687476"/>
    <w:rsid w:val="00690E24"/>
    <w:rsid w:val="00695D4E"/>
    <w:rsid w:val="006A0C25"/>
    <w:rsid w:val="006A1AB9"/>
    <w:rsid w:val="006A1E1C"/>
    <w:rsid w:val="006A23AC"/>
    <w:rsid w:val="006A4F1C"/>
    <w:rsid w:val="006A5BD3"/>
    <w:rsid w:val="006A6D8D"/>
    <w:rsid w:val="006A7026"/>
    <w:rsid w:val="006B0836"/>
    <w:rsid w:val="006B101E"/>
    <w:rsid w:val="006B2471"/>
    <w:rsid w:val="006B46AB"/>
    <w:rsid w:val="006B7F66"/>
    <w:rsid w:val="006C0561"/>
    <w:rsid w:val="006C2133"/>
    <w:rsid w:val="006C5066"/>
    <w:rsid w:val="006C6910"/>
    <w:rsid w:val="006D0393"/>
    <w:rsid w:val="006D10F0"/>
    <w:rsid w:val="006D3327"/>
    <w:rsid w:val="006D40B8"/>
    <w:rsid w:val="006D4176"/>
    <w:rsid w:val="006E228A"/>
    <w:rsid w:val="006E5116"/>
    <w:rsid w:val="006E6D53"/>
    <w:rsid w:val="006E7680"/>
    <w:rsid w:val="006E7F1A"/>
    <w:rsid w:val="006F3FFD"/>
    <w:rsid w:val="006F4E61"/>
    <w:rsid w:val="006F6A94"/>
    <w:rsid w:val="006F6EDB"/>
    <w:rsid w:val="0070264F"/>
    <w:rsid w:val="0070625E"/>
    <w:rsid w:val="0070760C"/>
    <w:rsid w:val="0071371C"/>
    <w:rsid w:val="00715CF1"/>
    <w:rsid w:val="00716B40"/>
    <w:rsid w:val="007217E8"/>
    <w:rsid w:val="0072477E"/>
    <w:rsid w:val="00724E8D"/>
    <w:rsid w:val="00725B0C"/>
    <w:rsid w:val="00732371"/>
    <w:rsid w:val="00733713"/>
    <w:rsid w:val="00735267"/>
    <w:rsid w:val="00735666"/>
    <w:rsid w:val="00736A3D"/>
    <w:rsid w:val="007371EB"/>
    <w:rsid w:val="00741696"/>
    <w:rsid w:val="0074243A"/>
    <w:rsid w:val="007441E3"/>
    <w:rsid w:val="00746778"/>
    <w:rsid w:val="0074719A"/>
    <w:rsid w:val="007524DE"/>
    <w:rsid w:val="0075268A"/>
    <w:rsid w:val="007536DF"/>
    <w:rsid w:val="007569B1"/>
    <w:rsid w:val="007577FB"/>
    <w:rsid w:val="00761A13"/>
    <w:rsid w:val="007622E8"/>
    <w:rsid w:val="00764C75"/>
    <w:rsid w:val="00765ED1"/>
    <w:rsid w:val="00767BFD"/>
    <w:rsid w:val="00774D33"/>
    <w:rsid w:val="00774E35"/>
    <w:rsid w:val="00777C25"/>
    <w:rsid w:val="0078006F"/>
    <w:rsid w:val="007802C2"/>
    <w:rsid w:val="00782223"/>
    <w:rsid w:val="007849A1"/>
    <w:rsid w:val="007849B9"/>
    <w:rsid w:val="007907CE"/>
    <w:rsid w:val="00790ECC"/>
    <w:rsid w:val="00791D79"/>
    <w:rsid w:val="00791D9F"/>
    <w:rsid w:val="00792D49"/>
    <w:rsid w:val="0079483C"/>
    <w:rsid w:val="007A2D2E"/>
    <w:rsid w:val="007A3F68"/>
    <w:rsid w:val="007A6DBE"/>
    <w:rsid w:val="007B26FF"/>
    <w:rsid w:val="007B4505"/>
    <w:rsid w:val="007B4698"/>
    <w:rsid w:val="007B66DD"/>
    <w:rsid w:val="007B75D2"/>
    <w:rsid w:val="007B7C50"/>
    <w:rsid w:val="007C0F77"/>
    <w:rsid w:val="007C1F88"/>
    <w:rsid w:val="007C2C8F"/>
    <w:rsid w:val="007C6048"/>
    <w:rsid w:val="007D3DFB"/>
    <w:rsid w:val="007E14D0"/>
    <w:rsid w:val="007E16F4"/>
    <w:rsid w:val="007E3C73"/>
    <w:rsid w:val="007E5617"/>
    <w:rsid w:val="007E5D11"/>
    <w:rsid w:val="007F125A"/>
    <w:rsid w:val="007F33F0"/>
    <w:rsid w:val="007F4742"/>
    <w:rsid w:val="007F4929"/>
    <w:rsid w:val="007F52BA"/>
    <w:rsid w:val="007F6D2C"/>
    <w:rsid w:val="00800E88"/>
    <w:rsid w:val="008035AC"/>
    <w:rsid w:val="0081241C"/>
    <w:rsid w:val="00815E8A"/>
    <w:rsid w:val="008235D0"/>
    <w:rsid w:val="00823C62"/>
    <w:rsid w:val="00824F0A"/>
    <w:rsid w:val="00825814"/>
    <w:rsid w:val="008275D3"/>
    <w:rsid w:val="00830130"/>
    <w:rsid w:val="00834E9F"/>
    <w:rsid w:val="008374BE"/>
    <w:rsid w:val="008428D3"/>
    <w:rsid w:val="00847223"/>
    <w:rsid w:val="00847340"/>
    <w:rsid w:val="00847C4D"/>
    <w:rsid w:val="008501CA"/>
    <w:rsid w:val="0085193F"/>
    <w:rsid w:val="00851BB3"/>
    <w:rsid w:val="00852479"/>
    <w:rsid w:val="00852526"/>
    <w:rsid w:val="00853BD7"/>
    <w:rsid w:val="00853D49"/>
    <w:rsid w:val="00856996"/>
    <w:rsid w:val="00856D21"/>
    <w:rsid w:val="00857C0A"/>
    <w:rsid w:val="008626CE"/>
    <w:rsid w:val="00862ABE"/>
    <w:rsid w:val="00862E5B"/>
    <w:rsid w:val="00863A2C"/>
    <w:rsid w:val="008643BC"/>
    <w:rsid w:val="00865664"/>
    <w:rsid w:val="0086612A"/>
    <w:rsid w:val="008701DE"/>
    <w:rsid w:val="008703A4"/>
    <w:rsid w:val="00870D5A"/>
    <w:rsid w:val="00871713"/>
    <w:rsid w:val="00871FA5"/>
    <w:rsid w:val="00872DDA"/>
    <w:rsid w:val="00877B58"/>
    <w:rsid w:val="00880409"/>
    <w:rsid w:val="00881378"/>
    <w:rsid w:val="00881C2E"/>
    <w:rsid w:val="00882875"/>
    <w:rsid w:val="00883AF6"/>
    <w:rsid w:val="00887259"/>
    <w:rsid w:val="00887BAF"/>
    <w:rsid w:val="00890221"/>
    <w:rsid w:val="00891E83"/>
    <w:rsid w:val="008925E7"/>
    <w:rsid w:val="00894E90"/>
    <w:rsid w:val="008A111B"/>
    <w:rsid w:val="008A379C"/>
    <w:rsid w:val="008A3C0F"/>
    <w:rsid w:val="008A4E69"/>
    <w:rsid w:val="008A582A"/>
    <w:rsid w:val="008A6454"/>
    <w:rsid w:val="008A64B6"/>
    <w:rsid w:val="008A6929"/>
    <w:rsid w:val="008A7385"/>
    <w:rsid w:val="008A7F17"/>
    <w:rsid w:val="008B0769"/>
    <w:rsid w:val="008B18D7"/>
    <w:rsid w:val="008B24ED"/>
    <w:rsid w:val="008B2FD6"/>
    <w:rsid w:val="008B5F3E"/>
    <w:rsid w:val="008B7C51"/>
    <w:rsid w:val="008C34E2"/>
    <w:rsid w:val="008C3819"/>
    <w:rsid w:val="008C4F64"/>
    <w:rsid w:val="008C6265"/>
    <w:rsid w:val="008C656C"/>
    <w:rsid w:val="008D196F"/>
    <w:rsid w:val="008E2CFC"/>
    <w:rsid w:val="008E61B4"/>
    <w:rsid w:val="008E6839"/>
    <w:rsid w:val="008F0373"/>
    <w:rsid w:val="008F0EB8"/>
    <w:rsid w:val="008F1009"/>
    <w:rsid w:val="008F30B9"/>
    <w:rsid w:val="008F7519"/>
    <w:rsid w:val="00900119"/>
    <w:rsid w:val="0090272B"/>
    <w:rsid w:val="009074A0"/>
    <w:rsid w:val="00910ABD"/>
    <w:rsid w:val="009127C7"/>
    <w:rsid w:val="00913832"/>
    <w:rsid w:val="009219D4"/>
    <w:rsid w:val="00921A82"/>
    <w:rsid w:val="00922DA1"/>
    <w:rsid w:val="00924FFC"/>
    <w:rsid w:val="009253D3"/>
    <w:rsid w:val="00932161"/>
    <w:rsid w:val="0093376E"/>
    <w:rsid w:val="009371B3"/>
    <w:rsid w:val="00941EC6"/>
    <w:rsid w:val="0094593C"/>
    <w:rsid w:val="00950A6B"/>
    <w:rsid w:val="00951C69"/>
    <w:rsid w:val="0095250B"/>
    <w:rsid w:val="00954CA0"/>
    <w:rsid w:val="0095741B"/>
    <w:rsid w:val="009631BE"/>
    <w:rsid w:val="00963CE7"/>
    <w:rsid w:val="00965D2F"/>
    <w:rsid w:val="00970F5B"/>
    <w:rsid w:val="00971FCF"/>
    <w:rsid w:val="00972333"/>
    <w:rsid w:val="009773E8"/>
    <w:rsid w:val="0097757C"/>
    <w:rsid w:val="00982199"/>
    <w:rsid w:val="0098584E"/>
    <w:rsid w:val="0098629F"/>
    <w:rsid w:val="009919B8"/>
    <w:rsid w:val="00997357"/>
    <w:rsid w:val="00997B26"/>
    <w:rsid w:val="009A182C"/>
    <w:rsid w:val="009A1BF3"/>
    <w:rsid w:val="009A1E01"/>
    <w:rsid w:val="009A404E"/>
    <w:rsid w:val="009B2364"/>
    <w:rsid w:val="009B24B8"/>
    <w:rsid w:val="009C2232"/>
    <w:rsid w:val="009C2EA9"/>
    <w:rsid w:val="009C5AED"/>
    <w:rsid w:val="009C665C"/>
    <w:rsid w:val="009C6DF0"/>
    <w:rsid w:val="009C7BF9"/>
    <w:rsid w:val="009D5218"/>
    <w:rsid w:val="009D6462"/>
    <w:rsid w:val="009E175C"/>
    <w:rsid w:val="009E1D60"/>
    <w:rsid w:val="009E3A61"/>
    <w:rsid w:val="009E44CF"/>
    <w:rsid w:val="009E509F"/>
    <w:rsid w:val="009E7A66"/>
    <w:rsid w:val="009F092D"/>
    <w:rsid w:val="009F1C68"/>
    <w:rsid w:val="009F1DA1"/>
    <w:rsid w:val="009F306E"/>
    <w:rsid w:val="009F7FDF"/>
    <w:rsid w:val="00A003EA"/>
    <w:rsid w:val="00A00795"/>
    <w:rsid w:val="00A014EE"/>
    <w:rsid w:val="00A03FD6"/>
    <w:rsid w:val="00A176EB"/>
    <w:rsid w:val="00A21A68"/>
    <w:rsid w:val="00A3231F"/>
    <w:rsid w:val="00A32484"/>
    <w:rsid w:val="00A34CB5"/>
    <w:rsid w:val="00A40DB9"/>
    <w:rsid w:val="00A4320D"/>
    <w:rsid w:val="00A4331B"/>
    <w:rsid w:val="00A46E77"/>
    <w:rsid w:val="00A4732A"/>
    <w:rsid w:val="00A56DD7"/>
    <w:rsid w:val="00A57203"/>
    <w:rsid w:val="00A572D8"/>
    <w:rsid w:val="00A6113F"/>
    <w:rsid w:val="00A64E94"/>
    <w:rsid w:val="00A6599F"/>
    <w:rsid w:val="00A6702C"/>
    <w:rsid w:val="00A71BA8"/>
    <w:rsid w:val="00A721D7"/>
    <w:rsid w:val="00A75155"/>
    <w:rsid w:val="00A76960"/>
    <w:rsid w:val="00A77C38"/>
    <w:rsid w:val="00A815C6"/>
    <w:rsid w:val="00A8379F"/>
    <w:rsid w:val="00A838B6"/>
    <w:rsid w:val="00A84153"/>
    <w:rsid w:val="00A90CCB"/>
    <w:rsid w:val="00A920D9"/>
    <w:rsid w:val="00A92E10"/>
    <w:rsid w:val="00AA369E"/>
    <w:rsid w:val="00AA464C"/>
    <w:rsid w:val="00AA4A4E"/>
    <w:rsid w:val="00AB081F"/>
    <w:rsid w:val="00AB3041"/>
    <w:rsid w:val="00AB62AB"/>
    <w:rsid w:val="00AC2306"/>
    <w:rsid w:val="00AC246F"/>
    <w:rsid w:val="00AC4C2B"/>
    <w:rsid w:val="00AD3BDB"/>
    <w:rsid w:val="00AD66B1"/>
    <w:rsid w:val="00AD79AC"/>
    <w:rsid w:val="00AE0261"/>
    <w:rsid w:val="00AE0B93"/>
    <w:rsid w:val="00AE429E"/>
    <w:rsid w:val="00AE4ED9"/>
    <w:rsid w:val="00AE5BB4"/>
    <w:rsid w:val="00AF1150"/>
    <w:rsid w:val="00AF18CE"/>
    <w:rsid w:val="00AF4C48"/>
    <w:rsid w:val="00AF537C"/>
    <w:rsid w:val="00AF61D1"/>
    <w:rsid w:val="00AF735F"/>
    <w:rsid w:val="00B016EA"/>
    <w:rsid w:val="00B01CBF"/>
    <w:rsid w:val="00B032F6"/>
    <w:rsid w:val="00B1098B"/>
    <w:rsid w:val="00B12162"/>
    <w:rsid w:val="00B13761"/>
    <w:rsid w:val="00B1377B"/>
    <w:rsid w:val="00B1586B"/>
    <w:rsid w:val="00B16A0F"/>
    <w:rsid w:val="00B17EB5"/>
    <w:rsid w:val="00B20B8B"/>
    <w:rsid w:val="00B22460"/>
    <w:rsid w:val="00B23A53"/>
    <w:rsid w:val="00B24708"/>
    <w:rsid w:val="00B24B5B"/>
    <w:rsid w:val="00B24F38"/>
    <w:rsid w:val="00B267B4"/>
    <w:rsid w:val="00B26DE1"/>
    <w:rsid w:val="00B27DF9"/>
    <w:rsid w:val="00B31974"/>
    <w:rsid w:val="00B31B25"/>
    <w:rsid w:val="00B34F9F"/>
    <w:rsid w:val="00B35918"/>
    <w:rsid w:val="00B35964"/>
    <w:rsid w:val="00B37D34"/>
    <w:rsid w:val="00B37E89"/>
    <w:rsid w:val="00B407CE"/>
    <w:rsid w:val="00B44D4A"/>
    <w:rsid w:val="00B45543"/>
    <w:rsid w:val="00B457B5"/>
    <w:rsid w:val="00B46600"/>
    <w:rsid w:val="00B470FF"/>
    <w:rsid w:val="00B54088"/>
    <w:rsid w:val="00B54925"/>
    <w:rsid w:val="00B604AB"/>
    <w:rsid w:val="00B635FF"/>
    <w:rsid w:val="00B63C25"/>
    <w:rsid w:val="00B6556C"/>
    <w:rsid w:val="00B671CA"/>
    <w:rsid w:val="00B7480F"/>
    <w:rsid w:val="00B74B23"/>
    <w:rsid w:val="00B750A1"/>
    <w:rsid w:val="00B758A2"/>
    <w:rsid w:val="00B80618"/>
    <w:rsid w:val="00B81149"/>
    <w:rsid w:val="00B82815"/>
    <w:rsid w:val="00B84EC3"/>
    <w:rsid w:val="00B90429"/>
    <w:rsid w:val="00B90ECE"/>
    <w:rsid w:val="00BA0295"/>
    <w:rsid w:val="00BA2C00"/>
    <w:rsid w:val="00BA2CD9"/>
    <w:rsid w:val="00BA3595"/>
    <w:rsid w:val="00BA3607"/>
    <w:rsid w:val="00BA48C4"/>
    <w:rsid w:val="00BB04E9"/>
    <w:rsid w:val="00BB0D17"/>
    <w:rsid w:val="00BB2EB9"/>
    <w:rsid w:val="00BB503D"/>
    <w:rsid w:val="00BC09F4"/>
    <w:rsid w:val="00BC4179"/>
    <w:rsid w:val="00BC6790"/>
    <w:rsid w:val="00BD33A7"/>
    <w:rsid w:val="00BD36A6"/>
    <w:rsid w:val="00BE12AB"/>
    <w:rsid w:val="00BE1DA0"/>
    <w:rsid w:val="00BE2E47"/>
    <w:rsid w:val="00BE3D6A"/>
    <w:rsid w:val="00BE403A"/>
    <w:rsid w:val="00BE446F"/>
    <w:rsid w:val="00BE665C"/>
    <w:rsid w:val="00BE7D91"/>
    <w:rsid w:val="00BE7EF2"/>
    <w:rsid w:val="00BF3633"/>
    <w:rsid w:val="00BF4E58"/>
    <w:rsid w:val="00C0087A"/>
    <w:rsid w:val="00C0109A"/>
    <w:rsid w:val="00C02BCC"/>
    <w:rsid w:val="00C05D8A"/>
    <w:rsid w:val="00C13F9A"/>
    <w:rsid w:val="00C145E0"/>
    <w:rsid w:val="00C14827"/>
    <w:rsid w:val="00C148C8"/>
    <w:rsid w:val="00C14E30"/>
    <w:rsid w:val="00C2068D"/>
    <w:rsid w:val="00C22645"/>
    <w:rsid w:val="00C227D9"/>
    <w:rsid w:val="00C228D9"/>
    <w:rsid w:val="00C23A7D"/>
    <w:rsid w:val="00C23E4F"/>
    <w:rsid w:val="00C24D3D"/>
    <w:rsid w:val="00C2685B"/>
    <w:rsid w:val="00C3164D"/>
    <w:rsid w:val="00C42E97"/>
    <w:rsid w:val="00C43F99"/>
    <w:rsid w:val="00C53C78"/>
    <w:rsid w:val="00C54B7C"/>
    <w:rsid w:val="00C576F4"/>
    <w:rsid w:val="00C57DCE"/>
    <w:rsid w:val="00C60F8A"/>
    <w:rsid w:val="00C6253F"/>
    <w:rsid w:val="00C62C3F"/>
    <w:rsid w:val="00C632A2"/>
    <w:rsid w:val="00C70951"/>
    <w:rsid w:val="00C719CD"/>
    <w:rsid w:val="00C71B7F"/>
    <w:rsid w:val="00C71CF9"/>
    <w:rsid w:val="00C73666"/>
    <w:rsid w:val="00C748FF"/>
    <w:rsid w:val="00C74ADE"/>
    <w:rsid w:val="00C75769"/>
    <w:rsid w:val="00C77F2E"/>
    <w:rsid w:val="00C8546E"/>
    <w:rsid w:val="00C86CF7"/>
    <w:rsid w:val="00C90F39"/>
    <w:rsid w:val="00C937E8"/>
    <w:rsid w:val="00C95810"/>
    <w:rsid w:val="00C95ED9"/>
    <w:rsid w:val="00C964DA"/>
    <w:rsid w:val="00CA2CEE"/>
    <w:rsid w:val="00CB1BC0"/>
    <w:rsid w:val="00CB2A00"/>
    <w:rsid w:val="00CB4ECB"/>
    <w:rsid w:val="00CB5147"/>
    <w:rsid w:val="00CB7DA0"/>
    <w:rsid w:val="00CC4006"/>
    <w:rsid w:val="00CC638C"/>
    <w:rsid w:val="00CD1F71"/>
    <w:rsid w:val="00CD20FC"/>
    <w:rsid w:val="00CD46F0"/>
    <w:rsid w:val="00CD503D"/>
    <w:rsid w:val="00CE119C"/>
    <w:rsid w:val="00CE1630"/>
    <w:rsid w:val="00CE3772"/>
    <w:rsid w:val="00CE3F0F"/>
    <w:rsid w:val="00CE6A09"/>
    <w:rsid w:val="00CF200B"/>
    <w:rsid w:val="00CF2E9F"/>
    <w:rsid w:val="00CF6088"/>
    <w:rsid w:val="00CF6742"/>
    <w:rsid w:val="00D00E27"/>
    <w:rsid w:val="00D01044"/>
    <w:rsid w:val="00D023C7"/>
    <w:rsid w:val="00D02D60"/>
    <w:rsid w:val="00D07667"/>
    <w:rsid w:val="00D1092E"/>
    <w:rsid w:val="00D13212"/>
    <w:rsid w:val="00D14583"/>
    <w:rsid w:val="00D174B7"/>
    <w:rsid w:val="00D17A65"/>
    <w:rsid w:val="00D203B1"/>
    <w:rsid w:val="00D213DF"/>
    <w:rsid w:val="00D22852"/>
    <w:rsid w:val="00D22AF7"/>
    <w:rsid w:val="00D262CE"/>
    <w:rsid w:val="00D338EE"/>
    <w:rsid w:val="00D34C90"/>
    <w:rsid w:val="00D40178"/>
    <w:rsid w:val="00D53341"/>
    <w:rsid w:val="00D55179"/>
    <w:rsid w:val="00D575E9"/>
    <w:rsid w:val="00D6798A"/>
    <w:rsid w:val="00D70A2C"/>
    <w:rsid w:val="00D70CED"/>
    <w:rsid w:val="00D70E14"/>
    <w:rsid w:val="00D76155"/>
    <w:rsid w:val="00D761D4"/>
    <w:rsid w:val="00D80796"/>
    <w:rsid w:val="00D85A72"/>
    <w:rsid w:val="00D87530"/>
    <w:rsid w:val="00D87BC1"/>
    <w:rsid w:val="00D87D9B"/>
    <w:rsid w:val="00D925FF"/>
    <w:rsid w:val="00D94915"/>
    <w:rsid w:val="00D96247"/>
    <w:rsid w:val="00DA0AE4"/>
    <w:rsid w:val="00DA0CC8"/>
    <w:rsid w:val="00DA2D6E"/>
    <w:rsid w:val="00DA587A"/>
    <w:rsid w:val="00DA719A"/>
    <w:rsid w:val="00DB1EEA"/>
    <w:rsid w:val="00DB2D02"/>
    <w:rsid w:val="00DC115E"/>
    <w:rsid w:val="00DC2945"/>
    <w:rsid w:val="00DC3AB7"/>
    <w:rsid w:val="00DC6FAE"/>
    <w:rsid w:val="00DD2AE8"/>
    <w:rsid w:val="00DD6F39"/>
    <w:rsid w:val="00DE1DC9"/>
    <w:rsid w:val="00DE4501"/>
    <w:rsid w:val="00DE48C5"/>
    <w:rsid w:val="00DE5117"/>
    <w:rsid w:val="00DE729C"/>
    <w:rsid w:val="00DF24C2"/>
    <w:rsid w:val="00DF2AE0"/>
    <w:rsid w:val="00DF5077"/>
    <w:rsid w:val="00DF591D"/>
    <w:rsid w:val="00DF5ACC"/>
    <w:rsid w:val="00DF70A7"/>
    <w:rsid w:val="00E00B63"/>
    <w:rsid w:val="00E01463"/>
    <w:rsid w:val="00E01CE9"/>
    <w:rsid w:val="00E048AB"/>
    <w:rsid w:val="00E05DC3"/>
    <w:rsid w:val="00E0669C"/>
    <w:rsid w:val="00E0693A"/>
    <w:rsid w:val="00E06E57"/>
    <w:rsid w:val="00E1612E"/>
    <w:rsid w:val="00E2287B"/>
    <w:rsid w:val="00E23EF3"/>
    <w:rsid w:val="00E24ADC"/>
    <w:rsid w:val="00E24DFF"/>
    <w:rsid w:val="00E27C2A"/>
    <w:rsid w:val="00E32066"/>
    <w:rsid w:val="00E320A0"/>
    <w:rsid w:val="00E321E7"/>
    <w:rsid w:val="00E32D35"/>
    <w:rsid w:val="00E33DC4"/>
    <w:rsid w:val="00E34112"/>
    <w:rsid w:val="00E343A0"/>
    <w:rsid w:val="00E35E47"/>
    <w:rsid w:val="00E40875"/>
    <w:rsid w:val="00E43DD5"/>
    <w:rsid w:val="00E44EB7"/>
    <w:rsid w:val="00E4705A"/>
    <w:rsid w:val="00E53321"/>
    <w:rsid w:val="00E53E25"/>
    <w:rsid w:val="00E5459E"/>
    <w:rsid w:val="00E5493B"/>
    <w:rsid w:val="00E56F2C"/>
    <w:rsid w:val="00E57808"/>
    <w:rsid w:val="00E57BA1"/>
    <w:rsid w:val="00E61F74"/>
    <w:rsid w:val="00E6429C"/>
    <w:rsid w:val="00E64FC6"/>
    <w:rsid w:val="00E64FDD"/>
    <w:rsid w:val="00E74084"/>
    <w:rsid w:val="00E7657C"/>
    <w:rsid w:val="00E84DA6"/>
    <w:rsid w:val="00E875E4"/>
    <w:rsid w:val="00E93213"/>
    <w:rsid w:val="00EA1FC4"/>
    <w:rsid w:val="00EA36C9"/>
    <w:rsid w:val="00EA6E59"/>
    <w:rsid w:val="00EB34A2"/>
    <w:rsid w:val="00EB5A22"/>
    <w:rsid w:val="00EB5C7B"/>
    <w:rsid w:val="00EB6B54"/>
    <w:rsid w:val="00EC4F49"/>
    <w:rsid w:val="00EC7D19"/>
    <w:rsid w:val="00ED0668"/>
    <w:rsid w:val="00ED6935"/>
    <w:rsid w:val="00ED6D97"/>
    <w:rsid w:val="00EE1B0A"/>
    <w:rsid w:val="00EE1FB0"/>
    <w:rsid w:val="00EE4B1D"/>
    <w:rsid w:val="00EE6951"/>
    <w:rsid w:val="00EE6AA5"/>
    <w:rsid w:val="00EF0BE0"/>
    <w:rsid w:val="00EF2105"/>
    <w:rsid w:val="00EF28C9"/>
    <w:rsid w:val="00EF47AC"/>
    <w:rsid w:val="00EF4BB1"/>
    <w:rsid w:val="00EF6470"/>
    <w:rsid w:val="00EF64B6"/>
    <w:rsid w:val="00EF7F7D"/>
    <w:rsid w:val="00F009EC"/>
    <w:rsid w:val="00F02297"/>
    <w:rsid w:val="00F03D4F"/>
    <w:rsid w:val="00F04360"/>
    <w:rsid w:val="00F0524E"/>
    <w:rsid w:val="00F113EC"/>
    <w:rsid w:val="00F174EB"/>
    <w:rsid w:val="00F176B4"/>
    <w:rsid w:val="00F22A07"/>
    <w:rsid w:val="00F22F72"/>
    <w:rsid w:val="00F24248"/>
    <w:rsid w:val="00F25B7A"/>
    <w:rsid w:val="00F265E0"/>
    <w:rsid w:val="00F305E5"/>
    <w:rsid w:val="00F3090A"/>
    <w:rsid w:val="00F30F6C"/>
    <w:rsid w:val="00F33919"/>
    <w:rsid w:val="00F42541"/>
    <w:rsid w:val="00F43B16"/>
    <w:rsid w:val="00F4461F"/>
    <w:rsid w:val="00F473AB"/>
    <w:rsid w:val="00F5115B"/>
    <w:rsid w:val="00F51433"/>
    <w:rsid w:val="00F67E17"/>
    <w:rsid w:val="00F71DCE"/>
    <w:rsid w:val="00F763F9"/>
    <w:rsid w:val="00F800F1"/>
    <w:rsid w:val="00F8118C"/>
    <w:rsid w:val="00F836D2"/>
    <w:rsid w:val="00F87BAF"/>
    <w:rsid w:val="00F905C8"/>
    <w:rsid w:val="00F90E0B"/>
    <w:rsid w:val="00F931F3"/>
    <w:rsid w:val="00F93F9A"/>
    <w:rsid w:val="00F976C2"/>
    <w:rsid w:val="00FA065F"/>
    <w:rsid w:val="00FA1178"/>
    <w:rsid w:val="00FB0640"/>
    <w:rsid w:val="00FB64A2"/>
    <w:rsid w:val="00FB7C24"/>
    <w:rsid w:val="00FB7FE1"/>
    <w:rsid w:val="00FC000E"/>
    <w:rsid w:val="00FC0702"/>
    <w:rsid w:val="00FC0B15"/>
    <w:rsid w:val="00FC25A9"/>
    <w:rsid w:val="00FC45C0"/>
    <w:rsid w:val="00FC46CF"/>
    <w:rsid w:val="00FC5E15"/>
    <w:rsid w:val="00FC6610"/>
    <w:rsid w:val="00FC7838"/>
    <w:rsid w:val="00FD1CEE"/>
    <w:rsid w:val="00FD2522"/>
    <w:rsid w:val="00FD55C3"/>
    <w:rsid w:val="00FD600E"/>
    <w:rsid w:val="00FE0611"/>
    <w:rsid w:val="00FE1083"/>
    <w:rsid w:val="00FE31AC"/>
    <w:rsid w:val="00FF4374"/>
    <w:rsid w:val="00FF7090"/>
    <w:rsid w:val="00FF78A4"/>
    <w:rsid w:val="00FF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DC535"/>
  <w15:docId w15:val="{A47E201C-EA59-4EA8-829C-5E1E6388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C25"/>
  </w:style>
  <w:style w:type="paragraph" w:styleId="Heading1">
    <w:name w:val="heading 1"/>
    <w:basedOn w:val="Normal"/>
    <w:next w:val="Normal"/>
    <w:link w:val="Heading1Char"/>
    <w:uiPriority w:val="9"/>
    <w:qFormat/>
    <w:rsid w:val="00070C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0C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70C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70C2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70C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70C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70C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70C25"/>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70C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21D7"/>
    <w:pPr>
      <w:tabs>
        <w:tab w:val="center" w:pos="4320"/>
        <w:tab w:val="right" w:pos="8640"/>
      </w:tabs>
    </w:pPr>
    <w:rPr>
      <w:sz w:val="28"/>
      <w:szCs w:val="28"/>
    </w:rPr>
  </w:style>
  <w:style w:type="character" w:customStyle="1" w:styleId="FooterChar">
    <w:name w:val="Footer Char"/>
    <w:basedOn w:val="DefaultParagraphFont"/>
    <w:link w:val="Footer"/>
    <w:uiPriority w:val="99"/>
    <w:rsid w:val="00A721D7"/>
    <w:rPr>
      <w:rFonts w:eastAsia="Times New Roman" w:cs="Times New Roman"/>
      <w:szCs w:val="28"/>
    </w:rPr>
  </w:style>
  <w:style w:type="character" w:styleId="PageNumber">
    <w:name w:val="page number"/>
    <w:basedOn w:val="DefaultParagraphFont"/>
    <w:rsid w:val="00A721D7"/>
  </w:style>
  <w:style w:type="paragraph" w:styleId="ListParagraph">
    <w:name w:val="List Paragraph"/>
    <w:basedOn w:val="Normal"/>
    <w:uiPriority w:val="34"/>
    <w:qFormat/>
    <w:rsid w:val="008C6265"/>
    <w:pPr>
      <w:ind w:left="720"/>
      <w:contextualSpacing/>
    </w:pPr>
  </w:style>
  <w:style w:type="paragraph" w:styleId="Header">
    <w:name w:val="header"/>
    <w:basedOn w:val="Normal"/>
    <w:link w:val="HeaderChar"/>
    <w:uiPriority w:val="99"/>
    <w:unhideWhenUsed/>
    <w:rsid w:val="00391BA4"/>
    <w:pPr>
      <w:tabs>
        <w:tab w:val="center" w:pos="4680"/>
        <w:tab w:val="right" w:pos="9360"/>
      </w:tabs>
    </w:pPr>
  </w:style>
  <w:style w:type="character" w:customStyle="1" w:styleId="HeaderChar">
    <w:name w:val="Header Char"/>
    <w:basedOn w:val="DefaultParagraphFont"/>
    <w:link w:val="Header"/>
    <w:uiPriority w:val="99"/>
    <w:rsid w:val="00391BA4"/>
    <w:rPr>
      <w:rFonts w:eastAsia="Times New Roman" w:cs="Times New Roman"/>
      <w:sz w:val="24"/>
      <w:szCs w:val="24"/>
      <w:lang w:val="vi-VN" w:eastAsia="vi-VN"/>
    </w:rPr>
  </w:style>
  <w:style w:type="character" w:customStyle="1" w:styleId="Bodytext2">
    <w:name w:val="Body text (2)_"/>
    <w:link w:val="Bodytext20"/>
    <w:rsid w:val="008701DE"/>
    <w:rPr>
      <w:sz w:val="26"/>
      <w:szCs w:val="26"/>
      <w:shd w:val="clear" w:color="auto" w:fill="FFFFFF"/>
    </w:rPr>
  </w:style>
  <w:style w:type="paragraph" w:customStyle="1" w:styleId="Bodytext20">
    <w:name w:val="Body text (2)"/>
    <w:basedOn w:val="Normal"/>
    <w:link w:val="Bodytext2"/>
    <w:rsid w:val="008701DE"/>
    <w:pPr>
      <w:widowControl w:val="0"/>
      <w:shd w:val="clear" w:color="auto" w:fill="FFFFFF"/>
      <w:spacing w:before="300" w:line="0" w:lineRule="atLeast"/>
    </w:pPr>
    <w:rPr>
      <w:rFonts w:eastAsiaTheme="minorHAnsi"/>
      <w:sz w:val="26"/>
      <w:szCs w:val="26"/>
    </w:rPr>
  </w:style>
  <w:style w:type="character" w:customStyle="1" w:styleId="Bodytext295pt">
    <w:name w:val="Body text (2) + 9.5 pt"/>
    <w:rsid w:val="008701D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paragraph" w:styleId="BalloonText">
    <w:name w:val="Balloon Text"/>
    <w:basedOn w:val="Normal"/>
    <w:link w:val="BalloonTextChar"/>
    <w:uiPriority w:val="99"/>
    <w:semiHidden/>
    <w:unhideWhenUsed/>
    <w:rsid w:val="00D87BC1"/>
    <w:rPr>
      <w:rFonts w:ascii="Tahoma" w:hAnsi="Tahoma" w:cs="Tahoma"/>
      <w:sz w:val="16"/>
      <w:szCs w:val="16"/>
    </w:rPr>
  </w:style>
  <w:style w:type="character" w:customStyle="1" w:styleId="BalloonTextChar">
    <w:name w:val="Balloon Text Char"/>
    <w:basedOn w:val="DefaultParagraphFont"/>
    <w:link w:val="BalloonText"/>
    <w:uiPriority w:val="99"/>
    <w:semiHidden/>
    <w:rsid w:val="00D87BC1"/>
    <w:rPr>
      <w:rFonts w:ascii="Tahoma" w:eastAsia="Times New Roman" w:hAnsi="Tahoma" w:cs="Tahoma"/>
      <w:sz w:val="16"/>
      <w:szCs w:val="16"/>
      <w:lang w:val="vi-VN" w:eastAsia="vi-VN"/>
    </w:rPr>
  </w:style>
  <w:style w:type="paragraph" w:customStyle="1" w:styleId="DefaultParagraphFontParaCharCharCharCharChar">
    <w:name w:val="Default Paragraph Font Para Char Char Char Char Char"/>
    <w:autoRedefine/>
    <w:rsid w:val="00DA719A"/>
    <w:pPr>
      <w:tabs>
        <w:tab w:val="left" w:pos="1152"/>
      </w:tabs>
      <w:spacing w:before="120" w:line="312" w:lineRule="auto"/>
    </w:pPr>
    <w:rPr>
      <w:rFonts w:ascii="Arial" w:eastAsia="Times New Roman" w:hAnsi="Arial" w:cs="Arial"/>
      <w:sz w:val="26"/>
      <w:szCs w:val="26"/>
    </w:rPr>
  </w:style>
  <w:style w:type="table" w:styleId="TableGrid">
    <w:name w:val="Table Grid"/>
    <w:basedOn w:val="TableNormal"/>
    <w:uiPriority w:val="59"/>
    <w:rsid w:val="0003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D22AA"/>
    <w:pPr>
      <w:spacing w:before="120"/>
      <w:ind w:firstLine="720"/>
      <w:jc w:val="both"/>
    </w:pPr>
    <w:rPr>
      <w:rFonts w:ascii=".VnTime" w:hAnsi=".VnTime"/>
      <w:sz w:val="28"/>
    </w:rPr>
  </w:style>
  <w:style w:type="character" w:customStyle="1" w:styleId="BodyTextIndentChar">
    <w:name w:val="Body Text Indent Char"/>
    <w:basedOn w:val="DefaultParagraphFont"/>
    <w:link w:val="BodyTextIndent"/>
    <w:rsid w:val="001D22AA"/>
    <w:rPr>
      <w:rFonts w:ascii=".VnTime" w:eastAsia="Times New Roman" w:hAnsi=".VnTime" w:cs="Times New Roman"/>
      <w:szCs w:val="24"/>
    </w:rPr>
  </w:style>
  <w:style w:type="character" w:customStyle="1" w:styleId="Heading1Char">
    <w:name w:val="Heading 1 Char"/>
    <w:basedOn w:val="DefaultParagraphFont"/>
    <w:link w:val="Heading1"/>
    <w:uiPriority w:val="9"/>
    <w:rsid w:val="00070C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70C2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70C2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70C2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70C25"/>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70C2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70C2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70C2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70C25"/>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70C2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70C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70C2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70C2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70C25"/>
    <w:rPr>
      <w:rFonts w:asciiTheme="majorHAnsi" w:eastAsiaTheme="majorEastAsia" w:hAnsiTheme="majorHAnsi" w:cstheme="majorBidi"/>
      <w:sz w:val="24"/>
      <w:szCs w:val="24"/>
    </w:rPr>
  </w:style>
  <w:style w:type="character" w:styleId="Strong">
    <w:name w:val="Strong"/>
    <w:basedOn w:val="DefaultParagraphFont"/>
    <w:uiPriority w:val="22"/>
    <w:qFormat/>
    <w:rsid w:val="00070C25"/>
    <w:rPr>
      <w:b/>
      <w:bCs/>
    </w:rPr>
  </w:style>
  <w:style w:type="character" w:styleId="Emphasis">
    <w:name w:val="Emphasis"/>
    <w:basedOn w:val="DefaultParagraphFont"/>
    <w:uiPriority w:val="20"/>
    <w:qFormat/>
    <w:rsid w:val="00070C25"/>
    <w:rPr>
      <w:i/>
      <w:iCs/>
    </w:rPr>
  </w:style>
  <w:style w:type="paragraph" w:styleId="NoSpacing">
    <w:name w:val="No Spacing"/>
    <w:uiPriority w:val="1"/>
    <w:qFormat/>
    <w:rsid w:val="00070C25"/>
    <w:pPr>
      <w:spacing w:after="0" w:line="240" w:lineRule="auto"/>
    </w:pPr>
  </w:style>
  <w:style w:type="paragraph" w:styleId="Quote">
    <w:name w:val="Quote"/>
    <w:basedOn w:val="Normal"/>
    <w:next w:val="Normal"/>
    <w:link w:val="QuoteChar"/>
    <w:uiPriority w:val="29"/>
    <w:qFormat/>
    <w:rsid w:val="00070C2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70C25"/>
    <w:rPr>
      <w:i/>
      <w:iCs/>
      <w:color w:val="404040" w:themeColor="text1" w:themeTint="BF"/>
    </w:rPr>
  </w:style>
  <w:style w:type="paragraph" w:styleId="IntenseQuote">
    <w:name w:val="Intense Quote"/>
    <w:basedOn w:val="Normal"/>
    <w:next w:val="Normal"/>
    <w:link w:val="IntenseQuoteChar"/>
    <w:uiPriority w:val="30"/>
    <w:qFormat/>
    <w:rsid w:val="00070C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70C2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70C25"/>
    <w:rPr>
      <w:i/>
      <w:iCs/>
      <w:color w:val="404040" w:themeColor="text1" w:themeTint="BF"/>
    </w:rPr>
  </w:style>
  <w:style w:type="character" w:styleId="IntenseEmphasis">
    <w:name w:val="Intense Emphasis"/>
    <w:basedOn w:val="DefaultParagraphFont"/>
    <w:uiPriority w:val="21"/>
    <w:qFormat/>
    <w:rsid w:val="00070C25"/>
    <w:rPr>
      <w:b/>
      <w:bCs/>
      <w:i/>
      <w:iCs/>
    </w:rPr>
  </w:style>
  <w:style w:type="character" w:styleId="SubtleReference">
    <w:name w:val="Subtle Reference"/>
    <w:basedOn w:val="DefaultParagraphFont"/>
    <w:uiPriority w:val="31"/>
    <w:qFormat/>
    <w:rsid w:val="00070C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70C25"/>
    <w:rPr>
      <w:b/>
      <w:bCs/>
      <w:smallCaps/>
      <w:spacing w:val="5"/>
      <w:u w:val="single"/>
    </w:rPr>
  </w:style>
  <w:style w:type="character" w:styleId="BookTitle">
    <w:name w:val="Book Title"/>
    <w:basedOn w:val="DefaultParagraphFont"/>
    <w:uiPriority w:val="33"/>
    <w:qFormat/>
    <w:rsid w:val="00070C25"/>
    <w:rPr>
      <w:b/>
      <w:bCs/>
      <w:smallCaps/>
    </w:rPr>
  </w:style>
  <w:style w:type="paragraph" w:styleId="TOCHeading">
    <w:name w:val="TOC Heading"/>
    <w:basedOn w:val="Heading1"/>
    <w:next w:val="Normal"/>
    <w:uiPriority w:val="39"/>
    <w:semiHidden/>
    <w:unhideWhenUsed/>
    <w:qFormat/>
    <w:rsid w:val="00070C25"/>
    <w:pPr>
      <w:outlineLvl w:val="9"/>
    </w:pPr>
  </w:style>
  <w:style w:type="paragraph" w:styleId="NormalWeb">
    <w:name w:val="Normal (Web)"/>
    <w:basedOn w:val="Normal"/>
    <w:uiPriority w:val="99"/>
    <w:rsid w:val="00EF6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9127C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127C7"/>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9127C7"/>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9127C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1031">
      <w:bodyDiv w:val="1"/>
      <w:marLeft w:val="0"/>
      <w:marRight w:val="0"/>
      <w:marTop w:val="0"/>
      <w:marBottom w:val="0"/>
      <w:divBdr>
        <w:top w:val="none" w:sz="0" w:space="0" w:color="auto"/>
        <w:left w:val="none" w:sz="0" w:space="0" w:color="auto"/>
        <w:bottom w:val="none" w:sz="0" w:space="0" w:color="auto"/>
        <w:right w:val="none" w:sz="0" w:space="0" w:color="auto"/>
      </w:divBdr>
    </w:div>
    <w:div w:id="451215737">
      <w:bodyDiv w:val="1"/>
      <w:marLeft w:val="0"/>
      <w:marRight w:val="0"/>
      <w:marTop w:val="0"/>
      <w:marBottom w:val="0"/>
      <w:divBdr>
        <w:top w:val="none" w:sz="0" w:space="0" w:color="auto"/>
        <w:left w:val="none" w:sz="0" w:space="0" w:color="auto"/>
        <w:bottom w:val="none" w:sz="0" w:space="0" w:color="auto"/>
        <w:right w:val="none" w:sz="0" w:space="0" w:color="auto"/>
      </w:divBdr>
    </w:div>
    <w:div w:id="769739401">
      <w:bodyDiv w:val="1"/>
      <w:marLeft w:val="0"/>
      <w:marRight w:val="0"/>
      <w:marTop w:val="0"/>
      <w:marBottom w:val="0"/>
      <w:divBdr>
        <w:top w:val="none" w:sz="0" w:space="0" w:color="auto"/>
        <w:left w:val="none" w:sz="0" w:space="0" w:color="auto"/>
        <w:bottom w:val="none" w:sz="0" w:space="0" w:color="auto"/>
        <w:right w:val="none" w:sz="0" w:space="0" w:color="auto"/>
      </w:divBdr>
      <w:divsChild>
        <w:div w:id="778063828">
          <w:marLeft w:val="1022"/>
          <w:marRight w:val="0"/>
          <w:marTop w:val="96"/>
          <w:marBottom w:val="0"/>
          <w:divBdr>
            <w:top w:val="none" w:sz="0" w:space="0" w:color="auto"/>
            <w:left w:val="none" w:sz="0" w:space="0" w:color="auto"/>
            <w:bottom w:val="none" w:sz="0" w:space="0" w:color="auto"/>
            <w:right w:val="none" w:sz="0" w:space="0" w:color="auto"/>
          </w:divBdr>
        </w:div>
        <w:div w:id="330454782">
          <w:marLeft w:val="1022"/>
          <w:marRight w:val="0"/>
          <w:marTop w:val="96"/>
          <w:marBottom w:val="0"/>
          <w:divBdr>
            <w:top w:val="none" w:sz="0" w:space="0" w:color="auto"/>
            <w:left w:val="none" w:sz="0" w:space="0" w:color="auto"/>
            <w:bottom w:val="none" w:sz="0" w:space="0" w:color="auto"/>
            <w:right w:val="none" w:sz="0" w:space="0" w:color="auto"/>
          </w:divBdr>
        </w:div>
        <w:div w:id="1632204803">
          <w:marLeft w:val="1022"/>
          <w:marRight w:val="0"/>
          <w:marTop w:val="96"/>
          <w:marBottom w:val="0"/>
          <w:divBdr>
            <w:top w:val="none" w:sz="0" w:space="0" w:color="auto"/>
            <w:left w:val="none" w:sz="0" w:space="0" w:color="auto"/>
            <w:bottom w:val="none" w:sz="0" w:space="0" w:color="auto"/>
            <w:right w:val="none" w:sz="0" w:space="0" w:color="auto"/>
          </w:divBdr>
        </w:div>
      </w:divsChild>
    </w:div>
    <w:div w:id="868494612">
      <w:bodyDiv w:val="1"/>
      <w:marLeft w:val="0"/>
      <w:marRight w:val="0"/>
      <w:marTop w:val="0"/>
      <w:marBottom w:val="0"/>
      <w:divBdr>
        <w:top w:val="none" w:sz="0" w:space="0" w:color="auto"/>
        <w:left w:val="none" w:sz="0" w:space="0" w:color="auto"/>
        <w:bottom w:val="none" w:sz="0" w:space="0" w:color="auto"/>
        <w:right w:val="none" w:sz="0" w:space="0" w:color="auto"/>
      </w:divBdr>
    </w:div>
    <w:div w:id="1542356936">
      <w:bodyDiv w:val="1"/>
      <w:marLeft w:val="0"/>
      <w:marRight w:val="0"/>
      <w:marTop w:val="0"/>
      <w:marBottom w:val="0"/>
      <w:divBdr>
        <w:top w:val="none" w:sz="0" w:space="0" w:color="auto"/>
        <w:left w:val="none" w:sz="0" w:space="0" w:color="auto"/>
        <w:bottom w:val="none" w:sz="0" w:space="0" w:color="auto"/>
        <w:right w:val="none" w:sz="0" w:space="0" w:color="auto"/>
      </w:divBdr>
    </w:div>
    <w:div w:id="1610089673">
      <w:bodyDiv w:val="1"/>
      <w:marLeft w:val="0"/>
      <w:marRight w:val="0"/>
      <w:marTop w:val="0"/>
      <w:marBottom w:val="0"/>
      <w:divBdr>
        <w:top w:val="none" w:sz="0" w:space="0" w:color="auto"/>
        <w:left w:val="none" w:sz="0" w:space="0" w:color="auto"/>
        <w:bottom w:val="none" w:sz="0" w:space="0" w:color="auto"/>
        <w:right w:val="none" w:sz="0" w:space="0" w:color="auto"/>
      </w:divBdr>
    </w:div>
    <w:div w:id="16897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9D2C-9C94-4BDA-9EB0-62A548A7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20</cp:revision>
  <cp:lastPrinted>2025-09-12T08:45:00Z</cp:lastPrinted>
  <dcterms:created xsi:type="dcterms:W3CDTF">2025-09-12T08:28:00Z</dcterms:created>
  <dcterms:modified xsi:type="dcterms:W3CDTF">2025-10-08T04:19:00Z</dcterms:modified>
</cp:coreProperties>
</file>