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EB" w:rsidRDefault="005672EB" w:rsidP="005672EB">
      <w:pPr>
        <w:ind w:firstLine="720"/>
        <w:jc w:val="center"/>
        <w:rPr>
          <w:b/>
          <w:lang w:val="nl-NL"/>
        </w:rPr>
      </w:pPr>
      <w:r>
        <w:rPr>
          <w:b/>
          <w:lang w:val="nl-NL"/>
        </w:rPr>
        <w:t xml:space="preserve">KHUNG KẾ HOẠCH HOẠT ĐỘNG </w:t>
      </w:r>
      <w:r>
        <w:rPr>
          <w:b/>
          <w:lang w:val="nl-NL"/>
        </w:rPr>
        <w:t>HỌC CHỦ ĐỀ PHƯƠNG TIỆN GIAO THÔNG</w:t>
      </w:r>
    </w:p>
    <w:p w:rsidR="005672EB" w:rsidRDefault="005672EB" w:rsidP="005672EB">
      <w:pPr>
        <w:ind w:firstLine="720"/>
        <w:jc w:val="center"/>
        <w:rPr>
          <w:b/>
          <w:lang w:val="nl-NL"/>
        </w:rPr>
      </w:pPr>
      <w:r>
        <w:rPr>
          <w:b/>
          <w:lang w:val="nl-NL"/>
        </w:rPr>
        <w:t>Thời gian thực hiện: 4 Tuần Từ 3/3 đến 28/3/2025</w:t>
      </w:r>
    </w:p>
    <w:p w:rsidR="005672EB" w:rsidRDefault="005672EB" w:rsidP="005672EB">
      <w:pPr>
        <w:rPr>
          <w:b/>
          <w:lang w:val="nl-NL"/>
        </w:rPr>
      </w:pPr>
    </w:p>
    <w:tbl>
      <w:tblPr>
        <w:tblW w:w="147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268"/>
        <w:gridCol w:w="2127"/>
        <w:gridCol w:w="2409"/>
        <w:gridCol w:w="2268"/>
        <w:gridCol w:w="2268"/>
        <w:gridCol w:w="1418"/>
      </w:tblGrid>
      <w:tr w:rsidR="005672EB" w:rsidTr="005672EB">
        <w:trPr>
          <w:cantSplit/>
          <w:trHeight w:val="394"/>
          <w:tblHeader/>
        </w:trPr>
        <w:tc>
          <w:tcPr>
            <w:tcW w:w="1975" w:type="dxa"/>
            <w:vMerge w:val="restart"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Tên chủ đề nhánh</w:t>
            </w:r>
          </w:p>
        </w:tc>
        <w:tc>
          <w:tcPr>
            <w:tcW w:w="11340" w:type="dxa"/>
            <w:gridSpan w:val="5"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1418" w:type="dxa"/>
            <w:vMerge w:val="restart"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</w:t>
            </w:r>
          </w:p>
        </w:tc>
      </w:tr>
      <w:tr w:rsidR="005672EB" w:rsidTr="005672EB">
        <w:trPr>
          <w:cantSplit/>
          <w:trHeight w:val="349"/>
          <w:tblHeader/>
        </w:trPr>
        <w:tc>
          <w:tcPr>
            <w:tcW w:w="1975" w:type="dxa"/>
            <w:vMerge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127" w:type="dxa"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409" w:type="dxa"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418" w:type="dxa"/>
            <w:vMerge/>
            <w:vAlign w:val="center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</w:p>
        </w:tc>
      </w:tr>
      <w:tr w:rsidR="005672EB" w:rsidTr="005672EB">
        <w:trPr>
          <w:trHeight w:val="847"/>
        </w:trPr>
        <w:tc>
          <w:tcPr>
            <w:tcW w:w="1975" w:type="dxa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PTGT đường bộ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3/03</w:t>
            </w:r>
          </w:p>
          <w:p w:rsidR="005672EB" w:rsidRDefault="005672EB" w:rsidP="00F82119">
            <w:pPr>
              <w:jc w:val="center"/>
            </w:pPr>
            <w:r>
              <w:t>PTTC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Đi thay đổi tốc độ theo hiệu lệnh</w:t>
            </w:r>
          </w:p>
        </w:tc>
        <w:tc>
          <w:tcPr>
            <w:tcW w:w="2127" w:type="dxa"/>
          </w:tcPr>
          <w:p w:rsidR="005672EB" w:rsidRDefault="005672EB" w:rsidP="00F82119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4/03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PTNT</w:t>
            </w:r>
          </w:p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Khám phá PTGT đường bộ</w:t>
            </w:r>
          </w:p>
        </w:tc>
        <w:tc>
          <w:tcPr>
            <w:tcW w:w="2409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5/03</w:t>
            </w:r>
          </w:p>
          <w:p w:rsidR="005672EB" w:rsidRDefault="005672EB" w:rsidP="00F82119">
            <w:pPr>
              <w:jc w:val="center"/>
            </w:pPr>
            <w:r>
              <w:t>PTNN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t>Truyện: Qua đường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6/03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PTNT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Tách 2 nhóm đối tượng trong phạm vi 5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7/03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PTTM</w:t>
            </w:r>
          </w:p>
          <w:p w:rsidR="005672EB" w:rsidRDefault="005672EB" w:rsidP="00F82119">
            <w:pPr>
              <w:jc w:val="center"/>
            </w:pPr>
            <w:r>
              <w:rPr>
                <w:lang w:val="nl-NL"/>
              </w:rPr>
              <w:t>Dạy trẻ cắt dán ô tô</w:t>
            </w:r>
          </w:p>
        </w:tc>
        <w:tc>
          <w:tcPr>
            <w:tcW w:w="1418" w:type="dxa"/>
          </w:tcPr>
          <w:p w:rsidR="005672EB" w:rsidRDefault="005672EB" w:rsidP="00F82119">
            <w:pPr>
              <w:rPr>
                <w:lang w:val="nl-NL"/>
              </w:rPr>
            </w:pPr>
          </w:p>
        </w:tc>
        <w:bookmarkStart w:id="0" w:name="_GoBack"/>
        <w:bookmarkEnd w:id="0"/>
      </w:tr>
      <w:tr w:rsidR="005672EB" w:rsidTr="005672EB">
        <w:tc>
          <w:tcPr>
            <w:tcW w:w="1975" w:type="dxa"/>
          </w:tcPr>
          <w:p w:rsidR="005672EB" w:rsidRDefault="005672EB" w:rsidP="005672E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Bé tham gia giao thông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10/03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PTTM</w:t>
            </w:r>
          </w:p>
          <w:p w:rsidR="005672EB" w:rsidRDefault="005672EB" w:rsidP="00F82119">
            <w:pPr>
              <w:tabs>
                <w:tab w:val="left" w:pos="3042"/>
              </w:tabs>
              <w:ind w:left="-18" w:right="-114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Dạy hát: Em đi qua ngã tư đường phố </w:t>
            </w:r>
          </w:p>
          <w:p w:rsidR="005672EB" w:rsidRDefault="005672EB" w:rsidP="00F82119">
            <w:pPr>
              <w:tabs>
                <w:tab w:val="left" w:pos="3042"/>
              </w:tabs>
              <w:ind w:left="-18" w:right="-114"/>
              <w:jc w:val="center"/>
              <w:rPr>
                <w:lang w:val="nl-NL"/>
              </w:rPr>
            </w:pPr>
          </w:p>
        </w:tc>
        <w:tc>
          <w:tcPr>
            <w:tcW w:w="2127" w:type="dxa"/>
          </w:tcPr>
          <w:p w:rsidR="005672EB" w:rsidRDefault="005672EB" w:rsidP="00F82119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11/03</w:t>
            </w:r>
          </w:p>
          <w:p w:rsidR="005672EB" w:rsidRDefault="005672EB" w:rsidP="00F82119">
            <w:pPr>
              <w:tabs>
                <w:tab w:val="left" w:pos="3042"/>
              </w:tabs>
              <w:ind w:left="-18" w:right="-114"/>
              <w:jc w:val="center"/>
              <w:rPr>
                <w:lang w:val="nl-NL"/>
              </w:rPr>
            </w:pPr>
            <w:r>
              <w:rPr>
                <w:lang w:val="nl-NL"/>
              </w:rPr>
              <w:t>PTTC-KNXH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Dạy trẻ làm hoa quả dầm 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</w:p>
        </w:tc>
        <w:tc>
          <w:tcPr>
            <w:tcW w:w="2409" w:type="dxa"/>
          </w:tcPr>
          <w:p w:rsidR="005672EB" w:rsidRDefault="005672EB" w:rsidP="00F82119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12/03</w:t>
            </w:r>
          </w:p>
          <w:p w:rsidR="005672EB" w:rsidRDefault="005672EB" w:rsidP="00F82119">
            <w:pPr>
              <w:jc w:val="center"/>
              <w:rPr>
                <w:lang w:val="vi-VN"/>
              </w:rPr>
            </w:pPr>
            <w:r>
              <w:rPr>
                <w:lang w:val="nl-NL"/>
              </w:rPr>
              <w:t>PTTM</w:t>
            </w:r>
            <w:r>
              <w:rPr>
                <w:lang w:val="vi-VN"/>
              </w:rPr>
              <w:t xml:space="preserve"> </w:t>
            </w:r>
          </w:p>
          <w:p w:rsidR="005672EB" w:rsidRDefault="005672EB" w:rsidP="00F82119">
            <w:pPr>
              <w:jc w:val="center"/>
              <w:rPr>
                <w:lang w:val="vi-VN"/>
              </w:rPr>
            </w:pPr>
            <w:r>
              <w:rPr>
                <w:lang w:val="nl-NL"/>
              </w:rPr>
              <w:t>Xé</w:t>
            </w:r>
            <w:r>
              <w:rPr>
                <w:lang w:val="vi-VN"/>
              </w:rPr>
              <w:t xml:space="preserve"> dán đèn giao thông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13/03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PTNT</w:t>
            </w:r>
          </w:p>
          <w:p w:rsidR="005672EB" w:rsidRDefault="005672EB" w:rsidP="00F82119">
            <w:pPr>
              <w:jc w:val="center"/>
              <w:rPr>
                <w:lang w:val="vi-VN"/>
              </w:rPr>
            </w:pPr>
            <w:r>
              <w:rPr>
                <w:lang w:val="nl-NL"/>
              </w:rPr>
              <w:t>Gộp</w:t>
            </w:r>
            <w:r>
              <w:rPr>
                <w:lang w:val="vi-VN"/>
              </w:rPr>
              <w:t xml:space="preserve"> 2 nhóm đối tượng trong phạm vi 5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14/03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PTTC</w:t>
            </w:r>
          </w:p>
          <w:p w:rsidR="005672EB" w:rsidRDefault="005672EB" w:rsidP="00F82119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Chạy chậm 60-80m</w:t>
            </w:r>
          </w:p>
        </w:tc>
        <w:tc>
          <w:tcPr>
            <w:tcW w:w="1418" w:type="dxa"/>
          </w:tcPr>
          <w:p w:rsidR="005672EB" w:rsidRDefault="005672EB" w:rsidP="00F82119">
            <w:pPr>
              <w:rPr>
                <w:lang w:val="nl-NL"/>
              </w:rPr>
            </w:pPr>
          </w:p>
        </w:tc>
      </w:tr>
      <w:tr w:rsidR="005672EB" w:rsidTr="005672EB">
        <w:tc>
          <w:tcPr>
            <w:tcW w:w="1975" w:type="dxa"/>
          </w:tcPr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PTGT đường thuỷ-Dự án “Làm thuyền</w:t>
            </w:r>
            <w:r>
              <w:rPr>
                <w:b/>
                <w:lang w:val="vi-VN"/>
              </w:rPr>
              <w:t xml:space="preserve"> chạy trên nước</w:t>
            </w:r>
            <w:r>
              <w:rPr>
                <w:b/>
                <w:lang w:val="nl-NL"/>
              </w:rPr>
              <w:t>”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PTTM</w:t>
            </w:r>
          </w:p>
          <w:p w:rsidR="005672EB" w:rsidRDefault="005672EB" w:rsidP="00F82119">
            <w:pPr>
              <w:tabs>
                <w:tab w:val="left" w:pos="3042"/>
              </w:tabs>
              <w:ind w:left="-18" w:right="-114"/>
              <w:jc w:val="center"/>
              <w:rPr>
                <w:lang w:val="nl-NL"/>
              </w:rPr>
            </w:pPr>
            <w:r>
              <w:rPr>
                <w:lang w:val="nl-NL"/>
              </w:rPr>
              <w:t>Vỗ tay theo tiết tấu chậm: Em đi chơi thuyền</w:t>
            </w:r>
          </w:p>
        </w:tc>
        <w:tc>
          <w:tcPr>
            <w:tcW w:w="2127" w:type="dxa"/>
          </w:tcPr>
          <w:p w:rsidR="005672EB" w:rsidRDefault="005672EB" w:rsidP="00F82119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18/3</w:t>
            </w:r>
          </w:p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:rsidR="005672EB" w:rsidRDefault="005672EB" w:rsidP="00F82119">
            <w:pPr>
              <w:jc w:val="center"/>
              <w:rPr>
                <w:lang w:val="vi-VN"/>
              </w:rPr>
            </w:pPr>
            <w:r>
              <w:rPr>
                <w:b/>
                <w:lang w:val="nl-NL"/>
              </w:rPr>
              <w:t>Khám</w:t>
            </w:r>
            <w:r>
              <w:rPr>
                <w:b/>
                <w:lang w:val="vi-VN"/>
              </w:rPr>
              <w:t xml:space="preserve"> phá vật chìm-vật nổi</w:t>
            </w:r>
            <w:r>
              <w:rPr>
                <w:b/>
                <w:lang w:val="nl-NL"/>
              </w:rPr>
              <w:t>(E2,3)</w:t>
            </w:r>
            <w:r>
              <w:rPr>
                <w:b/>
                <w:lang w:val="vi-VN"/>
              </w:rPr>
              <w:t xml:space="preserve"> ( Quay video)</w:t>
            </w:r>
          </w:p>
        </w:tc>
        <w:tc>
          <w:tcPr>
            <w:tcW w:w="2409" w:type="dxa"/>
          </w:tcPr>
          <w:p w:rsidR="005672EB" w:rsidRDefault="005672EB" w:rsidP="00F82119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19/3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PTNN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Thơ: Thuyền giấy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20/3</w:t>
            </w:r>
          </w:p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PTTM</w:t>
            </w:r>
          </w:p>
          <w:p w:rsidR="005672EB" w:rsidRDefault="005672EB" w:rsidP="00F8211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Làm thuyền</w:t>
            </w:r>
            <w:r>
              <w:rPr>
                <w:b/>
                <w:lang w:val="vi-VN"/>
              </w:rPr>
              <w:t xml:space="preserve"> chạy trên nước </w:t>
            </w:r>
            <w:r>
              <w:rPr>
                <w:b/>
                <w:lang w:val="nl-NL"/>
              </w:rPr>
              <w:t>(E4)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PTTC</w:t>
            </w:r>
          </w:p>
          <w:p w:rsidR="005672EB" w:rsidRDefault="005672EB" w:rsidP="00F82119">
            <w:pPr>
              <w:jc w:val="center"/>
            </w:pPr>
            <w:r>
              <w:t>VĐ tinh: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t>Gấp thuyền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1418" w:type="dxa"/>
          </w:tcPr>
          <w:p w:rsidR="005672EB" w:rsidRDefault="005672EB" w:rsidP="00F82119">
            <w:pPr>
              <w:rPr>
                <w:lang w:val="nl-NL"/>
              </w:rPr>
            </w:pPr>
          </w:p>
        </w:tc>
      </w:tr>
      <w:tr w:rsidR="005672EB" w:rsidTr="005672EB">
        <w:tc>
          <w:tcPr>
            <w:tcW w:w="1975" w:type="dxa"/>
          </w:tcPr>
          <w:p w:rsidR="005672EB" w:rsidRDefault="005672EB" w:rsidP="00F82119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PTGT</w:t>
            </w:r>
            <w:r>
              <w:rPr>
                <w:b/>
                <w:lang w:val="vi-VN"/>
              </w:rPr>
              <w:t xml:space="preserve"> đường hàng không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24/3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PTTC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Ném trúng đích nằm ngang khoảng cách 2m </w:t>
            </w:r>
          </w:p>
          <w:p w:rsidR="005672EB" w:rsidRDefault="005672EB" w:rsidP="00F82119">
            <w:pPr>
              <w:tabs>
                <w:tab w:val="left" w:pos="3042"/>
              </w:tabs>
              <w:ind w:left="-18" w:right="-114"/>
              <w:jc w:val="center"/>
              <w:rPr>
                <w:lang w:val="nl-NL"/>
              </w:rPr>
            </w:pPr>
          </w:p>
        </w:tc>
        <w:tc>
          <w:tcPr>
            <w:tcW w:w="2127" w:type="dxa"/>
          </w:tcPr>
          <w:p w:rsidR="005672EB" w:rsidRDefault="005672EB" w:rsidP="00F82119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25/3</w:t>
            </w:r>
          </w:p>
          <w:p w:rsidR="005672EB" w:rsidRDefault="005672EB" w:rsidP="00F82119">
            <w:pPr>
              <w:tabs>
                <w:tab w:val="left" w:pos="3042"/>
              </w:tabs>
              <w:ind w:left="-18" w:right="-114"/>
              <w:jc w:val="center"/>
              <w:rPr>
                <w:lang w:val="nl-NL"/>
              </w:rPr>
            </w:pPr>
            <w:r>
              <w:rPr>
                <w:lang w:val="nl-NL"/>
              </w:rPr>
              <w:t>PTNT</w:t>
            </w:r>
          </w:p>
          <w:p w:rsidR="005672EB" w:rsidRPr="00070170" w:rsidRDefault="005672EB" w:rsidP="00F82119">
            <w:pPr>
              <w:tabs>
                <w:tab w:val="left" w:pos="3042"/>
              </w:tabs>
              <w:ind w:left="-18" w:right="-114"/>
              <w:jc w:val="center"/>
            </w:pPr>
            <w:r>
              <w:rPr>
                <w:lang w:val="nl-NL"/>
              </w:rPr>
              <w:t>Khám</w:t>
            </w:r>
            <w:r>
              <w:rPr>
                <w:lang w:val="vi-VN"/>
              </w:rPr>
              <w:t xml:space="preserve"> phá PT</w:t>
            </w:r>
            <w:r>
              <w:t xml:space="preserve"> giao thông đường không</w:t>
            </w:r>
          </w:p>
        </w:tc>
        <w:tc>
          <w:tcPr>
            <w:tcW w:w="2409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26/3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PTNN</w:t>
            </w:r>
          </w:p>
          <w:p w:rsidR="005672EB" w:rsidRDefault="005672EB" w:rsidP="00F82119">
            <w:pPr>
              <w:tabs>
                <w:tab w:val="left" w:pos="3042"/>
              </w:tabs>
              <w:ind w:left="-18" w:right="-114"/>
              <w:jc w:val="center"/>
              <w:rPr>
                <w:lang w:val="vi-VN"/>
              </w:rPr>
            </w:pPr>
            <w:r>
              <w:rPr>
                <w:lang w:val="nl-NL"/>
              </w:rPr>
              <w:t>Thơ: Gấp</w:t>
            </w:r>
            <w:r>
              <w:rPr>
                <w:lang w:val="vi-VN"/>
              </w:rPr>
              <w:t xml:space="preserve"> máy bay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27/3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PTNT</w:t>
            </w:r>
          </w:p>
          <w:p w:rsidR="005672EB" w:rsidRPr="00070170" w:rsidRDefault="005672EB" w:rsidP="00F82119">
            <w:pPr>
              <w:rPr>
                <w:lang w:val="nl-NL"/>
              </w:rPr>
            </w:pPr>
            <w:r w:rsidRPr="00070170">
              <w:rPr>
                <w:lang w:val="nl-NL"/>
              </w:rPr>
              <w:t>Xác định phía trên dưới- trước sau của bản thân</w:t>
            </w:r>
          </w:p>
        </w:tc>
        <w:tc>
          <w:tcPr>
            <w:tcW w:w="2268" w:type="dxa"/>
          </w:tcPr>
          <w:p w:rsidR="005672EB" w:rsidRDefault="005672EB" w:rsidP="00F82119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28/3</w:t>
            </w:r>
          </w:p>
          <w:p w:rsidR="005672EB" w:rsidRDefault="005672EB" w:rsidP="00F821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PTTM</w:t>
            </w:r>
          </w:p>
          <w:p w:rsidR="005672EB" w:rsidRDefault="005672EB" w:rsidP="00F82119">
            <w:pPr>
              <w:jc w:val="center"/>
              <w:rPr>
                <w:lang w:val="vi-VN"/>
              </w:rPr>
            </w:pPr>
            <w:r>
              <w:rPr>
                <w:lang w:val="nl-NL"/>
              </w:rPr>
              <w:t>Làm</w:t>
            </w:r>
            <w:r>
              <w:rPr>
                <w:lang w:val="vi-VN"/>
              </w:rPr>
              <w:t xml:space="preserve"> máy bay từ nguyên vật liệu tái chế</w:t>
            </w:r>
          </w:p>
        </w:tc>
        <w:tc>
          <w:tcPr>
            <w:tcW w:w="1418" w:type="dxa"/>
          </w:tcPr>
          <w:p w:rsidR="005672EB" w:rsidRDefault="005672EB" w:rsidP="00F82119">
            <w:pPr>
              <w:rPr>
                <w:lang w:val="nl-NL"/>
              </w:rPr>
            </w:pPr>
          </w:p>
        </w:tc>
      </w:tr>
    </w:tbl>
    <w:p w:rsidR="004A474B" w:rsidRDefault="004A474B"/>
    <w:sectPr w:rsidR="004A474B" w:rsidSect="005672EB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EB"/>
    <w:rsid w:val="004A474B"/>
    <w:rsid w:val="005672EB"/>
    <w:rsid w:val="007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D8D5"/>
  <w15:chartTrackingRefBased/>
  <w15:docId w15:val="{BE913BD2-D530-4E85-A7EF-DA91203F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2E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2025-02-11T08:14:00Z</dcterms:created>
  <dcterms:modified xsi:type="dcterms:W3CDTF">2025-02-11T08:21:00Z</dcterms:modified>
</cp:coreProperties>
</file>