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375" w:rsidRDefault="00DE5375" w:rsidP="00077C02">
      <w:pPr>
        <w:spacing w:after="0"/>
        <w:jc w:val="center"/>
        <w:rPr>
          <w:b/>
          <w:bCs/>
          <w:iCs/>
          <w:sz w:val="28"/>
          <w:lang w:val="nl-NL"/>
        </w:rPr>
      </w:pPr>
      <w:r>
        <w:rPr>
          <w:b/>
          <w:bCs/>
          <w:iCs/>
          <w:sz w:val="28"/>
          <w:lang w:val="nl-NL"/>
        </w:rPr>
        <w:t>GIÁO ÁN</w:t>
      </w:r>
    </w:p>
    <w:p w:rsidR="00DE5375" w:rsidRDefault="00DE5375" w:rsidP="00077C02">
      <w:pPr>
        <w:spacing w:after="0"/>
        <w:ind w:firstLine="1843"/>
        <w:rPr>
          <w:b/>
          <w:sz w:val="28"/>
          <w:szCs w:val="28"/>
        </w:rPr>
      </w:pPr>
      <w:r>
        <w:rPr>
          <w:b/>
          <w:bCs/>
          <w:iCs/>
          <w:sz w:val="28"/>
          <w:lang w:val="nl-NL"/>
        </w:rPr>
        <w:t>Đề tài</w:t>
      </w:r>
      <w:r w:rsidRPr="00D33C08">
        <w:rPr>
          <w:b/>
          <w:bCs/>
          <w:iCs/>
          <w:sz w:val="28"/>
          <w:lang w:val="nl-NL"/>
        </w:rPr>
        <w:t xml:space="preserve">: </w:t>
      </w:r>
      <w:r w:rsidR="00077C02">
        <w:rPr>
          <w:b/>
          <w:sz w:val="28"/>
          <w:szCs w:val="28"/>
        </w:rPr>
        <w:t>Tạo hình “Nặn quả tròn”</w:t>
      </w:r>
    </w:p>
    <w:p w:rsidR="00DE5375" w:rsidRPr="00A665B5" w:rsidRDefault="00B46EBA" w:rsidP="00077C02">
      <w:pPr>
        <w:spacing w:after="0"/>
        <w:ind w:firstLine="1843"/>
        <w:rPr>
          <w:b/>
          <w:bCs/>
          <w:iCs/>
          <w:sz w:val="28"/>
        </w:rPr>
      </w:pPr>
      <w:r>
        <w:rPr>
          <w:b/>
          <w:bCs/>
          <w:iCs/>
          <w:sz w:val="28"/>
          <w:lang w:val="nl-NL"/>
        </w:rPr>
        <w:t>Lĩnh</w:t>
      </w:r>
      <w:r>
        <w:rPr>
          <w:b/>
          <w:bCs/>
          <w:iCs/>
          <w:sz w:val="28"/>
          <w:lang w:val="vi-VN"/>
        </w:rPr>
        <w:t xml:space="preserve"> vực</w:t>
      </w:r>
      <w:bookmarkStart w:id="0" w:name="_GoBack"/>
      <w:bookmarkEnd w:id="0"/>
      <w:r w:rsidR="00DE5375" w:rsidRPr="00D33C08">
        <w:rPr>
          <w:b/>
          <w:bCs/>
          <w:iCs/>
          <w:sz w:val="28"/>
          <w:lang w:val="vi-VN"/>
        </w:rPr>
        <w:t>: PT</w:t>
      </w:r>
      <w:r w:rsidR="00AE3665">
        <w:rPr>
          <w:b/>
          <w:bCs/>
          <w:iCs/>
          <w:sz w:val="28"/>
        </w:rPr>
        <w:t>T</w:t>
      </w:r>
      <w:r w:rsidR="00077C02">
        <w:rPr>
          <w:b/>
          <w:bCs/>
          <w:iCs/>
          <w:sz w:val="28"/>
        </w:rPr>
        <w:t>M</w:t>
      </w:r>
    </w:p>
    <w:p w:rsidR="00DE5375" w:rsidRDefault="00DE5375" w:rsidP="00077C02">
      <w:pPr>
        <w:spacing w:after="0"/>
        <w:ind w:firstLine="1843"/>
        <w:rPr>
          <w:b/>
          <w:bCs/>
          <w:iCs/>
          <w:sz w:val="28"/>
        </w:rPr>
      </w:pPr>
      <w:r>
        <w:rPr>
          <w:b/>
          <w:bCs/>
          <w:iCs/>
          <w:sz w:val="28"/>
        </w:rPr>
        <w:t xml:space="preserve">Chủ đề: </w:t>
      </w:r>
      <w:r w:rsidR="00077C02">
        <w:rPr>
          <w:b/>
          <w:bCs/>
          <w:iCs/>
          <w:sz w:val="28"/>
        </w:rPr>
        <w:t>Nghề nghiệp</w:t>
      </w:r>
    </w:p>
    <w:p w:rsidR="00DE5375" w:rsidRDefault="00DE5375" w:rsidP="00077C02">
      <w:pPr>
        <w:spacing w:after="0"/>
        <w:ind w:firstLine="1843"/>
        <w:rPr>
          <w:b/>
          <w:bCs/>
          <w:iCs/>
          <w:sz w:val="28"/>
        </w:rPr>
      </w:pPr>
      <w:r>
        <w:rPr>
          <w:b/>
          <w:bCs/>
          <w:iCs/>
          <w:sz w:val="28"/>
        </w:rPr>
        <w:t>Độ tuổi: 3-4 tuổi</w:t>
      </w:r>
    </w:p>
    <w:p w:rsidR="00DE5375" w:rsidRDefault="00DE5375" w:rsidP="00077C02">
      <w:pPr>
        <w:spacing w:after="0"/>
        <w:ind w:firstLine="1843"/>
        <w:rPr>
          <w:b/>
          <w:bCs/>
          <w:iCs/>
          <w:sz w:val="28"/>
        </w:rPr>
      </w:pPr>
      <w:r>
        <w:rPr>
          <w:b/>
          <w:bCs/>
          <w:iCs/>
          <w:sz w:val="28"/>
        </w:rPr>
        <w:t xml:space="preserve">Người soạn, người dạy: </w:t>
      </w:r>
      <w:r w:rsidR="00761FC4">
        <w:rPr>
          <w:b/>
          <w:bCs/>
          <w:iCs/>
          <w:sz w:val="28"/>
        </w:rPr>
        <w:t>Đào Thị Hoa</w:t>
      </w:r>
    </w:p>
    <w:p w:rsidR="00DE5375" w:rsidRPr="00D33C08" w:rsidRDefault="00DE5375" w:rsidP="00077C02">
      <w:pPr>
        <w:spacing w:after="0"/>
        <w:ind w:firstLine="1843"/>
        <w:rPr>
          <w:b/>
          <w:bCs/>
          <w:iCs/>
          <w:sz w:val="28"/>
        </w:rPr>
      </w:pPr>
      <w:r>
        <w:rPr>
          <w:b/>
          <w:bCs/>
          <w:iCs/>
          <w:sz w:val="28"/>
        </w:rPr>
        <w:t xml:space="preserve">Ngày dạy: </w:t>
      </w:r>
      <w:r w:rsidR="00077C02">
        <w:rPr>
          <w:b/>
          <w:bCs/>
          <w:iCs/>
          <w:sz w:val="28"/>
        </w:rPr>
        <w:t xml:space="preserve"> 29</w:t>
      </w:r>
      <w:r w:rsidR="00A665B5">
        <w:rPr>
          <w:b/>
          <w:bCs/>
          <w:iCs/>
          <w:sz w:val="28"/>
        </w:rPr>
        <w:t>/1</w:t>
      </w:r>
      <w:r w:rsidR="004E53C5">
        <w:rPr>
          <w:b/>
          <w:bCs/>
          <w:iCs/>
          <w:sz w:val="28"/>
        </w:rPr>
        <w:t>1</w:t>
      </w:r>
      <w:r>
        <w:rPr>
          <w:b/>
          <w:bCs/>
          <w:iCs/>
          <w:sz w:val="28"/>
        </w:rPr>
        <w:t>/2024</w:t>
      </w:r>
    </w:p>
    <w:p w:rsidR="00DE5375" w:rsidRDefault="00DE5375" w:rsidP="00077C02">
      <w:pPr>
        <w:tabs>
          <w:tab w:val="left" w:pos="3270"/>
        </w:tabs>
        <w:spacing w:after="0" w:line="276" w:lineRule="auto"/>
        <w:outlineLvl w:val="0"/>
        <w:rPr>
          <w:b/>
          <w:sz w:val="28"/>
          <w:szCs w:val="28"/>
        </w:rPr>
      </w:pPr>
    </w:p>
    <w:p w:rsidR="00077C02" w:rsidRPr="00721BFA" w:rsidRDefault="00077C02" w:rsidP="00077C02">
      <w:pPr>
        <w:tabs>
          <w:tab w:val="left" w:pos="3270"/>
        </w:tabs>
        <w:spacing w:after="0"/>
        <w:outlineLvl w:val="0"/>
        <w:rPr>
          <w:b/>
          <w:sz w:val="28"/>
          <w:szCs w:val="28"/>
        </w:rPr>
      </w:pPr>
      <w:r w:rsidRPr="00721BFA">
        <w:rPr>
          <w:b/>
          <w:sz w:val="28"/>
          <w:szCs w:val="28"/>
          <w:lang w:val="vi-VN"/>
        </w:rPr>
        <w:t>I</w:t>
      </w:r>
      <w:r w:rsidRPr="00721BFA">
        <w:rPr>
          <w:b/>
          <w:sz w:val="28"/>
          <w:szCs w:val="28"/>
        </w:rPr>
        <w:t>. Mục đích- yêu cầu:</w:t>
      </w:r>
    </w:p>
    <w:p w:rsidR="00077C02" w:rsidRPr="004331C0" w:rsidRDefault="00077C02" w:rsidP="00077C02">
      <w:pPr>
        <w:shd w:val="clear" w:color="auto" w:fill="FFFFFF"/>
        <w:spacing w:after="0"/>
        <w:rPr>
          <w:sz w:val="28"/>
          <w:szCs w:val="28"/>
        </w:rPr>
      </w:pPr>
      <w:r w:rsidRPr="004331C0">
        <w:rPr>
          <w:sz w:val="28"/>
          <w:szCs w:val="28"/>
        </w:rPr>
        <w:t>- Trẻ biết chia đất</w:t>
      </w:r>
      <w:r>
        <w:rPr>
          <w:sz w:val="28"/>
          <w:szCs w:val="28"/>
        </w:rPr>
        <w:t xml:space="preserve"> phù hợp, biết xoay tròn để nặn</w:t>
      </w:r>
      <w:r w:rsidRPr="004331C0">
        <w:rPr>
          <w:sz w:val="28"/>
          <w:szCs w:val="28"/>
        </w:rPr>
        <w:t xml:space="preserve"> thành quả</w:t>
      </w:r>
      <w:r>
        <w:rPr>
          <w:sz w:val="28"/>
          <w:szCs w:val="28"/>
        </w:rPr>
        <w:t xml:space="preserve"> tròn theo mẫu.</w:t>
      </w:r>
    </w:p>
    <w:p w:rsidR="00077C02" w:rsidRPr="004331C0" w:rsidRDefault="00077C02" w:rsidP="00077C02">
      <w:pPr>
        <w:shd w:val="clear" w:color="auto" w:fill="FFFFFF"/>
        <w:spacing w:after="0"/>
        <w:rPr>
          <w:sz w:val="28"/>
          <w:szCs w:val="28"/>
        </w:rPr>
      </w:pPr>
      <w:r w:rsidRPr="004331C0">
        <w:rPr>
          <w:sz w:val="28"/>
          <w:szCs w:val="28"/>
        </w:rPr>
        <w:t xml:space="preserve">- Rèn các kĩ năng xoay tròn, </w:t>
      </w:r>
      <w:r>
        <w:rPr>
          <w:sz w:val="28"/>
          <w:szCs w:val="28"/>
        </w:rPr>
        <w:t xml:space="preserve">kĩ năng chia đất, </w:t>
      </w:r>
      <w:r w:rsidRPr="004331C0">
        <w:rPr>
          <w:sz w:val="28"/>
          <w:szCs w:val="28"/>
        </w:rPr>
        <w:t>sự khéo léo của đôi bàn tay để tạo ra sản ph</w:t>
      </w:r>
      <w:r>
        <w:rPr>
          <w:sz w:val="28"/>
          <w:szCs w:val="28"/>
        </w:rPr>
        <w:t>ẩm.</w:t>
      </w:r>
    </w:p>
    <w:p w:rsidR="00077C02" w:rsidRDefault="00077C02" w:rsidP="00077C02">
      <w:pPr>
        <w:tabs>
          <w:tab w:val="left" w:pos="13680"/>
        </w:tabs>
        <w:spacing w:after="0"/>
        <w:rPr>
          <w:sz w:val="28"/>
          <w:szCs w:val="28"/>
        </w:rPr>
      </w:pPr>
      <w:r w:rsidRPr="004331C0">
        <w:rPr>
          <w:sz w:val="28"/>
          <w:szCs w:val="28"/>
        </w:rPr>
        <w:t>- GD trẻ yêu quý sản phẩm của mình, của bạn, hứng  thú tham gia vào các hoạt động</w:t>
      </w:r>
    </w:p>
    <w:p w:rsidR="00077C02" w:rsidRPr="00721BFA" w:rsidRDefault="00077C02" w:rsidP="00077C02">
      <w:pPr>
        <w:spacing w:after="0"/>
        <w:rPr>
          <w:sz w:val="28"/>
          <w:szCs w:val="28"/>
        </w:rPr>
      </w:pPr>
      <w:r w:rsidRPr="00721BFA">
        <w:rPr>
          <w:b/>
          <w:sz w:val="28"/>
          <w:szCs w:val="28"/>
        </w:rPr>
        <w:t>II. Chuẩn bị</w:t>
      </w:r>
      <w:r w:rsidRPr="00721BFA">
        <w:rPr>
          <w:sz w:val="28"/>
          <w:szCs w:val="28"/>
        </w:rPr>
        <w:t>:</w:t>
      </w:r>
    </w:p>
    <w:p w:rsidR="00077C02" w:rsidRPr="00852691" w:rsidRDefault="00077C02" w:rsidP="00077C02">
      <w:pPr>
        <w:tabs>
          <w:tab w:val="left" w:pos="0"/>
        </w:tabs>
        <w:spacing w:after="0"/>
        <w:rPr>
          <w:sz w:val="28"/>
          <w:szCs w:val="28"/>
        </w:rPr>
      </w:pPr>
      <w:r>
        <w:rPr>
          <w:sz w:val="28"/>
          <w:szCs w:val="28"/>
        </w:rPr>
        <w:t>- Đất nặn</w:t>
      </w:r>
      <w:r w:rsidRPr="00852691">
        <w:rPr>
          <w:sz w:val="28"/>
          <w:szCs w:val="28"/>
        </w:rPr>
        <w:t>, bảng con, khăn lau</w:t>
      </w:r>
    </w:p>
    <w:p w:rsidR="00077C02" w:rsidRPr="00EF0818" w:rsidRDefault="00077C02" w:rsidP="00077C02">
      <w:pPr>
        <w:tabs>
          <w:tab w:val="left" w:pos="0"/>
        </w:tabs>
        <w:spacing w:after="0"/>
        <w:rPr>
          <w:sz w:val="28"/>
          <w:szCs w:val="28"/>
          <w:lang w:val="vi-VN"/>
        </w:rPr>
      </w:pPr>
      <w:r w:rsidRPr="00852691">
        <w:rPr>
          <w:sz w:val="28"/>
          <w:szCs w:val="28"/>
        </w:rPr>
        <w:t xml:space="preserve">- </w:t>
      </w:r>
      <w:r>
        <w:rPr>
          <w:sz w:val="28"/>
          <w:szCs w:val="28"/>
          <w:lang w:val="vi-VN"/>
        </w:rPr>
        <w:t>Quả cam</w:t>
      </w:r>
    </w:p>
    <w:p w:rsidR="00077C02" w:rsidRDefault="00077C02" w:rsidP="00077C02">
      <w:pPr>
        <w:tabs>
          <w:tab w:val="left" w:pos="13680"/>
        </w:tabs>
        <w:spacing w:after="0"/>
        <w:rPr>
          <w:sz w:val="28"/>
          <w:szCs w:val="28"/>
        </w:rPr>
      </w:pPr>
      <w:r w:rsidRPr="00852691">
        <w:rPr>
          <w:sz w:val="28"/>
          <w:szCs w:val="28"/>
        </w:rPr>
        <w:t xml:space="preserve">- Mẫu  nặn </w:t>
      </w:r>
      <w:r>
        <w:rPr>
          <w:sz w:val="28"/>
          <w:szCs w:val="28"/>
          <w:lang w:val="vi-VN"/>
        </w:rPr>
        <w:t>quả</w:t>
      </w:r>
    </w:p>
    <w:p w:rsidR="00077C02" w:rsidRPr="00721BFA" w:rsidRDefault="00077C02" w:rsidP="00077C02">
      <w:pPr>
        <w:tabs>
          <w:tab w:val="left" w:pos="3270"/>
        </w:tabs>
        <w:spacing w:after="0"/>
        <w:outlineLvl w:val="0"/>
        <w:rPr>
          <w:b/>
          <w:sz w:val="28"/>
          <w:szCs w:val="28"/>
          <w:lang w:val="vi-VN"/>
        </w:rPr>
      </w:pPr>
      <w:r w:rsidRPr="00721BFA">
        <w:rPr>
          <w:b/>
          <w:sz w:val="28"/>
          <w:szCs w:val="28"/>
          <w:lang w:val="vi-VN"/>
        </w:rPr>
        <w:t xml:space="preserve">III. </w:t>
      </w:r>
      <w:r>
        <w:rPr>
          <w:b/>
          <w:sz w:val="28"/>
          <w:szCs w:val="28"/>
        </w:rPr>
        <w:t>Tiến hành</w:t>
      </w:r>
      <w:r w:rsidRPr="00721BFA">
        <w:rPr>
          <w:b/>
          <w:sz w:val="28"/>
          <w:szCs w:val="28"/>
          <w:lang w:val="vi-VN"/>
        </w:rPr>
        <w:t>:</w:t>
      </w:r>
    </w:p>
    <w:p w:rsidR="00077C02" w:rsidRPr="00721BFA" w:rsidRDefault="00077C02" w:rsidP="00077C02">
      <w:pPr>
        <w:spacing w:after="0"/>
        <w:rPr>
          <w:sz w:val="28"/>
          <w:szCs w:val="28"/>
          <w:lang w:val="vi-VN"/>
        </w:rPr>
      </w:pPr>
      <w:r w:rsidRPr="00721BFA">
        <w:rPr>
          <w:b/>
          <w:sz w:val="28"/>
          <w:szCs w:val="28"/>
          <w:lang w:val="vi-VN"/>
        </w:rPr>
        <w:t>* HĐ1</w:t>
      </w:r>
      <w:r w:rsidRPr="00721BFA">
        <w:rPr>
          <w:sz w:val="28"/>
          <w:szCs w:val="28"/>
          <w:lang w:val="vi-VN"/>
        </w:rPr>
        <w:t>: Ổ</w:t>
      </w:r>
      <w:r w:rsidRPr="00721BFA">
        <w:rPr>
          <w:b/>
          <w:sz w:val="28"/>
          <w:szCs w:val="28"/>
          <w:lang w:val="vi-VN"/>
        </w:rPr>
        <w:t>n định tổ chức</w:t>
      </w:r>
    </w:p>
    <w:p w:rsidR="00077C02" w:rsidRDefault="00077C02" w:rsidP="00077C02">
      <w:pPr>
        <w:tabs>
          <w:tab w:val="left" w:pos="0"/>
        </w:tabs>
        <w:spacing w:after="0"/>
        <w:rPr>
          <w:sz w:val="28"/>
          <w:szCs w:val="28"/>
          <w:lang w:val="vi-VN"/>
        </w:rPr>
      </w:pPr>
      <w:r>
        <w:rPr>
          <w:sz w:val="28"/>
          <w:szCs w:val="28"/>
        </w:rPr>
        <w:t>-</w:t>
      </w:r>
      <w:r>
        <w:rPr>
          <w:sz w:val="28"/>
          <w:szCs w:val="28"/>
          <w:lang w:val="vi-VN"/>
        </w:rPr>
        <w:t xml:space="preserve"> Chơi T/C trời tối trời sáng</w:t>
      </w:r>
    </w:p>
    <w:p w:rsidR="00077C02" w:rsidRPr="00FD19E5" w:rsidRDefault="00077C02" w:rsidP="00077C02">
      <w:pPr>
        <w:tabs>
          <w:tab w:val="left" w:pos="0"/>
        </w:tabs>
        <w:spacing w:after="0"/>
        <w:rPr>
          <w:sz w:val="28"/>
          <w:szCs w:val="28"/>
          <w:lang w:val="vi-VN"/>
        </w:rPr>
      </w:pPr>
      <w:r>
        <w:rPr>
          <w:sz w:val="28"/>
          <w:szCs w:val="28"/>
          <w:lang w:val="vi-VN"/>
        </w:rPr>
        <w:t>-</w:t>
      </w:r>
      <w:r w:rsidRPr="00A74E09">
        <w:rPr>
          <w:sz w:val="28"/>
          <w:szCs w:val="28"/>
          <w:lang w:val="vi-VN"/>
        </w:rPr>
        <w:t xml:space="preserve"> Cho trẻ </w:t>
      </w:r>
      <w:r>
        <w:rPr>
          <w:sz w:val="28"/>
          <w:szCs w:val="28"/>
          <w:lang w:val="vi-VN"/>
        </w:rPr>
        <w:t>quan sát quả cam</w:t>
      </w:r>
    </w:p>
    <w:p w:rsidR="00077C02" w:rsidRDefault="00077C02" w:rsidP="00077C02">
      <w:pPr>
        <w:tabs>
          <w:tab w:val="left" w:pos="0"/>
        </w:tabs>
        <w:spacing w:after="0"/>
        <w:rPr>
          <w:sz w:val="28"/>
          <w:szCs w:val="28"/>
          <w:lang w:val="vi-VN"/>
        </w:rPr>
      </w:pPr>
      <w:r>
        <w:rPr>
          <w:sz w:val="28"/>
          <w:szCs w:val="28"/>
          <w:lang w:val="vi-VN"/>
        </w:rPr>
        <w:t>+ Cô có quả gì? Quả cam màu gì? Quả có dạng hình gì?</w:t>
      </w:r>
    </w:p>
    <w:p w:rsidR="00077C02" w:rsidRDefault="00077C02" w:rsidP="00077C02">
      <w:pPr>
        <w:tabs>
          <w:tab w:val="left" w:pos="0"/>
        </w:tabs>
        <w:spacing w:after="0"/>
        <w:rPr>
          <w:sz w:val="28"/>
          <w:szCs w:val="28"/>
        </w:rPr>
      </w:pPr>
      <w:r>
        <w:rPr>
          <w:sz w:val="28"/>
          <w:szCs w:val="28"/>
        </w:rPr>
        <w:t>+ Con thường thấy quả cam có màu gì?</w:t>
      </w:r>
    </w:p>
    <w:p w:rsidR="00077C02" w:rsidRPr="00BC3576" w:rsidRDefault="00077C02" w:rsidP="00077C02">
      <w:pPr>
        <w:tabs>
          <w:tab w:val="left" w:pos="0"/>
        </w:tabs>
        <w:spacing w:after="0"/>
        <w:rPr>
          <w:sz w:val="28"/>
          <w:szCs w:val="28"/>
        </w:rPr>
      </w:pPr>
      <w:r>
        <w:rPr>
          <w:sz w:val="28"/>
          <w:szCs w:val="28"/>
        </w:rPr>
        <w:t xml:space="preserve"> </w:t>
      </w:r>
      <w:r w:rsidRPr="00BC3576">
        <w:rPr>
          <w:sz w:val="28"/>
          <w:szCs w:val="28"/>
        </w:rPr>
        <w:t>- Cô cho trẻ biết quả cam có rất nhiều màu: Có quả màu xanh, vàng, cam…</w:t>
      </w:r>
    </w:p>
    <w:p w:rsidR="00077C02" w:rsidRPr="00A74E09" w:rsidRDefault="00077C02" w:rsidP="00077C02">
      <w:pPr>
        <w:tabs>
          <w:tab w:val="left" w:pos="0"/>
        </w:tabs>
        <w:spacing w:after="0"/>
        <w:rPr>
          <w:sz w:val="28"/>
          <w:szCs w:val="28"/>
          <w:lang w:val="vi-VN"/>
        </w:rPr>
      </w:pPr>
      <w:r>
        <w:rPr>
          <w:sz w:val="28"/>
          <w:szCs w:val="28"/>
          <w:lang w:val="vi-VN"/>
        </w:rPr>
        <w:t>- Giới thiệu dẫn dắt vào bài</w:t>
      </w:r>
    </w:p>
    <w:p w:rsidR="00077C02" w:rsidRPr="00FD5097" w:rsidRDefault="00077C02" w:rsidP="00077C02">
      <w:pPr>
        <w:tabs>
          <w:tab w:val="left" w:pos="0"/>
        </w:tabs>
        <w:spacing w:after="0"/>
        <w:rPr>
          <w:b/>
          <w:sz w:val="28"/>
          <w:szCs w:val="28"/>
        </w:rPr>
      </w:pPr>
      <w:r w:rsidRPr="00721BFA">
        <w:rPr>
          <w:b/>
          <w:sz w:val="28"/>
          <w:szCs w:val="28"/>
          <w:lang w:val="vi-VN"/>
        </w:rPr>
        <w:t xml:space="preserve">* HĐ 2: </w:t>
      </w:r>
      <w:r>
        <w:rPr>
          <w:b/>
          <w:sz w:val="28"/>
          <w:szCs w:val="28"/>
          <w:lang w:val="vi-VN"/>
        </w:rPr>
        <w:t>Quan sát và đàm thoại</w:t>
      </w:r>
    </w:p>
    <w:p w:rsidR="00077C02" w:rsidRPr="00B17BA7" w:rsidRDefault="00077C02" w:rsidP="00077C02">
      <w:pPr>
        <w:tabs>
          <w:tab w:val="left" w:pos="0"/>
        </w:tabs>
        <w:spacing w:after="0"/>
        <w:rPr>
          <w:sz w:val="28"/>
          <w:szCs w:val="28"/>
          <w:lang w:val="vi-VN"/>
        </w:rPr>
      </w:pPr>
      <w:r w:rsidRPr="00A74E09">
        <w:rPr>
          <w:sz w:val="28"/>
          <w:szCs w:val="28"/>
          <w:lang w:val="vi-VN"/>
        </w:rPr>
        <w:t xml:space="preserve">- Cô cho trẻ quan sát </w:t>
      </w:r>
      <w:r w:rsidRPr="00B17BA7">
        <w:rPr>
          <w:sz w:val="28"/>
          <w:szCs w:val="28"/>
          <w:lang w:val="vi-VN"/>
        </w:rPr>
        <w:t>mẫu nặn quả</w:t>
      </w:r>
    </w:p>
    <w:p w:rsidR="00077C02" w:rsidRPr="00B17BA7" w:rsidRDefault="00077C02" w:rsidP="00077C02">
      <w:pPr>
        <w:tabs>
          <w:tab w:val="left" w:pos="0"/>
        </w:tabs>
        <w:spacing w:after="0"/>
        <w:rPr>
          <w:sz w:val="28"/>
          <w:szCs w:val="28"/>
          <w:lang w:val="vi-VN"/>
        </w:rPr>
      </w:pPr>
      <w:r w:rsidRPr="00B17BA7">
        <w:rPr>
          <w:sz w:val="28"/>
          <w:szCs w:val="28"/>
          <w:lang w:val="vi-VN"/>
        </w:rPr>
        <w:t xml:space="preserve">- Các con thấy </w:t>
      </w:r>
      <w:r>
        <w:rPr>
          <w:sz w:val="28"/>
          <w:szCs w:val="28"/>
          <w:lang w:val="vi-VN"/>
        </w:rPr>
        <w:t>quả của cô</w:t>
      </w:r>
      <w:r w:rsidRPr="00B17BA7">
        <w:rPr>
          <w:sz w:val="28"/>
          <w:szCs w:val="28"/>
          <w:lang w:val="vi-VN"/>
        </w:rPr>
        <w:t xml:space="preserve"> nặn bằng chất liệu gì?</w:t>
      </w:r>
    </w:p>
    <w:p w:rsidR="00077C02" w:rsidRDefault="00077C02" w:rsidP="00077C02">
      <w:pPr>
        <w:tabs>
          <w:tab w:val="left" w:pos="0"/>
        </w:tabs>
        <w:spacing w:after="0"/>
        <w:rPr>
          <w:sz w:val="28"/>
          <w:szCs w:val="28"/>
        </w:rPr>
      </w:pPr>
      <w:r w:rsidRPr="00904DF5">
        <w:rPr>
          <w:sz w:val="28"/>
          <w:szCs w:val="28"/>
          <w:lang w:val="vi-VN"/>
        </w:rPr>
        <w:t xml:space="preserve">- </w:t>
      </w:r>
      <w:r>
        <w:rPr>
          <w:sz w:val="28"/>
          <w:szCs w:val="28"/>
          <w:lang w:val="vi-VN"/>
        </w:rPr>
        <w:t>Quả</w:t>
      </w:r>
      <w:r w:rsidRPr="00904DF5">
        <w:rPr>
          <w:sz w:val="28"/>
          <w:szCs w:val="28"/>
          <w:lang w:val="vi-VN"/>
        </w:rPr>
        <w:t xml:space="preserve"> có dạng hình gì? </w:t>
      </w:r>
      <w:r w:rsidRPr="007A65F5">
        <w:rPr>
          <w:sz w:val="28"/>
          <w:szCs w:val="28"/>
        </w:rPr>
        <w:t>Cô nặn như thế nào?</w:t>
      </w:r>
    </w:p>
    <w:p w:rsidR="00077C02" w:rsidRDefault="00077C02" w:rsidP="00077C02">
      <w:pPr>
        <w:tabs>
          <w:tab w:val="left" w:pos="0"/>
        </w:tabs>
        <w:spacing w:after="0"/>
        <w:rPr>
          <w:sz w:val="28"/>
          <w:szCs w:val="28"/>
        </w:rPr>
      </w:pPr>
      <w:r>
        <w:rPr>
          <w:sz w:val="28"/>
          <w:szCs w:val="28"/>
        </w:rPr>
        <w:t>- Chúng mình cùng chú ý xem cô nặn mẫu .</w:t>
      </w:r>
    </w:p>
    <w:p w:rsidR="00077C02" w:rsidRPr="000A08C5" w:rsidRDefault="00077C02" w:rsidP="00077C02">
      <w:pPr>
        <w:tabs>
          <w:tab w:val="left" w:pos="0"/>
        </w:tabs>
        <w:spacing w:after="0"/>
        <w:rPr>
          <w:sz w:val="28"/>
          <w:szCs w:val="28"/>
        </w:rPr>
      </w:pPr>
      <w:r>
        <w:rPr>
          <w:sz w:val="28"/>
          <w:szCs w:val="28"/>
        </w:rPr>
        <w:t xml:space="preserve">- Cô nặn mẫu, phân tích cách nặn: Để nặn được </w:t>
      </w:r>
      <w:r>
        <w:rPr>
          <w:sz w:val="28"/>
          <w:szCs w:val="28"/>
          <w:lang w:val="vi-VN"/>
        </w:rPr>
        <w:t>quả tròn</w:t>
      </w:r>
      <w:r>
        <w:rPr>
          <w:sz w:val="28"/>
          <w:szCs w:val="28"/>
        </w:rPr>
        <w:t xml:space="preserve"> này cô chia đất, cầm đất bóp đất cho mềm dẻo, để đất vào giữa bảng, tay trái giữ bảng, tay phải xoay tròn thỏi đất sao cho thỏi đất thành hình tròn</w:t>
      </w:r>
      <w:r>
        <w:rPr>
          <w:sz w:val="28"/>
          <w:szCs w:val="28"/>
          <w:lang w:val="vi-VN"/>
        </w:rPr>
        <w:t>. Sau đó cúng mình lấy thêm tý đất khác gắn lên trên để tạo thành cuống của quả</w:t>
      </w:r>
      <w:r>
        <w:rPr>
          <w:sz w:val="28"/>
          <w:szCs w:val="28"/>
        </w:rPr>
        <w:t>. Muốn nặn quả to thì chúng mình lấy lượng đất nhiều, quả bé thì lấy ít đất.</w:t>
      </w:r>
    </w:p>
    <w:p w:rsidR="00077C02" w:rsidRPr="00FF5749" w:rsidRDefault="00077C02" w:rsidP="00077C02">
      <w:pPr>
        <w:tabs>
          <w:tab w:val="left" w:pos="0"/>
        </w:tabs>
        <w:spacing w:after="0"/>
        <w:rPr>
          <w:sz w:val="28"/>
          <w:szCs w:val="28"/>
          <w:lang w:val="vi-VN"/>
        </w:rPr>
      </w:pPr>
      <w:r>
        <w:rPr>
          <w:sz w:val="28"/>
          <w:szCs w:val="28"/>
          <w:lang w:val="vi-VN"/>
        </w:rPr>
        <w:t>- Cô vừa phân tích vừa trò chuyện với trẻ</w:t>
      </w:r>
    </w:p>
    <w:p w:rsidR="00077C02" w:rsidRPr="00585F6E" w:rsidRDefault="00077C02" w:rsidP="00077C02">
      <w:pPr>
        <w:tabs>
          <w:tab w:val="left" w:pos="0"/>
        </w:tabs>
        <w:spacing w:after="0"/>
        <w:rPr>
          <w:b/>
          <w:sz w:val="28"/>
          <w:szCs w:val="28"/>
        </w:rPr>
      </w:pPr>
      <w:r>
        <w:rPr>
          <w:b/>
          <w:sz w:val="28"/>
          <w:szCs w:val="28"/>
          <w:lang w:val="nl-NL"/>
        </w:rPr>
        <w:t>* HĐ</w:t>
      </w:r>
      <w:r w:rsidRPr="00721BFA">
        <w:rPr>
          <w:b/>
          <w:sz w:val="28"/>
          <w:szCs w:val="28"/>
          <w:lang w:val="nl-NL"/>
        </w:rPr>
        <w:t>3:</w:t>
      </w:r>
      <w:r>
        <w:rPr>
          <w:b/>
          <w:sz w:val="28"/>
          <w:szCs w:val="28"/>
          <w:lang w:val="nl-NL"/>
        </w:rPr>
        <w:t xml:space="preserve"> Trẻ</w:t>
      </w:r>
      <w:r w:rsidRPr="00721BFA">
        <w:rPr>
          <w:b/>
          <w:sz w:val="28"/>
          <w:szCs w:val="28"/>
          <w:lang w:val="nl-NL"/>
        </w:rPr>
        <w:t xml:space="preserve"> </w:t>
      </w:r>
      <w:r>
        <w:rPr>
          <w:b/>
          <w:sz w:val="28"/>
          <w:szCs w:val="28"/>
        </w:rPr>
        <w:t>t</w:t>
      </w:r>
      <w:r w:rsidRPr="00585F6E">
        <w:rPr>
          <w:b/>
          <w:sz w:val="28"/>
          <w:szCs w:val="28"/>
        </w:rPr>
        <w:t>hực hiện</w:t>
      </w:r>
    </w:p>
    <w:p w:rsidR="00077C02" w:rsidRDefault="00077C02" w:rsidP="00077C02">
      <w:pPr>
        <w:tabs>
          <w:tab w:val="left" w:pos="0"/>
        </w:tabs>
        <w:spacing w:after="0"/>
        <w:rPr>
          <w:sz w:val="28"/>
          <w:szCs w:val="28"/>
        </w:rPr>
      </w:pPr>
      <w:r>
        <w:rPr>
          <w:sz w:val="28"/>
          <w:szCs w:val="28"/>
        </w:rPr>
        <w:t>- Hỏi lại trẻ cách nặn.</w:t>
      </w:r>
    </w:p>
    <w:p w:rsidR="00077C02" w:rsidRPr="007A65F5" w:rsidRDefault="00077C02" w:rsidP="00077C02">
      <w:pPr>
        <w:tabs>
          <w:tab w:val="left" w:pos="0"/>
        </w:tabs>
        <w:spacing w:after="0"/>
        <w:rPr>
          <w:sz w:val="28"/>
          <w:szCs w:val="28"/>
        </w:rPr>
      </w:pPr>
      <w:r>
        <w:rPr>
          <w:sz w:val="28"/>
          <w:szCs w:val="28"/>
        </w:rPr>
        <w:t>- Cô cho trẻ thực hiện bài nặn, cách phối hợp cuống và lá.</w:t>
      </w:r>
    </w:p>
    <w:p w:rsidR="00077C02" w:rsidRDefault="00077C02" w:rsidP="00077C02">
      <w:pPr>
        <w:tabs>
          <w:tab w:val="left" w:pos="0"/>
        </w:tabs>
        <w:spacing w:after="0"/>
        <w:rPr>
          <w:sz w:val="28"/>
          <w:szCs w:val="28"/>
        </w:rPr>
      </w:pPr>
      <w:r>
        <w:rPr>
          <w:sz w:val="28"/>
          <w:szCs w:val="28"/>
        </w:rPr>
        <w:t>- Cô bao quát lớp quan tâm giúp đỡ trẻ yếu kém.</w:t>
      </w:r>
    </w:p>
    <w:p w:rsidR="00077C02" w:rsidRDefault="00077C02" w:rsidP="00077C02">
      <w:pPr>
        <w:tabs>
          <w:tab w:val="left" w:pos="0"/>
        </w:tabs>
        <w:spacing w:after="0"/>
        <w:rPr>
          <w:sz w:val="28"/>
          <w:szCs w:val="28"/>
        </w:rPr>
      </w:pPr>
      <w:r>
        <w:rPr>
          <w:sz w:val="28"/>
          <w:szCs w:val="28"/>
        </w:rPr>
        <w:lastRenderedPageBreak/>
        <w:t>- Cô động viên khuyến khích trẻ.</w:t>
      </w:r>
    </w:p>
    <w:p w:rsidR="00077C02" w:rsidRPr="004D6EE9" w:rsidRDefault="00077C02" w:rsidP="00077C02">
      <w:pPr>
        <w:tabs>
          <w:tab w:val="left" w:pos="0"/>
        </w:tabs>
        <w:spacing w:after="0"/>
        <w:rPr>
          <w:b/>
          <w:sz w:val="28"/>
          <w:szCs w:val="28"/>
        </w:rPr>
      </w:pPr>
      <w:r>
        <w:rPr>
          <w:b/>
          <w:sz w:val="28"/>
          <w:szCs w:val="28"/>
          <w:lang w:val="vi-VN"/>
        </w:rPr>
        <w:t>* HĐ</w:t>
      </w:r>
      <w:r w:rsidRPr="00721BFA">
        <w:rPr>
          <w:b/>
          <w:sz w:val="28"/>
          <w:szCs w:val="28"/>
          <w:lang w:val="vi-VN"/>
        </w:rPr>
        <w:t xml:space="preserve">4: </w:t>
      </w:r>
      <w:r>
        <w:rPr>
          <w:b/>
          <w:sz w:val="28"/>
          <w:szCs w:val="28"/>
        </w:rPr>
        <w:t>Nhận xét</w:t>
      </w:r>
    </w:p>
    <w:p w:rsidR="00077C02" w:rsidRPr="00040BC8" w:rsidRDefault="00077C02" w:rsidP="00077C02">
      <w:pPr>
        <w:tabs>
          <w:tab w:val="left" w:pos="0"/>
        </w:tabs>
        <w:spacing w:after="0"/>
        <w:rPr>
          <w:sz w:val="28"/>
          <w:szCs w:val="28"/>
        </w:rPr>
      </w:pPr>
      <w:r>
        <w:rPr>
          <w:sz w:val="28"/>
          <w:szCs w:val="28"/>
        </w:rPr>
        <w:t xml:space="preserve">- </w:t>
      </w:r>
      <w:r w:rsidRPr="00040BC8">
        <w:rPr>
          <w:sz w:val="28"/>
          <w:szCs w:val="28"/>
        </w:rPr>
        <w:t>Cho trẻ trưng bày sản phẩm.</w:t>
      </w:r>
    </w:p>
    <w:p w:rsidR="00077C02" w:rsidRDefault="00077C02" w:rsidP="00077C02">
      <w:pPr>
        <w:tabs>
          <w:tab w:val="left" w:pos="0"/>
        </w:tabs>
        <w:spacing w:after="0"/>
        <w:rPr>
          <w:sz w:val="28"/>
          <w:szCs w:val="28"/>
        </w:rPr>
      </w:pPr>
      <w:r w:rsidRPr="00040BC8">
        <w:rPr>
          <w:sz w:val="28"/>
          <w:szCs w:val="28"/>
        </w:rPr>
        <w:t>- Nhận xét bài của bạn</w:t>
      </w:r>
      <w:r>
        <w:rPr>
          <w:sz w:val="28"/>
          <w:szCs w:val="28"/>
        </w:rPr>
        <w:t>,</w:t>
      </w:r>
      <w:r w:rsidRPr="00040BC8">
        <w:rPr>
          <w:sz w:val="28"/>
          <w:szCs w:val="28"/>
        </w:rPr>
        <w:t xml:space="preserve"> của mình.</w:t>
      </w:r>
    </w:p>
    <w:p w:rsidR="00077C02" w:rsidRDefault="00077C02" w:rsidP="00077C02">
      <w:pPr>
        <w:tabs>
          <w:tab w:val="left" w:pos="0"/>
        </w:tabs>
        <w:spacing w:after="0"/>
        <w:rPr>
          <w:sz w:val="28"/>
          <w:szCs w:val="28"/>
        </w:rPr>
      </w:pPr>
      <w:r w:rsidRPr="00040BC8">
        <w:rPr>
          <w:sz w:val="28"/>
          <w:szCs w:val="28"/>
        </w:rPr>
        <w:t>- Cô động viên khuyến khích trẻ.</w:t>
      </w:r>
    </w:p>
    <w:p w:rsidR="00077C02" w:rsidRDefault="00077C02" w:rsidP="00077C02">
      <w:pPr>
        <w:tabs>
          <w:tab w:val="left" w:pos="8280"/>
          <w:tab w:val="left" w:pos="11492"/>
        </w:tabs>
        <w:spacing w:after="0"/>
        <w:rPr>
          <w:sz w:val="28"/>
          <w:szCs w:val="28"/>
        </w:rPr>
      </w:pPr>
      <w:r>
        <w:rPr>
          <w:sz w:val="28"/>
          <w:szCs w:val="28"/>
        </w:rPr>
        <w:t>- Kết thúc giờ học.</w:t>
      </w:r>
    </w:p>
    <w:p w:rsidR="00FC39C9" w:rsidRDefault="00FC39C9" w:rsidP="00077C02">
      <w:pPr>
        <w:tabs>
          <w:tab w:val="left" w:pos="3270"/>
        </w:tabs>
        <w:spacing w:after="0" w:line="276" w:lineRule="auto"/>
        <w:outlineLvl w:val="0"/>
      </w:pPr>
    </w:p>
    <w:sectPr w:rsidR="00FC39C9" w:rsidSect="00DE5375">
      <w:pgSz w:w="11907" w:h="16840" w:code="9"/>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375"/>
    <w:rsid w:val="00077C02"/>
    <w:rsid w:val="004E53C5"/>
    <w:rsid w:val="005B286A"/>
    <w:rsid w:val="00681049"/>
    <w:rsid w:val="00761FC4"/>
    <w:rsid w:val="00A665B5"/>
    <w:rsid w:val="00A70FC6"/>
    <w:rsid w:val="00AE3665"/>
    <w:rsid w:val="00B46EBA"/>
    <w:rsid w:val="00DE5375"/>
    <w:rsid w:val="00FC3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A4AACF-6991-4743-91C1-801614C86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53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E5375"/>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253</Words>
  <Characters>1446</Characters>
  <Application>Microsoft Office Word</Application>
  <DocSecurity>0</DocSecurity>
  <Lines>12</Lines>
  <Paragraphs>3</Paragraphs>
  <ScaleCrop>false</ScaleCrop>
  <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2025-04-09T07:41:00Z</dcterms:created>
  <dcterms:modified xsi:type="dcterms:W3CDTF">2025-04-09T08:17:00Z</dcterms:modified>
</cp:coreProperties>
</file>