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5" w:rsidRDefault="00DE5375" w:rsidP="00B86809">
      <w:pPr>
        <w:spacing w:after="0"/>
        <w:jc w:val="center"/>
        <w:rPr>
          <w:b/>
          <w:bCs/>
          <w:iCs/>
          <w:sz w:val="28"/>
          <w:lang w:val="nl-NL"/>
        </w:rPr>
      </w:pPr>
      <w:r>
        <w:rPr>
          <w:b/>
          <w:bCs/>
          <w:iCs/>
          <w:sz w:val="28"/>
          <w:lang w:val="nl-NL"/>
        </w:rPr>
        <w:t>GIÁO ÁN</w:t>
      </w:r>
    </w:p>
    <w:p w:rsidR="00DE5375" w:rsidRDefault="00DE5375" w:rsidP="00B86809">
      <w:pPr>
        <w:spacing w:after="0"/>
        <w:ind w:firstLine="1843"/>
        <w:rPr>
          <w:b/>
          <w:sz w:val="28"/>
          <w:szCs w:val="28"/>
        </w:rPr>
      </w:pPr>
      <w:r>
        <w:rPr>
          <w:b/>
          <w:bCs/>
          <w:iCs/>
          <w:sz w:val="28"/>
          <w:lang w:val="nl-NL"/>
        </w:rPr>
        <w:t>Đề tài</w:t>
      </w:r>
      <w:r w:rsidRPr="00D33C08">
        <w:rPr>
          <w:b/>
          <w:bCs/>
          <w:iCs/>
          <w:sz w:val="28"/>
          <w:lang w:val="nl-NL"/>
        </w:rPr>
        <w:t xml:space="preserve">: </w:t>
      </w:r>
      <w:r w:rsidR="00B86809">
        <w:rPr>
          <w:b/>
          <w:sz w:val="28"/>
          <w:szCs w:val="28"/>
        </w:rPr>
        <w:t>Tìm hiểu 1 số loại quả</w:t>
      </w:r>
    </w:p>
    <w:p w:rsidR="00DE5375" w:rsidRPr="00A665B5" w:rsidRDefault="00B86809" w:rsidP="00B86809">
      <w:pPr>
        <w:spacing w:after="0"/>
        <w:ind w:firstLine="1843"/>
        <w:rPr>
          <w:b/>
          <w:bCs/>
          <w:iCs/>
          <w:sz w:val="28"/>
        </w:rPr>
      </w:pPr>
      <w:r>
        <w:rPr>
          <w:b/>
          <w:bCs/>
          <w:iCs/>
          <w:sz w:val="28"/>
          <w:lang w:val="nl-NL"/>
        </w:rPr>
        <w:t>Lĩnh vực</w:t>
      </w:r>
      <w:r w:rsidR="00DE5375" w:rsidRPr="00D33C08">
        <w:rPr>
          <w:b/>
          <w:bCs/>
          <w:iCs/>
          <w:sz w:val="28"/>
          <w:lang w:val="vi-VN"/>
        </w:rPr>
        <w:t>: PT</w:t>
      </w:r>
      <w:r>
        <w:rPr>
          <w:b/>
          <w:bCs/>
          <w:iCs/>
          <w:sz w:val="28"/>
        </w:rPr>
        <w:t>NT</w:t>
      </w:r>
    </w:p>
    <w:p w:rsidR="00DE5375" w:rsidRDefault="00DE5375" w:rsidP="00B86809">
      <w:pPr>
        <w:spacing w:after="0"/>
        <w:ind w:firstLine="1843"/>
        <w:rPr>
          <w:b/>
          <w:bCs/>
          <w:iCs/>
          <w:sz w:val="28"/>
        </w:rPr>
      </w:pPr>
      <w:r>
        <w:rPr>
          <w:b/>
          <w:bCs/>
          <w:iCs/>
          <w:sz w:val="28"/>
        </w:rPr>
        <w:t xml:space="preserve">Chủ đề: </w:t>
      </w:r>
      <w:r w:rsidR="00B86809">
        <w:rPr>
          <w:b/>
          <w:bCs/>
          <w:iCs/>
          <w:sz w:val="28"/>
        </w:rPr>
        <w:t>Thực vật</w:t>
      </w:r>
    </w:p>
    <w:p w:rsidR="00DE5375" w:rsidRDefault="00DE5375" w:rsidP="00B86809">
      <w:pPr>
        <w:spacing w:after="0"/>
        <w:ind w:firstLine="1843"/>
        <w:rPr>
          <w:b/>
          <w:bCs/>
          <w:iCs/>
          <w:sz w:val="28"/>
        </w:rPr>
      </w:pPr>
      <w:r>
        <w:rPr>
          <w:b/>
          <w:bCs/>
          <w:iCs/>
          <w:sz w:val="28"/>
        </w:rPr>
        <w:t>Độ tuổi: 3-4 tuổi</w:t>
      </w:r>
    </w:p>
    <w:p w:rsidR="00DE5375" w:rsidRDefault="00DE5375" w:rsidP="00B86809">
      <w:pPr>
        <w:spacing w:after="0"/>
        <w:ind w:firstLine="1843"/>
        <w:rPr>
          <w:b/>
          <w:bCs/>
          <w:iCs/>
          <w:sz w:val="28"/>
        </w:rPr>
      </w:pPr>
      <w:r>
        <w:rPr>
          <w:b/>
          <w:bCs/>
          <w:iCs/>
          <w:sz w:val="28"/>
        </w:rPr>
        <w:t xml:space="preserve">Người soạn, người dạy: </w:t>
      </w:r>
      <w:r w:rsidR="00761FC4">
        <w:rPr>
          <w:b/>
          <w:bCs/>
          <w:iCs/>
          <w:sz w:val="28"/>
        </w:rPr>
        <w:t>Đào Thị Hoa</w:t>
      </w:r>
    </w:p>
    <w:p w:rsidR="00DE5375" w:rsidRPr="00D33C08" w:rsidRDefault="00DE5375" w:rsidP="00B86809">
      <w:pPr>
        <w:spacing w:after="0"/>
        <w:ind w:firstLine="1843"/>
        <w:rPr>
          <w:b/>
          <w:bCs/>
          <w:iCs/>
          <w:sz w:val="28"/>
        </w:rPr>
      </w:pPr>
      <w:r>
        <w:rPr>
          <w:b/>
          <w:bCs/>
          <w:iCs/>
          <w:sz w:val="28"/>
        </w:rPr>
        <w:t xml:space="preserve">Ngày dạy: </w:t>
      </w:r>
      <w:r w:rsidR="00077C02">
        <w:rPr>
          <w:b/>
          <w:bCs/>
          <w:iCs/>
          <w:sz w:val="28"/>
        </w:rPr>
        <w:t xml:space="preserve"> </w:t>
      </w:r>
      <w:r w:rsidR="00B86809">
        <w:rPr>
          <w:b/>
          <w:bCs/>
          <w:iCs/>
          <w:sz w:val="28"/>
        </w:rPr>
        <w:t>24</w:t>
      </w:r>
      <w:bookmarkStart w:id="0" w:name="_GoBack"/>
      <w:bookmarkEnd w:id="0"/>
      <w:r w:rsidR="001D59BE">
        <w:rPr>
          <w:b/>
          <w:bCs/>
          <w:iCs/>
          <w:sz w:val="28"/>
        </w:rPr>
        <w:t>/12</w:t>
      </w:r>
      <w:r>
        <w:rPr>
          <w:b/>
          <w:bCs/>
          <w:iCs/>
          <w:sz w:val="28"/>
        </w:rPr>
        <w:t>/2024</w:t>
      </w:r>
    </w:p>
    <w:p w:rsidR="00DE5375" w:rsidRDefault="00DE5375" w:rsidP="00B86809">
      <w:pPr>
        <w:tabs>
          <w:tab w:val="left" w:pos="3270"/>
        </w:tabs>
        <w:spacing w:after="0" w:line="276" w:lineRule="auto"/>
        <w:outlineLvl w:val="0"/>
        <w:rPr>
          <w:b/>
          <w:sz w:val="28"/>
          <w:szCs w:val="28"/>
        </w:rPr>
      </w:pPr>
    </w:p>
    <w:p w:rsidR="00B86809" w:rsidRPr="001D5361" w:rsidRDefault="00B86809" w:rsidP="00B86809">
      <w:pPr>
        <w:spacing w:after="0"/>
        <w:rPr>
          <w:b/>
          <w:color w:val="0D0D0D"/>
          <w:sz w:val="28"/>
          <w:szCs w:val="28"/>
          <w:lang w:val="nl-NL"/>
        </w:rPr>
      </w:pPr>
      <w:r w:rsidRPr="001D5361">
        <w:rPr>
          <w:b/>
          <w:color w:val="0D0D0D"/>
          <w:sz w:val="28"/>
          <w:szCs w:val="28"/>
          <w:lang w:val="nl-NL"/>
        </w:rPr>
        <w:t>I. Mục đích - yêu cầu</w:t>
      </w:r>
    </w:p>
    <w:p w:rsidR="00B86809" w:rsidRPr="001D5361" w:rsidRDefault="00B86809" w:rsidP="00B86809">
      <w:pPr>
        <w:spacing w:after="0"/>
        <w:rPr>
          <w:b/>
          <w:color w:val="0D0D0D"/>
          <w:sz w:val="28"/>
          <w:szCs w:val="28"/>
          <w:lang w:val="nl-NL"/>
        </w:rPr>
      </w:pPr>
      <w:r w:rsidRPr="001D5361">
        <w:rPr>
          <w:color w:val="0D0D0D"/>
          <w:sz w:val="28"/>
          <w:szCs w:val="28"/>
          <w:lang w:val="fr-FR"/>
        </w:rPr>
        <w:t xml:space="preserve">- </w:t>
      </w:r>
      <w:r w:rsidRPr="001D5361">
        <w:rPr>
          <w:color w:val="0D0D0D"/>
          <w:sz w:val="28"/>
          <w:szCs w:val="28"/>
        </w:rPr>
        <w:t xml:space="preserve">Trẻ biết gọi tên, nhận biết </w:t>
      </w:r>
      <w:r w:rsidRPr="001D5361">
        <w:rPr>
          <w:color w:val="0D0D0D"/>
          <w:sz w:val="28"/>
          <w:szCs w:val="28"/>
          <w:lang w:val="de-DE"/>
        </w:rPr>
        <w:t>đặc điểm nổi bật và ích lợi của một số loại quả: quả cam, chuối, khế, na,...</w:t>
      </w:r>
    </w:p>
    <w:p w:rsidR="00B86809" w:rsidRPr="001D5361" w:rsidRDefault="00B86809" w:rsidP="00B86809">
      <w:pPr>
        <w:spacing w:after="0"/>
        <w:rPr>
          <w:color w:val="0D0D0D"/>
          <w:sz w:val="28"/>
          <w:szCs w:val="28"/>
        </w:rPr>
      </w:pPr>
      <w:r w:rsidRPr="001D5361">
        <w:rPr>
          <w:color w:val="0D0D0D"/>
          <w:sz w:val="28"/>
          <w:szCs w:val="28"/>
        </w:rPr>
        <w:t>- Rèn kỹ năng quan sát, nhận xét, so sánh, ghi nhớ có chủ định cho trẻ</w:t>
      </w:r>
      <w:r w:rsidRPr="001D5361">
        <w:rPr>
          <w:color w:val="0D0D0D"/>
          <w:sz w:val="28"/>
          <w:szCs w:val="28"/>
          <w:lang w:val="vi-VN"/>
        </w:rPr>
        <w:t>.</w:t>
      </w:r>
    </w:p>
    <w:p w:rsidR="00B86809" w:rsidRPr="001D5361" w:rsidRDefault="00B86809" w:rsidP="00B86809">
      <w:pPr>
        <w:spacing w:after="0"/>
        <w:rPr>
          <w:b/>
          <w:color w:val="0D0D0D"/>
          <w:sz w:val="28"/>
          <w:szCs w:val="28"/>
          <w:lang w:val="nl-NL"/>
        </w:rPr>
      </w:pPr>
      <w:r w:rsidRPr="001D5361">
        <w:rPr>
          <w:color w:val="0D0D0D"/>
          <w:sz w:val="28"/>
          <w:szCs w:val="28"/>
        </w:rPr>
        <w:t xml:space="preserve">- </w:t>
      </w:r>
      <w:r w:rsidRPr="001D5361">
        <w:rPr>
          <w:color w:val="0D0D0D"/>
          <w:sz w:val="28"/>
          <w:szCs w:val="28"/>
          <w:shd w:val="clear" w:color="auto" w:fill="FFFFFF"/>
        </w:rPr>
        <w:t xml:space="preserve">Giáo dục trẻ </w:t>
      </w:r>
      <w:r w:rsidRPr="001D5361">
        <w:rPr>
          <w:color w:val="0D0D0D"/>
          <w:sz w:val="28"/>
          <w:szCs w:val="28"/>
          <w:lang w:val="de-DE"/>
        </w:rPr>
        <w:t>ăn nhiều quả để cung cấp vitamin và muối khoáng cho cơ thể, trước khi ăn quả phải rửa sạch, gọt vỏ, bỏ vỏ và hạt vào thùng rác, biết ơn người trồng câ</w:t>
      </w:r>
      <w:r w:rsidRPr="001D5361">
        <w:rPr>
          <w:color w:val="0D0D0D"/>
          <w:sz w:val="28"/>
          <w:szCs w:val="28"/>
          <w:lang w:val="vi-VN"/>
        </w:rPr>
        <w:t>y.</w:t>
      </w:r>
      <w:r w:rsidRPr="001D5361">
        <w:rPr>
          <w:b/>
          <w:color w:val="0D0D0D"/>
          <w:sz w:val="28"/>
          <w:szCs w:val="28"/>
          <w:lang w:val="nl-NL"/>
        </w:rPr>
        <w:t xml:space="preserve"> </w:t>
      </w:r>
    </w:p>
    <w:p w:rsidR="00B86809" w:rsidRPr="001D5361" w:rsidRDefault="00B86809" w:rsidP="00B86809">
      <w:pPr>
        <w:spacing w:after="0"/>
        <w:rPr>
          <w:b/>
          <w:color w:val="0D0D0D"/>
          <w:sz w:val="28"/>
          <w:szCs w:val="28"/>
          <w:lang w:val="nl-NL"/>
        </w:rPr>
      </w:pPr>
      <w:r w:rsidRPr="001D5361">
        <w:rPr>
          <w:b/>
          <w:color w:val="0D0D0D"/>
          <w:sz w:val="28"/>
          <w:szCs w:val="28"/>
          <w:lang w:val="nl-NL"/>
        </w:rPr>
        <w:t>II. Chuẩn bị</w:t>
      </w:r>
    </w:p>
    <w:p w:rsidR="00B86809" w:rsidRPr="001D5361" w:rsidRDefault="00B86809" w:rsidP="00B86809">
      <w:pPr>
        <w:spacing w:after="0"/>
        <w:ind w:hanging="14"/>
        <w:rPr>
          <w:b/>
          <w:color w:val="0D0D0D"/>
          <w:sz w:val="28"/>
          <w:szCs w:val="28"/>
          <w:lang w:val="de-DE"/>
        </w:rPr>
      </w:pPr>
      <w:r w:rsidRPr="001D5361">
        <w:rPr>
          <w:color w:val="0D0D0D"/>
          <w:sz w:val="28"/>
          <w:szCs w:val="28"/>
          <w:lang w:val="de-DE"/>
        </w:rPr>
        <w:t xml:space="preserve">- Quả cam. chuối, </w:t>
      </w:r>
      <w:r w:rsidRPr="001D5361">
        <w:rPr>
          <w:color w:val="0D0D0D"/>
          <w:sz w:val="28"/>
          <w:szCs w:val="28"/>
          <w:lang w:val="vi-VN"/>
        </w:rPr>
        <w:t xml:space="preserve">xoài </w:t>
      </w:r>
      <w:r w:rsidRPr="001D5361">
        <w:rPr>
          <w:color w:val="0D0D0D"/>
          <w:sz w:val="28"/>
          <w:szCs w:val="28"/>
          <w:lang w:val="de-DE"/>
        </w:rPr>
        <w:t>thật.</w:t>
      </w:r>
    </w:p>
    <w:p w:rsidR="00B86809" w:rsidRPr="001D5361" w:rsidRDefault="00B86809" w:rsidP="00B86809">
      <w:pPr>
        <w:spacing w:after="0"/>
        <w:ind w:hanging="14"/>
        <w:rPr>
          <w:color w:val="0D0D0D"/>
          <w:sz w:val="28"/>
          <w:szCs w:val="28"/>
          <w:lang w:val="de-DE"/>
        </w:rPr>
      </w:pPr>
      <w:r w:rsidRPr="001D5361">
        <w:rPr>
          <w:color w:val="0D0D0D"/>
          <w:sz w:val="28"/>
          <w:szCs w:val="28"/>
          <w:lang w:val="de-DE"/>
        </w:rPr>
        <w:t>- Rổ đựng tranh lô tô các loại quả tròn, quả dài, quả 1 hạt, quả nhiều hạt.</w:t>
      </w:r>
    </w:p>
    <w:p w:rsidR="00B86809" w:rsidRPr="001D5361" w:rsidRDefault="00B86809" w:rsidP="00B86809">
      <w:pPr>
        <w:spacing w:after="0"/>
        <w:ind w:hanging="14"/>
        <w:rPr>
          <w:color w:val="0D0D0D"/>
          <w:sz w:val="28"/>
          <w:szCs w:val="28"/>
        </w:rPr>
      </w:pPr>
      <w:r w:rsidRPr="001D5361">
        <w:rPr>
          <w:color w:val="0D0D0D"/>
          <w:sz w:val="28"/>
          <w:szCs w:val="28"/>
          <w:lang w:val="de-DE"/>
        </w:rPr>
        <w:t xml:space="preserve">- Hình ảnh một số loại quả trên </w:t>
      </w:r>
      <w:r w:rsidRPr="001D5361">
        <w:rPr>
          <w:color w:val="0D0D0D"/>
          <w:sz w:val="28"/>
          <w:szCs w:val="28"/>
        </w:rPr>
        <w:t>máy vi tính</w:t>
      </w:r>
    </w:p>
    <w:p w:rsidR="00B86809" w:rsidRPr="001D5361" w:rsidRDefault="00B86809" w:rsidP="00B86809">
      <w:pPr>
        <w:spacing w:after="0"/>
        <w:ind w:hanging="14"/>
        <w:rPr>
          <w:color w:val="0D0D0D"/>
          <w:sz w:val="28"/>
          <w:szCs w:val="28"/>
          <w:lang w:val="de-DE"/>
        </w:rPr>
      </w:pPr>
      <w:r w:rsidRPr="001D5361">
        <w:rPr>
          <w:color w:val="0D0D0D"/>
          <w:sz w:val="28"/>
          <w:szCs w:val="28"/>
          <w:lang w:val="de-DE"/>
        </w:rPr>
        <w:t>- Đĩa, khăn lau tay.</w:t>
      </w:r>
    </w:p>
    <w:p w:rsidR="00B86809" w:rsidRPr="001D5361" w:rsidRDefault="00B86809" w:rsidP="00B86809">
      <w:pPr>
        <w:spacing w:after="0"/>
        <w:ind w:hanging="14"/>
        <w:rPr>
          <w:color w:val="0D0D0D"/>
          <w:sz w:val="28"/>
          <w:szCs w:val="28"/>
          <w:lang w:val="de-DE"/>
        </w:rPr>
      </w:pPr>
      <w:r w:rsidRPr="001D5361">
        <w:rPr>
          <w:color w:val="0D0D0D"/>
          <w:sz w:val="28"/>
          <w:szCs w:val="28"/>
          <w:lang w:val="de-DE"/>
        </w:rPr>
        <w:t>- Một số đồ dùng khác bổ trợ cho giờ học.</w:t>
      </w:r>
    </w:p>
    <w:p w:rsidR="00B86809" w:rsidRPr="001D5361" w:rsidRDefault="00B86809" w:rsidP="00B86809">
      <w:pPr>
        <w:spacing w:after="0"/>
        <w:rPr>
          <w:b/>
          <w:color w:val="0D0D0D"/>
          <w:sz w:val="28"/>
          <w:szCs w:val="28"/>
          <w:lang w:val="nl-NL"/>
        </w:rPr>
      </w:pPr>
      <w:r w:rsidRPr="001D5361">
        <w:rPr>
          <w:b/>
          <w:color w:val="0D0D0D"/>
          <w:sz w:val="28"/>
          <w:szCs w:val="28"/>
          <w:lang w:val="nl-NL"/>
        </w:rPr>
        <w:t>III. Tiến hành</w:t>
      </w:r>
    </w:p>
    <w:p w:rsidR="00B86809" w:rsidRPr="001D5361" w:rsidRDefault="00B86809" w:rsidP="00B86809">
      <w:pPr>
        <w:spacing w:after="0" w:line="276" w:lineRule="auto"/>
        <w:rPr>
          <w:rFonts w:eastAsia="Calibri"/>
          <w:b/>
          <w:bCs/>
          <w:iCs/>
          <w:color w:val="0D0D0D"/>
          <w:sz w:val="28"/>
          <w:szCs w:val="28"/>
        </w:rPr>
      </w:pPr>
      <w:r w:rsidRPr="001D5361">
        <w:rPr>
          <w:rFonts w:eastAsia="Calibri"/>
          <w:b/>
          <w:bCs/>
          <w:iCs/>
          <w:color w:val="0D0D0D"/>
          <w:sz w:val="28"/>
          <w:szCs w:val="28"/>
        </w:rPr>
        <w:t>*</w:t>
      </w:r>
      <w:r w:rsidRPr="001D5361">
        <w:rPr>
          <w:b/>
          <w:bCs/>
          <w:iCs/>
          <w:color w:val="0D0D0D"/>
          <w:sz w:val="28"/>
          <w:szCs w:val="28"/>
        </w:rPr>
        <w:t xml:space="preserve">HĐ 1: </w:t>
      </w:r>
      <w:r w:rsidRPr="001D5361">
        <w:rPr>
          <w:rFonts w:eastAsia="Calibri"/>
          <w:b/>
          <w:bCs/>
          <w:iCs/>
          <w:color w:val="0D0D0D"/>
          <w:sz w:val="28"/>
          <w:szCs w:val="28"/>
        </w:rPr>
        <w:t>Ổn định tổ chức</w:t>
      </w:r>
    </w:p>
    <w:p w:rsidR="00B86809" w:rsidRPr="001D5361" w:rsidRDefault="00B86809" w:rsidP="00B86809">
      <w:pPr>
        <w:spacing w:after="0"/>
        <w:rPr>
          <w:color w:val="0D0D0D"/>
          <w:sz w:val="28"/>
          <w:szCs w:val="28"/>
        </w:rPr>
      </w:pPr>
      <w:r w:rsidRPr="001D5361">
        <w:rPr>
          <w:color w:val="0D0D0D"/>
          <w:sz w:val="28"/>
          <w:szCs w:val="28"/>
        </w:rPr>
        <w:t>- Trẻ hát bài “Quả”</w:t>
      </w:r>
      <w:r w:rsidRPr="001D5361">
        <w:rPr>
          <w:color w:val="0D0D0D"/>
          <w:sz w:val="28"/>
          <w:szCs w:val="28"/>
        </w:rPr>
        <w:br/>
        <w:t>+ Các con vừa hát bài gì?</w:t>
      </w:r>
      <w:r w:rsidRPr="001D5361">
        <w:rPr>
          <w:color w:val="0D0D0D"/>
          <w:sz w:val="28"/>
          <w:szCs w:val="28"/>
        </w:rPr>
        <w:br/>
        <w:t>+ Trong bài hát có những quả gì?</w:t>
      </w:r>
      <w:r w:rsidRPr="001D5361">
        <w:rPr>
          <w:color w:val="0D0D0D"/>
          <w:sz w:val="28"/>
          <w:szCs w:val="28"/>
        </w:rPr>
        <w:br/>
        <w:t>- Cho trẻ kể tên một số loại quả trẻ biết.</w:t>
      </w:r>
    </w:p>
    <w:p w:rsidR="00B86809" w:rsidRPr="001D5361" w:rsidRDefault="00B86809" w:rsidP="00B86809">
      <w:pPr>
        <w:spacing w:after="0"/>
        <w:rPr>
          <w:color w:val="0D0D0D"/>
          <w:sz w:val="28"/>
          <w:szCs w:val="28"/>
        </w:rPr>
      </w:pPr>
      <w:r w:rsidRPr="001D5361">
        <w:rPr>
          <w:color w:val="0D0D0D"/>
          <w:sz w:val="28"/>
          <w:szCs w:val="28"/>
        </w:rPr>
        <w:t>- Cô dẫn dắt trẻ vào bài</w:t>
      </w:r>
    </w:p>
    <w:p w:rsidR="00B86809" w:rsidRPr="001D5361" w:rsidRDefault="00B86809" w:rsidP="00B86809">
      <w:pPr>
        <w:spacing w:after="0"/>
        <w:rPr>
          <w:b/>
          <w:color w:val="0D0D0D"/>
          <w:sz w:val="28"/>
          <w:szCs w:val="28"/>
        </w:rPr>
      </w:pPr>
      <w:r w:rsidRPr="001D5361">
        <w:rPr>
          <w:b/>
          <w:color w:val="0D0D0D"/>
          <w:sz w:val="28"/>
          <w:szCs w:val="28"/>
          <w:lang w:val="nl-NL"/>
        </w:rPr>
        <w:t xml:space="preserve">* HĐ 2: </w:t>
      </w:r>
      <w:r w:rsidRPr="001D5361">
        <w:rPr>
          <w:b/>
          <w:color w:val="0D0D0D"/>
          <w:sz w:val="28"/>
          <w:szCs w:val="28"/>
        </w:rPr>
        <w:t>Quan sát, đàm thoại.</w:t>
      </w:r>
    </w:p>
    <w:p w:rsidR="00B86809" w:rsidRPr="001D5361" w:rsidRDefault="00B86809" w:rsidP="00B86809">
      <w:pPr>
        <w:spacing w:after="0"/>
        <w:rPr>
          <w:color w:val="0D0D0D"/>
          <w:sz w:val="28"/>
          <w:szCs w:val="28"/>
        </w:rPr>
      </w:pPr>
      <w:r w:rsidRPr="001D5361">
        <w:rPr>
          <w:color w:val="0D0D0D"/>
          <w:sz w:val="28"/>
          <w:szCs w:val="28"/>
        </w:rPr>
        <w:t>- Chơi chiếc túi kì diệu, cho trẻ sờ và đoán trong túi có gì?</w:t>
      </w:r>
    </w:p>
    <w:p w:rsidR="00B86809" w:rsidRPr="001D5361" w:rsidRDefault="00B86809" w:rsidP="00B86809">
      <w:pPr>
        <w:spacing w:after="0"/>
        <w:rPr>
          <w:color w:val="0D0D0D"/>
          <w:sz w:val="28"/>
          <w:szCs w:val="28"/>
        </w:rPr>
      </w:pPr>
      <w:r w:rsidRPr="001D5361">
        <w:rPr>
          <w:color w:val="0D0D0D"/>
          <w:sz w:val="28"/>
          <w:szCs w:val="28"/>
        </w:rPr>
        <w:t>- Kết hợp trò chơi cô lần lượt đưa từng loại quả ra cho trẻ quan sát.</w:t>
      </w:r>
    </w:p>
    <w:p w:rsidR="00B86809" w:rsidRPr="001D5361" w:rsidRDefault="00B86809" w:rsidP="00B86809">
      <w:pPr>
        <w:spacing w:after="0"/>
        <w:rPr>
          <w:color w:val="0D0D0D"/>
          <w:sz w:val="28"/>
          <w:szCs w:val="28"/>
        </w:rPr>
      </w:pPr>
      <w:r w:rsidRPr="001D5361">
        <w:rPr>
          <w:color w:val="0D0D0D"/>
          <w:sz w:val="28"/>
          <w:szCs w:val="28"/>
        </w:rPr>
        <w:t>- Quan sát và đàm thoại về quả cam:</w:t>
      </w:r>
    </w:p>
    <w:p w:rsidR="00B86809" w:rsidRPr="001D5361" w:rsidRDefault="00B86809" w:rsidP="00B86809">
      <w:pPr>
        <w:spacing w:after="0"/>
        <w:rPr>
          <w:color w:val="0D0D0D"/>
          <w:sz w:val="28"/>
          <w:szCs w:val="28"/>
        </w:rPr>
      </w:pPr>
      <w:r w:rsidRPr="001D5361">
        <w:rPr>
          <w:color w:val="0D0D0D"/>
          <w:sz w:val="28"/>
          <w:szCs w:val="28"/>
        </w:rPr>
        <w:t xml:space="preserve">+ </w:t>
      </w:r>
      <w:r w:rsidRPr="001D5361">
        <w:rPr>
          <w:color w:val="0D0D0D"/>
          <w:sz w:val="28"/>
          <w:szCs w:val="28"/>
          <w:lang w:val="vi-VN"/>
        </w:rPr>
        <w:t>Cô có q</w:t>
      </w:r>
      <w:r w:rsidRPr="001D5361">
        <w:rPr>
          <w:color w:val="0D0D0D"/>
          <w:sz w:val="28"/>
          <w:szCs w:val="28"/>
        </w:rPr>
        <w:t>uả gì đây?</w:t>
      </w:r>
    </w:p>
    <w:p w:rsidR="00B86809" w:rsidRPr="001D5361" w:rsidRDefault="00B86809" w:rsidP="00B86809">
      <w:pPr>
        <w:spacing w:after="0"/>
        <w:rPr>
          <w:color w:val="0D0D0D"/>
          <w:sz w:val="28"/>
          <w:szCs w:val="28"/>
        </w:rPr>
      </w:pPr>
      <w:r w:rsidRPr="001D5361">
        <w:rPr>
          <w:color w:val="0D0D0D"/>
          <w:sz w:val="28"/>
          <w:szCs w:val="28"/>
        </w:rPr>
        <w:t>+ Con có nhận xét gì về quả cam?</w:t>
      </w:r>
    </w:p>
    <w:p w:rsidR="00B86809" w:rsidRPr="001D5361" w:rsidRDefault="00B86809" w:rsidP="00B86809">
      <w:pPr>
        <w:spacing w:after="0"/>
        <w:rPr>
          <w:color w:val="0D0D0D"/>
          <w:sz w:val="28"/>
          <w:szCs w:val="28"/>
        </w:rPr>
      </w:pPr>
      <w:r w:rsidRPr="001D5361">
        <w:rPr>
          <w:color w:val="0D0D0D"/>
          <w:sz w:val="28"/>
          <w:szCs w:val="28"/>
        </w:rPr>
        <w:t xml:space="preserve">+ Quả cam có </w:t>
      </w:r>
      <w:r w:rsidRPr="001D5361">
        <w:rPr>
          <w:color w:val="0D0D0D"/>
          <w:sz w:val="28"/>
          <w:szCs w:val="28"/>
          <w:lang w:val="vi-VN"/>
        </w:rPr>
        <w:t xml:space="preserve">hình </w:t>
      </w:r>
      <w:r w:rsidRPr="001D5361">
        <w:rPr>
          <w:color w:val="0D0D0D"/>
          <w:sz w:val="28"/>
          <w:szCs w:val="28"/>
        </w:rPr>
        <w:t>dạng gì? Màu gì? Vỏ nó như thế nào?</w:t>
      </w:r>
    </w:p>
    <w:p w:rsidR="00B86809" w:rsidRPr="001D5361" w:rsidRDefault="00B86809" w:rsidP="00B86809">
      <w:pPr>
        <w:spacing w:after="0"/>
        <w:rPr>
          <w:color w:val="0D0D0D"/>
          <w:sz w:val="28"/>
          <w:szCs w:val="28"/>
        </w:rPr>
      </w:pPr>
      <w:r w:rsidRPr="001D5361">
        <w:rPr>
          <w:color w:val="0D0D0D"/>
          <w:sz w:val="28"/>
          <w:szCs w:val="28"/>
        </w:rPr>
        <w:t>+ Đoán xem bên trong quả cam có gì?</w:t>
      </w:r>
    </w:p>
    <w:p w:rsidR="00B86809" w:rsidRPr="001D5361" w:rsidRDefault="00B86809" w:rsidP="00B86809">
      <w:pPr>
        <w:spacing w:after="0"/>
        <w:rPr>
          <w:color w:val="0D0D0D"/>
          <w:sz w:val="28"/>
          <w:szCs w:val="28"/>
        </w:rPr>
      </w:pPr>
      <w:r w:rsidRPr="001D5361">
        <w:rPr>
          <w:color w:val="0D0D0D"/>
          <w:sz w:val="28"/>
          <w:szCs w:val="28"/>
        </w:rPr>
        <w:t>+ Trước khi ăn cam chúng mình phải làm gì?</w:t>
      </w:r>
      <w:r w:rsidRPr="001D5361">
        <w:rPr>
          <w:color w:val="0D0D0D"/>
          <w:sz w:val="28"/>
          <w:szCs w:val="28"/>
          <w:lang w:val="vi-VN"/>
        </w:rPr>
        <w:t xml:space="preserve"> </w:t>
      </w:r>
      <w:r w:rsidRPr="001D5361">
        <w:rPr>
          <w:color w:val="0D0D0D"/>
          <w:sz w:val="28"/>
          <w:szCs w:val="28"/>
        </w:rPr>
        <w:t>(Cô bổ quả cam cho trẻ quan sát)</w:t>
      </w:r>
    </w:p>
    <w:p w:rsidR="00B86809" w:rsidRPr="001D5361" w:rsidRDefault="00B86809" w:rsidP="00B86809">
      <w:pPr>
        <w:spacing w:after="0"/>
        <w:rPr>
          <w:color w:val="0D0D0D"/>
          <w:sz w:val="28"/>
          <w:szCs w:val="28"/>
        </w:rPr>
      </w:pPr>
      <w:r w:rsidRPr="001D5361">
        <w:rPr>
          <w:color w:val="0D0D0D"/>
          <w:sz w:val="28"/>
          <w:szCs w:val="28"/>
        </w:rPr>
        <w:t>+ Quả cam có vị gì? (Cho trẻ nếm)</w:t>
      </w:r>
    </w:p>
    <w:p w:rsidR="00B86809" w:rsidRPr="001D5361" w:rsidRDefault="00B86809" w:rsidP="00B86809">
      <w:pPr>
        <w:spacing w:after="0"/>
        <w:rPr>
          <w:color w:val="0D0D0D"/>
          <w:sz w:val="28"/>
          <w:szCs w:val="28"/>
        </w:rPr>
      </w:pPr>
      <w:r w:rsidRPr="001D5361">
        <w:rPr>
          <w:color w:val="0D0D0D"/>
          <w:sz w:val="28"/>
          <w:szCs w:val="28"/>
        </w:rPr>
        <w:t xml:space="preserve">- Cô khái quát lại: Quả cam còn xanh nó có màu xanh, khi cam chín nó chuyển sang màu vàng. Quả cam có dạng hình tròn, vỏ nhẵn, có nhiều múi, trong múi có nhiều hạt, có vị chua chua ngọt ngọt, cung cấp cho chúng ta nhiều vitamin c </w:t>
      </w:r>
      <w:r w:rsidRPr="001D5361">
        <w:rPr>
          <w:color w:val="0D0D0D"/>
          <w:sz w:val="28"/>
          <w:szCs w:val="28"/>
        </w:rPr>
        <w:lastRenderedPageBreak/>
        <w:t>và muối khoáng giúp da dẻ hồng hào, khỏe mạnh. Trức khi ăn chúng ta phải rửa sạch, bóc vỏ bỏ hạt cho vào thùng rác.</w:t>
      </w:r>
    </w:p>
    <w:p w:rsidR="00B86809" w:rsidRPr="001D5361" w:rsidRDefault="00B86809" w:rsidP="00B86809">
      <w:pPr>
        <w:spacing w:after="0"/>
        <w:rPr>
          <w:color w:val="0D0D0D"/>
          <w:sz w:val="28"/>
          <w:szCs w:val="28"/>
        </w:rPr>
      </w:pPr>
      <w:r w:rsidRPr="001D5361">
        <w:rPr>
          <w:color w:val="0D0D0D"/>
          <w:sz w:val="28"/>
          <w:szCs w:val="28"/>
        </w:rPr>
        <w:t>- Cho trẻ chơi "cuốc đất trồng cây".</w:t>
      </w:r>
    </w:p>
    <w:p w:rsidR="00B86809" w:rsidRPr="001D5361" w:rsidRDefault="00B86809" w:rsidP="00B86809">
      <w:pPr>
        <w:spacing w:after="0"/>
        <w:rPr>
          <w:color w:val="0D0D0D"/>
          <w:sz w:val="28"/>
          <w:szCs w:val="28"/>
        </w:rPr>
      </w:pPr>
      <w:r w:rsidRPr="001D5361">
        <w:rPr>
          <w:color w:val="0D0D0D"/>
          <w:sz w:val="28"/>
          <w:szCs w:val="28"/>
        </w:rPr>
        <w:t xml:space="preserve">- Quan sát quả chuối, quả </w:t>
      </w:r>
      <w:r w:rsidRPr="001D5361">
        <w:rPr>
          <w:color w:val="0D0D0D"/>
          <w:sz w:val="28"/>
          <w:szCs w:val="28"/>
          <w:lang w:val="vi-VN"/>
        </w:rPr>
        <w:t>xoài</w:t>
      </w:r>
      <w:r w:rsidRPr="001D5361">
        <w:rPr>
          <w:color w:val="0D0D0D"/>
          <w:sz w:val="28"/>
          <w:szCs w:val="28"/>
        </w:rPr>
        <w:t>: tương tự như trên.</w:t>
      </w:r>
    </w:p>
    <w:p w:rsidR="00B86809" w:rsidRPr="001D5361" w:rsidRDefault="00B86809" w:rsidP="00B86809">
      <w:pPr>
        <w:spacing w:after="0"/>
        <w:rPr>
          <w:color w:val="0D0D0D"/>
          <w:sz w:val="28"/>
          <w:szCs w:val="28"/>
        </w:rPr>
      </w:pPr>
      <w:r w:rsidRPr="001D5361">
        <w:rPr>
          <w:color w:val="0D0D0D"/>
          <w:sz w:val="28"/>
          <w:szCs w:val="28"/>
        </w:rPr>
        <w:t>- Cho trẻ chơi quả gì biến mất, quả gì xuất hiện</w:t>
      </w:r>
    </w:p>
    <w:p w:rsidR="00B86809" w:rsidRPr="001D5361" w:rsidRDefault="00B86809" w:rsidP="00B86809">
      <w:pPr>
        <w:spacing w:after="0"/>
        <w:rPr>
          <w:color w:val="0D0D0D"/>
          <w:sz w:val="28"/>
          <w:szCs w:val="28"/>
        </w:rPr>
      </w:pPr>
      <w:r w:rsidRPr="001D5361">
        <w:rPr>
          <w:color w:val="0D0D0D"/>
          <w:sz w:val="28"/>
          <w:szCs w:val="28"/>
        </w:rPr>
        <w:t xml:space="preserve">- Cho trẻ so sánh quả cam với quả chuối, quả </w:t>
      </w:r>
      <w:r w:rsidRPr="001D5361">
        <w:rPr>
          <w:color w:val="0D0D0D"/>
          <w:sz w:val="28"/>
          <w:szCs w:val="28"/>
          <w:lang w:val="vi-VN"/>
        </w:rPr>
        <w:t>cam</w:t>
      </w:r>
      <w:r w:rsidRPr="001D5361">
        <w:rPr>
          <w:color w:val="0D0D0D"/>
          <w:sz w:val="28"/>
          <w:szCs w:val="28"/>
        </w:rPr>
        <w:t xml:space="preserve"> với quả </w:t>
      </w:r>
      <w:r w:rsidRPr="001D5361">
        <w:rPr>
          <w:color w:val="0D0D0D"/>
          <w:sz w:val="28"/>
          <w:szCs w:val="28"/>
          <w:lang w:val="vi-VN"/>
        </w:rPr>
        <w:t>xoài</w:t>
      </w:r>
      <w:r w:rsidRPr="001D5361">
        <w:rPr>
          <w:color w:val="0D0D0D"/>
          <w:sz w:val="28"/>
          <w:szCs w:val="28"/>
        </w:rPr>
        <w:t>.</w:t>
      </w:r>
    </w:p>
    <w:p w:rsidR="00B86809" w:rsidRPr="001D5361" w:rsidRDefault="00B86809" w:rsidP="00B86809">
      <w:pPr>
        <w:spacing w:after="0"/>
        <w:rPr>
          <w:color w:val="0D0D0D"/>
          <w:sz w:val="28"/>
          <w:szCs w:val="28"/>
          <w:lang w:val="vi-VN"/>
        </w:rPr>
      </w:pPr>
      <w:r w:rsidRPr="001D5361">
        <w:rPr>
          <w:color w:val="0D0D0D"/>
          <w:sz w:val="28"/>
          <w:szCs w:val="28"/>
          <w:lang w:val="vi-VN"/>
        </w:rPr>
        <w:t>+ Quả cam và quả chuối có điểm gì giống nhau?</w:t>
      </w:r>
    </w:p>
    <w:p w:rsidR="00B86809" w:rsidRPr="001D5361" w:rsidRDefault="00B86809" w:rsidP="00B86809">
      <w:pPr>
        <w:spacing w:after="0"/>
        <w:rPr>
          <w:color w:val="0D0D0D"/>
          <w:sz w:val="28"/>
          <w:szCs w:val="28"/>
          <w:lang w:val="vi-VN"/>
        </w:rPr>
      </w:pPr>
      <w:r w:rsidRPr="001D5361">
        <w:rPr>
          <w:color w:val="0D0D0D"/>
          <w:sz w:val="28"/>
          <w:szCs w:val="28"/>
          <w:lang w:val="vi-VN"/>
        </w:rPr>
        <w:t>+ Quả cam và quả chuối có điểm gì khác nhau?....</w:t>
      </w:r>
    </w:p>
    <w:p w:rsidR="00B86809" w:rsidRPr="001D5361" w:rsidRDefault="00B86809" w:rsidP="00B86809">
      <w:pPr>
        <w:spacing w:after="0"/>
        <w:rPr>
          <w:color w:val="0D0D0D"/>
          <w:sz w:val="28"/>
          <w:szCs w:val="28"/>
          <w:lang w:val="vi-VN"/>
        </w:rPr>
      </w:pPr>
      <w:r w:rsidRPr="001D5361">
        <w:rPr>
          <w:color w:val="0D0D0D"/>
          <w:sz w:val="28"/>
          <w:szCs w:val="28"/>
        </w:rPr>
        <w:t xml:space="preserve">- Mở </w:t>
      </w:r>
      <w:r w:rsidRPr="001D5361">
        <w:rPr>
          <w:color w:val="0D0D0D"/>
          <w:sz w:val="28"/>
          <w:szCs w:val="28"/>
          <w:lang w:val="vi-VN"/>
        </w:rPr>
        <w:t>rộng:</w:t>
      </w:r>
      <w:r w:rsidRPr="001D5361">
        <w:rPr>
          <w:color w:val="0D0D0D"/>
          <w:sz w:val="28"/>
          <w:szCs w:val="28"/>
        </w:rPr>
        <w:t xml:space="preserve"> </w:t>
      </w:r>
      <w:r w:rsidRPr="001D5361">
        <w:rPr>
          <w:color w:val="0D0D0D"/>
          <w:sz w:val="28"/>
          <w:szCs w:val="28"/>
          <w:lang w:val="vi-VN"/>
        </w:rPr>
        <w:t>C</w:t>
      </w:r>
      <w:r w:rsidRPr="001D5361">
        <w:rPr>
          <w:color w:val="0D0D0D"/>
          <w:sz w:val="28"/>
          <w:szCs w:val="28"/>
        </w:rPr>
        <w:t xml:space="preserve">ho trẻ xem hình ảnh một số loại quả trên </w:t>
      </w:r>
      <w:r w:rsidRPr="001D5361">
        <w:rPr>
          <w:color w:val="0D0D0D"/>
          <w:sz w:val="28"/>
          <w:szCs w:val="28"/>
          <w:lang w:val="vi-VN"/>
        </w:rPr>
        <w:t>máy vi tính.</w:t>
      </w:r>
    </w:p>
    <w:p w:rsidR="00B86809" w:rsidRPr="001D5361" w:rsidRDefault="00B86809" w:rsidP="00B86809">
      <w:pPr>
        <w:spacing w:after="0"/>
        <w:rPr>
          <w:color w:val="0D0D0D"/>
          <w:sz w:val="28"/>
          <w:szCs w:val="28"/>
          <w:lang w:val="de-DE"/>
        </w:rPr>
      </w:pPr>
      <w:r w:rsidRPr="001D5361">
        <w:rPr>
          <w:color w:val="0D0D0D"/>
          <w:sz w:val="28"/>
          <w:szCs w:val="28"/>
        </w:rPr>
        <w:t>- GD trẻ</w:t>
      </w:r>
      <w:r w:rsidRPr="001D5361">
        <w:rPr>
          <w:color w:val="0D0D0D"/>
          <w:sz w:val="28"/>
          <w:szCs w:val="28"/>
          <w:lang w:val="vi-VN"/>
        </w:rPr>
        <w:t>:</w:t>
      </w:r>
      <w:r w:rsidRPr="001D5361">
        <w:rPr>
          <w:color w:val="0D0D0D"/>
          <w:sz w:val="28"/>
          <w:szCs w:val="28"/>
          <w:lang w:val="de-DE"/>
        </w:rPr>
        <w:t xml:space="preserve"> ăn nhiều quả để cung cấp vitamin và muối khoáng cho cơ thể, trước khi ăn quả phải rửa sạch, gọt vỏ, bỏ vỏ và hạt vào thùng rác, biết ơn người trồng cây</w:t>
      </w:r>
    </w:p>
    <w:p w:rsidR="00B86809" w:rsidRPr="001D5361" w:rsidRDefault="00B86809" w:rsidP="00B86809">
      <w:pPr>
        <w:spacing w:after="0"/>
        <w:rPr>
          <w:b/>
          <w:color w:val="0D0D0D"/>
          <w:sz w:val="28"/>
          <w:szCs w:val="28"/>
          <w:lang w:val="de-DE"/>
        </w:rPr>
      </w:pPr>
      <w:r w:rsidRPr="001D5361">
        <w:rPr>
          <w:b/>
          <w:color w:val="0D0D0D"/>
          <w:sz w:val="28"/>
          <w:szCs w:val="28"/>
          <w:lang w:val="nl-NL"/>
        </w:rPr>
        <w:t xml:space="preserve">* HĐ </w:t>
      </w:r>
      <w:r w:rsidRPr="001D5361">
        <w:rPr>
          <w:b/>
          <w:color w:val="0D0D0D"/>
          <w:sz w:val="28"/>
          <w:szCs w:val="28"/>
          <w:lang w:val="vi-VN"/>
        </w:rPr>
        <w:t xml:space="preserve">3: </w:t>
      </w:r>
      <w:r w:rsidRPr="001D5361">
        <w:rPr>
          <w:b/>
          <w:color w:val="0D0D0D"/>
          <w:sz w:val="28"/>
          <w:szCs w:val="28"/>
          <w:lang w:val="de-DE"/>
        </w:rPr>
        <w:t>Luyện tập</w:t>
      </w:r>
    </w:p>
    <w:p w:rsidR="00B86809" w:rsidRPr="001D5361" w:rsidRDefault="00B86809" w:rsidP="00B86809">
      <w:pPr>
        <w:spacing w:after="0"/>
        <w:rPr>
          <w:b/>
          <w:color w:val="0D0D0D"/>
          <w:sz w:val="28"/>
          <w:szCs w:val="28"/>
        </w:rPr>
      </w:pPr>
      <w:r w:rsidRPr="001D5361">
        <w:rPr>
          <w:b/>
          <w:color w:val="0D0D0D"/>
          <w:sz w:val="28"/>
          <w:szCs w:val="28"/>
          <w:lang w:val="vi-VN"/>
        </w:rPr>
        <w:t xml:space="preserve">Trò chơi </w:t>
      </w:r>
      <w:r w:rsidRPr="001D5361">
        <w:rPr>
          <w:b/>
          <w:color w:val="0D0D0D"/>
          <w:sz w:val="28"/>
          <w:szCs w:val="28"/>
        </w:rPr>
        <w:t xml:space="preserve">1: Phân loại quả (quả tròn </w:t>
      </w:r>
      <w:r w:rsidRPr="001D5361">
        <w:rPr>
          <w:b/>
          <w:color w:val="0D0D0D"/>
          <w:sz w:val="28"/>
          <w:szCs w:val="28"/>
          <w:lang w:val="vi-VN"/>
        </w:rPr>
        <w:t>-</w:t>
      </w:r>
      <w:r w:rsidRPr="001D5361">
        <w:rPr>
          <w:b/>
          <w:color w:val="0D0D0D"/>
          <w:sz w:val="28"/>
          <w:szCs w:val="28"/>
        </w:rPr>
        <w:t xml:space="preserve"> quả dài, 1 hạt </w:t>
      </w:r>
      <w:r w:rsidRPr="001D5361">
        <w:rPr>
          <w:b/>
          <w:color w:val="0D0D0D"/>
          <w:sz w:val="28"/>
          <w:szCs w:val="28"/>
          <w:lang w:val="vi-VN"/>
        </w:rPr>
        <w:t>-</w:t>
      </w:r>
      <w:r w:rsidRPr="001D5361">
        <w:rPr>
          <w:b/>
          <w:color w:val="0D0D0D"/>
          <w:sz w:val="28"/>
          <w:szCs w:val="28"/>
        </w:rPr>
        <w:t xml:space="preserve"> nhiều hạt) </w:t>
      </w:r>
    </w:p>
    <w:p w:rsidR="00B86809" w:rsidRPr="001D5361" w:rsidRDefault="00B86809" w:rsidP="00B86809">
      <w:pPr>
        <w:spacing w:after="0"/>
        <w:rPr>
          <w:color w:val="0D0D0D"/>
          <w:sz w:val="28"/>
          <w:szCs w:val="28"/>
        </w:rPr>
      </w:pPr>
      <w:r w:rsidRPr="001D5361">
        <w:rPr>
          <w:color w:val="0D0D0D"/>
          <w:sz w:val="28"/>
          <w:szCs w:val="28"/>
          <w:lang w:val="vi-VN"/>
        </w:rPr>
        <w:t>-</w:t>
      </w:r>
      <w:r w:rsidRPr="001D5361">
        <w:rPr>
          <w:color w:val="0D0D0D"/>
          <w:sz w:val="28"/>
          <w:szCs w:val="28"/>
        </w:rPr>
        <w:t xml:space="preserve"> Trẻ tự thảo luận về 4 nhóm chơi.</w:t>
      </w:r>
    </w:p>
    <w:p w:rsidR="00B86809" w:rsidRPr="001D5361" w:rsidRDefault="00B86809" w:rsidP="00B86809">
      <w:pPr>
        <w:spacing w:after="0"/>
        <w:rPr>
          <w:color w:val="0D0D0D"/>
          <w:sz w:val="28"/>
          <w:szCs w:val="28"/>
        </w:rPr>
      </w:pPr>
      <w:r w:rsidRPr="001D5361">
        <w:rPr>
          <w:color w:val="0D0D0D"/>
          <w:sz w:val="28"/>
          <w:szCs w:val="28"/>
          <w:lang w:val="vi-VN"/>
        </w:rPr>
        <w:t>-</w:t>
      </w:r>
      <w:r w:rsidRPr="001D5361">
        <w:rPr>
          <w:color w:val="0D0D0D"/>
          <w:sz w:val="28"/>
          <w:szCs w:val="28"/>
        </w:rPr>
        <w:t xml:space="preserve"> Cô giới thiệu cách chơi, luật chơi (Chơi theo luật tiếp sức, mỗi lượt chơi mỗi bạn chỉ được nhặt 1 tranh lô tô gắn lên bảng theo yêu cầu của cô sau đó nhanh nhẹn về cuối hàng đứng. Trong thời gian 1 bản nhạc đội nào gắn đúng và nhiều lô tô hơn đội đó sẽ chiến thắng).</w:t>
      </w:r>
    </w:p>
    <w:p w:rsidR="00B86809" w:rsidRPr="001D5361" w:rsidRDefault="00B86809" w:rsidP="00B86809">
      <w:pPr>
        <w:spacing w:after="0"/>
        <w:rPr>
          <w:color w:val="0D0D0D"/>
          <w:sz w:val="28"/>
          <w:szCs w:val="28"/>
        </w:rPr>
      </w:pPr>
      <w:r w:rsidRPr="001D5361">
        <w:rPr>
          <w:color w:val="0D0D0D"/>
          <w:sz w:val="28"/>
          <w:szCs w:val="28"/>
          <w:lang w:val="vi-VN"/>
        </w:rPr>
        <w:t>-</w:t>
      </w:r>
      <w:r w:rsidRPr="001D5361">
        <w:rPr>
          <w:color w:val="0D0D0D"/>
          <w:sz w:val="28"/>
          <w:szCs w:val="28"/>
        </w:rPr>
        <w:t xml:space="preserve"> Cho trẻ chơi 2 lần (Lần 2 đổi yêu cầu giữa các đội).</w:t>
      </w:r>
    </w:p>
    <w:p w:rsidR="00B86809" w:rsidRPr="001D5361" w:rsidRDefault="00B86809" w:rsidP="00B86809">
      <w:pPr>
        <w:spacing w:after="0"/>
        <w:rPr>
          <w:color w:val="0D0D0D"/>
          <w:sz w:val="28"/>
          <w:szCs w:val="28"/>
        </w:rPr>
      </w:pPr>
      <w:r w:rsidRPr="001D5361">
        <w:rPr>
          <w:color w:val="0D0D0D"/>
          <w:sz w:val="28"/>
          <w:szCs w:val="28"/>
          <w:lang w:val="vi-VN"/>
        </w:rPr>
        <w:t>-</w:t>
      </w:r>
      <w:r w:rsidRPr="001D5361">
        <w:rPr>
          <w:color w:val="0D0D0D"/>
          <w:sz w:val="28"/>
          <w:szCs w:val="28"/>
        </w:rPr>
        <w:t xml:space="preserve"> Cho trẻ tự kiểm tra kết quả, cô nhận xét, khen</w:t>
      </w:r>
      <w:r w:rsidRPr="001D5361">
        <w:rPr>
          <w:color w:val="0D0D0D"/>
          <w:sz w:val="28"/>
          <w:szCs w:val="28"/>
          <w:lang w:val="vi-VN"/>
        </w:rPr>
        <w:t xml:space="preserve"> trẻ</w:t>
      </w:r>
      <w:r w:rsidRPr="001D5361">
        <w:rPr>
          <w:color w:val="0D0D0D"/>
          <w:sz w:val="28"/>
          <w:szCs w:val="28"/>
        </w:rPr>
        <w:t>, động viên trẻ.</w:t>
      </w:r>
    </w:p>
    <w:p w:rsidR="00B86809" w:rsidRPr="001D5361" w:rsidRDefault="00B86809" w:rsidP="00B86809">
      <w:pPr>
        <w:spacing w:after="0"/>
        <w:rPr>
          <w:b/>
          <w:i/>
          <w:color w:val="0D0D0D"/>
          <w:sz w:val="28"/>
          <w:szCs w:val="28"/>
        </w:rPr>
      </w:pPr>
      <w:r w:rsidRPr="001D5361">
        <w:rPr>
          <w:b/>
          <w:color w:val="0D0D0D"/>
          <w:sz w:val="28"/>
          <w:szCs w:val="28"/>
          <w:lang w:val="vi-VN"/>
        </w:rPr>
        <w:t>Trò chơi 2</w:t>
      </w:r>
      <w:r w:rsidRPr="001D5361">
        <w:rPr>
          <w:b/>
          <w:color w:val="0D0D0D"/>
          <w:sz w:val="28"/>
          <w:szCs w:val="28"/>
        </w:rPr>
        <w:t>: Tìm quả cho cây</w:t>
      </w:r>
      <w:r w:rsidRPr="001D5361">
        <w:rPr>
          <w:b/>
          <w:i/>
          <w:color w:val="0D0D0D"/>
          <w:sz w:val="28"/>
          <w:szCs w:val="28"/>
        </w:rPr>
        <w:t>.</w:t>
      </w:r>
    </w:p>
    <w:p w:rsidR="00B86809" w:rsidRPr="001D5361" w:rsidRDefault="00B86809" w:rsidP="00B86809">
      <w:pPr>
        <w:spacing w:after="0"/>
        <w:rPr>
          <w:color w:val="0D0D0D"/>
          <w:sz w:val="28"/>
          <w:szCs w:val="28"/>
        </w:rPr>
      </w:pPr>
      <w:r w:rsidRPr="001D5361">
        <w:rPr>
          <w:color w:val="0D0D0D"/>
          <w:sz w:val="28"/>
          <w:szCs w:val="28"/>
          <w:lang w:val="vi-VN"/>
        </w:rPr>
        <w:t>-</w:t>
      </w:r>
      <w:r w:rsidRPr="001D5361">
        <w:rPr>
          <w:color w:val="0D0D0D"/>
          <w:sz w:val="28"/>
          <w:szCs w:val="28"/>
        </w:rPr>
        <w:t xml:space="preserve"> Trẻ tự chọn nhóm, nhóm trưởng lấy bài tập cho nhóm mình.</w:t>
      </w:r>
    </w:p>
    <w:p w:rsidR="00B86809" w:rsidRPr="001D5361" w:rsidRDefault="00B86809" w:rsidP="00B86809">
      <w:pPr>
        <w:spacing w:after="0"/>
        <w:rPr>
          <w:color w:val="0D0D0D"/>
          <w:sz w:val="28"/>
          <w:szCs w:val="28"/>
        </w:rPr>
      </w:pPr>
      <w:r w:rsidRPr="001D5361">
        <w:rPr>
          <w:color w:val="0D0D0D"/>
          <w:sz w:val="28"/>
          <w:szCs w:val="28"/>
          <w:lang w:val="vi-VN"/>
        </w:rPr>
        <w:t>-</w:t>
      </w:r>
      <w:r w:rsidRPr="001D5361">
        <w:rPr>
          <w:color w:val="0D0D0D"/>
          <w:sz w:val="28"/>
          <w:szCs w:val="28"/>
        </w:rPr>
        <w:t xml:space="preserve"> Cô hướng dẫn cách làm bài (trong mỗi bài tập cô đã in hình các cây cam, chuối, xoài, nhưng chỉ có cành lá mà chưa có quả. Nhiệm vụ của các con hãy nối những quả ở phía dưới vào với cây sao cho đúng cây nào quả ấy. VD: Quả cam nối với cây cam….).</w:t>
      </w:r>
    </w:p>
    <w:p w:rsidR="00B86809" w:rsidRPr="001D5361" w:rsidRDefault="00B86809" w:rsidP="00B86809">
      <w:pPr>
        <w:spacing w:after="0"/>
        <w:rPr>
          <w:color w:val="0D0D0D"/>
          <w:sz w:val="28"/>
          <w:szCs w:val="28"/>
          <w:lang w:val="vi-VN"/>
        </w:rPr>
      </w:pPr>
      <w:r w:rsidRPr="001D5361">
        <w:rPr>
          <w:color w:val="0D0D0D"/>
          <w:sz w:val="28"/>
          <w:szCs w:val="28"/>
          <w:lang w:val="vi-VN"/>
        </w:rPr>
        <w:t>-</w:t>
      </w:r>
      <w:r w:rsidRPr="001D5361">
        <w:rPr>
          <w:color w:val="0D0D0D"/>
          <w:sz w:val="28"/>
          <w:szCs w:val="28"/>
        </w:rPr>
        <w:t xml:space="preserve"> Cho trẻ chơi –cô cùng </w:t>
      </w:r>
      <w:r w:rsidRPr="001D5361">
        <w:rPr>
          <w:color w:val="0D0D0D"/>
          <w:sz w:val="28"/>
          <w:szCs w:val="28"/>
          <w:lang w:val="vi-VN"/>
        </w:rPr>
        <w:t>t</w:t>
      </w:r>
      <w:r w:rsidRPr="001D5361">
        <w:rPr>
          <w:color w:val="0D0D0D"/>
          <w:sz w:val="28"/>
          <w:szCs w:val="28"/>
        </w:rPr>
        <w:t>rẻ kiểm tra kết quả</w:t>
      </w:r>
      <w:r w:rsidRPr="001D5361">
        <w:rPr>
          <w:color w:val="0D0D0D"/>
          <w:sz w:val="28"/>
          <w:szCs w:val="28"/>
          <w:lang w:val="vi-VN"/>
        </w:rPr>
        <w:t>.</w:t>
      </w:r>
    </w:p>
    <w:p w:rsidR="00B86809" w:rsidRPr="001D5361" w:rsidRDefault="00B86809" w:rsidP="00B86809">
      <w:pPr>
        <w:spacing w:after="0"/>
        <w:rPr>
          <w:color w:val="0D0D0D"/>
          <w:sz w:val="28"/>
          <w:szCs w:val="28"/>
        </w:rPr>
      </w:pPr>
      <w:r w:rsidRPr="001D5361">
        <w:rPr>
          <w:color w:val="0D0D0D"/>
          <w:sz w:val="28"/>
          <w:szCs w:val="28"/>
        </w:rPr>
        <w:t>- Cô nhận xét, khen trẻ. Kết thúc giờ học</w:t>
      </w:r>
    </w:p>
    <w:p w:rsidR="00FC39C9" w:rsidRDefault="00FC39C9" w:rsidP="00B86809">
      <w:pPr>
        <w:tabs>
          <w:tab w:val="left" w:pos="3270"/>
        </w:tabs>
        <w:spacing w:after="0"/>
        <w:outlineLvl w:val="0"/>
      </w:pPr>
    </w:p>
    <w:sectPr w:rsidR="00FC39C9" w:rsidSect="00DE537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5"/>
    <w:rsid w:val="00077C02"/>
    <w:rsid w:val="001D59BE"/>
    <w:rsid w:val="004E53C5"/>
    <w:rsid w:val="005B286A"/>
    <w:rsid w:val="00681049"/>
    <w:rsid w:val="00761FC4"/>
    <w:rsid w:val="00A665B5"/>
    <w:rsid w:val="00A70FC6"/>
    <w:rsid w:val="00AE3665"/>
    <w:rsid w:val="00B86809"/>
    <w:rsid w:val="00DE5375"/>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48F6"/>
  <w15:chartTrackingRefBased/>
  <w15:docId w15:val="{33A4AACF-6991-4743-91C1-801614C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7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2025-04-09T07:41:00Z</dcterms:created>
  <dcterms:modified xsi:type="dcterms:W3CDTF">2025-04-09T08:16:00Z</dcterms:modified>
</cp:coreProperties>
</file>