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EE0" w:rsidRDefault="00454954" w:rsidP="00B25EE0">
      <w:pPr>
        <w:spacing w:line="276" w:lineRule="auto"/>
        <w:jc w:val="center"/>
        <w:rPr>
          <w:b/>
          <w:color w:val="FF0000"/>
          <w:szCs w:val="28"/>
          <w:lang w:val="nl-NL"/>
        </w:rPr>
      </w:pPr>
      <w:r w:rsidRPr="00454954">
        <w:rPr>
          <w:b/>
          <w:color w:val="0D0D0D" w:themeColor="text1" w:themeTint="F2"/>
          <w:szCs w:val="28"/>
          <w:lang w:val="nl-NL"/>
        </w:rPr>
        <w:t xml:space="preserve">GIÁO </w:t>
      </w:r>
      <w:r w:rsidR="004D6BC2">
        <w:rPr>
          <w:b/>
          <w:color w:val="0D0D0D" w:themeColor="text1" w:themeTint="F2"/>
          <w:szCs w:val="28"/>
          <w:lang w:val="nl-NL"/>
        </w:rPr>
        <w:t>ÁN</w:t>
      </w:r>
    </w:p>
    <w:p w:rsidR="006E4597" w:rsidRPr="009836B6" w:rsidRDefault="00B25EE0" w:rsidP="00B25EE0">
      <w:pPr>
        <w:spacing w:line="276" w:lineRule="auto"/>
        <w:rPr>
          <w:rFonts w:cs="Times New Roman"/>
          <w:b/>
          <w:color w:val="FF0000"/>
          <w:szCs w:val="28"/>
          <w:lang w:val="nl-NL"/>
        </w:rPr>
      </w:pPr>
      <w:r>
        <w:rPr>
          <w:b/>
          <w:color w:val="FF0000"/>
          <w:szCs w:val="28"/>
          <w:lang w:val="nl-NL"/>
        </w:rPr>
        <w:t xml:space="preserve">                              </w:t>
      </w:r>
      <w:r w:rsidR="00AA1BD8" w:rsidRPr="009836B6">
        <w:rPr>
          <w:rFonts w:cs="Times New Roman"/>
          <w:b/>
          <w:color w:val="000000" w:themeColor="text1"/>
          <w:lang w:val="nl-NL"/>
        </w:rPr>
        <w:t xml:space="preserve">Đề tài: </w:t>
      </w:r>
      <w:r w:rsidR="009836B6" w:rsidRPr="009836B6">
        <w:rPr>
          <w:rFonts w:cs="Times New Roman"/>
          <w:b/>
          <w:szCs w:val="28"/>
        </w:rPr>
        <w:t>Vẽ thuyền trên biển (ĐT)</w:t>
      </w:r>
    </w:p>
    <w:p w:rsidR="00AA1BD8" w:rsidRPr="009836B6" w:rsidRDefault="00AA1BD8" w:rsidP="00AA1BD8">
      <w:pPr>
        <w:spacing w:line="276" w:lineRule="auto"/>
        <w:rPr>
          <w:rFonts w:cs="Times New Roman"/>
          <w:b/>
          <w:color w:val="000000" w:themeColor="text1"/>
          <w:lang w:val="nl-NL"/>
        </w:rPr>
      </w:pPr>
      <w:r w:rsidRPr="009836B6">
        <w:rPr>
          <w:rFonts w:cs="Times New Roman"/>
          <w:b/>
          <w:color w:val="000000" w:themeColor="text1"/>
          <w:lang w:val="nl-NL"/>
        </w:rPr>
        <w:t xml:space="preserve">                              Chủ đề: </w:t>
      </w:r>
      <w:r w:rsidR="00DE515C" w:rsidRPr="009836B6">
        <w:rPr>
          <w:rFonts w:cs="Times New Roman"/>
          <w:b/>
          <w:color w:val="000000" w:themeColor="text1"/>
          <w:lang w:val="nl-NL"/>
        </w:rPr>
        <w:t>Phương tiện giao thông</w:t>
      </w:r>
    </w:p>
    <w:p w:rsidR="006E4597" w:rsidRPr="009836B6" w:rsidRDefault="00AA1BD8" w:rsidP="00AA1BD8">
      <w:pPr>
        <w:spacing w:line="276" w:lineRule="auto"/>
        <w:rPr>
          <w:rFonts w:cs="Times New Roman"/>
          <w:b/>
          <w:color w:val="000000" w:themeColor="text1"/>
        </w:rPr>
      </w:pPr>
      <w:r w:rsidRPr="009836B6">
        <w:rPr>
          <w:rFonts w:cs="Times New Roman"/>
          <w:b/>
          <w:color w:val="000000" w:themeColor="text1"/>
          <w:lang w:val="nl-NL"/>
        </w:rPr>
        <w:t xml:space="preserve">                              LVPT</w:t>
      </w:r>
      <w:r w:rsidR="006E4597" w:rsidRPr="009836B6">
        <w:rPr>
          <w:rFonts w:cs="Times New Roman"/>
          <w:b/>
          <w:color w:val="000000" w:themeColor="text1"/>
          <w:lang w:val="vi-VN"/>
        </w:rPr>
        <w:t>: PT</w:t>
      </w:r>
      <w:r w:rsidR="009836B6" w:rsidRPr="009836B6">
        <w:rPr>
          <w:rFonts w:cs="Times New Roman"/>
          <w:b/>
          <w:color w:val="000000" w:themeColor="text1"/>
        </w:rPr>
        <w:t>TM</w:t>
      </w:r>
    </w:p>
    <w:p w:rsidR="00AA1BD8" w:rsidRPr="009836B6" w:rsidRDefault="00AA1BD8" w:rsidP="00AA1BD8">
      <w:pPr>
        <w:spacing w:line="276" w:lineRule="auto"/>
        <w:rPr>
          <w:rFonts w:cs="Times New Roman"/>
          <w:b/>
          <w:color w:val="000000" w:themeColor="text1"/>
        </w:rPr>
      </w:pPr>
      <w:r w:rsidRPr="009836B6">
        <w:rPr>
          <w:rFonts w:cs="Times New Roman"/>
          <w:b/>
          <w:color w:val="000000" w:themeColor="text1"/>
        </w:rPr>
        <w:t xml:space="preserve">                              Độ tuổi: 4 tuổi</w:t>
      </w:r>
    </w:p>
    <w:p w:rsidR="00AA1BD8" w:rsidRPr="009836B6" w:rsidRDefault="00AA1BD8" w:rsidP="00AA1BD8">
      <w:pPr>
        <w:spacing w:line="276" w:lineRule="auto"/>
        <w:rPr>
          <w:rFonts w:cs="Times New Roman"/>
          <w:b/>
          <w:color w:val="000000" w:themeColor="text1"/>
        </w:rPr>
      </w:pPr>
      <w:r w:rsidRPr="009836B6">
        <w:rPr>
          <w:rFonts w:cs="Times New Roman"/>
          <w:b/>
          <w:color w:val="000000" w:themeColor="text1"/>
        </w:rPr>
        <w:t xml:space="preserve">                              Người dạy: </w:t>
      </w:r>
      <w:r w:rsidR="00460859">
        <w:rPr>
          <w:rFonts w:cs="Times New Roman"/>
          <w:b/>
          <w:color w:val="000000" w:themeColor="text1"/>
        </w:rPr>
        <w:t>Đào Thị Mận</w:t>
      </w:r>
      <w:bookmarkStart w:id="0" w:name="_GoBack"/>
      <w:bookmarkEnd w:id="0"/>
    </w:p>
    <w:p w:rsidR="00AA1BD8" w:rsidRDefault="00AA1BD8" w:rsidP="00AA1BD8">
      <w:pPr>
        <w:spacing w:line="276" w:lineRule="auto"/>
        <w:rPr>
          <w:b/>
          <w:color w:val="000000" w:themeColor="text1"/>
        </w:rPr>
      </w:pPr>
      <w:r>
        <w:rPr>
          <w:b/>
          <w:color w:val="000000" w:themeColor="text1"/>
        </w:rPr>
        <w:t xml:space="preserve">                             </w:t>
      </w:r>
      <w:r w:rsidR="00454954">
        <w:rPr>
          <w:b/>
          <w:color w:val="000000" w:themeColor="text1"/>
        </w:rPr>
        <w:t xml:space="preserve"> </w:t>
      </w:r>
      <w:r>
        <w:rPr>
          <w:b/>
          <w:color w:val="000000" w:themeColor="text1"/>
        </w:rPr>
        <w:t xml:space="preserve">Ngày dạy: </w:t>
      </w:r>
      <w:r w:rsidR="009836B6">
        <w:rPr>
          <w:b/>
          <w:color w:val="000000" w:themeColor="text1"/>
        </w:rPr>
        <w:t>10</w:t>
      </w:r>
      <w:r>
        <w:rPr>
          <w:b/>
          <w:color w:val="000000" w:themeColor="text1"/>
        </w:rPr>
        <w:t>/</w:t>
      </w:r>
      <w:r w:rsidR="004D6BC2">
        <w:rPr>
          <w:b/>
          <w:color w:val="000000" w:themeColor="text1"/>
        </w:rPr>
        <w:t>0</w:t>
      </w:r>
      <w:r w:rsidR="009836B6">
        <w:rPr>
          <w:b/>
          <w:color w:val="000000" w:themeColor="text1"/>
        </w:rPr>
        <w:t>4</w:t>
      </w:r>
      <w:r>
        <w:rPr>
          <w:b/>
          <w:color w:val="000000" w:themeColor="text1"/>
        </w:rPr>
        <w:t>/202</w:t>
      </w:r>
      <w:r w:rsidR="004D6BC2">
        <w:rPr>
          <w:b/>
          <w:color w:val="000000" w:themeColor="text1"/>
        </w:rPr>
        <w:t>5</w:t>
      </w:r>
    </w:p>
    <w:p w:rsidR="00AA1BD8" w:rsidRDefault="00AA1BD8" w:rsidP="00AA1BD8">
      <w:pPr>
        <w:jc w:val="center"/>
        <w:rPr>
          <w:b/>
          <w:color w:val="000000" w:themeColor="text1"/>
        </w:rPr>
      </w:pPr>
      <w:r>
        <w:rPr>
          <w:b/>
          <w:noProof/>
          <w:color w:val="000000" w:themeColor="text1"/>
        </w:rPr>
        <mc:AlternateContent>
          <mc:Choice Requires="wps">
            <w:drawing>
              <wp:anchor distT="0" distB="0" distL="114300" distR="114300" simplePos="0" relativeHeight="251659264" behindDoc="0" locked="0" layoutInCell="1" allowOverlap="1">
                <wp:simplePos x="0" y="0"/>
                <wp:positionH relativeFrom="column">
                  <wp:posOffset>84221</wp:posOffset>
                </wp:positionH>
                <wp:positionV relativeFrom="paragraph">
                  <wp:posOffset>6317</wp:posOffset>
                </wp:positionV>
                <wp:extent cx="6023811" cy="8021"/>
                <wp:effectExtent l="0" t="0" r="34290" b="30480"/>
                <wp:wrapNone/>
                <wp:docPr id="1" name="Straight Connector 1"/>
                <wp:cNvGraphicFramePr/>
                <a:graphic xmlns:a="http://schemas.openxmlformats.org/drawingml/2006/main">
                  <a:graphicData uri="http://schemas.microsoft.com/office/word/2010/wordprocessingShape">
                    <wps:wsp>
                      <wps:cNvCnPr/>
                      <wps:spPr>
                        <a:xfrm flipV="1">
                          <a:off x="0" y="0"/>
                          <a:ext cx="6023811" cy="802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150A34"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5pt,.5pt" to="480.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" strokecolor="#5b9bd5 [3204]" strokeweight=".5pt">
                <v:stroke joinstyle="miter"/>
              </v:line>
            </w:pict>
          </mc:Fallback>
        </mc:AlternateContent>
      </w:r>
    </w:p>
    <w:p w:rsidR="009836B6" w:rsidRPr="009836B6" w:rsidRDefault="009836B6" w:rsidP="009836B6">
      <w:pPr>
        <w:tabs>
          <w:tab w:val="left" w:pos="975"/>
        </w:tabs>
        <w:spacing w:line="276" w:lineRule="auto"/>
        <w:jc w:val="left"/>
        <w:rPr>
          <w:rFonts w:cs="Times New Roman"/>
          <w:b/>
          <w:szCs w:val="28"/>
        </w:rPr>
      </w:pPr>
      <w:r w:rsidRPr="009836B6">
        <w:rPr>
          <w:rFonts w:cs="Times New Roman"/>
          <w:b/>
          <w:szCs w:val="28"/>
        </w:rPr>
        <w:t>I. Mục đích- yêu cầu</w:t>
      </w:r>
    </w:p>
    <w:p w:rsidR="009836B6" w:rsidRPr="009836B6" w:rsidRDefault="009836B6" w:rsidP="009836B6">
      <w:pPr>
        <w:spacing w:line="276" w:lineRule="auto"/>
        <w:jc w:val="left"/>
        <w:rPr>
          <w:rFonts w:cs="Times New Roman"/>
          <w:szCs w:val="28"/>
        </w:rPr>
      </w:pPr>
      <w:r w:rsidRPr="009836B6">
        <w:rPr>
          <w:rFonts w:cs="Times New Roman"/>
          <w:szCs w:val="28"/>
        </w:rPr>
        <w:t>-Trẻ biết miêu tả 1 số đặc điểm cơ bản của một số loại thuyền. Biết sử dụng những kỹ năng vẽ đã học và trí tưởng tượng của mình để vẽ được một số loại thuyền mà trẻ thích. Biết vẽ thêm các chi tiết để cho bức tranh thêm sinh động.</w:t>
      </w:r>
    </w:p>
    <w:p w:rsidR="009836B6" w:rsidRPr="009836B6" w:rsidRDefault="009836B6" w:rsidP="009836B6">
      <w:pPr>
        <w:spacing w:line="276" w:lineRule="auto"/>
        <w:jc w:val="left"/>
        <w:rPr>
          <w:rFonts w:cs="Times New Roman"/>
          <w:szCs w:val="28"/>
        </w:rPr>
      </w:pPr>
      <w:r w:rsidRPr="009836B6">
        <w:rPr>
          <w:rFonts w:cs="Times New Roman"/>
          <w:szCs w:val="28"/>
        </w:rPr>
        <w:t>- Cung cấp kỹ năng bố cục bức tranh, phát triển khả năng tư duy, trí tưởng tượng của trẻ, kỹ năng vẽ một số loại thuyền.</w:t>
      </w:r>
    </w:p>
    <w:p w:rsidR="009836B6" w:rsidRPr="009836B6" w:rsidRDefault="009836B6" w:rsidP="009836B6">
      <w:pPr>
        <w:tabs>
          <w:tab w:val="left" w:pos="975"/>
        </w:tabs>
        <w:spacing w:line="276" w:lineRule="auto"/>
        <w:jc w:val="left"/>
        <w:rPr>
          <w:rFonts w:cs="Times New Roman"/>
          <w:szCs w:val="28"/>
        </w:rPr>
      </w:pPr>
      <w:r w:rsidRPr="009836B6">
        <w:rPr>
          <w:rFonts w:cs="Times New Roman"/>
          <w:szCs w:val="28"/>
        </w:rPr>
        <w:t xml:space="preserve">-Trẻ tích cực tham gia các hoat động và tạo ra sản phẩm. Biết trân trọng và giữ gìn sản phẩm do mình làm ra. </w:t>
      </w:r>
    </w:p>
    <w:p w:rsidR="009836B6" w:rsidRPr="009836B6" w:rsidRDefault="009836B6" w:rsidP="009836B6">
      <w:pPr>
        <w:spacing w:line="276" w:lineRule="auto"/>
        <w:jc w:val="left"/>
        <w:rPr>
          <w:rFonts w:cs="Times New Roman"/>
          <w:b/>
          <w:szCs w:val="28"/>
        </w:rPr>
      </w:pPr>
      <w:r w:rsidRPr="009836B6">
        <w:rPr>
          <w:rFonts w:cs="Times New Roman"/>
          <w:b/>
          <w:bCs/>
          <w:szCs w:val="28"/>
        </w:rPr>
        <w:t>II</w:t>
      </w:r>
      <w:r w:rsidRPr="009836B6">
        <w:rPr>
          <w:rFonts w:cs="Times New Roman"/>
          <w:b/>
          <w:szCs w:val="28"/>
        </w:rPr>
        <w:t>. Chuẩn bị:</w:t>
      </w:r>
    </w:p>
    <w:p w:rsidR="009836B6" w:rsidRPr="009836B6" w:rsidRDefault="009836B6" w:rsidP="009836B6">
      <w:pPr>
        <w:spacing w:line="276" w:lineRule="auto"/>
        <w:jc w:val="left"/>
        <w:rPr>
          <w:rFonts w:cs="Times New Roman"/>
          <w:b/>
          <w:szCs w:val="28"/>
        </w:rPr>
      </w:pPr>
      <w:r w:rsidRPr="009836B6">
        <w:rPr>
          <w:rFonts w:cs="Times New Roman"/>
          <w:b/>
          <w:szCs w:val="28"/>
        </w:rPr>
        <w:t xml:space="preserve">- </w:t>
      </w:r>
      <w:r w:rsidRPr="009836B6">
        <w:rPr>
          <w:rFonts w:cs="Times New Roman"/>
          <w:szCs w:val="28"/>
        </w:rPr>
        <w:t>Nhạc bài: " Em đi chơi thuyền"</w:t>
      </w:r>
    </w:p>
    <w:p w:rsidR="009836B6" w:rsidRPr="009836B6" w:rsidRDefault="009836B6" w:rsidP="009836B6">
      <w:pPr>
        <w:spacing w:line="276" w:lineRule="auto"/>
        <w:jc w:val="left"/>
        <w:rPr>
          <w:rFonts w:cs="Times New Roman"/>
          <w:szCs w:val="28"/>
        </w:rPr>
      </w:pPr>
      <w:r w:rsidRPr="009836B6">
        <w:rPr>
          <w:rFonts w:cs="Times New Roman"/>
          <w:szCs w:val="28"/>
        </w:rPr>
        <w:t>-Tranh của cô: 3 tranh</w:t>
      </w:r>
    </w:p>
    <w:p w:rsidR="009836B6" w:rsidRPr="009836B6" w:rsidRDefault="009836B6" w:rsidP="009836B6">
      <w:pPr>
        <w:spacing w:line="276" w:lineRule="auto"/>
        <w:jc w:val="left"/>
        <w:rPr>
          <w:rFonts w:cs="Times New Roman"/>
          <w:szCs w:val="28"/>
        </w:rPr>
      </w:pPr>
      <w:r w:rsidRPr="009836B6">
        <w:rPr>
          <w:rFonts w:cs="Times New Roman"/>
          <w:szCs w:val="28"/>
        </w:rPr>
        <w:t>+ Tranh 1: thuyền thúng</w:t>
      </w:r>
    </w:p>
    <w:p w:rsidR="009836B6" w:rsidRPr="009836B6" w:rsidRDefault="009836B6" w:rsidP="009836B6">
      <w:pPr>
        <w:spacing w:line="276" w:lineRule="auto"/>
        <w:jc w:val="left"/>
        <w:rPr>
          <w:rFonts w:cs="Times New Roman"/>
          <w:szCs w:val="28"/>
        </w:rPr>
      </w:pPr>
      <w:r w:rsidRPr="009836B6">
        <w:rPr>
          <w:rFonts w:cs="Times New Roman"/>
          <w:szCs w:val="28"/>
        </w:rPr>
        <w:t>+ Tranh 2: Thuyền buồm</w:t>
      </w:r>
    </w:p>
    <w:p w:rsidR="009836B6" w:rsidRPr="009836B6" w:rsidRDefault="009836B6" w:rsidP="009836B6">
      <w:pPr>
        <w:spacing w:line="276" w:lineRule="auto"/>
        <w:jc w:val="left"/>
        <w:rPr>
          <w:rFonts w:cs="Times New Roman"/>
          <w:szCs w:val="28"/>
        </w:rPr>
      </w:pPr>
      <w:r w:rsidRPr="009836B6">
        <w:rPr>
          <w:rFonts w:cs="Times New Roman"/>
          <w:szCs w:val="28"/>
        </w:rPr>
        <w:t>+ Tranh 3:  Một số loại thuyền</w:t>
      </w:r>
    </w:p>
    <w:p w:rsidR="009836B6" w:rsidRPr="009836B6" w:rsidRDefault="009836B6" w:rsidP="009836B6">
      <w:pPr>
        <w:spacing w:line="276" w:lineRule="auto"/>
        <w:jc w:val="left"/>
        <w:rPr>
          <w:rFonts w:cs="Times New Roman"/>
          <w:szCs w:val="28"/>
        </w:rPr>
      </w:pPr>
      <w:r w:rsidRPr="009836B6">
        <w:rPr>
          <w:rFonts w:cs="Times New Roman"/>
          <w:szCs w:val="28"/>
        </w:rPr>
        <w:t>- Gía treo tranh, que chỉ, sáp màu, giấy vẽ, nhạc bài hát “Em đi chơi thuyền”</w:t>
      </w:r>
    </w:p>
    <w:p w:rsidR="009836B6" w:rsidRPr="009836B6" w:rsidRDefault="009836B6" w:rsidP="009836B6">
      <w:pPr>
        <w:spacing w:line="276" w:lineRule="auto"/>
        <w:jc w:val="left"/>
        <w:rPr>
          <w:rFonts w:cs="Times New Roman"/>
          <w:b/>
          <w:bCs/>
          <w:szCs w:val="28"/>
        </w:rPr>
      </w:pPr>
      <w:r w:rsidRPr="009836B6">
        <w:rPr>
          <w:rFonts w:cs="Times New Roman"/>
          <w:szCs w:val="28"/>
        </w:rPr>
        <w:t>- Một số đồ dùng khác bổ trợ cho tiết học</w:t>
      </w:r>
    </w:p>
    <w:p w:rsidR="009836B6" w:rsidRPr="009836B6" w:rsidRDefault="009836B6" w:rsidP="009836B6">
      <w:pPr>
        <w:spacing w:line="276" w:lineRule="auto"/>
        <w:jc w:val="left"/>
        <w:rPr>
          <w:rFonts w:cs="Times New Roman"/>
          <w:b/>
          <w:bCs/>
          <w:szCs w:val="28"/>
        </w:rPr>
      </w:pPr>
      <w:r w:rsidRPr="009836B6">
        <w:rPr>
          <w:rFonts w:cs="Times New Roman"/>
          <w:b/>
          <w:bCs/>
          <w:szCs w:val="28"/>
        </w:rPr>
        <w:t>III. Tiến hành</w:t>
      </w:r>
    </w:p>
    <w:p w:rsidR="009836B6" w:rsidRPr="009836B6" w:rsidRDefault="009836B6" w:rsidP="009836B6">
      <w:pPr>
        <w:spacing w:line="276" w:lineRule="auto"/>
        <w:jc w:val="left"/>
        <w:rPr>
          <w:rFonts w:cs="Times New Roman"/>
          <w:b/>
          <w:szCs w:val="28"/>
        </w:rPr>
      </w:pPr>
      <w:r w:rsidRPr="009836B6">
        <w:rPr>
          <w:rFonts w:cs="Times New Roman"/>
          <w:b/>
          <w:szCs w:val="28"/>
        </w:rPr>
        <w:t>*Hoạt động 1: Ôn định tổ chức</w:t>
      </w:r>
    </w:p>
    <w:p w:rsidR="009836B6" w:rsidRPr="009836B6" w:rsidRDefault="009836B6" w:rsidP="009836B6">
      <w:pPr>
        <w:spacing w:line="276" w:lineRule="auto"/>
        <w:jc w:val="left"/>
        <w:rPr>
          <w:rFonts w:cs="Times New Roman"/>
          <w:szCs w:val="28"/>
        </w:rPr>
      </w:pPr>
      <w:r w:rsidRPr="009836B6">
        <w:rPr>
          <w:rFonts w:cs="Times New Roman"/>
          <w:szCs w:val="28"/>
        </w:rPr>
        <w:t>- Cho trẻ hát: “Em đi chơi thuyền”</w:t>
      </w:r>
    </w:p>
    <w:p w:rsidR="009836B6" w:rsidRPr="009836B6" w:rsidRDefault="009836B6" w:rsidP="009836B6">
      <w:pPr>
        <w:spacing w:line="276" w:lineRule="auto"/>
        <w:jc w:val="left"/>
        <w:rPr>
          <w:rFonts w:cs="Times New Roman"/>
          <w:szCs w:val="28"/>
        </w:rPr>
      </w:pPr>
      <w:r w:rsidRPr="009836B6">
        <w:rPr>
          <w:rFonts w:cs="Times New Roman"/>
          <w:szCs w:val="28"/>
        </w:rPr>
        <w:t>- Chúng mình vừa hát bài hát gì?</w:t>
      </w:r>
    </w:p>
    <w:p w:rsidR="009836B6" w:rsidRPr="009836B6" w:rsidRDefault="009836B6" w:rsidP="009836B6">
      <w:pPr>
        <w:spacing w:line="276" w:lineRule="auto"/>
        <w:jc w:val="left"/>
        <w:rPr>
          <w:rFonts w:cs="Times New Roman"/>
          <w:szCs w:val="28"/>
        </w:rPr>
      </w:pPr>
      <w:r w:rsidRPr="009836B6">
        <w:rPr>
          <w:rFonts w:cs="Times New Roman"/>
          <w:szCs w:val="28"/>
        </w:rPr>
        <w:t>- Trong bài hát nói về điều gì?</w:t>
      </w:r>
    </w:p>
    <w:p w:rsidR="009836B6" w:rsidRPr="009836B6" w:rsidRDefault="009836B6" w:rsidP="009836B6">
      <w:pPr>
        <w:spacing w:line="276" w:lineRule="auto"/>
        <w:jc w:val="left"/>
        <w:rPr>
          <w:rFonts w:cs="Times New Roman"/>
          <w:szCs w:val="28"/>
        </w:rPr>
      </w:pPr>
      <w:r w:rsidRPr="009836B6">
        <w:rPr>
          <w:rFonts w:cs="Times New Roman"/>
          <w:szCs w:val="28"/>
        </w:rPr>
        <w:t xml:space="preserve">=&gt; Cô khái quát lại: </w:t>
      </w:r>
    </w:p>
    <w:p w:rsidR="009836B6" w:rsidRPr="009836B6" w:rsidRDefault="009836B6" w:rsidP="009836B6">
      <w:pPr>
        <w:spacing w:line="276" w:lineRule="auto"/>
        <w:jc w:val="left"/>
        <w:rPr>
          <w:rFonts w:cs="Times New Roman"/>
          <w:szCs w:val="28"/>
        </w:rPr>
      </w:pPr>
      <w:r w:rsidRPr="009836B6">
        <w:rPr>
          <w:rFonts w:cs="Times New Roman"/>
          <w:b/>
          <w:szCs w:val="28"/>
        </w:rPr>
        <w:t>*Hoạt động 2: Quan sát và đàm thoại tranh</w:t>
      </w:r>
    </w:p>
    <w:p w:rsidR="009836B6" w:rsidRPr="009836B6" w:rsidRDefault="009836B6" w:rsidP="009836B6">
      <w:pPr>
        <w:spacing w:line="276" w:lineRule="auto"/>
        <w:jc w:val="left"/>
        <w:rPr>
          <w:rFonts w:cs="Times New Roman"/>
          <w:szCs w:val="28"/>
        </w:rPr>
      </w:pPr>
      <w:r w:rsidRPr="009836B6">
        <w:rPr>
          <w:rFonts w:cs="Times New Roman"/>
          <w:szCs w:val="28"/>
        </w:rPr>
        <w:t>- Các con hãy nhìn xem đây là những gì? Và được làm bằng gì?</w:t>
      </w:r>
    </w:p>
    <w:p w:rsidR="009836B6" w:rsidRPr="009836B6" w:rsidRDefault="009836B6" w:rsidP="009836B6">
      <w:pPr>
        <w:spacing w:line="276" w:lineRule="auto"/>
        <w:jc w:val="left"/>
        <w:rPr>
          <w:rFonts w:cs="Times New Roman"/>
          <w:szCs w:val="28"/>
        </w:rPr>
      </w:pPr>
      <w:r w:rsidRPr="009836B6">
        <w:rPr>
          <w:rFonts w:cs="Times New Roman"/>
          <w:szCs w:val="28"/>
        </w:rPr>
        <w:t>- Cô khẳng định: Đúng rồi, đây là các bức tranh được cô vẽ bằng giấy về một số loại thuyền đấy!</w:t>
      </w:r>
    </w:p>
    <w:p w:rsidR="009836B6" w:rsidRPr="009836B6" w:rsidRDefault="009836B6" w:rsidP="009836B6">
      <w:pPr>
        <w:spacing w:line="276" w:lineRule="auto"/>
        <w:jc w:val="left"/>
        <w:rPr>
          <w:rFonts w:cs="Times New Roman"/>
          <w:szCs w:val="28"/>
        </w:rPr>
      </w:pPr>
      <w:r w:rsidRPr="009836B6">
        <w:rPr>
          <w:rFonts w:cs="Times New Roman"/>
          <w:szCs w:val="28"/>
        </w:rPr>
        <w:t>- Một phút dành cho tất cả các con. Chúng mình hãy cùng quan sát tranh vẽ thuyền? (hình dáng, màu sắc và bố cục các bức tranh)</w:t>
      </w:r>
    </w:p>
    <w:p w:rsidR="009836B6" w:rsidRPr="009836B6" w:rsidRDefault="009836B6" w:rsidP="009836B6">
      <w:pPr>
        <w:spacing w:line="276" w:lineRule="auto"/>
        <w:jc w:val="left"/>
        <w:rPr>
          <w:rFonts w:cs="Times New Roman"/>
          <w:szCs w:val="28"/>
        </w:rPr>
      </w:pPr>
      <w:r w:rsidRPr="009836B6">
        <w:rPr>
          <w:rFonts w:cs="Times New Roman"/>
          <w:szCs w:val="28"/>
        </w:rPr>
        <w:t>- Xem có gì giống và khác nhau?</w:t>
      </w:r>
    </w:p>
    <w:p w:rsidR="009836B6" w:rsidRPr="009836B6" w:rsidRDefault="009836B6" w:rsidP="009836B6">
      <w:pPr>
        <w:spacing w:line="276" w:lineRule="auto"/>
        <w:jc w:val="left"/>
        <w:rPr>
          <w:rFonts w:cs="Times New Roman"/>
          <w:szCs w:val="28"/>
        </w:rPr>
      </w:pPr>
      <w:r w:rsidRPr="009836B6">
        <w:rPr>
          <w:rFonts w:cs="Times New Roman"/>
          <w:szCs w:val="28"/>
        </w:rPr>
        <w:lastRenderedPageBreak/>
        <w:t>- Câu hỏi khó hơn dành cho các con: Các loại thuyền trong bức tranh được cô sắp xếp như thế nào?</w:t>
      </w:r>
    </w:p>
    <w:p w:rsidR="009836B6" w:rsidRPr="009836B6" w:rsidRDefault="009836B6" w:rsidP="009836B6">
      <w:pPr>
        <w:spacing w:line="276" w:lineRule="auto"/>
        <w:jc w:val="left"/>
        <w:rPr>
          <w:rFonts w:cs="Times New Roman"/>
          <w:szCs w:val="28"/>
        </w:rPr>
      </w:pPr>
      <w:r w:rsidRPr="009836B6">
        <w:rPr>
          <w:rFonts w:cs="Times New Roman"/>
          <w:szCs w:val="28"/>
        </w:rPr>
        <w:t>- Cô khái quát lại:</w:t>
      </w:r>
    </w:p>
    <w:p w:rsidR="009836B6" w:rsidRPr="009836B6" w:rsidRDefault="009836B6" w:rsidP="009836B6">
      <w:pPr>
        <w:spacing w:line="276" w:lineRule="auto"/>
        <w:jc w:val="left"/>
        <w:rPr>
          <w:rFonts w:cs="Times New Roman"/>
          <w:szCs w:val="28"/>
        </w:rPr>
      </w:pPr>
      <w:r w:rsidRPr="009836B6">
        <w:rPr>
          <w:rFonts w:cs="Times New Roman"/>
          <w:szCs w:val="28"/>
        </w:rPr>
        <w:t>* Hỏi ý tưởng trẻ (3-4 trẻ)</w:t>
      </w:r>
    </w:p>
    <w:p w:rsidR="009836B6" w:rsidRPr="009836B6" w:rsidRDefault="009836B6" w:rsidP="009836B6">
      <w:pPr>
        <w:spacing w:line="276" w:lineRule="auto"/>
        <w:jc w:val="left"/>
        <w:rPr>
          <w:rFonts w:cs="Times New Roman"/>
          <w:szCs w:val="28"/>
        </w:rPr>
      </w:pPr>
      <w:r w:rsidRPr="009836B6">
        <w:rPr>
          <w:rFonts w:cs="Times New Roman"/>
          <w:szCs w:val="28"/>
        </w:rPr>
        <w:t>- Các con sẽ vẽ gì?</w:t>
      </w:r>
    </w:p>
    <w:p w:rsidR="009836B6" w:rsidRPr="009836B6" w:rsidRDefault="009836B6" w:rsidP="009836B6">
      <w:pPr>
        <w:spacing w:line="276" w:lineRule="auto"/>
        <w:jc w:val="left"/>
        <w:rPr>
          <w:rFonts w:cs="Times New Roman"/>
          <w:szCs w:val="28"/>
        </w:rPr>
      </w:pPr>
      <w:r w:rsidRPr="009836B6">
        <w:rPr>
          <w:rFonts w:cs="Times New Roman"/>
          <w:szCs w:val="28"/>
        </w:rPr>
        <w:t>- Con định vẽ gì? Và vẽ như thế nào?</w:t>
      </w:r>
    </w:p>
    <w:p w:rsidR="009836B6" w:rsidRPr="009836B6" w:rsidRDefault="009836B6" w:rsidP="009836B6">
      <w:pPr>
        <w:spacing w:line="276" w:lineRule="auto"/>
        <w:jc w:val="left"/>
        <w:rPr>
          <w:rFonts w:cs="Times New Roman"/>
          <w:szCs w:val="28"/>
        </w:rPr>
      </w:pPr>
      <w:r w:rsidRPr="009836B6">
        <w:rPr>
          <w:rFonts w:cs="Times New Roman"/>
          <w:szCs w:val="28"/>
        </w:rPr>
        <w:t>- Cô cho trẻ chơi trò chơi: “Tài xế giỏi” và về tổ ngồi.</w:t>
      </w:r>
    </w:p>
    <w:p w:rsidR="009836B6" w:rsidRPr="009836B6" w:rsidRDefault="009836B6" w:rsidP="009836B6">
      <w:pPr>
        <w:spacing w:line="276" w:lineRule="auto"/>
        <w:jc w:val="left"/>
        <w:rPr>
          <w:rFonts w:cs="Times New Roman"/>
          <w:b/>
          <w:szCs w:val="28"/>
        </w:rPr>
      </w:pPr>
      <w:r w:rsidRPr="009836B6">
        <w:rPr>
          <w:rFonts w:cs="Times New Roman"/>
          <w:b/>
          <w:szCs w:val="28"/>
        </w:rPr>
        <w:t>*Hoạt động 3: Trẻ thực hiện</w:t>
      </w:r>
    </w:p>
    <w:p w:rsidR="009836B6" w:rsidRPr="009836B6" w:rsidRDefault="009836B6" w:rsidP="009836B6">
      <w:pPr>
        <w:spacing w:line="276" w:lineRule="auto"/>
        <w:jc w:val="left"/>
        <w:rPr>
          <w:rFonts w:cs="Times New Roman"/>
          <w:szCs w:val="28"/>
        </w:rPr>
      </w:pPr>
      <w:r w:rsidRPr="009836B6">
        <w:rPr>
          <w:rFonts w:cs="Times New Roman"/>
          <w:szCs w:val="28"/>
        </w:rPr>
        <w:t>- Cho trẻ về chỗ ngồi hình chữ u</w:t>
      </w:r>
    </w:p>
    <w:p w:rsidR="009836B6" w:rsidRPr="009836B6" w:rsidRDefault="009836B6" w:rsidP="009836B6">
      <w:pPr>
        <w:spacing w:line="276" w:lineRule="auto"/>
        <w:jc w:val="left"/>
        <w:rPr>
          <w:rFonts w:cs="Times New Roman"/>
          <w:szCs w:val="28"/>
        </w:rPr>
      </w:pPr>
      <w:r w:rsidRPr="009836B6">
        <w:rPr>
          <w:rFonts w:cs="Times New Roman"/>
          <w:szCs w:val="28"/>
        </w:rPr>
        <w:t>- Hỏi trẻ cách ngồi, cách cầm bút</w:t>
      </w:r>
    </w:p>
    <w:p w:rsidR="009836B6" w:rsidRPr="009836B6" w:rsidRDefault="009836B6" w:rsidP="009836B6">
      <w:pPr>
        <w:spacing w:line="276" w:lineRule="auto"/>
        <w:jc w:val="left"/>
        <w:rPr>
          <w:rFonts w:cs="Times New Roman"/>
          <w:szCs w:val="28"/>
        </w:rPr>
      </w:pPr>
      <w:r w:rsidRPr="009836B6">
        <w:rPr>
          <w:rFonts w:cs="Times New Roman"/>
          <w:szCs w:val="28"/>
        </w:rPr>
        <w:t>- Trẻ vẽ (Cô bao quát, khuyến khích trẻ sáng tạo)</w:t>
      </w:r>
    </w:p>
    <w:p w:rsidR="009836B6" w:rsidRPr="009836B6" w:rsidRDefault="009836B6" w:rsidP="009836B6">
      <w:pPr>
        <w:spacing w:line="276" w:lineRule="auto"/>
        <w:jc w:val="left"/>
        <w:rPr>
          <w:rFonts w:cs="Times New Roman"/>
          <w:szCs w:val="28"/>
        </w:rPr>
      </w:pPr>
      <w:r w:rsidRPr="009836B6">
        <w:rPr>
          <w:rFonts w:cs="Times New Roman"/>
          <w:szCs w:val="28"/>
        </w:rPr>
        <w:t>- Trong khi trẻ thực hiện cô mở nhạc nhỏ</w:t>
      </w:r>
    </w:p>
    <w:p w:rsidR="009836B6" w:rsidRPr="009836B6" w:rsidRDefault="009836B6" w:rsidP="009836B6">
      <w:pPr>
        <w:spacing w:line="276" w:lineRule="auto"/>
        <w:jc w:val="left"/>
        <w:rPr>
          <w:rFonts w:cs="Times New Roman"/>
          <w:b/>
          <w:szCs w:val="28"/>
        </w:rPr>
      </w:pPr>
      <w:r w:rsidRPr="009836B6">
        <w:rPr>
          <w:rFonts w:cs="Times New Roman"/>
          <w:b/>
          <w:szCs w:val="28"/>
        </w:rPr>
        <w:t>*Hoạt động 4: Nhận xét sản phẩm</w:t>
      </w:r>
    </w:p>
    <w:p w:rsidR="009836B6" w:rsidRPr="009836B6" w:rsidRDefault="009836B6" w:rsidP="009836B6">
      <w:pPr>
        <w:spacing w:line="276" w:lineRule="auto"/>
        <w:jc w:val="left"/>
        <w:rPr>
          <w:rFonts w:cs="Times New Roman"/>
          <w:szCs w:val="28"/>
        </w:rPr>
      </w:pPr>
      <w:r w:rsidRPr="009836B6">
        <w:rPr>
          <w:rFonts w:cs="Times New Roman"/>
          <w:szCs w:val="28"/>
        </w:rPr>
        <w:t>- Cô cho trẻ mang sản phẩm lên trưng bày</w:t>
      </w:r>
    </w:p>
    <w:p w:rsidR="009836B6" w:rsidRPr="009836B6" w:rsidRDefault="009836B6" w:rsidP="009836B6">
      <w:pPr>
        <w:spacing w:line="276" w:lineRule="auto"/>
        <w:jc w:val="left"/>
        <w:rPr>
          <w:rFonts w:cs="Times New Roman"/>
          <w:szCs w:val="28"/>
        </w:rPr>
      </w:pPr>
      <w:r w:rsidRPr="009836B6">
        <w:rPr>
          <w:rFonts w:cs="Times New Roman"/>
          <w:szCs w:val="28"/>
        </w:rPr>
        <w:t>- Trẻ nhận xét bài của bạn. Con thích bài nào? Vì sao?</w:t>
      </w:r>
    </w:p>
    <w:p w:rsidR="009836B6" w:rsidRPr="009836B6" w:rsidRDefault="009836B6" w:rsidP="009836B6">
      <w:pPr>
        <w:spacing w:line="276" w:lineRule="auto"/>
        <w:jc w:val="left"/>
        <w:rPr>
          <w:rFonts w:cs="Times New Roman"/>
          <w:szCs w:val="28"/>
        </w:rPr>
      </w:pPr>
      <w:r w:rsidRPr="009836B6">
        <w:rPr>
          <w:rFonts w:cs="Times New Roman"/>
          <w:szCs w:val="28"/>
        </w:rPr>
        <w:t>- Trẻ giới thiệu bài của mình.</w:t>
      </w:r>
    </w:p>
    <w:p w:rsidR="009836B6" w:rsidRPr="009836B6" w:rsidRDefault="009836B6" w:rsidP="009836B6">
      <w:pPr>
        <w:tabs>
          <w:tab w:val="left" w:pos="3270"/>
        </w:tabs>
        <w:spacing w:line="276" w:lineRule="auto"/>
        <w:jc w:val="left"/>
        <w:rPr>
          <w:rFonts w:asciiTheme="minorHAnsi" w:hAnsiTheme="minorHAnsi"/>
        </w:rPr>
      </w:pPr>
      <w:r w:rsidRPr="009836B6">
        <w:rPr>
          <w:rFonts w:cs="Times New Roman"/>
          <w:szCs w:val="28"/>
        </w:rPr>
        <w:t>- Cô nhận xét tuyên dương trẻ. Cho trẻ mang bài ra góc nghệ thuật trưng bày</w:t>
      </w:r>
      <w:r w:rsidRPr="009836B6">
        <w:rPr>
          <w:rFonts w:asciiTheme="minorHAnsi" w:hAnsiTheme="minorHAnsi"/>
        </w:rPr>
        <w:t>.</w:t>
      </w:r>
    </w:p>
    <w:p w:rsidR="00AA1BD8" w:rsidRPr="00AA1BD8" w:rsidRDefault="00AA1BD8" w:rsidP="00AA1BD8">
      <w:pPr>
        <w:pStyle w:val="NormalWeb"/>
        <w:shd w:val="clear" w:color="auto" w:fill="FFFFFF"/>
        <w:spacing w:before="0" w:beforeAutospacing="0" w:after="0" w:afterAutospacing="0" w:line="276" w:lineRule="auto"/>
        <w:jc w:val="both"/>
        <w:rPr>
          <w:b/>
          <w:color w:val="000000" w:themeColor="text1"/>
          <w:sz w:val="28"/>
          <w:szCs w:val="28"/>
          <w:shd w:val="clear" w:color="auto" w:fill="FFFFFF"/>
        </w:rPr>
      </w:pPr>
      <w:r>
        <w:rPr>
          <w:color w:val="000000" w:themeColor="text1"/>
          <w:sz w:val="28"/>
          <w:szCs w:val="28"/>
          <w:shd w:val="clear" w:color="auto" w:fill="FFFFFF"/>
        </w:rPr>
        <w:t xml:space="preserve">                                                                                                  </w:t>
      </w:r>
      <w:r w:rsidRPr="00AA1BD8">
        <w:rPr>
          <w:b/>
          <w:color w:val="000000" w:themeColor="text1"/>
          <w:sz w:val="28"/>
          <w:szCs w:val="28"/>
          <w:shd w:val="clear" w:color="auto" w:fill="FFFFFF"/>
        </w:rPr>
        <w:t>Người soạn</w:t>
      </w:r>
    </w:p>
    <w:p w:rsidR="00AA1BD8" w:rsidRPr="00AA1BD8" w:rsidRDefault="00AA1BD8" w:rsidP="00AA1BD8">
      <w:pPr>
        <w:pStyle w:val="NormalWeb"/>
        <w:shd w:val="clear" w:color="auto" w:fill="FFFFFF"/>
        <w:spacing w:before="0" w:beforeAutospacing="0" w:after="0" w:afterAutospacing="0" w:line="276" w:lineRule="auto"/>
        <w:jc w:val="both"/>
        <w:rPr>
          <w:b/>
          <w:color w:val="000000" w:themeColor="text1"/>
          <w:sz w:val="28"/>
          <w:szCs w:val="28"/>
          <w:shd w:val="clear" w:color="auto" w:fill="FFFFFF"/>
        </w:rPr>
      </w:pPr>
    </w:p>
    <w:p w:rsidR="00AA1BD8" w:rsidRPr="00AA1BD8" w:rsidRDefault="00AA1BD8" w:rsidP="00AA1BD8">
      <w:pPr>
        <w:pStyle w:val="NormalWeb"/>
        <w:shd w:val="clear" w:color="auto" w:fill="FFFFFF"/>
        <w:spacing w:before="0" w:beforeAutospacing="0" w:after="0" w:afterAutospacing="0" w:line="276" w:lineRule="auto"/>
        <w:jc w:val="both"/>
        <w:rPr>
          <w:b/>
          <w:color w:val="000000" w:themeColor="text1"/>
          <w:sz w:val="28"/>
          <w:szCs w:val="28"/>
          <w:shd w:val="clear" w:color="auto" w:fill="FFFFFF"/>
        </w:rPr>
      </w:pPr>
    </w:p>
    <w:p w:rsidR="00AA1BD8" w:rsidRPr="00AA1BD8" w:rsidRDefault="00AA1BD8" w:rsidP="00AA1BD8">
      <w:pPr>
        <w:pStyle w:val="NormalWeb"/>
        <w:shd w:val="clear" w:color="auto" w:fill="FFFFFF"/>
        <w:spacing w:before="0" w:beforeAutospacing="0" w:after="0" w:afterAutospacing="0" w:line="276" w:lineRule="auto"/>
        <w:jc w:val="both"/>
        <w:rPr>
          <w:rFonts w:ascii="Arial" w:hAnsi="Arial" w:cs="Arial"/>
          <w:b/>
          <w:color w:val="000000" w:themeColor="text1"/>
          <w:sz w:val="21"/>
          <w:szCs w:val="21"/>
        </w:rPr>
      </w:pPr>
      <w:r w:rsidRPr="00AA1BD8">
        <w:rPr>
          <w:b/>
          <w:color w:val="000000" w:themeColor="text1"/>
          <w:sz w:val="28"/>
          <w:szCs w:val="28"/>
          <w:shd w:val="clear" w:color="auto" w:fill="FFFFFF"/>
        </w:rPr>
        <w:t xml:space="preserve">                                                                                                 </w:t>
      </w:r>
      <w:r w:rsidR="001F1CD5">
        <w:rPr>
          <w:b/>
          <w:color w:val="000000" w:themeColor="text1"/>
          <w:sz w:val="28"/>
          <w:szCs w:val="28"/>
          <w:shd w:val="clear" w:color="auto" w:fill="FFFFFF"/>
        </w:rPr>
        <w:t>Đào Thị Mận</w:t>
      </w:r>
    </w:p>
    <w:sectPr w:rsidR="00AA1BD8" w:rsidRPr="00AA1BD8" w:rsidSect="00AA1BD8">
      <w:pgSz w:w="12240" w:h="15840"/>
      <w:pgMar w:top="709" w:right="1183" w:bottom="1276"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CD593B"/>
    <w:multiLevelType w:val="hybridMultilevel"/>
    <w:tmpl w:val="8E7A477A"/>
    <w:lvl w:ilvl="0" w:tplc="BCB612F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671"/>
    <w:rsid w:val="000D32F8"/>
    <w:rsid w:val="001F1CD5"/>
    <w:rsid w:val="002D0AA5"/>
    <w:rsid w:val="00454954"/>
    <w:rsid w:val="00460859"/>
    <w:rsid w:val="004C426E"/>
    <w:rsid w:val="004D6BC2"/>
    <w:rsid w:val="004F0E85"/>
    <w:rsid w:val="005557AB"/>
    <w:rsid w:val="006E4597"/>
    <w:rsid w:val="007B2E1C"/>
    <w:rsid w:val="009836B6"/>
    <w:rsid w:val="00AA1BD8"/>
    <w:rsid w:val="00B25EE0"/>
    <w:rsid w:val="00D171E6"/>
    <w:rsid w:val="00D43671"/>
    <w:rsid w:val="00DE5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6DB8D"/>
  <w15:chartTrackingRefBased/>
  <w15:docId w15:val="{65818111-0B9B-4967-9DB7-91EBD7EF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597"/>
    <w:pPr>
      <w:spacing w:after="0"/>
      <w:jc w:val="both"/>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6E4597"/>
    <w:pPr>
      <w:spacing w:before="100" w:beforeAutospacing="1" w:after="100" w:afterAutospacing="1" w:line="240" w:lineRule="auto"/>
      <w:jc w:val="left"/>
    </w:pPr>
    <w:rPr>
      <w:rFonts w:eastAsia="Times New Roman" w:cs="Times New Roman"/>
      <w:sz w:val="24"/>
      <w:szCs w:val="24"/>
    </w:rPr>
  </w:style>
  <w:style w:type="paragraph" w:styleId="ListParagraph">
    <w:name w:val="List Paragraph"/>
    <w:basedOn w:val="Normal"/>
    <w:uiPriority w:val="34"/>
    <w:qFormat/>
    <w:rsid w:val="00AA1B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373</Words>
  <Characters>2129</Characters>
  <Application>Microsoft Office Word</Application>
  <DocSecurity>0</DocSecurity>
  <Lines>17</Lines>
  <Paragraphs>4</Paragraphs>
  <ScaleCrop>false</ScaleCrop>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dc:creator>
  <cp:keywords/>
  <dc:description/>
  <cp:lastModifiedBy>STD</cp:lastModifiedBy>
  <cp:revision>16</cp:revision>
  <dcterms:created xsi:type="dcterms:W3CDTF">2025-04-09T08:23:00Z</dcterms:created>
  <dcterms:modified xsi:type="dcterms:W3CDTF">2025-04-09T13:44:00Z</dcterms:modified>
</cp:coreProperties>
</file>