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ACE98" w14:textId="2E83AAFC" w:rsidR="005E177B" w:rsidRPr="00975E98" w:rsidRDefault="008621F8" w:rsidP="00975E98">
      <w:pPr>
        <w:shd w:val="clear" w:color="auto" w:fill="FFFFFF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975E98">
        <w:rPr>
          <w:rFonts w:eastAsia="Times New Roman" w:cs="Times New Roman"/>
          <w:b/>
          <w:color w:val="000000"/>
          <w:sz w:val="32"/>
          <w:szCs w:val="32"/>
        </w:rPr>
        <w:t>GIÁO ÁN</w:t>
      </w:r>
      <w:r w:rsidR="00E51915">
        <w:rPr>
          <w:rFonts w:eastAsia="Times New Roman" w:cs="Times New Roman"/>
          <w:b/>
          <w:color w:val="000000"/>
          <w:sz w:val="32"/>
          <w:szCs w:val="32"/>
        </w:rPr>
        <w:t xml:space="preserve"> CHUYÊN ĐỀ </w:t>
      </w:r>
    </w:p>
    <w:p w14:paraId="19E48380" w14:textId="54761EA5" w:rsidR="005E177B" w:rsidRPr="00175FC7" w:rsidRDefault="008621F8" w:rsidP="008621F8">
      <w:pPr>
        <w:shd w:val="clear" w:color="auto" w:fill="FFFFFF"/>
        <w:adjustRightInd w:val="0"/>
        <w:spacing w:after="0" w:line="240" w:lineRule="auto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                                </w:t>
      </w:r>
    </w:p>
    <w:p w14:paraId="6E9576A7" w14:textId="609B947B" w:rsidR="005E177B" w:rsidRPr="00175FC7" w:rsidRDefault="008621F8" w:rsidP="00975E98">
      <w:pPr>
        <w:shd w:val="clear" w:color="auto" w:fill="FFFFFF"/>
        <w:adjustRightInd w:val="0"/>
        <w:spacing w:after="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    </w:t>
      </w:r>
      <w:r w:rsidR="00E51915">
        <w:rPr>
          <w:rFonts w:eastAsia="Times New Roman" w:cs="Times New Roman"/>
          <w:b/>
          <w:color w:val="000000"/>
          <w:szCs w:val="28"/>
        </w:rPr>
        <w:t xml:space="preserve">                    </w:t>
      </w:r>
      <w:r w:rsidR="005E177B" w:rsidRPr="00175FC7">
        <w:rPr>
          <w:rFonts w:eastAsia="Times New Roman" w:cs="Times New Roman"/>
          <w:b/>
          <w:color w:val="000000"/>
          <w:szCs w:val="28"/>
        </w:rPr>
        <w:t xml:space="preserve">Đề tài: </w:t>
      </w:r>
      <w:r w:rsidR="00975E98">
        <w:rPr>
          <w:rFonts w:eastAsia="Times New Roman" w:cs="Times New Roman"/>
          <w:b/>
          <w:color w:val="000000"/>
          <w:szCs w:val="28"/>
        </w:rPr>
        <w:t>Tổ chức</w:t>
      </w:r>
      <w:r w:rsidR="005E177B" w:rsidRPr="00175FC7">
        <w:rPr>
          <w:rFonts w:eastAsia="Times New Roman" w:cs="Times New Roman"/>
          <w:b/>
          <w:color w:val="000000"/>
          <w:szCs w:val="28"/>
        </w:rPr>
        <w:t xml:space="preserve"> cho trẻ uống sữa</w:t>
      </w:r>
    </w:p>
    <w:p w14:paraId="76F5C480" w14:textId="1CEA1D10" w:rsidR="005E177B" w:rsidRPr="00175FC7" w:rsidRDefault="008621F8" w:rsidP="00975E98">
      <w:pPr>
        <w:shd w:val="clear" w:color="auto" w:fill="FFFFFF"/>
        <w:adjustRightInd w:val="0"/>
        <w:spacing w:after="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    </w:t>
      </w:r>
      <w:r w:rsidR="00E51915">
        <w:rPr>
          <w:rFonts w:eastAsia="Times New Roman" w:cs="Times New Roman"/>
          <w:b/>
          <w:color w:val="000000"/>
          <w:szCs w:val="28"/>
        </w:rPr>
        <w:t xml:space="preserve">                    </w:t>
      </w:r>
      <w:r w:rsidR="005E177B" w:rsidRPr="005E177B">
        <w:rPr>
          <w:rFonts w:eastAsia="Times New Roman" w:cs="Times New Roman"/>
          <w:b/>
          <w:color w:val="000000"/>
          <w:szCs w:val="28"/>
        </w:rPr>
        <w:t>Độ tuổi: 24 – 36 tháng</w:t>
      </w:r>
    </w:p>
    <w:p w14:paraId="4D8048A0" w14:textId="0D52EDB8" w:rsidR="008621F8" w:rsidRPr="005E177B" w:rsidRDefault="008621F8" w:rsidP="00975E98">
      <w:pPr>
        <w:shd w:val="clear" w:color="auto" w:fill="FFFFFF"/>
        <w:adjustRightInd w:val="0"/>
        <w:spacing w:after="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   </w:t>
      </w:r>
      <w:r w:rsidR="00E51915">
        <w:rPr>
          <w:rFonts w:eastAsia="Times New Roman" w:cs="Times New Roman"/>
          <w:b/>
          <w:color w:val="000000"/>
          <w:szCs w:val="28"/>
        </w:rPr>
        <w:t xml:space="preserve">                    </w:t>
      </w:r>
      <w:r>
        <w:rPr>
          <w:rFonts w:eastAsia="Times New Roman" w:cs="Times New Roman"/>
          <w:b/>
          <w:color w:val="000000"/>
          <w:szCs w:val="28"/>
        </w:rPr>
        <w:t xml:space="preserve"> Chủ đề: Gia đình bé yêu</w:t>
      </w:r>
    </w:p>
    <w:p w14:paraId="4D6F1224" w14:textId="78CC9419" w:rsidR="005E177B" w:rsidRDefault="008621F8" w:rsidP="00975E98">
      <w:pPr>
        <w:shd w:val="clear" w:color="auto" w:fill="FFFFFF"/>
        <w:adjustRightInd w:val="0"/>
        <w:spacing w:after="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   </w:t>
      </w:r>
      <w:r w:rsidR="00E51915">
        <w:rPr>
          <w:rFonts w:eastAsia="Times New Roman" w:cs="Times New Roman"/>
          <w:b/>
          <w:color w:val="000000"/>
          <w:szCs w:val="28"/>
        </w:rPr>
        <w:t xml:space="preserve">                    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  <w:r w:rsidR="005E177B" w:rsidRPr="005E177B">
        <w:rPr>
          <w:rFonts w:eastAsia="Times New Roman" w:cs="Times New Roman"/>
          <w:b/>
          <w:color w:val="000000"/>
          <w:szCs w:val="28"/>
        </w:rPr>
        <w:t xml:space="preserve">Ngày </w:t>
      </w:r>
      <w:r w:rsidR="005E177B" w:rsidRPr="00175FC7">
        <w:rPr>
          <w:rFonts w:eastAsia="Times New Roman" w:cs="Times New Roman"/>
          <w:b/>
          <w:color w:val="000000"/>
          <w:szCs w:val="28"/>
        </w:rPr>
        <w:t>soạn</w:t>
      </w:r>
      <w:r w:rsidR="005E177B" w:rsidRPr="005E177B">
        <w:rPr>
          <w:rFonts w:eastAsia="Times New Roman" w:cs="Times New Roman"/>
          <w:b/>
          <w:color w:val="000000"/>
          <w:szCs w:val="28"/>
        </w:rPr>
        <w:t>: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</w:p>
    <w:p w14:paraId="0721B375" w14:textId="0F3B80E5" w:rsidR="00975E98" w:rsidRPr="005E177B" w:rsidRDefault="00E51915" w:rsidP="00975E98">
      <w:pPr>
        <w:shd w:val="clear" w:color="auto" w:fill="FFFFFF"/>
        <w:adjustRightInd w:val="0"/>
        <w:spacing w:after="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                        Ngày dạy: </w:t>
      </w:r>
    </w:p>
    <w:p w14:paraId="3917DE1F" w14:textId="44E48E7F" w:rsidR="005E177B" w:rsidRDefault="008621F8" w:rsidP="00975E98">
      <w:pPr>
        <w:shd w:val="clear" w:color="auto" w:fill="FFFFFF"/>
        <w:adjustRightInd w:val="0"/>
        <w:spacing w:after="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    </w:t>
      </w:r>
      <w:r w:rsidR="00E51915">
        <w:rPr>
          <w:rFonts w:eastAsia="Times New Roman" w:cs="Times New Roman"/>
          <w:b/>
          <w:color w:val="000000"/>
          <w:szCs w:val="28"/>
        </w:rPr>
        <w:t xml:space="preserve">                    </w:t>
      </w:r>
      <w:r>
        <w:rPr>
          <w:rFonts w:eastAsia="Times New Roman" w:cs="Times New Roman"/>
          <w:b/>
          <w:color w:val="000000"/>
          <w:szCs w:val="28"/>
        </w:rPr>
        <w:t xml:space="preserve">    </w:t>
      </w:r>
      <w:r w:rsidR="005E177B" w:rsidRPr="005E177B">
        <w:rPr>
          <w:rFonts w:eastAsia="Times New Roman" w:cs="Times New Roman"/>
          <w:b/>
          <w:color w:val="000000"/>
          <w:szCs w:val="28"/>
        </w:rPr>
        <w:t xml:space="preserve">Người thực hiện: </w:t>
      </w:r>
    </w:p>
    <w:p w14:paraId="63B12C71" w14:textId="7C8C00E4" w:rsidR="005E177B" w:rsidRPr="005E177B" w:rsidRDefault="00076941" w:rsidP="00076941">
      <w:pPr>
        <w:shd w:val="clear" w:color="auto" w:fill="FFFFFF"/>
        <w:adjustRightInd w:val="0"/>
        <w:spacing w:after="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noProof/>
          <w:color w:val="000000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B3539" wp14:editId="1781629E">
                <wp:simplePos x="0" y="0"/>
                <wp:positionH relativeFrom="column">
                  <wp:posOffset>481028</wp:posOffset>
                </wp:positionH>
                <wp:positionV relativeFrom="paragraph">
                  <wp:posOffset>69796</wp:posOffset>
                </wp:positionV>
                <wp:extent cx="5842861" cy="15498"/>
                <wp:effectExtent l="0" t="0" r="2476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861" cy="15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FD2F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5.5pt" to="49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" strokecolor="#4579b8 [3044]"/>
            </w:pict>
          </mc:Fallback>
        </mc:AlternateContent>
      </w:r>
      <w:r>
        <w:rPr>
          <w:rFonts w:eastAsia="Times New Roman" w:cs="Times New Roman"/>
          <w:b/>
          <w:color w:val="000000"/>
          <w:szCs w:val="28"/>
        </w:rPr>
        <w:t xml:space="preserve">         </w:t>
      </w:r>
    </w:p>
    <w:p w14:paraId="1F02DB72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b/>
          <w:color w:val="000000"/>
          <w:szCs w:val="28"/>
        </w:rPr>
      </w:pPr>
      <w:r w:rsidRPr="005E177B">
        <w:rPr>
          <w:rFonts w:eastAsia="Times New Roman" w:cs="Times New Roman"/>
          <w:b/>
          <w:color w:val="000000"/>
          <w:szCs w:val="28"/>
        </w:rPr>
        <w:t>I. Mục đích yêu cầu.</w:t>
      </w:r>
    </w:p>
    <w:p w14:paraId="4BA96993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t>- Trẻ biết lợi ích của việc uống sữa, uống hết suất và không làm đổ</w:t>
      </w:r>
      <w:r w:rsidR="00175FC7" w:rsidRPr="00175FC7">
        <w:rPr>
          <w:rFonts w:eastAsia="Times New Roman" w:cs="Times New Roman"/>
          <w:color w:val="000000"/>
          <w:szCs w:val="28"/>
        </w:rPr>
        <w:t xml:space="preserve"> </w:t>
      </w:r>
      <w:r w:rsidRPr="005E177B">
        <w:rPr>
          <w:rFonts w:eastAsia="Times New Roman" w:cs="Times New Roman"/>
          <w:color w:val="000000"/>
          <w:szCs w:val="28"/>
        </w:rPr>
        <w:t xml:space="preserve">vãi sữa. </w:t>
      </w:r>
    </w:p>
    <w:p w14:paraId="3D43F8FB" w14:textId="56B57C16" w:rsidR="005E177B" w:rsidRPr="005E177B" w:rsidRDefault="00F34D89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Rèn cho trẻ kỹ</w:t>
      </w:r>
      <w:r w:rsidR="005E177B" w:rsidRPr="005E177B">
        <w:rPr>
          <w:rFonts w:eastAsia="Times New Roman" w:cs="Times New Roman"/>
          <w:color w:val="000000"/>
          <w:szCs w:val="28"/>
        </w:rPr>
        <w:t xml:space="preserve"> năng </w:t>
      </w:r>
      <w:r w:rsidR="00975E98">
        <w:rPr>
          <w:rFonts w:eastAsia="Times New Roman" w:cs="Times New Roman"/>
          <w:color w:val="000000"/>
          <w:szCs w:val="28"/>
        </w:rPr>
        <w:t>cầm</w:t>
      </w:r>
      <w:r w:rsidR="005E177B" w:rsidRPr="005E177B">
        <w:rPr>
          <w:rFonts w:eastAsia="Times New Roman" w:cs="Times New Roman"/>
          <w:color w:val="000000"/>
          <w:szCs w:val="28"/>
        </w:rPr>
        <w:t xml:space="preserve"> ca </w:t>
      </w:r>
      <w:r w:rsidR="00975E98">
        <w:rPr>
          <w:rFonts w:eastAsia="Times New Roman" w:cs="Times New Roman"/>
          <w:color w:val="000000"/>
          <w:szCs w:val="28"/>
        </w:rPr>
        <w:t xml:space="preserve">uống </w:t>
      </w:r>
      <w:r w:rsidR="005E177B" w:rsidRPr="005E177B">
        <w:rPr>
          <w:rFonts w:eastAsia="Times New Roman" w:cs="Times New Roman"/>
          <w:color w:val="000000"/>
          <w:szCs w:val="28"/>
        </w:rPr>
        <w:t xml:space="preserve">sữa không bị đổ, </w:t>
      </w:r>
      <w:r w:rsidR="001C7003">
        <w:rPr>
          <w:rFonts w:eastAsia="Times New Roman" w:cs="Times New Roman"/>
          <w:color w:val="000000"/>
          <w:szCs w:val="28"/>
        </w:rPr>
        <w:t xml:space="preserve">uống </w:t>
      </w:r>
      <w:r w:rsidR="005E177B" w:rsidRPr="005E177B">
        <w:rPr>
          <w:rFonts w:eastAsia="Times New Roman" w:cs="Times New Roman"/>
          <w:color w:val="000000"/>
          <w:szCs w:val="28"/>
        </w:rPr>
        <w:t xml:space="preserve">không bị sặc. </w:t>
      </w:r>
    </w:p>
    <w:p w14:paraId="73B38115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t xml:space="preserve">- </w:t>
      </w:r>
      <w:r w:rsidR="00175FC7" w:rsidRPr="00175FC7">
        <w:rPr>
          <w:rFonts w:eastAsia="Times New Roman" w:cs="Times New Roman"/>
          <w:color w:val="000000"/>
          <w:szCs w:val="28"/>
        </w:rPr>
        <w:t>Giáo dục t</w:t>
      </w:r>
      <w:r w:rsidR="00315BE4">
        <w:rPr>
          <w:rFonts w:eastAsia="Times New Roman" w:cs="Times New Roman"/>
          <w:color w:val="000000"/>
          <w:szCs w:val="28"/>
        </w:rPr>
        <w:t xml:space="preserve">rẻ thích uống sữa, uống hết suất </w:t>
      </w:r>
      <w:r w:rsidRPr="005E177B">
        <w:rPr>
          <w:rFonts w:eastAsia="Times New Roman" w:cs="Times New Roman"/>
          <w:color w:val="000000"/>
          <w:szCs w:val="28"/>
        </w:rPr>
        <w:t xml:space="preserve">và biết chờ </w:t>
      </w:r>
      <w:r w:rsidR="00175FC7" w:rsidRPr="00175FC7">
        <w:rPr>
          <w:rFonts w:eastAsia="Times New Roman" w:cs="Times New Roman"/>
          <w:color w:val="000000"/>
          <w:szCs w:val="28"/>
        </w:rPr>
        <w:t>đợi đến lượt</w:t>
      </w:r>
      <w:r w:rsidRPr="005E177B">
        <w:rPr>
          <w:rFonts w:eastAsia="Times New Roman" w:cs="Times New Roman"/>
          <w:color w:val="000000"/>
          <w:szCs w:val="28"/>
        </w:rPr>
        <w:t>.</w:t>
      </w:r>
    </w:p>
    <w:p w14:paraId="486C02E8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b/>
          <w:color w:val="000000"/>
          <w:szCs w:val="28"/>
        </w:rPr>
      </w:pPr>
      <w:r w:rsidRPr="005E177B">
        <w:rPr>
          <w:rFonts w:eastAsia="Times New Roman" w:cs="Times New Roman"/>
          <w:b/>
          <w:color w:val="000000"/>
          <w:szCs w:val="28"/>
        </w:rPr>
        <w:t>II. Chuẩn bị</w:t>
      </w:r>
    </w:p>
    <w:p w14:paraId="72B856EB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t xml:space="preserve">- Tủ đựng </w:t>
      </w:r>
      <w:r w:rsidR="00175FC7">
        <w:rPr>
          <w:rFonts w:eastAsia="Times New Roman" w:cs="Times New Roman"/>
          <w:color w:val="000000"/>
          <w:szCs w:val="28"/>
        </w:rPr>
        <w:t>ca, ca có kí hiệu riêng của trẻ</w:t>
      </w:r>
    </w:p>
    <w:p w14:paraId="24EB7101" w14:textId="58185C01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t xml:space="preserve">- </w:t>
      </w:r>
      <w:r w:rsidR="00E51915">
        <w:rPr>
          <w:rFonts w:eastAsia="Times New Roman" w:cs="Times New Roman"/>
          <w:color w:val="000000"/>
          <w:szCs w:val="28"/>
        </w:rPr>
        <w:t>Đ</w:t>
      </w:r>
      <w:r w:rsidR="008621F8">
        <w:rPr>
          <w:rFonts w:eastAsia="Times New Roman" w:cs="Times New Roman"/>
          <w:color w:val="000000"/>
          <w:szCs w:val="28"/>
        </w:rPr>
        <w:t>ĩa</w:t>
      </w:r>
      <w:r w:rsidR="00175FC7">
        <w:rPr>
          <w:rFonts w:eastAsia="Times New Roman" w:cs="Times New Roman"/>
          <w:color w:val="000000"/>
          <w:szCs w:val="28"/>
        </w:rPr>
        <w:t xml:space="preserve"> </w:t>
      </w:r>
      <w:r w:rsidR="008621F8">
        <w:rPr>
          <w:rFonts w:eastAsia="Times New Roman" w:cs="Times New Roman"/>
          <w:color w:val="000000"/>
          <w:szCs w:val="28"/>
        </w:rPr>
        <w:t>con, rổ con,</w:t>
      </w:r>
      <w:r w:rsidR="00E51915">
        <w:rPr>
          <w:rFonts w:eastAsia="Times New Roman" w:cs="Times New Roman"/>
          <w:color w:val="000000"/>
          <w:szCs w:val="28"/>
        </w:rPr>
        <w:t xml:space="preserve"> khăn lau,</w:t>
      </w:r>
      <w:r w:rsidR="008621F8">
        <w:rPr>
          <w:rFonts w:eastAsia="Times New Roman" w:cs="Times New Roman"/>
          <w:color w:val="000000"/>
          <w:szCs w:val="28"/>
        </w:rPr>
        <w:t xml:space="preserve"> khay đựng ca</w:t>
      </w:r>
    </w:p>
    <w:p w14:paraId="775B021C" w14:textId="61DC0B72" w:rsidR="005E177B" w:rsidRPr="00975E98" w:rsidRDefault="00315BE4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="00975E98" w:rsidRPr="005E177B">
        <w:rPr>
          <w:rFonts w:eastAsia="Times New Roman" w:cs="Times New Roman"/>
          <w:color w:val="000000"/>
          <w:szCs w:val="28"/>
        </w:rPr>
        <w:t xml:space="preserve">Bàn </w:t>
      </w:r>
      <w:r w:rsidR="00975E98">
        <w:rPr>
          <w:rFonts w:eastAsia="Times New Roman" w:cs="Times New Roman"/>
          <w:color w:val="000000"/>
          <w:szCs w:val="28"/>
        </w:rPr>
        <w:t xml:space="preserve">đủ cho trẻ </w:t>
      </w:r>
    </w:p>
    <w:p w14:paraId="796CE8B3" w14:textId="77777777" w:rsidR="00175FC7" w:rsidRPr="005E177B" w:rsidRDefault="00175FC7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Bình nước uống, xô nhỏ</w:t>
      </w:r>
    </w:p>
    <w:p w14:paraId="62281708" w14:textId="539902C5" w:rsidR="005E177B" w:rsidRPr="005E177B" w:rsidRDefault="00175FC7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Cốc chia sữa có đơn vị đo</w:t>
      </w:r>
    </w:p>
    <w:p w14:paraId="5C0D3331" w14:textId="77777777" w:rsidR="00175FC7" w:rsidRPr="005E177B" w:rsidRDefault="00175FC7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Nhạc bài hát: Mời bạn ăn</w:t>
      </w:r>
    </w:p>
    <w:p w14:paraId="0171BA4B" w14:textId="4E69B45C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b/>
          <w:color w:val="000000"/>
          <w:szCs w:val="28"/>
        </w:rPr>
        <w:t xml:space="preserve">III. </w:t>
      </w:r>
      <w:r w:rsidR="00E51915">
        <w:rPr>
          <w:rFonts w:eastAsia="Times New Roman" w:cs="Times New Roman"/>
          <w:b/>
          <w:color w:val="000000"/>
          <w:szCs w:val="28"/>
        </w:rPr>
        <w:t>Tiến hành</w:t>
      </w:r>
    </w:p>
    <w:p w14:paraId="03047A69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b/>
          <w:color w:val="000000"/>
          <w:szCs w:val="28"/>
        </w:rPr>
      </w:pPr>
      <w:r w:rsidRPr="005E177B">
        <w:rPr>
          <w:rFonts w:eastAsia="Times New Roman" w:cs="Times New Roman"/>
          <w:b/>
          <w:color w:val="000000"/>
          <w:szCs w:val="28"/>
        </w:rPr>
        <w:t>HĐ 1: Ổn định tổ chức</w:t>
      </w:r>
    </w:p>
    <w:p w14:paraId="5D60E6C3" w14:textId="3F26DEEA" w:rsidR="00315BE4" w:rsidRDefault="00175FC7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</w:t>
      </w:r>
      <w:r w:rsidR="005E177B" w:rsidRPr="005E177B">
        <w:rPr>
          <w:rFonts w:eastAsia="Times New Roman" w:cs="Times New Roman"/>
          <w:color w:val="000000"/>
          <w:szCs w:val="28"/>
        </w:rPr>
        <w:t xml:space="preserve"> </w:t>
      </w:r>
      <w:r w:rsidR="00E51915">
        <w:rPr>
          <w:rFonts w:eastAsia="Times New Roman" w:cs="Times New Roman"/>
          <w:color w:val="000000"/>
          <w:szCs w:val="28"/>
        </w:rPr>
        <w:t>TC “Tìm cô”</w:t>
      </w:r>
    </w:p>
    <w:p w14:paraId="51427E44" w14:textId="6F59DBD8" w:rsidR="00E51915" w:rsidRDefault="00E51915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Cô và trẻ hát bài “Mời bạn ăn”</w:t>
      </w:r>
    </w:p>
    <w:p w14:paraId="0AD84834" w14:textId="6FBD44A4" w:rsidR="00E51915" w:rsidRDefault="00E51915" w:rsidP="00E5191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Các bạn nhỏ trong bài hát đã ăn ngoan, uống giỏi để có một cơ thể khoẻ mạnh đấy. </w:t>
      </w:r>
    </w:p>
    <w:p w14:paraId="2F458AA2" w14:textId="1F4A6F58" w:rsidR="008621F8" w:rsidRDefault="00315BE4" w:rsidP="00E5191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="00E51915">
        <w:rPr>
          <w:rFonts w:eastAsia="Times New Roman" w:cs="Times New Roman"/>
          <w:color w:val="000000"/>
          <w:szCs w:val="28"/>
        </w:rPr>
        <w:t>Bây giờ cũng chuẩn bị đến giờ uống sữa, t</w:t>
      </w:r>
      <w:r w:rsidR="008621F8">
        <w:rPr>
          <w:rFonts w:eastAsia="Times New Roman" w:cs="Times New Roman"/>
          <w:color w:val="000000"/>
          <w:szCs w:val="28"/>
        </w:rPr>
        <w:t>rước khi uống sữa các con đã rửa tay chưa?</w:t>
      </w:r>
    </w:p>
    <w:p w14:paraId="19E4234C" w14:textId="77777777" w:rsidR="008621F8" w:rsidRDefault="008621F8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Tay đẹp của chúng mình đâu?</w:t>
      </w:r>
    </w:p>
    <w:p w14:paraId="602AE829" w14:textId="77777777" w:rsidR="00315BE4" w:rsidRDefault="00175FC7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</w:t>
      </w:r>
      <w:r w:rsidR="005E177B" w:rsidRPr="005E177B">
        <w:rPr>
          <w:rFonts w:eastAsia="Times New Roman" w:cs="Times New Roman"/>
          <w:color w:val="000000"/>
          <w:szCs w:val="28"/>
        </w:rPr>
        <w:t xml:space="preserve"> </w:t>
      </w:r>
      <w:r w:rsidR="008621F8">
        <w:rPr>
          <w:rFonts w:eastAsia="Times New Roman" w:cs="Times New Roman"/>
          <w:color w:val="000000"/>
          <w:szCs w:val="28"/>
        </w:rPr>
        <w:t>Tay chúng mình cầm ca sữa như thế nào?</w:t>
      </w:r>
    </w:p>
    <w:p w14:paraId="691946A8" w14:textId="34D93DDC" w:rsidR="008621F8" w:rsidRDefault="00315BE4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Khi uống sữa thì các con uống như thế nào</w:t>
      </w:r>
      <w:r w:rsidR="00C46EE4">
        <w:rPr>
          <w:rFonts w:eastAsia="Times New Roman" w:cs="Times New Roman"/>
          <w:color w:val="000000"/>
          <w:szCs w:val="28"/>
        </w:rPr>
        <w:t xml:space="preserve"> nhỉ</w:t>
      </w:r>
      <w:r>
        <w:rPr>
          <w:rFonts w:eastAsia="Times New Roman" w:cs="Times New Roman"/>
          <w:color w:val="000000"/>
          <w:szCs w:val="28"/>
        </w:rPr>
        <w:t xml:space="preserve">? </w:t>
      </w:r>
    </w:p>
    <w:p w14:paraId="332FB9B9" w14:textId="5FE9FE50" w:rsidR="00C46EE4" w:rsidRDefault="00C46EE4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Giáo dục trẻ: </w:t>
      </w:r>
      <w:r w:rsidRPr="005E177B">
        <w:rPr>
          <w:rFonts w:eastAsia="Times New Roman" w:cs="Times New Roman"/>
          <w:color w:val="000000"/>
          <w:szCs w:val="28"/>
        </w:rPr>
        <w:t>Sữa là nguồn dinh dưỡng rất bổ ích cho cơ thể, uống sữa giữa giờ giúp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5E177B">
        <w:rPr>
          <w:rFonts w:eastAsia="Times New Roman" w:cs="Times New Roman"/>
          <w:color w:val="000000"/>
          <w:szCs w:val="28"/>
        </w:rPr>
        <w:t>chúng mình đỡ đói, để tiếp thêm năng lượng cho cơ thể cùng bước vào các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5E177B">
        <w:rPr>
          <w:rFonts w:eastAsia="Times New Roman" w:cs="Times New Roman"/>
          <w:color w:val="000000"/>
          <w:szCs w:val="28"/>
        </w:rPr>
        <w:t>hoạt động tiếp theo vì vậy chúng ta phải uống hết suất.(khen trẻ)</w:t>
      </w:r>
    </w:p>
    <w:p w14:paraId="2EC679B9" w14:textId="77777777" w:rsidR="00C46EE4" w:rsidRPr="005E177B" w:rsidRDefault="00C46EE4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t>- Sau khi uống sữa xong chúng mình làm gì?</w:t>
      </w:r>
    </w:p>
    <w:p w14:paraId="3908C41C" w14:textId="77777777" w:rsidR="00C46EE4" w:rsidRDefault="00C46EE4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E177B">
        <w:rPr>
          <w:rFonts w:eastAsia="Times New Roman" w:cs="Times New Roman"/>
          <w:color w:val="000000"/>
          <w:szCs w:val="28"/>
        </w:rPr>
        <w:t xml:space="preserve">Các con </w:t>
      </w:r>
      <w:r>
        <w:rPr>
          <w:rFonts w:eastAsia="Times New Roman" w:cs="Times New Roman"/>
          <w:color w:val="000000"/>
          <w:szCs w:val="28"/>
        </w:rPr>
        <w:t>nhẹ nhàng về bàn ngồi</w:t>
      </w:r>
      <w:r w:rsidRPr="005E177B">
        <w:rPr>
          <w:rFonts w:eastAsia="Times New Roman" w:cs="Times New Roman"/>
          <w:color w:val="000000"/>
          <w:szCs w:val="28"/>
        </w:rPr>
        <w:t xml:space="preserve"> để cô </w:t>
      </w:r>
      <w:r>
        <w:rPr>
          <w:rFonts w:eastAsia="Times New Roman" w:cs="Times New Roman"/>
          <w:color w:val="000000"/>
          <w:szCs w:val="28"/>
        </w:rPr>
        <w:t>chia</w:t>
      </w:r>
      <w:r w:rsidRPr="005E177B">
        <w:rPr>
          <w:rFonts w:eastAsia="Times New Roman" w:cs="Times New Roman"/>
          <w:color w:val="000000"/>
          <w:szCs w:val="28"/>
        </w:rPr>
        <w:t xml:space="preserve"> sữa chúng mình uống nhé.</w:t>
      </w:r>
    </w:p>
    <w:p w14:paraId="3C962D12" w14:textId="0F388D12" w:rsidR="005E177B" w:rsidRPr="005E177B" w:rsidRDefault="00315BE4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HĐ2: </w:t>
      </w:r>
      <w:r w:rsidR="005E177B" w:rsidRPr="005E177B">
        <w:rPr>
          <w:rFonts w:eastAsia="Times New Roman" w:cs="Times New Roman"/>
          <w:b/>
          <w:color w:val="000000"/>
          <w:szCs w:val="28"/>
        </w:rPr>
        <w:t>Tổ chức cho trẻ uống sữa</w:t>
      </w:r>
    </w:p>
    <w:p w14:paraId="684BDAD0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t>- Trẻ về chỗ ngồi, cô chia sữa vào ca cho từng trẻ theo định lượng mỗi</w:t>
      </w:r>
      <w:r w:rsidR="00315BE4">
        <w:rPr>
          <w:rFonts w:eastAsia="Times New Roman" w:cs="Times New Roman"/>
          <w:color w:val="000000"/>
          <w:szCs w:val="28"/>
        </w:rPr>
        <w:t xml:space="preserve"> </w:t>
      </w:r>
      <w:r w:rsidRPr="005E177B">
        <w:rPr>
          <w:rFonts w:eastAsia="Times New Roman" w:cs="Times New Roman"/>
          <w:color w:val="000000"/>
          <w:szCs w:val="28"/>
        </w:rPr>
        <w:t>trẻ 110ml sữa pha ấm.</w:t>
      </w:r>
    </w:p>
    <w:p w14:paraId="41163E25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t>+ Trẻ nhận sữa, bê sữa uống từ từ hết suất.</w:t>
      </w:r>
      <w:r w:rsidR="00315BE4">
        <w:rPr>
          <w:rFonts w:eastAsia="Times New Roman" w:cs="Times New Roman"/>
          <w:color w:val="000000"/>
          <w:szCs w:val="28"/>
        </w:rPr>
        <w:t xml:space="preserve"> (</w:t>
      </w:r>
      <w:r w:rsidRPr="005E177B">
        <w:rPr>
          <w:rFonts w:eastAsia="Times New Roman" w:cs="Times New Roman"/>
          <w:color w:val="000000"/>
          <w:szCs w:val="28"/>
        </w:rPr>
        <w:t>Cô bao quát, động viên trẻ uống</w:t>
      </w:r>
      <w:r w:rsidR="00315BE4">
        <w:rPr>
          <w:rFonts w:eastAsia="Times New Roman" w:cs="Times New Roman"/>
          <w:color w:val="000000"/>
          <w:szCs w:val="28"/>
        </w:rPr>
        <w:t xml:space="preserve"> </w:t>
      </w:r>
      <w:r w:rsidR="008621F8">
        <w:rPr>
          <w:rFonts w:eastAsia="Times New Roman" w:cs="Times New Roman"/>
          <w:color w:val="000000"/>
          <w:szCs w:val="28"/>
        </w:rPr>
        <w:t xml:space="preserve">hết </w:t>
      </w:r>
      <w:r w:rsidRPr="005E177B">
        <w:rPr>
          <w:rFonts w:eastAsia="Times New Roman" w:cs="Times New Roman"/>
          <w:color w:val="000000"/>
          <w:szCs w:val="28"/>
        </w:rPr>
        <w:t>suất)</w:t>
      </w:r>
    </w:p>
    <w:p w14:paraId="247B63FB" w14:textId="77777777" w:rsidR="00E51915" w:rsidRPr="005E177B" w:rsidRDefault="00E51915" w:rsidP="00E5191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t xml:space="preserve">+ </w:t>
      </w:r>
      <w:r>
        <w:rPr>
          <w:rFonts w:eastAsia="Times New Roman" w:cs="Times New Roman"/>
          <w:color w:val="000000"/>
          <w:szCs w:val="28"/>
        </w:rPr>
        <w:t>Cho trẻ xúc miệng với nước</w:t>
      </w:r>
    </w:p>
    <w:p w14:paraId="0D5AF074" w14:textId="77777777" w:rsidR="005E177B" w:rsidRPr="005E177B" w:rsidRDefault="005E177B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5E177B">
        <w:rPr>
          <w:rFonts w:eastAsia="Times New Roman" w:cs="Times New Roman"/>
          <w:color w:val="000000"/>
          <w:szCs w:val="28"/>
        </w:rPr>
        <w:lastRenderedPageBreak/>
        <w:t xml:space="preserve">+ Uống xong </w:t>
      </w:r>
      <w:r w:rsidR="00315BE4">
        <w:rPr>
          <w:rFonts w:eastAsia="Times New Roman" w:cs="Times New Roman"/>
          <w:color w:val="000000"/>
          <w:szCs w:val="28"/>
        </w:rPr>
        <w:t>cô</w:t>
      </w:r>
      <w:r w:rsidR="008621F8">
        <w:rPr>
          <w:rFonts w:eastAsia="Times New Roman" w:cs="Times New Roman"/>
          <w:color w:val="000000"/>
          <w:szCs w:val="28"/>
        </w:rPr>
        <w:t xml:space="preserve"> </w:t>
      </w:r>
      <w:r w:rsidRPr="005E177B">
        <w:rPr>
          <w:rFonts w:eastAsia="Times New Roman" w:cs="Times New Roman"/>
          <w:color w:val="000000"/>
          <w:szCs w:val="28"/>
        </w:rPr>
        <w:t xml:space="preserve">lấy </w:t>
      </w:r>
      <w:r w:rsidR="00315BE4">
        <w:rPr>
          <w:rFonts w:eastAsia="Times New Roman" w:cs="Times New Roman"/>
          <w:color w:val="000000"/>
          <w:szCs w:val="28"/>
        </w:rPr>
        <w:t xml:space="preserve">khăn giấy </w:t>
      </w:r>
      <w:r w:rsidRPr="005E177B">
        <w:rPr>
          <w:rFonts w:eastAsia="Times New Roman" w:cs="Times New Roman"/>
          <w:color w:val="000000"/>
          <w:szCs w:val="28"/>
        </w:rPr>
        <w:t>lau miệng cho trẻ.</w:t>
      </w:r>
    </w:p>
    <w:p w14:paraId="1D9DFADD" w14:textId="77777777" w:rsidR="005E177B" w:rsidRPr="005E177B" w:rsidRDefault="00315BE4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+ Cô thu dọn bàn, đồ dùng, rửa ca.</w:t>
      </w:r>
    </w:p>
    <w:p w14:paraId="329828AF" w14:textId="77777777" w:rsidR="005E177B" w:rsidRDefault="00F34D89" w:rsidP="00D06F85">
      <w:pPr>
        <w:shd w:val="clear" w:color="auto" w:fill="FFFFFF"/>
        <w:adjustRightInd w:val="0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Cô cho trẻ về chỗ ngồi.</w:t>
      </w:r>
    </w:p>
    <w:p w14:paraId="757BFCBE" w14:textId="6186C72B" w:rsidR="005E177B" w:rsidRDefault="005E177B" w:rsidP="00D06F85">
      <w:pPr>
        <w:shd w:val="clear" w:color="auto" w:fill="FFFFFF"/>
        <w:adjustRightInd w:val="0"/>
        <w:jc w:val="center"/>
        <w:rPr>
          <w:rFonts w:eastAsia="Times New Roman" w:cs="Times New Roman"/>
          <w:i/>
          <w:iCs/>
          <w:color w:val="000000"/>
          <w:szCs w:val="28"/>
        </w:rPr>
      </w:pPr>
      <w:r w:rsidRPr="00D06F85">
        <w:rPr>
          <w:rFonts w:eastAsia="Times New Roman" w:cs="Times New Roman"/>
          <w:i/>
          <w:iCs/>
          <w:color w:val="000000"/>
          <w:szCs w:val="28"/>
        </w:rPr>
        <w:t>Kết thúc giờ học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D06F85" w14:paraId="2755C464" w14:textId="77777777" w:rsidTr="00D06F85">
        <w:tc>
          <w:tcPr>
            <w:tcW w:w="4871" w:type="dxa"/>
          </w:tcPr>
          <w:p w14:paraId="53750FD7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6F8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GIÁO VIÊN</w:t>
            </w:r>
          </w:p>
          <w:p w14:paraId="5308BBEF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E5E7BE7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E64EC40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6600305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D7F3B5D" w14:textId="3DA4321E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871" w:type="dxa"/>
          </w:tcPr>
          <w:p w14:paraId="1780B3F4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6F8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PHÓ HIỆU TRƯỞNG</w:t>
            </w:r>
          </w:p>
          <w:p w14:paraId="54CEE6B4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25F2342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C9E1E36" w14:textId="77777777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51525BE" w14:textId="5F236CA2" w:rsidR="00D06F85" w:rsidRPr="00D06F85" w:rsidRDefault="00D06F85" w:rsidP="00D06F85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5DD45DF3" w14:textId="59B10E0E" w:rsidR="00D06F85" w:rsidRDefault="00D06F85" w:rsidP="00D06F85">
      <w:pPr>
        <w:shd w:val="clear" w:color="auto" w:fill="FFFFFF"/>
        <w:adjustRightInd w:val="0"/>
        <w:jc w:val="center"/>
        <w:rPr>
          <w:rFonts w:eastAsia="Times New Roman" w:cs="Times New Roman"/>
          <w:color w:val="000000"/>
          <w:szCs w:val="28"/>
        </w:rPr>
      </w:pPr>
    </w:p>
    <w:p w14:paraId="787513F0" w14:textId="3E8ACAC2" w:rsidR="00076941" w:rsidRDefault="00076941" w:rsidP="00D06F85">
      <w:pPr>
        <w:shd w:val="clear" w:color="auto" w:fill="FFFFFF"/>
        <w:adjustRightInd w:val="0"/>
        <w:jc w:val="center"/>
        <w:rPr>
          <w:rFonts w:eastAsia="Times New Roman" w:cs="Times New Roman"/>
          <w:color w:val="000000"/>
          <w:szCs w:val="28"/>
        </w:rPr>
      </w:pPr>
    </w:p>
    <w:p w14:paraId="6D9155F5" w14:textId="3B565F31" w:rsidR="00076941" w:rsidRPr="00076941" w:rsidRDefault="00076941" w:rsidP="00076941">
      <w:pPr>
        <w:shd w:val="clear" w:color="auto" w:fill="FFFFFF"/>
        <w:adjustRightInd w:val="0"/>
        <w:jc w:val="center"/>
        <w:rPr>
          <w:rFonts w:eastAsia="Times New Roman" w:cs="Times New Roman"/>
          <w:b/>
          <w:color w:val="000000"/>
          <w:szCs w:val="28"/>
        </w:rPr>
      </w:pPr>
      <w:r w:rsidRPr="00076941">
        <w:rPr>
          <w:rFonts w:eastAsia="Times New Roman" w:cs="Times New Roman"/>
          <w:b/>
          <w:color w:val="000000"/>
          <w:szCs w:val="28"/>
        </w:rPr>
        <w:t>ĐÁNH GIÁ NHẬN XÉT</w:t>
      </w:r>
    </w:p>
    <w:p w14:paraId="640E7BFD" w14:textId="77777777" w:rsidR="00076941" w:rsidRPr="00D06F85" w:rsidRDefault="00076941" w:rsidP="00076941">
      <w:pPr>
        <w:shd w:val="clear" w:color="auto" w:fill="FFFFFF"/>
        <w:adjustRightInd w:val="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AB77F91" w14:textId="77777777" w:rsidR="00076941" w:rsidRPr="00D06F85" w:rsidRDefault="00076941" w:rsidP="00076941">
      <w:pPr>
        <w:shd w:val="clear" w:color="auto" w:fill="FFFFFF"/>
        <w:adjustRightInd w:val="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5A20C05" w14:textId="77777777" w:rsidR="00076941" w:rsidRPr="00D06F85" w:rsidRDefault="00076941" w:rsidP="00076941">
      <w:pPr>
        <w:shd w:val="clear" w:color="auto" w:fill="FFFFFF"/>
        <w:adjustRightInd w:val="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09BF292" w14:textId="77777777" w:rsidR="00086925" w:rsidRPr="00175FC7" w:rsidRDefault="00086925" w:rsidP="00D06F85">
      <w:pPr>
        <w:adjustRightInd w:val="0"/>
        <w:jc w:val="both"/>
        <w:rPr>
          <w:rFonts w:cs="Times New Roman"/>
          <w:szCs w:val="28"/>
        </w:rPr>
      </w:pPr>
    </w:p>
    <w:sectPr w:rsidR="00086925" w:rsidRPr="00175FC7" w:rsidSect="00076941">
      <w:pgSz w:w="11907" w:h="16840" w:code="9"/>
      <w:pgMar w:top="568" w:right="1247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7B"/>
    <w:rsid w:val="00076941"/>
    <w:rsid w:val="00086925"/>
    <w:rsid w:val="001029EF"/>
    <w:rsid w:val="00175FC7"/>
    <w:rsid w:val="001C7003"/>
    <w:rsid w:val="001F5184"/>
    <w:rsid w:val="002950FA"/>
    <w:rsid w:val="00315BE4"/>
    <w:rsid w:val="003E7664"/>
    <w:rsid w:val="00497B18"/>
    <w:rsid w:val="004A5668"/>
    <w:rsid w:val="005E177B"/>
    <w:rsid w:val="00601A07"/>
    <w:rsid w:val="008621F8"/>
    <w:rsid w:val="00975E98"/>
    <w:rsid w:val="00A467DF"/>
    <w:rsid w:val="00B11C25"/>
    <w:rsid w:val="00C46EE4"/>
    <w:rsid w:val="00C94FFA"/>
    <w:rsid w:val="00C960FA"/>
    <w:rsid w:val="00D06F85"/>
    <w:rsid w:val="00D71ADC"/>
    <w:rsid w:val="00E51915"/>
    <w:rsid w:val="00F3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7706"/>
  <w15:docId w15:val="{70C15C86-CFD2-40B7-ADBD-81AA863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-ND-H">
    <w:name w:val="MT - ND -HĐ"/>
    <w:basedOn w:val="Normal"/>
    <w:link w:val="MT-ND-HChar"/>
    <w:rsid w:val="00B11C25"/>
    <w:pPr>
      <w:spacing w:after="160" w:line="259" w:lineRule="auto"/>
      <w:outlineLvl w:val="1"/>
    </w:pPr>
  </w:style>
  <w:style w:type="character" w:customStyle="1" w:styleId="MT-ND-HChar">
    <w:name w:val="MT - ND -HĐ Char"/>
    <w:basedOn w:val="DefaultParagraphFont"/>
    <w:link w:val="MT-ND-H"/>
    <w:rsid w:val="00B11C25"/>
  </w:style>
  <w:style w:type="paragraph" w:customStyle="1" w:styleId="C">
    <w:name w:val="CĐ"/>
    <w:basedOn w:val="Normal"/>
    <w:link w:val="CChar"/>
    <w:rsid w:val="001029EF"/>
    <w:pPr>
      <w:spacing w:after="160"/>
      <w:outlineLvl w:val="0"/>
    </w:pPr>
    <w:rPr>
      <w:rFonts w:eastAsiaTheme="minorHAnsi"/>
      <w:b/>
      <w:lang w:eastAsia="en-US"/>
    </w:rPr>
  </w:style>
  <w:style w:type="character" w:customStyle="1" w:styleId="CChar">
    <w:name w:val="CĐ Char"/>
    <w:basedOn w:val="DefaultParagraphFont"/>
    <w:link w:val="C"/>
    <w:rsid w:val="001029EF"/>
    <w:rPr>
      <w:rFonts w:eastAsiaTheme="minorHAnsi"/>
      <w:b/>
      <w:lang w:eastAsia="en-US"/>
    </w:rPr>
  </w:style>
  <w:style w:type="table" w:styleId="TableGrid">
    <w:name w:val="Table Grid"/>
    <w:basedOn w:val="TableNormal"/>
    <w:uiPriority w:val="59"/>
    <w:rsid w:val="00D0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09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58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0" w:color="E6EBEF"/>
                            <w:left w:val="single" w:sz="6" w:space="0" w:color="E6EBEF"/>
                            <w:bottom w:val="single" w:sz="6" w:space="0" w:color="E6EBEF"/>
                            <w:right w:val="single" w:sz="6" w:space="0" w:color="E6EBEF"/>
                          </w:divBdr>
                          <w:divsChild>
                            <w:div w:id="10033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86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9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40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95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42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9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77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93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45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73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27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2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1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76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0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06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42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1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30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8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53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21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05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9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1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0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7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0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9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79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8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32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91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93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STD</cp:lastModifiedBy>
  <cp:revision>11</cp:revision>
  <cp:lastPrinted>2024-10-23T10:28:00Z</cp:lastPrinted>
  <dcterms:created xsi:type="dcterms:W3CDTF">2024-10-21T13:55:00Z</dcterms:created>
  <dcterms:modified xsi:type="dcterms:W3CDTF">2025-05-15T02:36:00Z</dcterms:modified>
</cp:coreProperties>
</file>