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608" w:rsidRDefault="002A5608">
      <w:pPr>
        <w:rPr>
          <w:rFonts w:cs="Times New Roman"/>
          <w:szCs w:val="28"/>
        </w:rPr>
      </w:pPr>
    </w:p>
    <w:p w:rsidR="005D45BF" w:rsidRDefault="005D45BF" w:rsidP="005D45BF">
      <w:pPr>
        <w:spacing w:after="0" w:line="240" w:lineRule="auto"/>
        <w:jc w:val="left"/>
        <w:outlineLvl w:val="0"/>
        <w:rPr>
          <w:rFonts w:eastAsia="Calibri" w:cs="Times New Roman"/>
          <w:b/>
          <w:szCs w:val="28"/>
          <w:lang w:val="en-US"/>
        </w:rPr>
      </w:pPr>
      <w:r>
        <w:rPr>
          <w:rFonts w:eastAsia="Calibri" w:cs="Times New Roman"/>
          <w:b/>
          <w:szCs w:val="28"/>
        </w:rPr>
        <w:t xml:space="preserve">                                                                       </w:t>
      </w:r>
      <w:r w:rsidR="00C83861">
        <w:rPr>
          <w:rFonts w:eastAsia="Calibri" w:cs="Times New Roman"/>
          <w:b/>
          <w:szCs w:val="28"/>
        </w:rPr>
        <w:t xml:space="preserve">          </w:t>
      </w:r>
      <w:r w:rsidRPr="005D45BF">
        <w:rPr>
          <w:rFonts w:eastAsia="Calibri" w:cs="Times New Roman"/>
          <w:b/>
          <w:szCs w:val="28"/>
          <w:lang w:val="en-US"/>
        </w:rPr>
        <w:t>GIÁO ÁN</w:t>
      </w:r>
    </w:p>
    <w:p w:rsidR="005D45BF" w:rsidRPr="005D45BF" w:rsidRDefault="005D45BF" w:rsidP="005D45BF">
      <w:pPr>
        <w:spacing w:after="0" w:line="240" w:lineRule="auto"/>
        <w:jc w:val="left"/>
        <w:outlineLvl w:val="0"/>
        <w:rPr>
          <w:rFonts w:eastAsia="Calibri" w:cs="Times New Roman"/>
          <w:b/>
          <w:szCs w:val="28"/>
        </w:rPr>
      </w:pPr>
      <w:r>
        <w:rPr>
          <w:rFonts w:eastAsia="Calibri" w:cs="Times New Roman"/>
          <w:b/>
          <w:szCs w:val="28"/>
        </w:rPr>
        <w:t xml:space="preserve">                                                                         </w:t>
      </w:r>
      <w:r w:rsidR="00C83861">
        <w:rPr>
          <w:rFonts w:eastAsia="Calibri" w:cs="Times New Roman"/>
          <w:b/>
          <w:szCs w:val="28"/>
        </w:rPr>
        <w:t xml:space="preserve">           </w:t>
      </w:r>
      <w:r w:rsidR="00594758">
        <w:rPr>
          <w:rFonts w:eastAsia="Calibri" w:cs="Times New Roman"/>
          <w:b/>
          <w:szCs w:val="28"/>
        </w:rPr>
        <w:t>******</w:t>
      </w:r>
    </w:p>
    <w:p w:rsidR="005D45BF" w:rsidRPr="005D45BF" w:rsidRDefault="00594758" w:rsidP="00594758">
      <w:pPr>
        <w:tabs>
          <w:tab w:val="left" w:pos="975"/>
        </w:tabs>
        <w:spacing w:after="0"/>
        <w:jc w:val="center"/>
        <w:rPr>
          <w:rFonts w:cs="Times New Roman"/>
          <w:b/>
          <w:szCs w:val="28"/>
          <w:lang w:val="pt-BR"/>
        </w:rPr>
      </w:pPr>
      <w:r>
        <w:rPr>
          <w:rFonts w:eastAsia="Calibri" w:cs="Times New Roman"/>
          <w:b/>
          <w:szCs w:val="28"/>
        </w:rPr>
        <w:t xml:space="preserve">         </w:t>
      </w:r>
      <w:r w:rsidR="005D45BF" w:rsidRPr="005D45BF">
        <w:rPr>
          <w:rFonts w:eastAsia="Calibri" w:cs="Times New Roman"/>
          <w:b/>
          <w:szCs w:val="28"/>
        </w:rPr>
        <w:t xml:space="preserve">  </w:t>
      </w:r>
      <w:r>
        <w:rPr>
          <w:rFonts w:eastAsia="Calibri" w:cs="Times New Roman"/>
          <w:b/>
          <w:szCs w:val="28"/>
        </w:rPr>
        <w:t xml:space="preserve">   </w:t>
      </w:r>
      <w:r w:rsidR="005D45BF" w:rsidRPr="005D45BF">
        <w:rPr>
          <w:rFonts w:eastAsia="Calibri" w:cs="Times New Roman"/>
          <w:b/>
          <w:szCs w:val="28"/>
          <w:lang w:val="en-US"/>
        </w:rPr>
        <w:t>Đề tài</w:t>
      </w:r>
      <w:r w:rsidR="005D45BF" w:rsidRPr="005D45BF">
        <w:rPr>
          <w:rFonts w:eastAsia="Calibri" w:cs="Times New Roman"/>
          <w:b/>
          <w:lang w:val="nl-NL"/>
        </w:rPr>
        <w:t xml:space="preserve">: </w:t>
      </w:r>
      <w:r w:rsidR="005D45BF" w:rsidRPr="005D45BF">
        <w:rPr>
          <w:rFonts w:eastAsia="Calibri"/>
          <w:b/>
          <w:lang w:val="nl-NL"/>
        </w:rPr>
        <w:t>:</w:t>
      </w:r>
      <w:r w:rsidR="005D45BF" w:rsidRPr="005D45BF">
        <w:rPr>
          <w:b/>
          <w:szCs w:val="28"/>
        </w:rPr>
        <w:t xml:space="preserve"> </w:t>
      </w:r>
      <w:r w:rsidRPr="00081BFC">
        <w:rPr>
          <w:rFonts w:cs="Times New Roman"/>
          <w:b/>
          <w:szCs w:val="28"/>
          <w:lang w:val="pt-BR"/>
        </w:rPr>
        <w:t>Tô</w:t>
      </w:r>
      <w:r w:rsidRPr="00081BFC">
        <w:rPr>
          <w:rFonts w:cs="Times New Roman"/>
          <w:b/>
          <w:szCs w:val="28"/>
        </w:rPr>
        <w:t xml:space="preserve"> màu nước một số loại rau </w:t>
      </w:r>
      <w:r w:rsidRPr="00081BFC">
        <w:rPr>
          <w:rFonts w:cs="Times New Roman"/>
          <w:b/>
          <w:szCs w:val="28"/>
          <w:lang w:val="pt-BR"/>
        </w:rPr>
        <w:t>(ĐT)</w:t>
      </w:r>
    </w:p>
    <w:p w:rsidR="005D45BF" w:rsidRPr="005D45BF" w:rsidRDefault="005D45BF" w:rsidP="005D45BF">
      <w:pPr>
        <w:tabs>
          <w:tab w:val="left" w:pos="975"/>
        </w:tabs>
        <w:spacing w:after="0" w:line="240" w:lineRule="auto"/>
        <w:jc w:val="left"/>
        <w:rPr>
          <w:rFonts w:eastAsia="Calibri" w:cs="Times New Roman"/>
          <w:b/>
          <w:szCs w:val="28"/>
        </w:rPr>
      </w:pPr>
      <w:r w:rsidRPr="005D45BF">
        <w:rPr>
          <w:rFonts w:eastAsia="Calibri" w:cs="Times New Roman"/>
          <w:b/>
          <w:szCs w:val="28"/>
        </w:rPr>
        <w:t xml:space="preserve">                               </w:t>
      </w:r>
      <w:r w:rsidR="00594758">
        <w:rPr>
          <w:rFonts w:eastAsia="Calibri" w:cs="Times New Roman"/>
          <w:b/>
          <w:szCs w:val="28"/>
        </w:rPr>
        <w:t xml:space="preserve">                                </w:t>
      </w:r>
      <w:r w:rsidRPr="005D45BF">
        <w:rPr>
          <w:rFonts w:eastAsia="Calibri" w:cs="Times New Roman"/>
          <w:b/>
          <w:szCs w:val="28"/>
        </w:rPr>
        <w:t>C</w:t>
      </w:r>
      <w:r w:rsidRPr="005D45BF">
        <w:rPr>
          <w:rFonts w:eastAsia="Calibri" w:cs="Times New Roman"/>
          <w:b/>
          <w:szCs w:val="28"/>
          <w:lang w:val="en-US"/>
        </w:rPr>
        <w:t xml:space="preserve">hủ đề: </w:t>
      </w:r>
      <w:r w:rsidR="00594758">
        <w:rPr>
          <w:rFonts w:eastAsia="Calibri" w:cs="Times New Roman"/>
          <w:b/>
          <w:szCs w:val="28"/>
        </w:rPr>
        <w:t>Thực vật</w:t>
      </w:r>
    </w:p>
    <w:p w:rsidR="005D45BF" w:rsidRPr="005D45BF" w:rsidRDefault="005D45BF" w:rsidP="005D45BF">
      <w:pPr>
        <w:spacing w:after="0" w:line="240" w:lineRule="auto"/>
        <w:jc w:val="left"/>
        <w:rPr>
          <w:rFonts w:eastAsia="Calibri" w:cs="Times New Roman"/>
          <w:b/>
          <w:szCs w:val="28"/>
          <w:lang w:val="en-US"/>
        </w:rPr>
      </w:pPr>
      <w:r w:rsidRPr="005D45BF">
        <w:rPr>
          <w:rFonts w:eastAsia="Calibri" w:cs="Times New Roman"/>
          <w:b/>
          <w:szCs w:val="28"/>
        </w:rPr>
        <w:t xml:space="preserve">                               </w:t>
      </w:r>
      <w:r w:rsidR="00594758">
        <w:rPr>
          <w:rFonts w:eastAsia="Calibri" w:cs="Times New Roman"/>
          <w:b/>
          <w:szCs w:val="28"/>
        </w:rPr>
        <w:t xml:space="preserve">                                 </w:t>
      </w:r>
      <w:r w:rsidRPr="005D45BF">
        <w:rPr>
          <w:rFonts w:eastAsia="Calibri" w:cs="Times New Roman"/>
          <w:b/>
          <w:szCs w:val="28"/>
          <w:lang w:val="en-US"/>
        </w:rPr>
        <w:t xml:space="preserve">LVPT: </w:t>
      </w:r>
      <w:r w:rsidR="00594758">
        <w:rPr>
          <w:rFonts w:eastAsia="Calibri" w:cs="Times New Roman"/>
          <w:b/>
          <w:szCs w:val="28"/>
        </w:rPr>
        <w:t>PTTM</w:t>
      </w:r>
    </w:p>
    <w:p w:rsidR="005D45BF" w:rsidRPr="005D45BF" w:rsidRDefault="005D45BF" w:rsidP="005D45BF">
      <w:pPr>
        <w:spacing w:after="0" w:line="240" w:lineRule="auto"/>
        <w:jc w:val="left"/>
        <w:rPr>
          <w:rFonts w:eastAsia="Calibri" w:cs="Times New Roman"/>
          <w:b/>
          <w:szCs w:val="28"/>
          <w:lang w:val="en-US"/>
        </w:rPr>
      </w:pPr>
      <w:r w:rsidRPr="005D45BF">
        <w:rPr>
          <w:rFonts w:eastAsia="Calibri" w:cs="Times New Roman"/>
          <w:b/>
          <w:szCs w:val="28"/>
        </w:rPr>
        <w:t xml:space="preserve">                                                              </w:t>
      </w:r>
      <w:r w:rsidR="00594758">
        <w:rPr>
          <w:rFonts w:eastAsia="Calibri" w:cs="Times New Roman"/>
          <w:b/>
          <w:szCs w:val="28"/>
        </w:rPr>
        <w:t xml:space="preserve"> </w:t>
      </w:r>
      <w:r w:rsidRPr="005D45BF">
        <w:rPr>
          <w:rFonts w:eastAsia="Calibri" w:cs="Times New Roman"/>
          <w:b/>
          <w:szCs w:val="28"/>
        </w:rPr>
        <w:t xml:space="preserve"> </w:t>
      </w:r>
      <w:r w:rsidRPr="005D45BF">
        <w:rPr>
          <w:rFonts w:eastAsia="Calibri" w:cs="Times New Roman"/>
          <w:b/>
          <w:szCs w:val="28"/>
          <w:lang w:val="en-US"/>
        </w:rPr>
        <w:t xml:space="preserve">Độ tuổi: </w:t>
      </w:r>
      <w:r w:rsidRPr="005D45BF">
        <w:rPr>
          <w:rFonts w:eastAsia="Calibri" w:cs="Times New Roman"/>
          <w:b/>
          <w:szCs w:val="28"/>
        </w:rPr>
        <w:t>5</w:t>
      </w:r>
      <w:r w:rsidRPr="005D45BF">
        <w:rPr>
          <w:rFonts w:eastAsia="Calibri" w:cs="Times New Roman"/>
          <w:b/>
          <w:szCs w:val="28"/>
          <w:lang w:val="en-US"/>
        </w:rPr>
        <w:t xml:space="preserve"> - </w:t>
      </w:r>
      <w:r w:rsidRPr="005D45BF">
        <w:rPr>
          <w:rFonts w:eastAsia="Calibri" w:cs="Times New Roman"/>
          <w:b/>
          <w:szCs w:val="28"/>
        </w:rPr>
        <w:t>6</w:t>
      </w:r>
      <w:r w:rsidRPr="005D45BF">
        <w:rPr>
          <w:rFonts w:eastAsia="Calibri" w:cs="Times New Roman"/>
          <w:b/>
          <w:szCs w:val="28"/>
          <w:lang w:val="en-US"/>
        </w:rPr>
        <w:t xml:space="preserve"> tuổi</w:t>
      </w:r>
    </w:p>
    <w:p w:rsidR="005D45BF" w:rsidRPr="005D45BF" w:rsidRDefault="005D45BF" w:rsidP="005D45BF">
      <w:pPr>
        <w:spacing w:after="0" w:line="240" w:lineRule="auto"/>
        <w:ind w:left="3119"/>
        <w:jc w:val="left"/>
        <w:rPr>
          <w:rFonts w:eastAsia="Calibri" w:cs="Times New Roman"/>
          <w:b/>
          <w:szCs w:val="28"/>
          <w:lang w:val="en-US"/>
        </w:rPr>
      </w:pPr>
      <w:r w:rsidRPr="005D45BF">
        <w:rPr>
          <w:rFonts w:eastAsia="Calibri" w:cs="Times New Roman"/>
          <w:b/>
          <w:szCs w:val="28"/>
        </w:rPr>
        <w:t xml:space="preserve">                  </w:t>
      </w:r>
      <w:r w:rsidR="00594758">
        <w:rPr>
          <w:rFonts w:eastAsia="Calibri" w:cs="Times New Roman"/>
          <w:b/>
          <w:szCs w:val="28"/>
        </w:rPr>
        <w:t xml:space="preserve"> </w:t>
      </w:r>
      <w:r w:rsidRPr="005D45BF">
        <w:rPr>
          <w:rFonts w:eastAsia="Calibri" w:cs="Times New Roman"/>
          <w:b/>
          <w:szCs w:val="28"/>
        </w:rPr>
        <w:t>Thời</w:t>
      </w:r>
      <w:r w:rsidRPr="005D45BF">
        <w:rPr>
          <w:rFonts w:eastAsia="Calibri" w:cs="Times New Roman"/>
          <w:b/>
          <w:szCs w:val="28"/>
          <w:lang w:val="en-US"/>
        </w:rPr>
        <w:t xml:space="preserve"> gian: </w:t>
      </w:r>
      <w:r w:rsidRPr="005D45BF">
        <w:rPr>
          <w:rFonts w:eastAsia="Calibri" w:cs="Times New Roman"/>
          <w:b/>
          <w:szCs w:val="28"/>
        </w:rPr>
        <w:t>30 - 35</w:t>
      </w:r>
      <w:r w:rsidRPr="005D45BF">
        <w:rPr>
          <w:rFonts w:eastAsia="Calibri" w:cs="Times New Roman"/>
          <w:b/>
          <w:szCs w:val="28"/>
          <w:lang w:val="en-US"/>
        </w:rPr>
        <w:t xml:space="preserve"> phút</w:t>
      </w:r>
    </w:p>
    <w:p w:rsidR="005D45BF" w:rsidRPr="005D45BF" w:rsidRDefault="005D45BF" w:rsidP="005D45BF">
      <w:pPr>
        <w:spacing w:after="0" w:line="240" w:lineRule="auto"/>
        <w:ind w:left="3119"/>
        <w:jc w:val="left"/>
        <w:rPr>
          <w:rFonts w:eastAsia="Calibri" w:cs="Times New Roman"/>
          <w:b/>
          <w:szCs w:val="28"/>
        </w:rPr>
      </w:pPr>
      <w:r w:rsidRPr="005D45BF">
        <w:rPr>
          <w:rFonts w:eastAsia="Calibri" w:cs="Times New Roman"/>
          <w:b/>
          <w:szCs w:val="28"/>
        </w:rPr>
        <w:t xml:space="preserve">                  </w:t>
      </w:r>
      <w:r w:rsidR="00594758">
        <w:rPr>
          <w:rFonts w:eastAsia="Calibri" w:cs="Times New Roman"/>
          <w:b/>
          <w:szCs w:val="28"/>
        </w:rPr>
        <w:t xml:space="preserve"> </w:t>
      </w:r>
      <w:r w:rsidRPr="005D45BF">
        <w:rPr>
          <w:rFonts w:eastAsia="Calibri" w:cs="Times New Roman"/>
          <w:b/>
          <w:szCs w:val="28"/>
          <w:lang w:val="en-US"/>
        </w:rPr>
        <w:t xml:space="preserve">Người dạy: </w:t>
      </w:r>
      <w:r w:rsidRPr="005D45BF">
        <w:rPr>
          <w:rFonts w:eastAsia="Calibri" w:cs="Times New Roman"/>
          <w:b/>
          <w:szCs w:val="28"/>
        </w:rPr>
        <w:t>Đoàn Thị Nguyệt</w:t>
      </w:r>
    </w:p>
    <w:p w:rsidR="005D45BF" w:rsidRDefault="005D45BF" w:rsidP="005D45BF">
      <w:pPr>
        <w:spacing w:after="0" w:line="240" w:lineRule="auto"/>
        <w:ind w:left="3119"/>
        <w:jc w:val="left"/>
        <w:rPr>
          <w:rFonts w:eastAsia="Calibri" w:cs="Times New Roman"/>
          <w:b/>
          <w:szCs w:val="28"/>
        </w:rPr>
      </w:pPr>
      <w:r w:rsidRPr="005D45BF">
        <w:rPr>
          <w:rFonts w:eastAsia="Calibri" w:cs="Times New Roman"/>
          <w:b/>
          <w:szCs w:val="28"/>
        </w:rPr>
        <w:t xml:space="preserve">                 </w:t>
      </w:r>
      <w:r w:rsidR="00594758">
        <w:rPr>
          <w:rFonts w:eastAsia="Calibri" w:cs="Times New Roman"/>
          <w:b/>
          <w:szCs w:val="28"/>
        </w:rPr>
        <w:t xml:space="preserve"> </w:t>
      </w:r>
      <w:r w:rsidRPr="005D45BF">
        <w:rPr>
          <w:rFonts w:eastAsia="Calibri" w:cs="Times New Roman"/>
          <w:b/>
          <w:szCs w:val="28"/>
        </w:rPr>
        <w:t xml:space="preserve"> </w:t>
      </w:r>
      <w:r w:rsidRPr="005D45BF">
        <w:rPr>
          <w:rFonts w:eastAsia="Calibri" w:cs="Times New Roman"/>
          <w:b/>
          <w:szCs w:val="28"/>
          <w:lang w:val="en-US"/>
        </w:rPr>
        <w:t xml:space="preserve">Ngày dạy: </w:t>
      </w:r>
      <w:r w:rsidR="00594758">
        <w:rPr>
          <w:rFonts w:eastAsia="Calibri" w:cs="Times New Roman"/>
          <w:b/>
          <w:szCs w:val="28"/>
        </w:rPr>
        <w:t>24</w:t>
      </w:r>
      <w:r w:rsidRPr="005D45BF">
        <w:rPr>
          <w:rFonts w:eastAsia="Calibri" w:cs="Times New Roman"/>
          <w:b/>
          <w:szCs w:val="28"/>
          <w:lang w:val="en-US"/>
        </w:rPr>
        <w:t>/</w:t>
      </w:r>
      <w:r w:rsidR="00594758">
        <w:rPr>
          <w:rFonts w:eastAsia="Calibri" w:cs="Times New Roman"/>
          <w:b/>
          <w:szCs w:val="28"/>
        </w:rPr>
        <w:t>03</w:t>
      </w:r>
      <w:r w:rsidRPr="005D45BF">
        <w:rPr>
          <w:rFonts w:eastAsia="Calibri" w:cs="Times New Roman"/>
          <w:b/>
          <w:szCs w:val="28"/>
        </w:rPr>
        <w:t>/2025</w:t>
      </w:r>
    </w:p>
    <w:p w:rsidR="00594758" w:rsidRDefault="00594758" w:rsidP="005D45BF">
      <w:pPr>
        <w:spacing w:after="0" w:line="240" w:lineRule="auto"/>
        <w:ind w:left="3119"/>
        <w:jc w:val="left"/>
        <w:rPr>
          <w:rFonts w:eastAsia="Calibri" w:cs="Times New Roman"/>
          <w:b/>
          <w:szCs w:val="28"/>
        </w:rPr>
      </w:pPr>
    </w:p>
    <w:p w:rsidR="005D45BF" w:rsidRDefault="005D45BF" w:rsidP="00594758">
      <w:pPr>
        <w:pBdr>
          <w:top w:val="single" w:sz="4" w:space="1" w:color="auto"/>
          <w:between w:val="single" w:sz="4" w:space="1" w:color="auto"/>
        </w:pBdr>
        <w:rPr>
          <w:rFonts w:cs="Times New Roman"/>
          <w:szCs w:val="28"/>
        </w:rPr>
      </w:pPr>
    </w:p>
    <w:p w:rsidR="005D45BF" w:rsidRPr="005D45BF" w:rsidRDefault="005D45BF" w:rsidP="005D45BF">
      <w:pPr>
        <w:tabs>
          <w:tab w:val="left" w:pos="8280"/>
          <w:tab w:val="left" w:pos="11492"/>
        </w:tabs>
        <w:spacing w:after="0"/>
        <w:rPr>
          <w:rFonts w:cs="Times New Roman"/>
          <w:b/>
          <w:szCs w:val="28"/>
        </w:rPr>
      </w:pPr>
      <w:r w:rsidRPr="005D45BF">
        <w:rPr>
          <w:rFonts w:cs="Times New Roman"/>
          <w:b/>
          <w:szCs w:val="28"/>
        </w:rPr>
        <w:t>I. Mục đích- yêu cầu:</w:t>
      </w:r>
    </w:p>
    <w:p w:rsidR="005D45BF" w:rsidRPr="005D45BF" w:rsidRDefault="005D45BF" w:rsidP="005D45BF">
      <w:pPr>
        <w:spacing w:after="0"/>
        <w:rPr>
          <w:rFonts w:cs="Times New Roman"/>
          <w:szCs w:val="28"/>
        </w:rPr>
      </w:pPr>
      <w:r w:rsidRPr="005D45BF">
        <w:rPr>
          <w:rFonts w:cs="Times New Roman"/>
          <w:szCs w:val="28"/>
        </w:rPr>
        <w:t xml:space="preserve">- Trẻ sử dụng các kỹ năng tô đã học và trí tưởng tượng của mình để tô một số </w:t>
      </w:r>
      <w:r w:rsidR="00594758">
        <w:rPr>
          <w:rFonts w:cs="Times New Roman"/>
          <w:szCs w:val="28"/>
        </w:rPr>
        <w:t>loại rau</w:t>
      </w:r>
      <w:r w:rsidRPr="005D45BF">
        <w:rPr>
          <w:rFonts w:cs="Times New Roman"/>
          <w:szCs w:val="28"/>
        </w:rPr>
        <w:t>, biết vẽ thêm các chi tiết để cho bức tranh thêm sinh động</w:t>
      </w:r>
    </w:p>
    <w:p w:rsidR="005D45BF" w:rsidRPr="005D45BF" w:rsidRDefault="005D45BF" w:rsidP="005D45BF">
      <w:pPr>
        <w:spacing w:after="0"/>
        <w:rPr>
          <w:rFonts w:cs="Times New Roman"/>
          <w:szCs w:val="28"/>
          <w:lang w:val="nl-NL"/>
        </w:rPr>
      </w:pPr>
      <w:r w:rsidRPr="005D45BF">
        <w:rPr>
          <w:rFonts w:cs="Times New Roman"/>
          <w:szCs w:val="28"/>
          <w:lang w:val="nl-NL"/>
        </w:rPr>
        <w:t>- Rèn kỹ năng cầm bút vẽ, kỹ năng tô màu không chờm ra ngoài, tư thế ngồi. Cách sắp xếp bố cục hài hòa cân đối, phát triển tư duy trí tưởng tượng cho trẻ.</w:t>
      </w:r>
    </w:p>
    <w:p w:rsidR="005D45BF" w:rsidRPr="005D45BF" w:rsidRDefault="005D45BF" w:rsidP="005D45BF">
      <w:pPr>
        <w:spacing w:after="0"/>
        <w:rPr>
          <w:rFonts w:eastAsia="Malgun Gothic" w:cs="Times New Roman"/>
          <w:szCs w:val="28"/>
        </w:rPr>
      </w:pPr>
      <w:r w:rsidRPr="005D45BF">
        <w:rPr>
          <w:rFonts w:cs="Times New Roman"/>
          <w:szCs w:val="28"/>
          <w:lang w:val="nl-NL"/>
        </w:rPr>
        <w:t xml:space="preserve">- </w:t>
      </w:r>
      <w:r w:rsidRPr="005D45BF">
        <w:rPr>
          <w:rFonts w:eastAsia="Malgun Gothic" w:cs="Times New Roman"/>
          <w:szCs w:val="28"/>
        </w:rPr>
        <w:t xml:space="preserve">Trẻ tích cực tham gia vào hoạt động, có ý thức giữ gìn sản phẩm của mình và của bạn. </w:t>
      </w:r>
    </w:p>
    <w:p w:rsidR="005D45BF" w:rsidRPr="005D45BF" w:rsidRDefault="005D45BF" w:rsidP="005D45BF">
      <w:pPr>
        <w:spacing w:after="0"/>
        <w:rPr>
          <w:rFonts w:cs="Times New Roman"/>
          <w:b/>
          <w:szCs w:val="28"/>
          <w:lang w:val="nl-NL"/>
        </w:rPr>
      </w:pPr>
      <w:r w:rsidRPr="005D45BF">
        <w:rPr>
          <w:rFonts w:cs="Times New Roman"/>
          <w:b/>
          <w:szCs w:val="28"/>
          <w:lang w:val="nl-NL"/>
        </w:rPr>
        <w:t>II. Chuẩn bị:</w:t>
      </w:r>
    </w:p>
    <w:p w:rsidR="005D45BF" w:rsidRPr="005D45BF" w:rsidRDefault="005D45BF" w:rsidP="005D45BF">
      <w:pPr>
        <w:spacing w:after="0"/>
        <w:rPr>
          <w:rFonts w:eastAsia="Malgun Gothic" w:cs="Times New Roman"/>
          <w:szCs w:val="28"/>
        </w:rPr>
      </w:pPr>
      <w:r w:rsidRPr="005D45BF">
        <w:rPr>
          <w:rFonts w:eastAsia="Malgun Gothic" w:cs="Times New Roman"/>
          <w:b/>
          <w:szCs w:val="28"/>
        </w:rPr>
        <w:t xml:space="preserve">- </w:t>
      </w:r>
      <w:r w:rsidRPr="005D45BF">
        <w:rPr>
          <w:rFonts w:eastAsia="Malgun Gothic" w:cs="Times New Roman"/>
          <w:szCs w:val="28"/>
        </w:rPr>
        <w:t>Chuẩn bị</w:t>
      </w:r>
      <w:r w:rsidRPr="005D45BF">
        <w:rPr>
          <w:rFonts w:eastAsia="Malgun Gothic" w:cs="Times New Roman"/>
          <w:b/>
          <w:szCs w:val="28"/>
        </w:rPr>
        <w:t xml:space="preserve"> </w:t>
      </w:r>
      <w:r w:rsidRPr="005D45BF">
        <w:rPr>
          <w:rFonts w:eastAsia="Malgun Gothic" w:cs="Times New Roman"/>
          <w:szCs w:val="28"/>
        </w:rPr>
        <w:t>3 bức tranh</w:t>
      </w:r>
    </w:p>
    <w:p w:rsidR="005D45BF" w:rsidRPr="005D45BF" w:rsidRDefault="005D45BF" w:rsidP="005D45BF">
      <w:pPr>
        <w:spacing w:after="0"/>
        <w:rPr>
          <w:rFonts w:eastAsia="Malgun Gothic" w:cs="Times New Roman"/>
          <w:szCs w:val="28"/>
        </w:rPr>
      </w:pPr>
      <w:r w:rsidRPr="005D45BF">
        <w:rPr>
          <w:rFonts w:eastAsia="Malgun Gothic" w:cs="Times New Roman"/>
          <w:szCs w:val="28"/>
        </w:rPr>
        <w:t xml:space="preserve">+ Tranh 1: Tranh tô màu </w:t>
      </w:r>
      <w:r w:rsidR="001A37A7">
        <w:rPr>
          <w:rFonts w:eastAsia="Malgun Gothic" w:cs="Times New Roman"/>
          <w:szCs w:val="28"/>
        </w:rPr>
        <w:t>cây bắp cải</w:t>
      </w:r>
    </w:p>
    <w:p w:rsidR="005D45BF" w:rsidRPr="005D45BF" w:rsidRDefault="005D45BF" w:rsidP="005D45BF">
      <w:pPr>
        <w:spacing w:after="0"/>
        <w:rPr>
          <w:rFonts w:eastAsia="Malgun Gothic" w:cs="Times New Roman"/>
          <w:szCs w:val="28"/>
        </w:rPr>
      </w:pPr>
      <w:r w:rsidRPr="005D45BF">
        <w:rPr>
          <w:rFonts w:eastAsia="Malgun Gothic" w:cs="Times New Roman"/>
          <w:szCs w:val="28"/>
        </w:rPr>
        <w:t xml:space="preserve">+ Tranh 2 : Tranh tô màu </w:t>
      </w:r>
      <w:r w:rsidR="001A37A7">
        <w:rPr>
          <w:rFonts w:eastAsia="Malgun Gothic" w:cs="Times New Roman"/>
          <w:szCs w:val="28"/>
        </w:rPr>
        <w:t>quả cà chua</w:t>
      </w:r>
    </w:p>
    <w:p w:rsidR="005D45BF" w:rsidRPr="005D45BF" w:rsidRDefault="005D45BF" w:rsidP="005D45BF">
      <w:pPr>
        <w:spacing w:after="0"/>
        <w:rPr>
          <w:rFonts w:eastAsia="Malgun Gothic" w:cs="Times New Roman"/>
          <w:szCs w:val="28"/>
        </w:rPr>
      </w:pPr>
      <w:r w:rsidRPr="005D45BF">
        <w:rPr>
          <w:rFonts w:eastAsia="Malgun Gothic" w:cs="Times New Roman"/>
          <w:szCs w:val="28"/>
        </w:rPr>
        <w:t xml:space="preserve">+ Tranh 3: Tranh tô màu </w:t>
      </w:r>
      <w:r w:rsidR="00C83861">
        <w:rPr>
          <w:rFonts w:eastAsia="Malgun Gothic" w:cs="Times New Roman"/>
          <w:szCs w:val="28"/>
        </w:rPr>
        <w:t>quả bí</w:t>
      </w:r>
    </w:p>
    <w:p w:rsidR="005D45BF" w:rsidRPr="005D45BF" w:rsidRDefault="005D45BF" w:rsidP="005D45BF">
      <w:pPr>
        <w:spacing w:after="0"/>
        <w:rPr>
          <w:rFonts w:eastAsia="Malgun Gothic" w:cs="Times New Roman"/>
          <w:szCs w:val="28"/>
        </w:rPr>
      </w:pPr>
      <w:r w:rsidRPr="005D45BF">
        <w:rPr>
          <w:rFonts w:eastAsia="Malgun Gothic" w:cs="Times New Roman"/>
          <w:szCs w:val="28"/>
        </w:rPr>
        <w:t>- Giấ</w:t>
      </w:r>
      <w:r w:rsidR="009A2F79">
        <w:rPr>
          <w:rFonts w:eastAsia="Malgun Gothic" w:cs="Times New Roman"/>
          <w:szCs w:val="28"/>
        </w:rPr>
        <w:t>y A3</w:t>
      </w:r>
      <w:bookmarkStart w:id="0" w:name="_GoBack"/>
      <w:bookmarkEnd w:id="0"/>
      <w:r w:rsidRPr="005D45BF">
        <w:rPr>
          <w:rFonts w:eastAsia="Malgun Gothic" w:cs="Times New Roman"/>
          <w:szCs w:val="28"/>
        </w:rPr>
        <w:t xml:space="preserve"> ,sáp mầu , que chỉ, giá treo sản phẩm</w:t>
      </w:r>
    </w:p>
    <w:p w:rsidR="005D45BF" w:rsidRPr="005D45BF" w:rsidRDefault="005D45BF" w:rsidP="005D45BF">
      <w:pPr>
        <w:spacing w:after="0"/>
        <w:rPr>
          <w:rFonts w:eastAsia="Malgun Gothic" w:cs="Times New Roman"/>
          <w:szCs w:val="28"/>
        </w:rPr>
      </w:pPr>
      <w:r w:rsidRPr="005D45BF">
        <w:rPr>
          <w:rFonts w:eastAsia="Malgun Gothic" w:cs="Times New Roman"/>
          <w:szCs w:val="28"/>
        </w:rPr>
        <w:t>- Nhạc bài hát “</w:t>
      </w:r>
      <w:r w:rsidR="00C83861">
        <w:rPr>
          <w:rFonts w:eastAsia="Malgun Gothic" w:cs="Times New Roman"/>
          <w:szCs w:val="28"/>
        </w:rPr>
        <w:t>Bầu và bí</w:t>
      </w:r>
      <w:r w:rsidRPr="005D45BF">
        <w:rPr>
          <w:rFonts w:eastAsia="Malgun Gothic" w:cs="Times New Roman"/>
          <w:szCs w:val="28"/>
        </w:rPr>
        <w:t>”</w:t>
      </w:r>
    </w:p>
    <w:p w:rsidR="005D45BF" w:rsidRPr="005D45BF" w:rsidRDefault="005D45BF" w:rsidP="005D45BF">
      <w:pPr>
        <w:spacing w:after="0"/>
        <w:rPr>
          <w:rFonts w:eastAsia="Malgun Gothic" w:cs="Times New Roman"/>
          <w:szCs w:val="28"/>
        </w:rPr>
      </w:pPr>
      <w:r w:rsidRPr="005D45BF">
        <w:rPr>
          <w:rFonts w:eastAsia="Malgun Gothic" w:cs="Times New Roman"/>
          <w:szCs w:val="28"/>
        </w:rPr>
        <w:t>- Một số đồ dùng bổ trợ khác</w:t>
      </w:r>
    </w:p>
    <w:p w:rsidR="005D45BF" w:rsidRPr="005D45BF" w:rsidRDefault="005D45BF" w:rsidP="005D45BF">
      <w:pPr>
        <w:spacing w:after="0"/>
        <w:rPr>
          <w:rFonts w:cs="Times New Roman"/>
          <w:szCs w:val="28"/>
        </w:rPr>
      </w:pPr>
      <w:r w:rsidRPr="005D45BF">
        <w:rPr>
          <w:rFonts w:cs="Times New Roman"/>
          <w:szCs w:val="28"/>
        </w:rPr>
        <w:lastRenderedPageBreak/>
        <w:t>- Trang phục gọn gàng tâm thế thoải mái</w:t>
      </w:r>
    </w:p>
    <w:p w:rsidR="005D45BF" w:rsidRPr="005D45BF" w:rsidRDefault="005D45BF" w:rsidP="005D45BF">
      <w:pPr>
        <w:pStyle w:val="Header"/>
        <w:tabs>
          <w:tab w:val="left" w:pos="540"/>
        </w:tabs>
        <w:jc w:val="both"/>
        <w:rPr>
          <w:rFonts w:cs="Times New Roman"/>
          <w:b/>
          <w:i/>
          <w:szCs w:val="28"/>
          <w:lang w:val="pt-BR"/>
        </w:rPr>
      </w:pPr>
      <w:r w:rsidRPr="005D45BF">
        <w:rPr>
          <w:rFonts w:cs="Times New Roman"/>
          <w:b/>
          <w:szCs w:val="28"/>
          <w:lang w:val="pt-BR"/>
        </w:rPr>
        <w:t>III. Tiến hành</w:t>
      </w:r>
    </w:p>
    <w:p w:rsidR="005D45BF" w:rsidRPr="005D45BF" w:rsidRDefault="005D45BF" w:rsidP="005D45BF">
      <w:pPr>
        <w:spacing w:after="0"/>
        <w:rPr>
          <w:rFonts w:eastAsia="Malgun Gothic" w:cs="Times New Roman"/>
          <w:b/>
          <w:i/>
          <w:szCs w:val="28"/>
        </w:rPr>
      </w:pPr>
      <w:r w:rsidRPr="005D45BF">
        <w:rPr>
          <w:rFonts w:eastAsia="Malgun Gothic" w:cs="Times New Roman"/>
          <w:b/>
          <w:i/>
          <w:szCs w:val="28"/>
        </w:rPr>
        <w:t xml:space="preserve">*HĐ1: Ổn định tổ chức </w:t>
      </w:r>
    </w:p>
    <w:p w:rsidR="00C83861" w:rsidRPr="00C83861" w:rsidRDefault="00C83861" w:rsidP="00C83861">
      <w:pPr>
        <w:shd w:val="clear" w:color="auto" w:fill="FFFFFF"/>
        <w:spacing w:after="0" w:line="240" w:lineRule="auto"/>
        <w:jc w:val="left"/>
        <w:rPr>
          <w:rFonts w:eastAsia="Times New Roman" w:cs="Times New Roman"/>
          <w:color w:val="333333"/>
          <w:szCs w:val="28"/>
          <w:lang w:val="en-US"/>
        </w:rPr>
      </w:pPr>
      <w:r w:rsidRPr="00C83861">
        <w:rPr>
          <w:rFonts w:eastAsia="Times New Roman" w:cs="Times New Roman"/>
          <w:color w:val="333333"/>
          <w:szCs w:val="28"/>
          <w:lang w:val="en-US"/>
        </w:rPr>
        <w:t>– Cô và trẻ cùng vận động theo nhạc bài hát : Bầu và bí</w:t>
      </w:r>
    </w:p>
    <w:p w:rsidR="00C83861" w:rsidRPr="00C83861" w:rsidRDefault="00C83861" w:rsidP="00C83861">
      <w:pPr>
        <w:shd w:val="clear" w:color="auto" w:fill="FFFFFF"/>
        <w:spacing w:after="0" w:line="240" w:lineRule="auto"/>
        <w:jc w:val="left"/>
        <w:rPr>
          <w:rFonts w:eastAsia="Times New Roman" w:cs="Times New Roman"/>
          <w:color w:val="333333"/>
          <w:szCs w:val="28"/>
          <w:lang w:val="en-US"/>
        </w:rPr>
      </w:pPr>
      <w:r w:rsidRPr="00C83861">
        <w:rPr>
          <w:rFonts w:eastAsia="Times New Roman" w:cs="Times New Roman"/>
          <w:color w:val="333333"/>
          <w:szCs w:val="28"/>
          <w:lang w:val="en-US"/>
        </w:rPr>
        <w:t>– Cho trẻ đi xem triển lãm phòng tranh về rau củ và trò chuyện</w:t>
      </w:r>
    </w:p>
    <w:p w:rsidR="00C83861" w:rsidRPr="00C83861" w:rsidRDefault="00C83861" w:rsidP="00C83861">
      <w:pPr>
        <w:shd w:val="clear" w:color="auto" w:fill="FFFFFF"/>
        <w:spacing w:after="0" w:line="240" w:lineRule="auto"/>
        <w:jc w:val="left"/>
        <w:rPr>
          <w:rFonts w:eastAsia="Times New Roman" w:cs="Times New Roman"/>
          <w:color w:val="333333"/>
          <w:szCs w:val="28"/>
          <w:lang w:val="en-US"/>
        </w:rPr>
      </w:pPr>
      <w:r w:rsidRPr="00C83861">
        <w:rPr>
          <w:rFonts w:eastAsia="Times New Roman" w:cs="Times New Roman"/>
          <w:color w:val="333333"/>
          <w:szCs w:val="28"/>
          <w:lang w:val="en-US"/>
        </w:rPr>
        <w:t>– Giáo dục: Rau ăn lá,củ cung cấp nhiều Vitamin,có tác dụng tốt đối với sức khỏe chúng ta vì vậy khi ăn các con phải ăn hết khẩu phần ăn của mình nhé.</w:t>
      </w:r>
    </w:p>
    <w:p w:rsidR="005D45BF" w:rsidRPr="005D45BF" w:rsidRDefault="005D45BF" w:rsidP="005D45BF">
      <w:pPr>
        <w:spacing w:after="0"/>
        <w:rPr>
          <w:rFonts w:eastAsia="Malgun Gothic" w:cs="Times New Roman"/>
          <w:szCs w:val="28"/>
        </w:rPr>
      </w:pPr>
      <w:r w:rsidRPr="005D45BF">
        <w:rPr>
          <w:rFonts w:eastAsia="Malgun Gothic" w:cs="Times New Roman"/>
          <w:szCs w:val="28"/>
        </w:rPr>
        <w:t>=&gt;Cô khái quát, dẫn dắt trẻ vào bài</w:t>
      </w:r>
    </w:p>
    <w:p w:rsidR="005D45BF" w:rsidRPr="005D45BF" w:rsidRDefault="005D45BF" w:rsidP="005D45BF">
      <w:pPr>
        <w:spacing w:after="0"/>
        <w:rPr>
          <w:rFonts w:cs="Times New Roman"/>
          <w:i/>
          <w:szCs w:val="24"/>
        </w:rPr>
      </w:pPr>
      <w:r w:rsidRPr="005D45BF">
        <w:rPr>
          <w:rFonts w:cs="Times New Roman"/>
          <w:b/>
          <w:i/>
          <w:szCs w:val="24"/>
        </w:rPr>
        <w:t>*HĐ 2: Quan sát và đàm thoại tranh</w:t>
      </w:r>
    </w:p>
    <w:p w:rsidR="005D45BF" w:rsidRPr="005D45BF" w:rsidRDefault="005D45BF" w:rsidP="005D45BF">
      <w:pPr>
        <w:spacing w:after="0"/>
        <w:rPr>
          <w:rFonts w:cs="Times New Roman"/>
          <w:szCs w:val="24"/>
        </w:rPr>
      </w:pPr>
      <w:r w:rsidRPr="005D45BF">
        <w:rPr>
          <w:rFonts w:cs="Times New Roman"/>
          <w:szCs w:val="24"/>
        </w:rPr>
        <w:t>- Dẫn dắt giới thiệu tranh:</w:t>
      </w:r>
    </w:p>
    <w:p w:rsidR="005D45BF" w:rsidRPr="005D45BF" w:rsidRDefault="005D45BF" w:rsidP="005D45BF">
      <w:pPr>
        <w:spacing w:after="0"/>
        <w:rPr>
          <w:rFonts w:cs="Times New Roman"/>
          <w:szCs w:val="24"/>
        </w:rPr>
      </w:pPr>
      <w:r w:rsidRPr="005D45BF">
        <w:rPr>
          <w:rFonts w:cs="Times New Roman"/>
          <w:szCs w:val="24"/>
        </w:rPr>
        <w:t>- Những bức tranh tô bằng gì?</w:t>
      </w:r>
    </w:p>
    <w:p w:rsidR="005D45BF" w:rsidRPr="005D45BF" w:rsidRDefault="005D45BF" w:rsidP="005D45BF">
      <w:pPr>
        <w:spacing w:after="0"/>
        <w:rPr>
          <w:rFonts w:cs="Times New Roman"/>
          <w:szCs w:val="24"/>
        </w:rPr>
      </w:pPr>
      <w:r w:rsidRPr="005D45BF">
        <w:rPr>
          <w:rFonts w:cs="Times New Roman"/>
          <w:szCs w:val="24"/>
        </w:rPr>
        <w:t>- Cô dành cho trẻ 1 phút để cùng nhau thảo luận đưa ra nhận xét về các bức tranh của cô.</w:t>
      </w:r>
    </w:p>
    <w:p w:rsidR="005D45BF" w:rsidRPr="005D45BF" w:rsidRDefault="005D45BF" w:rsidP="005D45BF">
      <w:pPr>
        <w:spacing w:after="0"/>
        <w:rPr>
          <w:rFonts w:cs="Times New Roman"/>
          <w:szCs w:val="24"/>
        </w:rPr>
      </w:pPr>
      <w:r w:rsidRPr="005D45BF">
        <w:rPr>
          <w:rFonts w:cs="Times New Roman"/>
          <w:szCs w:val="24"/>
        </w:rPr>
        <w:t>- Trẻ nhận xét các bức tranh.</w:t>
      </w:r>
    </w:p>
    <w:p w:rsidR="005D45BF" w:rsidRPr="005D45BF" w:rsidRDefault="005D45BF" w:rsidP="005D45BF">
      <w:pPr>
        <w:spacing w:after="0"/>
        <w:rPr>
          <w:rFonts w:cs="Times New Roman"/>
          <w:szCs w:val="24"/>
        </w:rPr>
      </w:pPr>
      <w:r w:rsidRPr="005D45BF">
        <w:rPr>
          <w:rFonts w:cs="Times New Roman"/>
          <w:szCs w:val="24"/>
        </w:rPr>
        <w:t>+ Trẻ nhận xét, cô đưa ra gợi í để trẻ nhận xét thêm (hình dáng, màu sắc và bố cục các bức tranh)</w:t>
      </w:r>
    </w:p>
    <w:p w:rsidR="005D45BF" w:rsidRPr="005D45BF" w:rsidRDefault="005D45BF" w:rsidP="005D45BF">
      <w:pPr>
        <w:spacing w:after="0"/>
        <w:rPr>
          <w:rFonts w:cs="Times New Roman"/>
          <w:szCs w:val="24"/>
        </w:rPr>
      </w:pPr>
      <w:r w:rsidRPr="005D45BF">
        <w:rPr>
          <w:rFonts w:cs="Times New Roman"/>
          <w:szCs w:val="24"/>
        </w:rPr>
        <w:t>+ Cho trẻ đặt câu hỏi với cô về các bức tranh.</w:t>
      </w:r>
    </w:p>
    <w:p w:rsidR="005D45BF" w:rsidRPr="005D45BF" w:rsidRDefault="005D45BF" w:rsidP="005D45BF">
      <w:pPr>
        <w:spacing w:after="0"/>
        <w:rPr>
          <w:rFonts w:cs="Times New Roman"/>
          <w:szCs w:val="24"/>
        </w:rPr>
      </w:pPr>
      <w:r w:rsidRPr="005D45BF">
        <w:rPr>
          <w:rFonts w:cs="Times New Roman"/>
          <w:szCs w:val="24"/>
        </w:rPr>
        <w:t>* Hỏi ý tưởng trẻ (3- 4 trẻ).</w:t>
      </w:r>
    </w:p>
    <w:p w:rsidR="005D45BF" w:rsidRPr="005D45BF" w:rsidRDefault="005D45BF" w:rsidP="005D45BF">
      <w:pPr>
        <w:spacing w:after="0"/>
        <w:rPr>
          <w:rFonts w:cs="Times New Roman"/>
          <w:szCs w:val="24"/>
        </w:rPr>
      </w:pPr>
      <w:r w:rsidRPr="005D45BF">
        <w:rPr>
          <w:rFonts w:cs="Times New Roman"/>
          <w:szCs w:val="24"/>
        </w:rPr>
        <w:t xml:space="preserve">- Cô cho trẻ nêu ý tưởng của mình. </w:t>
      </w:r>
    </w:p>
    <w:p w:rsidR="005D45BF" w:rsidRPr="005D45BF" w:rsidRDefault="005D45BF" w:rsidP="005D45BF">
      <w:pPr>
        <w:spacing w:after="0"/>
        <w:rPr>
          <w:rFonts w:cs="Times New Roman"/>
          <w:szCs w:val="24"/>
        </w:rPr>
      </w:pPr>
      <w:r w:rsidRPr="005D45BF">
        <w:rPr>
          <w:rFonts w:cs="Times New Roman"/>
          <w:szCs w:val="24"/>
        </w:rPr>
        <w:t>- Cô gợi mở thêm về ý tưởng của trẻ.</w:t>
      </w:r>
    </w:p>
    <w:p w:rsidR="005D45BF" w:rsidRPr="005D45BF" w:rsidRDefault="005D45BF" w:rsidP="005D45BF">
      <w:pPr>
        <w:spacing w:after="0"/>
        <w:rPr>
          <w:rFonts w:cs="Times New Roman"/>
          <w:szCs w:val="24"/>
        </w:rPr>
      </w:pPr>
      <w:r w:rsidRPr="005D45BF">
        <w:rPr>
          <w:rFonts w:cs="Times New Roman"/>
          <w:szCs w:val="24"/>
        </w:rPr>
        <w:t>- Cho trẻ làm động tác hái hoa về chỗ ngồi.</w:t>
      </w:r>
    </w:p>
    <w:p w:rsidR="005D45BF" w:rsidRPr="005D45BF" w:rsidRDefault="005D45BF" w:rsidP="005D45BF">
      <w:pPr>
        <w:spacing w:after="0"/>
        <w:rPr>
          <w:rFonts w:cs="Times New Roman"/>
          <w:szCs w:val="24"/>
        </w:rPr>
      </w:pPr>
      <w:r w:rsidRPr="005D45BF">
        <w:rPr>
          <w:rFonts w:cs="Times New Roman"/>
          <w:szCs w:val="24"/>
        </w:rPr>
        <w:t xml:space="preserve">- Trẻ về chỗ ngồi. </w:t>
      </w:r>
    </w:p>
    <w:p w:rsidR="005D45BF" w:rsidRPr="005D45BF" w:rsidRDefault="005D45BF" w:rsidP="005D45BF">
      <w:pPr>
        <w:spacing w:after="0"/>
        <w:rPr>
          <w:rFonts w:cs="Times New Roman"/>
          <w:b/>
          <w:i/>
          <w:szCs w:val="24"/>
        </w:rPr>
      </w:pPr>
      <w:r w:rsidRPr="005D45BF">
        <w:rPr>
          <w:rFonts w:cs="Times New Roman"/>
          <w:b/>
          <w:i/>
          <w:szCs w:val="24"/>
        </w:rPr>
        <w:t>*HĐ 3: Trẻ thực hiện</w:t>
      </w:r>
    </w:p>
    <w:p w:rsidR="005D45BF" w:rsidRPr="005D45BF" w:rsidRDefault="005D45BF" w:rsidP="005D45BF">
      <w:pPr>
        <w:spacing w:after="0"/>
        <w:rPr>
          <w:rFonts w:cs="Times New Roman"/>
          <w:szCs w:val="24"/>
        </w:rPr>
      </w:pPr>
      <w:r w:rsidRPr="005D45BF">
        <w:rPr>
          <w:rFonts w:cs="Times New Roman"/>
          <w:szCs w:val="24"/>
        </w:rPr>
        <w:t>- Cô cho trẻ về 3 nhóm , hỏi trẻ cách cầm bút đúng tư thế.</w:t>
      </w:r>
    </w:p>
    <w:p w:rsidR="005D45BF" w:rsidRPr="005D45BF" w:rsidRDefault="005D45BF" w:rsidP="005D45BF">
      <w:pPr>
        <w:spacing w:after="0"/>
        <w:rPr>
          <w:rFonts w:cs="Times New Roman"/>
          <w:szCs w:val="24"/>
        </w:rPr>
      </w:pPr>
      <w:r w:rsidRPr="005D45BF">
        <w:rPr>
          <w:rFonts w:cs="Times New Roman"/>
          <w:szCs w:val="24"/>
        </w:rPr>
        <w:t>- Trẻ tô (Cô bao quát, khuyến khích trẻ sáng tạo)</w:t>
      </w:r>
    </w:p>
    <w:p w:rsidR="005D45BF" w:rsidRPr="005D45BF" w:rsidRDefault="005D45BF" w:rsidP="005D45BF">
      <w:pPr>
        <w:spacing w:after="0"/>
        <w:rPr>
          <w:rFonts w:cs="Times New Roman"/>
          <w:szCs w:val="24"/>
        </w:rPr>
      </w:pPr>
      <w:r w:rsidRPr="005D45BF">
        <w:rPr>
          <w:rFonts w:cs="Times New Roman"/>
          <w:szCs w:val="24"/>
        </w:rPr>
        <w:t>- Trong khi trẻ thực hiện cô mở nhạc nhỏ bài hát: “huyền thoại núi voi ”</w:t>
      </w:r>
    </w:p>
    <w:p w:rsidR="005D45BF" w:rsidRPr="005D45BF" w:rsidRDefault="005D45BF" w:rsidP="005D45BF">
      <w:pPr>
        <w:spacing w:after="0"/>
        <w:rPr>
          <w:rFonts w:cs="Times New Roman"/>
          <w:b/>
          <w:i/>
          <w:szCs w:val="24"/>
        </w:rPr>
      </w:pPr>
      <w:r w:rsidRPr="005D45BF">
        <w:rPr>
          <w:rFonts w:cs="Times New Roman"/>
          <w:b/>
          <w:i/>
          <w:szCs w:val="24"/>
        </w:rPr>
        <w:t>*HĐ 4: Nhận xét sản phẩm</w:t>
      </w:r>
    </w:p>
    <w:p w:rsidR="005D45BF" w:rsidRPr="005D45BF" w:rsidRDefault="005D45BF" w:rsidP="005D45BF">
      <w:pPr>
        <w:spacing w:after="0"/>
        <w:rPr>
          <w:rFonts w:cs="Times New Roman"/>
          <w:szCs w:val="24"/>
        </w:rPr>
      </w:pPr>
      <w:r w:rsidRPr="005D45BF">
        <w:rPr>
          <w:rFonts w:cs="Times New Roman"/>
          <w:szCs w:val="24"/>
        </w:rPr>
        <w:t>- Cô cho từng tổ  mang sản phẩm lên trưng bày.</w:t>
      </w:r>
    </w:p>
    <w:p w:rsidR="005D45BF" w:rsidRPr="005D45BF" w:rsidRDefault="005D45BF" w:rsidP="005D45BF">
      <w:pPr>
        <w:spacing w:after="0"/>
        <w:rPr>
          <w:rFonts w:cs="Times New Roman"/>
          <w:szCs w:val="24"/>
        </w:rPr>
      </w:pPr>
      <w:r w:rsidRPr="005D45BF">
        <w:rPr>
          <w:rFonts w:cs="Times New Roman"/>
          <w:szCs w:val="24"/>
        </w:rPr>
        <w:t>- Cô khích lệ trẻ.</w:t>
      </w:r>
    </w:p>
    <w:p w:rsidR="005D45BF" w:rsidRPr="005D45BF" w:rsidRDefault="005D45BF" w:rsidP="005D45BF">
      <w:pPr>
        <w:spacing w:after="0"/>
        <w:rPr>
          <w:rFonts w:cs="Times New Roman"/>
          <w:szCs w:val="24"/>
        </w:rPr>
      </w:pPr>
      <w:r w:rsidRPr="005D45BF">
        <w:rPr>
          <w:rFonts w:cs="Times New Roman"/>
          <w:szCs w:val="24"/>
        </w:rPr>
        <w:lastRenderedPageBreak/>
        <w:t>- Trẻ nhận xét bài của bạn.</w:t>
      </w:r>
    </w:p>
    <w:p w:rsidR="005D45BF" w:rsidRPr="005D45BF" w:rsidRDefault="005D45BF" w:rsidP="005D45BF">
      <w:pPr>
        <w:spacing w:after="0"/>
        <w:rPr>
          <w:rFonts w:cs="Times New Roman"/>
          <w:szCs w:val="24"/>
        </w:rPr>
      </w:pPr>
      <w:r w:rsidRPr="005D45BF">
        <w:rPr>
          <w:rFonts w:cs="Times New Roman"/>
          <w:szCs w:val="24"/>
        </w:rPr>
        <w:t>- Con thích bài nào? Vì sao?</w:t>
      </w:r>
    </w:p>
    <w:p w:rsidR="005D45BF" w:rsidRPr="005D45BF" w:rsidRDefault="005D45BF" w:rsidP="005D45BF">
      <w:pPr>
        <w:spacing w:after="0"/>
        <w:rPr>
          <w:rFonts w:cs="Times New Roman"/>
          <w:szCs w:val="24"/>
        </w:rPr>
      </w:pPr>
      <w:r w:rsidRPr="005D45BF">
        <w:rPr>
          <w:rFonts w:cs="Times New Roman"/>
          <w:szCs w:val="24"/>
        </w:rPr>
        <w:t>- Trẻ giới thiệu bài của mình, khuyến khích trẻ đặt tên cho bức tranh của mình.</w:t>
      </w:r>
    </w:p>
    <w:p w:rsidR="005D45BF" w:rsidRPr="005D45BF" w:rsidRDefault="005D45BF" w:rsidP="005D45BF">
      <w:pPr>
        <w:spacing w:after="0"/>
        <w:rPr>
          <w:rFonts w:cs="Times New Roman"/>
          <w:szCs w:val="24"/>
        </w:rPr>
      </w:pPr>
      <w:r w:rsidRPr="005D45BF">
        <w:rPr>
          <w:rFonts w:cs="Times New Roman"/>
          <w:szCs w:val="24"/>
        </w:rPr>
        <w:t>- Cô nhận xét, tuyên dương trẻ.</w:t>
      </w:r>
    </w:p>
    <w:p w:rsidR="005D45BF" w:rsidRPr="00A36E5B" w:rsidRDefault="005D45BF" w:rsidP="005D45BF">
      <w:pPr>
        <w:rPr>
          <w:szCs w:val="24"/>
        </w:rPr>
      </w:pPr>
      <w:r w:rsidRPr="001E49BD">
        <w:rPr>
          <w:szCs w:val="24"/>
        </w:rPr>
        <w:t xml:space="preserve">- Cho trẻ mang </w:t>
      </w:r>
      <w:r>
        <w:rPr>
          <w:szCs w:val="24"/>
        </w:rPr>
        <w:t>bài ra góc nghệ thuật trưng bày kết thúc tiết học.</w:t>
      </w:r>
    </w:p>
    <w:p w:rsidR="005D45BF" w:rsidRDefault="00C83861">
      <w:pPr>
        <w:rPr>
          <w:rFonts w:cs="Times New Roman"/>
          <w:szCs w:val="28"/>
        </w:rPr>
      </w:pPr>
      <w:r>
        <w:rPr>
          <w:rFonts w:cs="Times New Roman"/>
          <w:szCs w:val="28"/>
        </w:rPr>
        <w:t xml:space="preserve">                                                                                                                                                  </w:t>
      </w:r>
    </w:p>
    <w:p w:rsidR="00C83861" w:rsidRPr="00C83861" w:rsidRDefault="00C83861">
      <w:pPr>
        <w:rPr>
          <w:rFonts w:cs="Times New Roman"/>
          <w:b/>
          <w:szCs w:val="28"/>
        </w:rPr>
      </w:pPr>
    </w:p>
    <w:p w:rsidR="00C83861" w:rsidRPr="00C83861" w:rsidRDefault="00C83861">
      <w:pPr>
        <w:rPr>
          <w:rFonts w:cs="Times New Roman"/>
          <w:b/>
          <w:szCs w:val="28"/>
        </w:rPr>
      </w:pPr>
      <w:r w:rsidRPr="00C83861">
        <w:rPr>
          <w:rFonts w:cs="Times New Roman"/>
          <w:b/>
          <w:szCs w:val="28"/>
        </w:rPr>
        <w:t xml:space="preserve">                                                                                                             </w:t>
      </w:r>
      <w:r>
        <w:rPr>
          <w:rFonts w:cs="Times New Roman"/>
          <w:b/>
          <w:szCs w:val="28"/>
        </w:rPr>
        <w:t xml:space="preserve">                               </w:t>
      </w:r>
      <w:r w:rsidRPr="00C83861">
        <w:rPr>
          <w:rFonts w:cs="Times New Roman"/>
          <w:b/>
          <w:szCs w:val="28"/>
        </w:rPr>
        <w:t>Người soạn</w:t>
      </w:r>
    </w:p>
    <w:p w:rsidR="00C83861" w:rsidRPr="00C83861" w:rsidRDefault="00C83861">
      <w:pPr>
        <w:rPr>
          <w:rFonts w:cs="Times New Roman"/>
          <w:b/>
          <w:szCs w:val="28"/>
        </w:rPr>
      </w:pPr>
      <w:r w:rsidRPr="00C83861">
        <w:rPr>
          <w:rFonts w:cs="Times New Roman"/>
          <w:b/>
          <w:szCs w:val="28"/>
        </w:rPr>
        <w:t xml:space="preserve">                                                              </w:t>
      </w:r>
    </w:p>
    <w:p w:rsidR="00C83861" w:rsidRPr="00C83861" w:rsidRDefault="00C83861">
      <w:pPr>
        <w:rPr>
          <w:rFonts w:cs="Times New Roman"/>
          <w:b/>
          <w:szCs w:val="28"/>
        </w:rPr>
      </w:pPr>
    </w:p>
    <w:p w:rsidR="00C83861" w:rsidRPr="00C83861" w:rsidRDefault="00C83861">
      <w:pPr>
        <w:rPr>
          <w:rFonts w:cs="Times New Roman"/>
          <w:b/>
          <w:szCs w:val="28"/>
        </w:rPr>
      </w:pPr>
      <w:r w:rsidRPr="00C83861">
        <w:rPr>
          <w:rFonts w:cs="Times New Roman"/>
          <w:b/>
          <w:szCs w:val="28"/>
        </w:rPr>
        <w:t xml:space="preserve">                                                                                                                                         Đoàn Thị Nguyệt</w:t>
      </w:r>
    </w:p>
    <w:sectPr w:rsidR="00C83861" w:rsidRPr="00C83861" w:rsidSect="005D45B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BF"/>
    <w:rsid w:val="001A37A7"/>
    <w:rsid w:val="002A5608"/>
    <w:rsid w:val="00594758"/>
    <w:rsid w:val="005C0E1E"/>
    <w:rsid w:val="005D45BF"/>
    <w:rsid w:val="009A2F79"/>
    <w:rsid w:val="00C8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145B"/>
  <w15:chartTrackingRefBased/>
  <w15:docId w15:val="{2B370458-5B2B-4916-B1AE-C218D023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BF"/>
    <w:pPr>
      <w:jc w:val="both"/>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5BF"/>
    <w:pPr>
      <w:spacing w:before="100" w:beforeAutospacing="1" w:after="100" w:afterAutospacing="1" w:line="240" w:lineRule="auto"/>
      <w:jc w:val="left"/>
    </w:pPr>
    <w:rPr>
      <w:rFonts w:eastAsia="Times New Roman" w:cs="Times New Roman"/>
      <w:sz w:val="24"/>
      <w:szCs w:val="24"/>
      <w:lang w:val="en-US"/>
    </w:rPr>
  </w:style>
  <w:style w:type="paragraph" w:styleId="Header">
    <w:name w:val="header"/>
    <w:basedOn w:val="Normal"/>
    <w:link w:val="HeaderChar"/>
    <w:uiPriority w:val="99"/>
    <w:unhideWhenUsed/>
    <w:rsid w:val="005D45BF"/>
    <w:pPr>
      <w:tabs>
        <w:tab w:val="center" w:pos="4680"/>
        <w:tab w:val="right" w:pos="9360"/>
      </w:tabs>
      <w:spacing w:after="0" w:line="240" w:lineRule="auto"/>
      <w:jc w:val="left"/>
    </w:pPr>
    <w:rPr>
      <w:lang w:val="en-US"/>
    </w:rPr>
  </w:style>
  <w:style w:type="character" w:customStyle="1" w:styleId="HeaderChar">
    <w:name w:val="Header Char"/>
    <w:basedOn w:val="DefaultParagraphFont"/>
    <w:link w:val="Header"/>
    <w:uiPriority w:val="99"/>
    <w:rsid w:val="005D45B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2025-04-15T04:47:00Z</dcterms:created>
  <dcterms:modified xsi:type="dcterms:W3CDTF">2025-04-15T05:37:00Z</dcterms:modified>
</cp:coreProperties>
</file>