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375" w:rsidRDefault="00DE5375" w:rsidP="000C5BD0">
      <w:pPr>
        <w:spacing w:after="0"/>
        <w:jc w:val="center"/>
        <w:rPr>
          <w:b/>
          <w:bCs/>
          <w:iCs/>
          <w:sz w:val="28"/>
          <w:lang w:val="nl-NL"/>
        </w:rPr>
      </w:pPr>
      <w:bookmarkStart w:id="0" w:name="_GoBack"/>
      <w:r>
        <w:rPr>
          <w:b/>
          <w:bCs/>
          <w:iCs/>
          <w:sz w:val="28"/>
          <w:lang w:val="nl-NL"/>
        </w:rPr>
        <w:t>GIÁO ÁN</w:t>
      </w:r>
    </w:p>
    <w:p w:rsidR="00DE5375" w:rsidRDefault="00DE5375" w:rsidP="000C5BD0">
      <w:pPr>
        <w:spacing w:after="0"/>
        <w:ind w:firstLine="1843"/>
        <w:rPr>
          <w:b/>
          <w:sz w:val="28"/>
          <w:szCs w:val="28"/>
        </w:rPr>
      </w:pPr>
      <w:r>
        <w:rPr>
          <w:b/>
          <w:bCs/>
          <w:iCs/>
          <w:sz w:val="28"/>
          <w:lang w:val="nl-NL"/>
        </w:rPr>
        <w:t>Đề tài</w:t>
      </w:r>
      <w:r w:rsidRPr="00D33C08">
        <w:rPr>
          <w:b/>
          <w:bCs/>
          <w:iCs/>
          <w:sz w:val="28"/>
          <w:lang w:val="nl-NL"/>
        </w:rPr>
        <w:t xml:space="preserve">: </w:t>
      </w:r>
      <w:r w:rsidR="000C5BD0">
        <w:rPr>
          <w:b/>
          <w:sz w:val="28"/>
          <w:szCs w:val="28"/>
        </w:rPr>
        <w:t>TDKN “Đi trong đường hẹp đầu đội túi cát”</w:t>
      </w:r>
    </w:p>
    <w:p w:rsidR="00DE5375" w:rsidRPr="00C21073" w:rsidRDefault="00C21073" w:rsidP="000C5BD0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  <w:lang w:val="nl-NL"/>
        </w:rPr>
        <w:t>Lĩnh vực</w:t>
      </w:r>
      <w:r w:rsidR="00DE5375" w:rsidRPr="00D33C08">
        <w:rPr>
          <w:b/>
          <w:bCs/>
          <w:iCs/>
          <w:sz w:val="28"/>
          <w:lang w:val="vi-VN"/>
        </w:rPr>
        <w:t>: PT</w:t>
      </w:r>
      <w:r w:rsidR="00BB05F1">
        <w:rPr>
          <w:b/>
          <w:bCs/>
          <w:iCs/>
          <w:sz w:val="28"/>
        </w:rPr>
        <w:t>T</w:t>
      </w:r>
      <w:r w:rsidR="000C5BD0">
        <w:rPr>
          <w:b/>
          <w:bCs/>
          <w:iCs/>
          <w:sz w:val="28"/>
        </w:rPr>
        <w:t>C</w:t>
      </w:r>
    </w:p>
    <w:p w:rsidR="00DE5375" w:rsidRDefault="00DE5375" w:rsidP="000C5BD0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Chủ đề: </w:t>
      </w:r>
      <w:r w:rsidR="000C5BD0">
        <w:rPr>
          <w:b/>
          <w:bCs/>
          <w:iCs/>
          <w:sz w:val="28"/>
        </w:rPr>
        <w:t>Nghề nghiệp</w:t>
      </w:r>
    </w:p>
    <w:p w:rsidR="00DE5375" w:rsidRDefault="00DE5375" w:rsidP="000C5BD0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>Độ tuổi: 3-4 tuổi</w:t>
      </w:r>
    </w:p>
    <w:p w:rsidR="00DE5375" w:rsidRDefault="00DE5375" w:rsidP="000C5BD0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>Người soạn, người dạy: Đỗ Thị Kim Anh</w:t>
      </w:r>
    </w:p>
    <w:p w:rsidR="00DE5375" w:rsidRPr="00D33C08" w:rsidRDefault="00DE5375" w:rsidP="000C5BD0">
      <w:pPr>
        <w:spacing w:after="0"/>
        <w:ind w:firstLine="1843"/>
        <w:rPr>
          <w:b/>
          <w:bCs/>
          <w:iCs/>
          <w:sz w:val="28"/>
        </w:rPr>
      </w:pPr>
      <w:r>
        <w:rPr>
          <w:b/>
          <w:bCs/>
          <w:iCs/>
          <w:sz w:val="28"/>
        </w:rPr>
        <w:t xml:space="preserve">Ngày dạy: </w:t>
      </w:r>
      <w:r w:rsidR="000C5BD0">
        <w:rPr>
          <w:b/>
          <w:bCs/>
          <w:iCs/>
          <w:sz w:val="28"/>
        </w:rPr>
        <w:t>18</w:t>
      </w:r>
      <w:r w:rsidR="00BB05F1">
        <w:rPr>
          <w:b/>
          <w:bCs/>
          <w:iCs/>
          <w:sz w:val="28"/>
        </w:rPr>
        <w:t>/11</w:t>
      </w:r>
      <w:r>
        <w:rPr>
          <w:b/>
          <w:bCs/>
          <w:iCs/>
          <w:sz w:val="28"/>
        </w:rPr>
        <w:t>/2024</w:t>
      </w:r>
    </w:p>
    <w:p w:rsidR="000C5BD0" w:rsidRPr="00721BFA" w:rsidRDefault="000C5BD0" w:rsidP="000C5BD0">
      <w:pPr>
        <w:tabs>
          <w:tab w:val="left" w:pos="3270"/>
        </w:tabs>
        <w:spacing w:after="0" w:line="276" w:lineRule="auto"/>
        <w:outlineLvl w:val="0"/>
        <w:rPr>
          <w:b/>
          <w:sz w:val="28"/>
          <w:szCs w:val="28"/>
        </w:rPr>
      </w:pPr>
      <w:r w:rsidRPr="00721BFA">
        <w:rPr>
          <w:b/>
          <w:sz w:val="28"/>
          <w:szCs w:val="28"/>
        </w:rPr>
        <w:t>I. Mục đích- yêu cầu:</w:t>
      </w:r>
    </w:p>
    <w:p w:rsidR="000C5BD0" w:rsidRPr="00C17F16" w:rsidRDefault="000C5BD0" w:rsidP="000C5BD0">
      <w:pPr>
        <w:tabs>
          <w:tab w:val="left" w:pos="0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 Trẻ nhớ tên vận động</w:t>
      </w:r>
      <w:r w:rsidRPr="00C17F16">
        <w:rPr>
          <w:sz w:val="28"/>
          <w:szCs w:val="28"/>
        </w:rPr>
        <w:t>, biết thực hiện vận động “Đi trong đường hẹp đầu đội túi cát”</w:t>
      </w:r>
    </w:p>
    <w:p w:rsidR="000C5BD0" w:rsidRPr="00C17F16" w:rsidRDefault="000C5BD0" w:rsidP="000C5BD0">
      <w:pPr>
        <w:tabs>
          <w:tab w:val="left" w:pos="0"/>
        </w:tabs>
        <w:spacing w:after="0" w:line="276" w:lineRule="auto"/>
        <w:rPr>
          <w:sz w:val="28"/>
          <w:szCs w:val="28"/>
        </w:rPr>
      </w:pPr>
      <w:r w:rsidRPr="00C17F16">
        <w:rPr>
          <w:sz w:val="28"/>
          <w:szCs w:val="28"/>
        </w:rPr>
        <w:t>- Rèn kĩ năng đi trong đường hẹp đầu đội túi cát, phối hợp tay chân, mắt, khéo léo</w:t>
      </w:r>
      <w:r>
        <w:rPr>
          <w:sz w:val="28"/>
          <w:szCs w:val="28"/>
        </w:rPr>
        <w:t>,</w:t>
      </w:r>
      <w:r w:rsidRPr="00C17F16">
        <w:rPr>
          <w:sz w:val="28"/>
          <w:szCs w:val="28"/>
        </w:rPr>
        <w:t xml:space="preserve"> đi không làm rơi túi cát. </w:t>
      </w:r>
    </w:p>
    <w:p w:rsidR="000C5BD0" w:rsidRDefault="000C5BD0" w:rsidP="000C5BD0">
      <w:pPr>
        <w:tabs>
          <w:tab w:val="left" w:pos="13230"/>
        </w:tabs>
        <w:spacing w:after="0" w:line="276" w:lineRule="auto"/>
        <w:rPr>
          <w:sz w:val="28"/>
          <w:szCs w:val="28"/>
        </w:rPr>
      </w:pPr>
      <w:r w:rsidRPr="00C17F16">
        <w:rPr>
          <w:sz w:val="28"/>
          <w:szCs w:val="28"/>
        </w:rPr>
        <w:t>- Trẻ hứng thú tham gia vào các hoạt động</w:t>
      </w:r>
    </w:p>
    <w:p w:rsidR="000C5BD0" w:rsidRPr="00721BFA" w:rsidRDefault="000C5BD0" w:rsidP="000C5BD0">
      <w:pPr>
        <w:tabs>
          <w:tab w:val="left" w:pos="13230"/>
        </w:tabs>
        <w:spacing w:after="0" w:line="276" w:lineRule="auto"/>
        <w:rPr>
          <w:sz w:val="28"/>
          <w:szCs w:val="28"/>
        </w:rPr>
      </w:pPr>
      <w:r w:rsidRPr="00721BFA">
        <w:rPr>
          <w:b/>
          <w:sz w:val="28"/>
          <w:szCs w:val="28"/>
        </w:rPr>
        <w:t>II. Chuẩn bị</w:t>
      </w:r>
      <w:r w:rsidRPr="00721BFA">
        <w:rPr>
          <w:sz w:val="28"/>
          <w:szCs w:val="28"/>
        </w:rPr>
        <w:t xml:space="preserve">: </w:t>
      </w:r>
    </w:p>
    <w:p w:rsidR="000C5BD0" w:rsidRPr="00C17F16" w:rsidRDefault="000C5BD0" w:rsidP="000C5BD0">
      <w:pPr>
        <w:tabs>
          <w:tab w:val="left" w:pos="0"/>
          <w:tab w:val="left" w:pos="5055"/>
        </w:tabs>
        <w:spacing w:after="0" w:line="276" w:lineRule="auto"/>
        <w:rPr>
          <w:sz w:val="28"/>
          <w:szCs w:val="28"/>
        </w:rPr>
      </w:pPr>
      <w:r w:rsidRPr="00C17F16">
        <w:rPr>
          <w:sz w:val="28"/>
          <w:szCs w:val="28"/>
        </w:rPr>
        <w:t>- Tập trong lớp</w:t>
      </w:r>
    </w:p>
    <w:p w:rsidR="000C5BD0" w:rsidRPr="00C17F16" w:rsidRDefault="000C5BD0" w:rsidP="000C5BD0">
      <w:pPr>
        <w:tabs>
          <w:tab w:val="left" w:pos="0"/>
          <w:tab w:val="left" w:pos="5055"/>
        </w:tabs>
        <w:spacing w:after="0" w:line="276" w:lineRule="auto"/>
        <w:rPr>
          <w:sz w:val="28"/>
          <w:szCs w:val="28"/>
        </w:rPr>
      </w:pPr>
      <w:r w:rsidRPr="00C17F16">
        <w:rPr>
          <w:sz w:val="28"/>
          <w:szCs w:val="28"/>
        </w:rPr>
        <w:t>- Sắc xô, tranh ảnh về 1 số hoạt động trong ngày 20/11</w:t>
      </w:r>
      <w:r>
        <w:rPr>
          <w:sz w:val="28"/>
          <w:szCs w:val="28"/>
        </w:rPr>
        <w:t>.</w:t>
      </w:r>
    </w:p>
    <w:p w:rsidR="000C5BD0" w:rsidRDefault="000C5BD0" w:rsidP="000C5BD0">
      <w:pPr>
        <w:tabs>
          <w:tab w:val="left" w:pos="3270"/>
        </w:tabs>
        <w:spacing w:after="0" w:line="276" w:lineRule="auto"/>
        <w:outlineLvl w:val="0"/>
        <w:rPr>
          <w:sz w:val="28"/>
          <w:szCs w:val="28"/>
        </w:rPr>
      </w:pPr>
      <w:r w:rsidRPr="00C17F16">
        <w:rPr>
          <w:sz w:val="28"/>
          <w:szCs w:val="28"/>
        </w:rPr>
        <w:t xml:space="preserve">- Nhạc bài hát “ Cả nhà thương nhau” </w:t>
      </w:r>
    </w:p>
    <w:p w:rsidR="000C5BD0" w:rsidRPr="00721BFA" w:rsidRDefault="000C5BD0" w:rsidP="000C5BD0">
      <w:pPr>
        <w:tabs>
          <w:tab w:val="left" w:pos="3270"/>
        </w:tabs>
        <w:spacing w:after="0" w:line="276" w:lineRule="auto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III. Tiến hành</w:t>
      </w:r>
      <w:r w:rsidRPr="00721BFA">
        <w:rPr>
          <w:b/>
          <w:sz w:val="28"/>
          <w:szCs w:val="28"/>
        </w:rPr>
        <w:t>:</w:t>
      </w:r>
    </w:p>
    <w:p w:rsidR="000C5BD0" w:rsidRPr="00721BFA" w:rsidRDefault="000C5BD0" w:rsidP="000C5BD0">
      <w:pPr>
        <w:tabs>
          <w:tab w:val="left" w:pos="0"/>
          <w:tab w:val="left" w:pos="5055"/>
        </w:tabs>
        <w:spacing w:after="0" w:line="276" w:lineRule="auto"/>
        <w:rPr>
          <w:sz w:val="28"/>
          <w:szCs w:val="28"/>
        </w:rPr>
      </w:pPr>
      <w:r w:rsidRPr="00721BFA">
        <w:rPr>
          <w:b/>
          <w:sz w:val="28"/>
          <w:szCs w:val="28"/>
        </w:rPr>
        <w:t>*HĐ1: Khởi động.</w:t>
      </w:r>
    </w:p>
    <w:p w:rsidR="000C5BD0" w:rsidRPr="00721BFA" w:rsidRDefault="000C5BD0" w:rsidP="000C5BD0">
      <w:pPr>
        <w:tabs>
          <w:tab w:val="left" w:pos="0"/>
        </w:tabs>
        <w:spacing w:after="0" w:line="276" w:lineRule="auto"/>
        <w:rPr>
          <w:sz w:val="28"/>
          <w:szCs w:val="28"/>
        </w:rPr>
      </w:pPr>
      <w:r w:rsidRPr="00721BFA">
        <w:rPr>
          <w:sz w:val="28"/>
          <w:szCs w:val="28"/>
        </w:rPr>
        <w:t>- Cho trẻ đi theo đội hình hình tròn với các kiểu đi khác nhau theo hiệu lệnh của cô sau đó về đội hình hàng ngang.</w:t>
      </w:r>
    </w:p>
    <w:p w:rsidR="000C5BD0" w:rsidRPr="00721BFA" w:rsidRDefault="000C5BD0" w:rsidP="000C5BD0">
      <w:pPr>
        <w:tabs>
          <w:tab w:val="left" w:pos="0"/>
        </w:tabs>
        <w:spacing w:after="0" w:line="276" w:lineRule="auto"/>
        <w:rPr>
          <w:b/>
          <w:sz w:val="28"/>
          <w:szCs w:val="28"/>
        </w:rPr>
      </w:pPr>
      <w:r w:rsidRPr="00721BFA">
        <w:rPr>
          <w:b/>
          <w:sz w:val="28"/>
          <w:szCs w:val="28"/>
        </w:rPr>
        <w:t>*HĐ2: Trọng động.</w:t>
      </w:r>
    </w:p>
    <w:p w:rsidR="000C5BD0" w:rsidRPr="0074392C" w:rsidRDefault="000C5BD0" w:rsidP="000C5BD0">
      <w:pPr>
        <w:tabs>
          <w:tab w:val="left" w:pos="0"/>
        </w:tabs>
        <w:spacing w:after="0" w:line="276" w:lineRule="auto"/>
        <w:rPr>
          <w:b/>
          <w:sz w:val="28"/>
          <w:szCs w:val="28"/>
        </w:rPr>
      </w:pPr>
      <w:r w:rsidRPr="0074392C">
        <w:rPr>
          <w:b/>
          <w:sz w:val="28"/>
          <w:szCs w:val="28"/>
        </w:rPr>
        <w:t>a) Bài tập phát triển chung.</w:t>
      </w:r>
    </w:p>
    <w:p w:rsidR="000C5BD0" w:rsidRDefault="000C5BD0" w:rsidP="000C5BD0">
      <w:pPr>
        <w:tabs>
          <w:tab w:val="left" w:pos="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- Tay</w:t>
      </w:r>
      <w:r w:rsidRPr="00A657D8">
        <w:rPr>
          <w:sz w:val="28"/>
          <w:szCs w:val="28"/>
        </w:rPr>
        <w:t xml:space="preserve">: </w:t>
      </w:r>
      <w:r w:rsidRPr="006C450D">
        <w:rPr>
          <w:sz w:val="28"/>
          <w:szCs w:val="28"/>
        </w:rPr>
        <w:t>Co và duỗi hai tay</w:t>
      </w:r>
    </w:p>
    <w:p w:rsidR="000C5BD0" w:rsidRDefault="000C5BD0" w:rsidP="000C5BD0">
      <w:pPr>
        <w:tabs>
          <w:tab w:val="left" w:pos="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Bụng </w:t>
      </w:r>
      <w:r w:rsidRPr="00A657D8">
        <w:rPr>
          <w:sz w:val="28"/>
          <w:szCs w:val="28"/>
        </w:rPr>
        <w:t xml:space="preserve">: </w:t>
      </w:r>
      <w:r w:rsidRPr="006C450D">
        <w:rPr>
          <w:sz w:val="28"/>
          <w:szCs w:val="28"/>
        </w:rPr>
        <w:t>Đứng cúi gập người về phía trước, tay gõ đầu gối</w:t>
      </w:r>
    </w:p>
    <w:p w:rsidR="000C5BD0" w:rsidRDefault="000C5BD0" w:rsidP="000C5BD0">
      <w:pPr>
        <w:tabs>
          <w:tab w:val="left" w:pos="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57D8">
        <w:rPr>
          <w:sz w:val="28"/>
          <w:szCs w:val="28"/>
        </w:rPr>
        <w:t>Chân</w:t>
      </w:r>
      <w:r>
        <w:rPr>
          <w:sz w:val="28"/>
          <w:szCs w:val="28"/>
        </w:rPr>
        <w:t xml:space="preserve"> : </w:t>
      </w:r>
      <w:r w:rsidRPr="006C450D">
        <w:rPr>
          <w:sz w:val="28"/>
          <w:szCs w:val="28"/>
        </w:rPr>
        <w:t>Đứng kiễng chân</w:t>
      </w:r>
    </w:p>
    <w:p w:rsidR="000C5BD0" w:rsidRDefault="000C5BD0" w:rsidP="000C5BD0">
      <w:pPr>
        <w:tabs>
          <w:tab w:val="left" w:pos="1323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- Bật </w:t>
      </w:r>
      <w:r w:rsidRPr="00A657D8">
        <w:rPr>
          <w:sz w:val="28"/>
          <w:szCs w:val="28"/>
        </w:rPr>
        <w:t xml:space="preserve">: </w:t>
      </w:r>
      <w:r w:rsidRPr="006C450D">
        <w:rPr>
          <w:sz w:val="28"/>
          <w:szCs w:val="28"/>
        </w:rPr>
        <w:t>Bật sang trái- bật lại chỗ cũ</w:t>
      </w:r>
    </w:p>
    <w:p w:rsidR="000C5BD0" w:rsidRDefault="000C5BD0" w:rsidP="000C5BD0">
      <w:pPr>
        <w:tabs>
          <w:tab w:val="left" w:pos="0"/>
        </w:tabs>
        <w:spacing w:after="0" w:line="276" w:lineRule="auto"/>
        <w:rPr>
          <w:sz w:val="28"/>
          <w:szCs w:val="28"/>
        </w:rPr>
      </w:pPr>
      <w:r w:rsidRPr="00C17F16">
        <w:rPr>
          <w:sz w:val="28"/>
          <w:szCs w:val="28"/>
        </w:rPr>
        <w:t>+ ĐTNM: Chân.(4 lần 4 nhịp)</w:t>
      </w:r>
    </w:p>
    <w:p w:rsidR="000C5BD0" w:rsidRPr="0074392C" w:rsidRDefault="000C5BD0" w:rsidP="000C5BD0">
      <w:pPr>
        <w:tabs>
          <w:tab w:val="left" w:pos="0"/>
        </w:tabs>
        <w:spacing w:after="0" w:line="276" w:lineRule="auto"/>
        <w:rPr>
          <w:b/>
          <w:sz w:val="28"/>
          <w:szCs w:val="28"/>
        </w:rPr>
      </w:pPr>
      <w:r w:rsidRPr="0074392C">
        <w:rPr>
          <w:b/>
          <w:sz w:val="28"/>
          <w:szCs w:val="28"/>
        </w:rPr>
        <w:t>b) VĐCB: “Đi trong đường hẹp đầu đội túi cát”</w:t>
      </w:r>
    </w:p>
    <w:p w:rsidR="000C5BD0" w:rsidRDefault="000C5BD0" w:rsidP="000C5BD0">
      <w:pPr>
        <w:tabs>
          <w:tab w:val="left" w:pos="0"/>
        </w:tabs>
        <w:spacing w:after="0" w:line="276" w:lineRule="auto"/>
        <w:rPr>
          <w:sz w:val="28"/>
          <w:szCs w:val="28"/>
        </w:rPr>
      </w:pPr>
      <w:r w:rsidRPr="00C17F16">
        <w:rPr>
          <w:sz w:val="28"/>
          <w:szCs w:val="28"/>
        </w:rPr>
        <w:t xml:space="preserve">- Cô đưa túi cát hỏi </w:t>
      </w:r>
      <w:r>
        <w:rPr>
          <w:sz w:val="28"/>
          <w:szCs w:val="28"/>
        </w:rPr>
        <w:t>ý tưởng trẻ muốn chơi</w:t>
      </w:r>
      <w:r w:rsidRPr="00C17F16">
        <w:rPr>
          <w:sz w:val="28"/>
          <w:szCs w:val="28"/>
        </w:rPr>
        <w:t xml:space="preserve"> trò chơi</w:t>
      </w:r>
      <w:r>
        <w:rPr>
          <w:sz w:val="28"/>
          <w:szCs w:val="28"/>
        </w:rPr>
        <w:t xml:space="preserve"> gì</w:t>
      </w:r>
      <w:r w:rsidRPr="00C17F16">
        <w:rPr>
          <w:sz w:val="28"/>
          <w:szCs w:val="28"/>
        </w:rPr>
        <w:t xml:space="preserve"> với túi cát.</w:t>
      </w:r>
      <w:r>
        <w:rPr>
          <w:sz w:val="28"/>
          <w:szCs w:val="28"/>
        </w:rPr>
        <w:t xml:space="preserve"> </w:t>
      </w:r>
    </w:p>
    <w:p w:rsidR="000C5BD0" w:rsidRPr="00C17F16" w:rsidRDefault="000C5BD0" w:rsidP="000C5BD0">
      <w:pPr>
        <w:tabs>
          <w:tab w:val="left" w:pos="0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- Cô thống nhất vận động</w:t>
      </w:r>
    </w:p>
    <w:p w:rsidR="000C5BD0" w:rsidRPr="00C17F16" w:rsidRDefault="000C5BD0" w:rsidP="000C5BD0">
      <w:pPr>
        <w:tabs>
          <w:tab w:val="left" w:pos="0"/>
        </w:tabs>
        <w:spacing w:after="0" w:line="276" w:lineRule="auto"/>
        <w:rPr>
          <w:sz w:val="28"/>
          <w:szCs w:val="28"/>
        </w:rPr>
      </w:pPr>
      <w:r w:rsidRPr="00C17F16">
        <w:rPr>
          <w:sz w:val="28"/>
          <w:szCs w:val="28"/>
        </w:rPr>
        <w:t>- Cô giới thiệu tên vận động “Đi trong đường hẹp đầu đội túi cát”</w:t>
      </w:r>
    </w:p>
    <w:p w:rsidR="000C5BD0" w:rsidRPr="00C17F16" w:rsidRDefault="000C5BD0" w:rsidP="000C5BD0">
      <w:pPr>
        <w:tabs>
          <w:tab w:val="left" w:pos="0"/>
        </w:tabs>
        <w:spacing w:after="0" w:line="276" w:lineRule="auto"/>
        <w:rPr>
          <w:sz w:val="28"/>
          <w:szCs w:val="28"/>
        </w:rPr>
      </w:pPr>
      <w:r w:rsidRPr="00C17F16">
        <w:rPr>
          <w:sz w:val="28"/>
          <w:szCs w:val="28"/>
        </w:rPr>
        <w:t>- Cô làm mẫu lần 1 cho trẻ quan sát</w:t>
      </w:r>
    </w:p>
    <w:p w:rsidR="000C5BD0" w:rsidRPr="00C17F16" w:rsidRDefault="000C5BD0" w:rsidP="000C5BD0">
      <w:pPr>
        <w:tabs>
          <w:tab w:val="left" w:pos="0"/>
        </w:tabs>
        <w:spacing w:after="0" w:line="276" w:lineRule="auto"/>
        <w:rPr>
          <w:sz w:val="28"/>
          <w:szCs w:val="28"/>
        </w:rPr>
      </w:pPr>
      <w:r w:rsidRPr="00C17F16">
        <w:rPr>
          <w:sz w:val="28"/>
          <w:szCs w:val="28"/>
        </w:rPr>
        <w:t xml:space="preserve">- Lần hai cô tập và phân tích  động tác: </w:t>
      </w:r>
    </w:p>
    <w:p w:rsidR="000C5BD0" w:rsidRPr="00C17F16" w:rsidRDefault="000C5BD0" w:rsidP="000C5BD0">
      <w:pPr>
        <w:tabs>
          <w:tab w:val="left" w:pos="0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TTCB: Khi có hiệu lệnh một tiếng xắc xô </w:t>
      </w:r>
      <w:r w:rsidRPr="00C17F16">
        <w:rPr>
          <w:sz w:val="28"/>
          <w:szCs w:val="28"/>
        </w:rPr>
        <w:t xml:space="preserve">Cô đứng </w:t>
      </w:r>
      <w:r>
        <w:rPr>
          <w:sz w:val="28"/>
          <w:szCs w:val="28"/>
        </w:rPr>
        <w:t>trước</w:t>
      </w:r>
      <w:r w:rsidRPr="00C17F16">
        <w:rPr>
          <w:sz w:val="28"/>
          <w:szCs w:val="28"/>
        </w:rPr>
        <w:t xml:space="preserve"> vạch xuất phát </w:t>
      </w:r>
      <w:r>
        <w:rPr>
          <w:sz w:val="28"/>
          <w:szCs w:val="28"/>
        </w:rPr>
        <w:t>đầu đội túi cát, khi có hiệu hai</w:t>
      </w:r>
      <w:r w:rsidRPr="00C17F16">
        <w:rPr>
          <w:sz w:val="28"/>
          <w:szCs w:val="28"/>
        </w:rPr>
        <w:t xml:space="preserve"> tiếng </w:t>
      </w:r>
      <w:r>
        <w:rPr>
          <w:sz w:val="28"/>
          <w:szCs w:val="28"/>
        </w:rPr>
        <w:t>x</w:t>
      </w:r>
      <w:r w:rsidRPr="00C17F16">
        <w:rPr>
          <w:sz w:val="28"/>
          <w:szCs w:val="28"/>
        </w:rPr>
        <w:t>ắc xô cô đi trong đường hẹp, cô đi từ từ khéo léo không chạm vào vạch và giữ thăng bằng sao cho túi cát không rơi xuống</w:t>
      </w:r>
      <w:r>
        <w:rPr>
          <w:sz w:val="28"/>
          <w:szCs w:val="28"/>
        </w:rPr>
        <w:t xml:space="preserve"> đất. C</w:t>
      </w:r>
      <w:r w:rsidRPr="00C17F16">
        <w:rPr>
          <w:sz w:val="28"/>
          <w:szCs w:val="28"/>
        </w:rPr>
        <w:t>ứ như vậy cô đi cho đến hết con đường rồi bỏ túi cát vào rổ sau đó về cuối hàng đứng.</w:t>
      </w:r>
    </w:p>
    <w:p w:rsidR="000C5BD0" w:rsidRPr="00C17F16" w:rsidRDefault="000C5BD0" w:rsidP="000C5BD0">
      <w:pPr>
        <w:tabs>
          <w:tab w:val="left" w:pos="0"/>
        </w:tabs>
        <w:spacing w:after="0" w:line="276" w:lineRule="auto"/>
        <w:rPr>
          <w:sz w:val="28"/>
          <w:szCs w:val="28"/>
        </w:rPr>
      </w:pPr>
      <w:r w:rsidRPr="00C17F16">
        <w:rPr>
          <w:sz w:val="28"/>
          <w:szCs w:val="28"/>
        </w:rPr>
        <w:lastRenderedPageBreak/>
        <w:t>- Cô mời một trẻ lên làm mẫu (cô sửa sai)</w:t>
      </w:r>
    </w:p>
    <w:p w:rsidR="000C5BD0" w:rsidRPr="00C17F16" w:rsidRDefault="000C5BD0" w:rsidP="000C5BD0">
      <w:pPr>
        <w:tabs>
          <w:tab w:val="left" w:pos="0"/>
        </w:tabs>
        <w:spacing w:after="0" w:line="276" w:lineRule="auto"/>
        <w:rPr>
          <w:sz w:val="28"/>
          <w:szCs w:val="28"/>
        </w:rPr>
      </w:pPr>
      <w:r w:rsidRPr="00C17F16">
        <w:rPr>
          <w:sz w:val="28"/>
          <w:szCs w:val="28"/>
        </w:rPr>
        <w:t>- Cho lần lượt từng trẻ hai đội lên thực hiện (cô chú ý sửa sai)</w:t>
      </w:r>
    </w:p>
    <w:p w:rsidR="000C5BD0" w:rsidRPr="00C17F16" w:rsidRDefault="000C5BD0" w:rsidP="000C5BD0">
      <w:pPr>
        <w:tabs>
          <w:tab w:val="left" w:pos="0"/>
        </w:tabs>
        <w:spacing w:after="0" w:line="276" w:lineRule="auto"/>
        <w:rPr>
          <w:sz w:val="28"/>
          <w:szCs w:val="28"/>
        </w:rPr>
      </w:pPr>
      <w:r w:rsidRPr="00C17F16">
        <w:rPr>
          <w:sz w:val="28"/>
          <w:szCs w:val="28"/>
        </w:rPr>
        <w:t>- Hai đội thi đua “ Đi trong đường hẹp” tìm tranh ảnh các hoạt động ngày 20/11(cô động viên khuyến khích trẻ)</w:t>
      </w:r>
    </w:p>
    <w:p w:rsidR="000C5BD0" w:rsidRPr="00C17F16" w:rsidRDefault="000C5BD0" w:rsidP="000C5BD0">
      <w:pPr>
        <w:tabs>
          <w:tab w:val="left" w:pos="0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17F16">
        <w:rPr>
          <w:sz w:val="28"/>
          <w:szCs w:val="28"/>
        </w:rPr>
        <w:t>Củng cố: hỏi trẻ tên vận động vừa tập.</w:t>
      </w:r>
    </w:p>
    <w:p w:rsidR="000C5BD0" w:rsidRPr="00721BFA" w:rsidRDefault="000C5BD0" w:rsidP="000C5BD0">
      <w:pPr>
        <w:tabs>
          <w:tab w:val="left" w:pos="0"/>
        </w:tabs>
        <w:spacing w:after="0" w:line="276" w:lineRule="auto"/>
        <w:rPr>
          <w:sz w:val="28"/>
          <w:szCs w:val="28"/>
        </w:rPr>
      </w:pPr>
      <w:r w:rsidRPr="00C17F16">
        <w:rPr>
          <w:sz w:val="28"/>
          <w:szCs w:val="28"/>
        </w:rPr>
        <w:t>- Mời 1 trẻ lên tập lại vận động</w:t>
      </w:r>
      <w:r w:rsidRPr="00721BFA">
        <w:rPr>
          <w:sz w:val="28"/>
          <w:szCs w:val="28"/>
        </w:rPr>
        <w:t>.</w:t>
      </w:r>
    </w:p>
    <w:p w:rsidR="000C5BD0" w:rsidRPr="00721BFA" w:rsidRDefault="000C5BD0" w:rsidP="000C5BD0">
      <w:pPr>
        <w:tabs>
          <w:tab w:val="left" w:pos="0"/>
        </w:tabs>
        <w:spacing w:after="0" w:line="276" w:lineRule="auto"/>
        <w:rPr>
          <w:i/>
          <w:sz w:val="28"/>
          <w:szCs w:val="28"/>
          <w:lang w:val="fr-FR"/>
        </w:rPr>
      </w:pPr>
      <w:r w:rsidRPr="00D6134A">
        <w:rPr>
          <w:b/>
          <w:sz w:val="28"/>
          <w:szCs w:val="28"/>
          <w:lang w:val="fr-FR"/>
        </w:rPr>
        <w:t>c) TCVĐ:“Lăn bóng</w:t>
      </w:r>
      <w:r w:rsidRPr="00721BFA">
        <w:rPr>
          <w:i/>
          <w:sz w:val="28"/>
          <w:szCs w:val="28"/>
          <w:lang w:val="fr-FR"/>
        </w:rPr>
        <w:t>”</w:t>
      </w:r>
    </w:p>
    <w:p w:rsidR="000C5BD0" w:rsidRPr="00721BFA" w:rsidRDefault="000C5BD0" w:rsidP="000C5BD0">
      <w:pPr>
        <w:tabs>
          <w:tab w:val="left" w:pos="13230"/>
        </w:tabs>
        <w:spacing w:after="0" w:line="276" w:lineRule="auto"/>
        <w:rPr>
          <w:sz w:val="28"/>
          <w:szCs w:val="28"/>
          <w:lang w:val="fr-FR"/>
        </w:rPr>
      </w:pPr>
      <w:r w:rsidRPr="00721BFA">
        <w:rPr>
          <w:sz w:val="28"/>
          <w:szCs w:val="28"/>
          <w:lang w:val="vi-VN"/>
        </w:rPr>
        <w:t>+ Cô giới thiệu tên trò chơi “</w:t>
      </w:r>
      <w:r w:rsidRPr="00721BFA">
        <w:rPr>
          <w:i/>
          <w:sz w:val="28"/>
          <w:szCs w:val="28"/>
          <w:lang w:val="fr-FR"/>
        </w:rPr>
        <w:t>Lăn bóng</w:t>
      </w:r>
      <w:r w:rsidRPr="00721BFA">
        <w:rPr>
          <w:sz w:val="28"/>
          <w:szCs w:val="28"/>
          <w:lang w:val="vi-VN"/>
        </w:rPr>
        <w:t>”</w:t>
      </w:r>
    </w:p>
    <w:p w:rsidR="000C5BD0" w:rsidRPr="00721BFA" w:rsidRDefault="000C5BD0" w:rsidP="000C5BD0">
      <w:pPr>
        <w:tabs>
          <w:tab w:val="left" w:pos="13230"/>
        </w:tabs>
        <w:spacing w:after="0" w:line="276" w:lineRule="auto"/>
        <w:rPr>
          <w:sz w:val="28"/>
          <w:szCs w:val="28"/>
          <w:lang w:val="fr-FR"/>
        </w:rPr>
      </w:pPr>
      <w:r w:rsidRPr="00721BFA">
        <w:rPr>
          <w:sz w:val="28"/>
          <w:szCs w:val="28"/>
          <w:lang w:val="vi-VN"/>
        </w:rPr>
        <w:t xml:space="preserve">+ </w:t>
      </w:r>
      <w:r w:rsidRPr="00721BFA">
        <w:rPr>
          <w:sz w:val="28"/>
          <w:szCs w:val="28"/>
          <w:lang w:val="fr-FR"/>
        </w:rPr>
        <w:t>Cô giới thiệu cách chơi, luật chơi</w:t>
      </w:r>
      <w:r w:rsidRPr="00721BFA">
        <w:rPr>
          <w:sz w:val="28"/>
          <w:szCs w:val="28"/>
          <w:lang w:val="vi-VN"/>
        </w:rPr>
        <w:t xml:space="preserve">: </w:t>
      </w:r>
      <w:r w:rsidRPr="00721BFA">
        <w:rPr>
          <w:sz w:val="28"/>
          <w:szCs w:val="28"/>
          <w:shd w:val="clear" w:color="auto" w:fill="FFFFFF"/>
          <w:lang w:val="fr-FR"/>
        </w:rPr>
        <w:t>Cô chia lớp thành 2 đội thi đua nhau. Lần lượt từng bạn đến vạch chuẩn</w:t>
      </w:r>
      <w:r w:rsidRPr="00721BFA">
        <w:rPr>
          <w:sz w:val="28"/>
          <w:szCs w:val="28"/>
          <w:shd w:val="clear" w:color="auto" w:fill="FFFFFF"/>
          <w:lang w:val="vi-VN"/>
        </w:rPr>
        <w:t xml:space="preserve"> đứng </w:t>
      </w:r>
      <w:r w:rsidRPr="00721BFA">
        <w:rPr>
          <w:sz w:val="28"/>
          <w:szCs w:val="28"/>
          <w:shd w:val="clear" w:color="auto" w:fill="FFFFFF"/>
        </w:rPr>
        <w:t xml:space="preserve">cúi người 2 tay cầm bóng khi nào có hiệu lệnh dùng lòng bàn tay lăn bóng theo đường thẳng khi về đến đích thì cho bóng vào rổ sau đó về </w:t>
      </w:r>
      <w:r w:rsidRPr="00721BFA">
        <w:rPr>
          <w:sz w:val="28"/>
          <w:szCs w:val="28"/>
          <w:shd w:val="clear" w:color="auto" w:fill="FFFFFF"/>
          <w:lang w:val="fr-FR"/>
        </w:rPr>
        <w:t xml:space="preserve">cuối hàng đứng. Đội nào lăn được nhiều bóng </w:t>
      </w:r>
      <w:r>
        <w:rPr>
          <w:sz w:val="28"/>
          <w:szCs w:val="28"/>
          <w:shd w:val="clear" w:color="auto" w:fill="FFFFFF"/>
          <w:lang w:val="fr-FR"/>
        </w:rPr>
        <w:t xml:space="preserve"> nhất đội đó gi</w:t>
      </w:r>
      <w:r w:rsidRPr="00721BFA">
        <w:rPr>
          <w:sz w:val="28"/>
          <w:szCs w:val="28"/>
          <w:shd w:val="clear" w:color="auto" w:fill="FFFFFF"/>
          <w:lang w:val="fr-FR"/>
        </w:rPr>
        <w:t>ành chiến thắng.</w:t>
      </w:r>
    </w:p>
    <w:p w:rsidR="000C5BD0" w:rsidRPr="00C17F16" w:rsidRDefault="000C5BD0" w:rsidP="000C5BD0">
      <w:pPr>
        <w:tabs>
          <w:tab w:val="left" w:pos="13230"/>
        </w:tabs>
        <w:spacing w:after="0" w:line="276" w:lineRule="auto"/>
        <w:rPr>
          <w:sz w:val="28"/>
          <w:szCs w:val="28"/>
        </w:rPr>
      </w:pPr>
      <w:r w:rsidRPr="00721BFA">
        <w:rPr>
          <w:sz w:val="28"/>
          <w:szCs w:val="28"/>
          <w:lang w:val="vi-VN"/>
        </w:rPr>
        <w:t>- Trẻ chơi 2-3 lần theo yêu cầu của cô</w:t>
      </w:r>
      <w:r>
        <w:rPr>
          <w:sz w:val="28"/>
          <w:szCs w:val="28"/>
        </w:rPr>
        <w:t>.</w:t>
      </w:r>
    </w:p>
    <w:p w:rsidR="000C5BD0" w:rsidRPr="00721BFA" w:rsidRDefault="000C5BD0" w:rsidP="000C5BD0">
      <w:pPr>
        <w:tabs>
          <w:tab w:val="left" w:pos="13230"/>
        </w:tabs>
        <w:spacing w:after="0" w:line="276" w:lineRule="auto"/>
        <w:rPr>
          <w:sz w:val="28"/>
          <w:szCs w:val="28"/>
          <w:lang w:val="vi-VN"/>
        </w:rPr>
      </w:pPr>
      <w:r w:rsidRPr="00721BFA">
        <w:rPr>
          <w:sz w:val="28"/>
          <w:szCs w:val="28"/>
          <w:lang w:val="vi-VN"/>
        </w:rPr>
        <w:t>- Cô nhận xét, tuyên dương trẻ.</w:t>
      </w:r>
    </w:p>
    <w:p w:rsidR="000C5BD0" w:rsidRPr="00721BFA" w:rsidRDefault="000C5BD0" w:rsidP="000C5BD0">
      <w:pPr>
        <w:tabs>
          <w:tab w:val="left" w:pos="0"/>
        </w:tabs>
        <w:spacing w:after="0"/>
        <w:rPr>
          <w:b/>
          <w:sz w:val="28"/>
          <w:szCs w:val="28"/>
          <w:lang w:val="vi-VN"/>
        </w:rPr>
      </w:pPr>
      <w:r w:rsidRPr="00721BFA">
        <w:rPr>
          <w:b/>
          <w:sz w:val="28"/>
          <w:szCs w:val="28"/>
          <w:lang w:val="vi-VN"/>
        </w:rPr>
        <w:t>*</w:t>
      </w:r>
      <w:r>
        <w:rPr>
          <w:b/>
          <w:sz w:val="28"/>
          <w:szCs w:val="28"/>
        </w:rPr>
        <w:t xml:space="preserve"> </w:t>
      </w:r>
      <w:r w:rsidRPr="00721BFA">
        <w:rPr>
          <w:b/>
          <w:sz w:val="28"/>
          <w:szCs w:val="28"/>
          <w:lang w:val="vi-VN"/>
        </w:rPr>
        <w:t>HĐ3: Hồi tĩnh.</w:t>
      </w:r>
    </w:p>
    <w:p w:rsidR="000C5BD0" w:rsidRPr="00721BFA" w:rsidRDefault="000C5BD0" w:rsidP="000C5BD0">
      <w:pPr>
        <w:tabs>
          <w:tab w:val="left" w:pos="8280"/>
          <w:tab w:val="left" w:pos="11492"/>
        </w:tabs>
        <w:spacing w:after="0"/>
        <w:rPr>
          <w:sz w:val="28"/>
          <w:szCs w:val="28"/>
          <w:lang w:val="vi-VN"/>
        </w:rPr>
      </w:pPr>
      <w:r w:rsidRPr="00721BFA">
        <w:rPr>
          <w:sz w:val="28"/>
          <w:szCs w:val="28"/>
          <w:lang w:val="vi-VN"/>
        </w:rPr>
        <w:t>- Cho trẻ đi nhẹ nhàng quanh lớp 2-3 vòng.</w:t>
      </w:r>
    </w:p>
    <w:bookmarkEnd w:id="0"/>
    <w:p w:rsidR="00FC39C9" w:rsidRDefault="00FC39C9" w:rsidP="000C5BD0">
      <w:pPr>
        <w:tabs>
          <w:tab w:val="left" w:pos="3270"/>
        </w:tabs>
        <w:spacing w:after="0"/>
        <w:outlineLvl w:val="0"/>
      </w:pPr>
    </w:p>
    <w:sectPr w:rsidR="00FC39C9" w:rsidSect="00DE5375">
      <w:pgSz w:w="11907" w:h="16840" w:code="9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375"/>
    <w:rsid w:val="000C5BD0"/>
    <w:rsid w:val="00681049"/>
    <w:rsid w:val="00A70FC6"/>
    <w:rsid w:val="00AF6F73"/>
    <w:rsid w:val="00BB05F1"/>
    <w:rsid w:val="00C21073"/>
    <w:rsid w:val="00DE5375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01880"/>
  <w15:chartTrackingRefBased/>
  <w15:docId w15:val="{33A4AACF-6991-4743-91C1-801614C86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5375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2025-04-09T07:41:00Z</dcterms:created>
  <dcterms:modified xsi:type="dcterms:W3CDTF">2025-04-09T08:03:00Z</dcterms:modified>
</cp:coreProperties>
</file>