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E0" w:rsidRDefault="00717BE0" w:rsidP="00717BE0">
      <w:pPr>
        <w:spacing w:after="0" w:line="240" w:lineRule="auto"/>
        <w:jc w:val="left"/>
        <w:outlineLvl w:val="0"/>
        <w:rPr>
          <w:rFonts w:eastAsia="Calibri" w:cs="Times New Roman"/>
          <w:b/>
          <w:sz w:val="28"/>
          <w:szCs w:val="28"/>
        </w:rPr>
      </w:pPr>
      <w:r>
        <w:rPr>
          <w:rFonts w:eastAsia="Calibri" w:cs="Times New Roman"/>
          <w:b/>
          <w:sz w:val="28"/>
          <w:szCs w:val="28"/>
          <w:lang w:val="vi-VN"/>
        </w:rPr>
        <w:t xml:space="preserve">                                                                              </w:t>
      </w:r>
      <w:r>
        <w:rPr>
          <w:rFonts w:eastAsia="Calibri" w:cs="Times New Roman"/>
          <w:b/>
          <w:sz w:val="28"/>
          <w:szCs w:val="28"/>
        </w:rPr>
        <w:t>GIÁO ÁN</w:t>
      </w:r>
    </w:p>
    <w:p w:rsidR="00717BE0" w:rsidRPr="00717BE0" w:rsidRDefault="00717BE0" w:rsidP="00717BE0">
      <w:pPr>
        <w:tabs>
          <w:tab w:val="left" w:pos="975"/>
        </w:tabs>
        <w:spacing w:after="0" w:line="240" w:lineRule="auto"/>
        <w:jc w:val="center"/>
        <w:rPr>
          <w:rFonts w:cs="Times New Roman"/>
          <w:b/>
          <w:color w:val="000000" w:themeColor="text1"/>
          <w:sz w:val="28"/>
          <w:szCs w:val="28"/>
        </w:rPr>
      </w:pPr>
      <w:r>
        <w:rPr>
          <w:rFonts w:eastAsia="Calibri" w:cs="Times New Roman"/>
          <w:b/>
          <w:sz w:val="28"/>
          <w:szCs w:val="28"/>
          <w:lang w:val="vi-VN"/>
        </w:rPr>
        <w:t xml:space="preserve">                            </w:t>
      </w:r>
      <w:r w:rsidRPr="00717BE0">
        <w:rPr>
          <w:rFonts w:eastAsia="Calibri" w:cs="Times New Roman"/>
          <w:b/>
          <w:color w:val="000000" w:themeColor="text1"/>
          <w:sz w:val="28"/>
          <w:szCs w:val="28"/>
        </w:rPr>
        <w:t>Đề tài</w:t>
      </w:r>
      <w:r w:rsidRPr="00717BE0">
        <w:rPr>
          <w:rFonts w:eastAsia="Calibri" w:cs="Times New Roman"/>
          <w:b/>
          <w:color w:val="000000" w:themeColor="text1"/>
          <w:sz w:val="28"/>
          <w:lang w:val="nl-NL"/>
        </w:rPr>
        <w:t>: :</w:t>
      </w:r>
      <w:r w:rsidRPr="00717BE0">
        <w:rPr>
          <w:rFonts w:cs="Times New Roman"/>
          <w:b/>
          <w:color w:val="000000" w:themeColor="text1"/>
          <w:sz w:val="28"/>
          <w:szCs w:val="28"/>
          <w:lang w:val="vi-VN"/>
        </w:rPr>
        <w:t xml:space="preserve"> </w:t>
      </w:r>
      <w:r w:rsidRPr="00717BE0">
        <w:rPr>
          <w:rFonts w:cs="Times New Roman"/>
          <w:b/>
          <w:color w:val="000000" w:themeColor="text1"/>
          <w:sz w:val="28"/>
          <w:szCs w:val="28"/>
          <w:lang w:val="nl-NL"/>
        </w:rPr>
        <w:t xml:space="preserve">: </w:t>
      </w:r>
      <w:r w:rsidRPr="00717BE0">
        <w:rPr>
          <w:rFonts w:cs="Times New Roman"/>
          <w:b/>
          <w:color w:val="000000" w:themeColor="text1"/>
          <w:sz w:val="28"/>
          <w:szCs w:val="28"/>
        </w:rPr>
        <w:t>Bé với  quyền được tham gia (Toàn phần)</w:t>
      </w:r>
    </w:p>
    <w:p w:rsidR="00717BE0" w:rsidRPr="00717BE0" w:rsidRDefault="00717BE0" w:rsidP="00717BE0">
      <w:pPr>
        <w:tabs>
          <w:tab w:val="left" w:pos="975"/>
        </w:tabs>
        <w:spacing w:after="0" w:line="256" w:lineRule="auto"/>
        <w:jc w:val="left"/>
        <w:rPr>
          <w:rFonts w:eastAsia="Calibri" w:cs="Times New Roman"/>
          <w:b/>
          <w:sz w:val="28"/>
          <w:szCs w:val="28"/>
          <w:lang w:val="vi-VN"/>
        </w:rPr>
      </w:pPr>
      <w:r w:rsidRPr="00717BE0">
        <w:rPr>
          <w:rFonts w:eastAsia="Calibri" w:cs="Times New Roman"/>
          <w:b/>
          <w:sz w:val="28"/>
          <w:szCs w:val="28"/>
          <w:lang w:val="vi-VN"/>
        </w:rPr>
        <w:t xml:space="preserve">                               </w:t>
      </w:r>
      <w:r>
        <w:rPr>
          <w:rFonts w:eastAsia="Calibri" w:cs="Times New Roman"/>
          <w:b/>
          <w:sz w:val="28"/>
          <w:szCs w:val="28"/>
          <w:lang w:val="vi-VN"/>
        </w:rPr>
        <w:t xml:space="preserve">                               </w:t>
      </w:r>
      <w:r w:rsidRPr="00717BE0">
        <w:rPr>
          <w:rFonts w:eastAsia="Calibri" w:cs="Times New Roman"/>
          <w:b/>
          <w:sz w:val="28"/>
          <w:szCs w:val="28"/>
        </w:rPr>
        <w:t xml:space="preserve">Chủ đề: </w:t>
      </w:r>
      <w:r w:rsidR="006A6FF9">
        <w:rPr>
          <w:rFonts w:eastAsia="Calibri" w:cs="Times New Roman"/>
          <w:b/>
          <w:sz w:val="28"/>
          <w:szCs w:val="28"/>
          <w:lang w:val="vi-VN"/>
        </w:rPr>
        <w:t>Tái chế</w:t>
      </w:r>
      <w:bookmarkStart w:id="0" w:name="_GoBack"/>
      <w:bookmarkEnd w:id="0"/>
    </w:p>
    <w:p w:rsidR="00717BE0" w:rsidRPr="00717BE0" w:rsidRDefault="00717BE0" w:rsidP="00717BE0">
      <w:pPr>
        <w:tabs>
          <w:tab w:val="center" w:pos="6480"/>
        </w:tabs>
        <w:spacing w:after="0" w:line="240" w:lineRule="auto"/>
        <w:jc w:val="left"/>
        <w:rPr>
          <w:rFonts w:eastAsia="Calibri" w:cs="Times New Roman"/>
          <w:b/>
          <w:sz w:val="28"/>
          <w:szCs w:val="28"/>
        </w:rPr>
      </w:pPr>
      <w:r w:rsidRPr="00717BE0">
        <w:rPr>
          <w:rFonts w:eastAsia="Calibri" w:cs="Times New Roman"/>
          <w:b/>
          <w:sz w:val="28"/>
          <w:szCs w:val="28"/>
          <w:lang w:val="vi-VN"/>
        </w:rPr>
        <w:t xml:space="preserve">                                                               </w:t>
      </w:r>
      <w:r w:rsidRPr="00717BE0">
        <w:rPr>
          <w:rFonts w:eastAsia="Calibri" w:cs="Times New Roman"/>
          <w:b/>
          <w:sz w:val="28"/>
          <w:szCs w:val="28"/>
        </w:rPr>
        <w:t xml:space="preserve">LVPT: </w:t>
      </w:r>
      <w:r w:rsidRPr="00717BE0">
        <w:rPr>
          <w:rFonts w:eastAsia="Calibri" w:cs="Times New Roman"/>
          <w:b/>
          <w:sz w:val="28"/>
          <w:szCs w:val="28"/>
          <w:lang w:val="vi-VN"/>
        </w:rPr>
        <w:t>PTNT</w:t>
      </w:r>
      <w:r w:rsidRPr="00717BE0">
        <w:rPr>
          <w:rFonts w:eastAsia="Calibri" w:cs="Times New Roman"/>
          <w:b/>
          <w:sz w:val="28"/>
          <w:szCs w:val="28"/>
          <w:lang w:val="vi-VN"/>
        </w:rPr>
        <w:tab/>
      </w:r>
    </w:p>
    <w:p w:rsidR="00717BE0" w:rsidRPr="00717BE0" w:rsidRDefault="00717BE0" w:rsidP="00717BE0">
      <w:pPr>
        <w:spacing w:after="0" w:line="240" w:lineRule="auto"/>
        <w:jc w:val="left"/>
        <w:rPr>
          <w:rFonts w:eastAsia="Calibri" w:cs="Times New Roman"/>
          <w:b/>
          <w:sz w:val="28"/>
          <w:szCs w:val="28"/>
        </w:rPr>
      </w:pPr>
      <w:r w:rsidRPr="00717BE0">
        <w:rPr>
          <w:rFonts w:eastAsia="Calibri" w:cs="Times New Roman"/>
          <w:b/>
          <w:sz w:val="28"/>
          <w:szCs w:val="28"/>
          <w:lang w:val="vi-VN"/>
        </w:rPr>
        <w:t xml:space="preserve">                                                               </w:t>
      </w:r>
      <w:r w:rsidRPr="00717BE0">
        <w:rPr>
          <w:rFonts w:eastAsia="Calibri" w:cs="Times New Roman"/>
          <w:b/>
          <w:sz w:val="28"/>
          <w:szCs w:val="28"/>
        </w:rPr>
        <w:t xml:space="preserve">Độ tuổi: </w:t>
      </w:r>
      <w:r w:rsidRPr="00717BE0">
        <w:rPr>
          <w:rFonts w:eastAsia="Calibri" w:cs="Times New Roman"/>
          <w:b/>
          <w:sz w:val="28"/>
          <w:szCs w:val="28"/>
          <w:lang w:val="vi-VN"/>
        </w:rPr>
        <w:t>5</w:t>
      </w:r>
      <w:r w:rsidRPr="00717BE0">
        <w:rPr>
          <w:rFonts w:eastAsia="Calibri" w:cs="Times New Roman"/>
          <w:b/>
          <w:sz w:val="28"/>
          <w:szCs w:val="28"/>
        </w:rPr>
        <w:t xml:space="preserve"> - </w:t>
      </w:r>
      <w:r w:rsidRPr="00717BE0">
        <w:rPr>
          <w:rFonts w:eastAsia="Calibri" w:cs="Times New Roman"/>
          <w:b/>
          <w:sz w:val="28"/>
          <w:szCs w:val="28"/>
          <w:lang w:val="vi-VN"/>
        </w:rPr>
        <w:t>6</w:t>
      </w:r>
      <w:r w:rsidRPr="00717BE0">
        <w:rPr>
          <w:rFonts w:eastAsia="Calibri" w:cs="Times New Roman"/>
          <w:b/>
          <w:sz w:val="28"/>
          <w:szCs w:val="28"/>
        </w:rPr>
        <w:t xml:space="preserve"> tuổi</w:t>
      </w:r>
    </w:p>
    <w:p w:rsidR="00717BE0" w:rsidRPr="00717BE0" w:rsidRDefault="00717BE0" w:rsidP="00717BE0">
      <w:pPr>
        <w:spacing w:after="0" w:line="240" w:lineRule="auto"/>
        <w:ind w:left="3119"/>
        <w:jc w:val="left"/>
        <w:rPr>
          <w:rFonts w:eastAsia="Calibri" w:cs="Times New Roman"/>
          <w:b/>
          <w:sz w:val="28"/>
          <w:szCs w:val="28"/>
        </w:rPr>
      </w:pPr>
      <w:r w:rsidRPr="00717BE0">
        <w:rPr>
          <w:rFonts w:eastAsia="Calibri" w:cs="Times New Roman"/>
          <w:b/>
          <w:sz w:val="28"/>
          <w:szCs w:val="28"/>
          <w:lang w:val="vi-VN"/>
        </w:rPr>
        <w:t xml:space="preserve">                  Thời</w:t>
      </w:r>
      <w:r w:rsidRPr="00717BE0">
        <w:rPr>
          <w:rFonts w:eastAsia="Calibri" w:cs="Times New Roman"/>
          <w:b/>
          <w:sz w:val="28"/>
          <w:szCs w:val="28"/>
        </w:rPr>
        <w:t xml:space="preserve"> gian: </w:t>
      </w:r>
      <w:r w:rsidRPr="00717BE0">
        <w:rPr>
          <w:rFonts w:eastAsia="Calibri" w:cs="Times New Roman"/>
          <w:b/>
          <w:sz w:val="28"/>
          <w:szCs w:val="28"/>
          <w:lang w:val="vi-VN"/>
        </w:rPr>
        <w:t>30 - 35</w:t>
      </w:r>
      <w:r w:rsidRPr="00717BE0">
        <w:rPr>
          <w:rFonts w:eastAsia="Calibri" w:cs="Times New Roman"/>
          <w:b/>
          <w:sz w:val="28"/>
          <w:szCs w:val="28"/>
        </w:rPr>
        <w:t xml:space="preserve"> phút</w:t>
      </w:r>
    </w:p>
    <w:p w:rsidR="00717BE0" w:rsidRPr="00717BE0" w:rsidRDefault="00717BE0" w:rsidP="00717BE0">
      <w:pPr>
        <w:spacing w:after="0" w:line="240" w:lineRule="auto"/>
        <w:ind w:left="3119"/>
        <w:jc w:val="left"/>
        <w:rPr>
          <w:rFonts w:eastAsia="Calibri" w:cs="Times New Roman"/>
          <w:b/>
          <w:sz w:val="28"/>
          <w:szCs w:val="28"/>
          <w:lang w:val="vi-VN"/>
        </w:rPr>
      </w:pPr>
      <w:r w:rsidRPr="00717BE0">
        <w:rPr>
          <w:rFonts w:eastAsia="Calibri" w:cs="Times New Roman"/>
          <w:b/>
          <w:sz w:val="28"/>
          <w:szCs w:val="28"/>
          <w:lang w:val="vi-VN"/>
        </w:rPr>
        <w:t xml:space="preserve">                  </w:t>
      </w:r>
      <w:r w:rsidRPr="00717BE0">
        <w:rPr>
          <w:rFonts w:eastAsia="Calibri" w:cs="Times New Roman"/>
          <w:b/>
          <w:sz w:val="28"/>
          <w:szCs w:val="28"/>
        </w:rPr>
        <w:t xml:space="preserve">Người dạy: </w:t>
      </w:r>
      <w:r>
        <w:rPr>
          <w:rFonts w:eastAsia="Calibri" w:cs="Times New Roman"/>
          <w:b/>
          <w:sz w:val="28"/>
          <w:szCs w:val="28"/>
          <w:lang w:val="vi-VN"/>
        </w:rPr>
        <w:t>Nguyễn Thị Châm</w:t>
      </w:r>
    </w:p>
    <w:p w:rsidR="00717BE0" w:rsidRPr="00717BE0" w:rsidRDefault="00717BE0" w:rsidP="00717BE0">
      <w:pPr>
        <w:spacing w:after="0" w:line="240" w:lineRule="auto"/>
        <w:ind w:left="3119"/>
        <w:jc w:val="left"/>
        <w:rPr>
          <w:rFonts w:eastAsia="Calibri" w:cs="Times New Roman"/>
          <w:b/>
          <w:sz w:val="28"/>
          <w:szCs w:val="28"/>
        </w:rPr>
      </w:pPr>
      <w:r w:rsidRPr="00717BE0">
        <w:rPr>
          <w:rFonts w:eastAsia="Calibri" w:cs="Times New Roman"/>
          <w:b/>
          <w:sz w:val="28"/>
          <w:szCs w:val="28"/>
          <w:lang w:val="vi-VN"/>
        </w:rPr>
        <w:t xml:space="preserve">                  </w:t>
      </w:r>
      <w:r w:rsidRPr="00717BE0">
        <w:rPr>
          <w:rFonts w:eastAsia="Calibri" w:cs="Times New Roman"/>
          <w:b/>
          <w:sz w:val="28"/>
          <w:szCs w:val="28"/>
        </w:rPr>
        <w:t xml:space="preserve">Ngày dạy: </w:t>
      </w:r>
      <w:r w:rsidRPr="00717BE0">
        <w:rPr>
          <w:rFonts w:eastAsia="Calibri" w:cs="Times New Roman"/>
          <w:b/>
          <w:sz w:val="28"/>
          <w:szCs w:val="28"/>
          <w:lang w:val="vi-VN"/>
        </w:rPr>
        <w:t>18</w:t>
      </w:r>
      <w:r w:rsidRPr="00717BE0">
        <w:rPr>
          <w:rFonts w:eastAsia="Calibri" w:cs="Times New Roman"/>
          <w:b/>
          <w:sz w:val="28"/>
          <w:szCs w:val="28"/>
        </w:rPr>
        <w:t>/</w:t>
      </w:r>
      <w:r w:rsidRPr="00717BE0">
        <w:rPr>
          <w:rFonts w:eastAsia="Calibri" w:cs="Times New Roman"/>
          <w:b/>
          <w:sz w:val="28"/>
          <w:szCs w:val="28"/>
          <w:lang w:val="vi-VN"/>
        </w:rPr>
        <w:t>02/2025</w:t>
      </w:r>
    </w:p>
    <w:p w:rsidR="00717BE0" w:rsidRPr="00717BE0" w:rsidRDefault="00717BE0" w:rsidP="00717BE0">
      <w:pPr>
        <w:spacing w:after="160" w:line="259" w:lineRule="auto"/>
        <w:rPr>
          <w:rFonts w:cs="Times New Roman"/>
          <w:b/>
          <w:sz w:val="28"/>
          <w:szCs w:val="28"/>
          <w:lang w:val="nl-NL"/>
        </w:rPr>
      </w:pPr>
      <w:r w:rsidRPr="00717BE0">
        <w:rPr>
          <w:rFonts w:cs="Times New Roman"/>
          <w:b/>
          <w:sz w:val="28"/>
          <w:szCs w:val="28"/>
          <w:lang w:val="nl-NL"/>
        </w:rPr>
        <w:t>I. Mục đích- yêu cầu:</w:t>
      </w:r>
    </w:p>
    <w:p w:rsidR="00717BE0" w:rsidRPr="00717BE0" w:rsidRDefault="00717BE0" w:rsidP="00717BE0">
      <w:pPr>
        <w:spacing w:after="160" w:line="259" w:lineRule="auto"/>
        <w:rPr>
          <w:rFonts w:cs="Times New Roman"/>
          <w:sz w:val="28"/>
          <w:szCs w:val="28"/>
        </w:rPr>
      </w:pPr>
      <w:r w:rsidRPr="00717BE0">
        <w:rPr>
          <w:rFonts w:cs="Times New Roman"/>
          <w:color w:val="000000"/>
          <w:sz w:val="21"/>
          <w:szCs w:val="21"/>
          <w:shd w:val="clear" w:color="auto" w:fill="FFFFFF"/>
          <w:lang w:val="nl-NL"/>
        </w:rPr>
        <w:t> </w:t>
      </w:r>
      <w:r w:rsidRPr="00717BE0">
        <w:rPr>
          <w:rFonts w:cs="Times New Roman"/>
          <w:b/>
          <w:sz w:val="28"/>
          <w:szCs w:val="28"/>
        </w:rPr>
        <w:t xml:space="preserve">- Khoa học: </w:t>
      </w:r>
      <w:r w:rsidRPr="00717BE0">
        <w:rPr>
          <w:rFonts w:cs="Times New Roman"/>
          <w:sz w:val="28"/>
          <w:szCs w:val="28"/>
        </w:rPr>
        <w:t>Trẻ biết tên gọi, một số nội dung trong quyền tham gia của trẻ em tại trường mầm non: quyền vui chơi, học tập; quyền được bày tỏ và tôn trọng ý kiến của mình, của bạn.</w:t>
      </w:r>
    </w:p>
    <w:p w:rsidR="00717BE0" w:rsidRPr="00717BE0" w:rsidRDefault="00717BE0" w:rsidP="00717BE0">
      <w:pPr>
        <w:spacing w:after="160" w:line="259" w:lineRule="auto"/>
        <w:rPr>
          <w:rFonts w:cs="Times New Roman"/>
          <w:sz w:val="28"/>
          <w:szCs w:val="28"/>
        </w:rPr>
      </w:pPr>
      <w:r w:rsidRPr="00717BE0">
        <w:rPr>
          <w:rFonts w:cs="Times New Roman"/>
          <w:sz w:val="28"/>
          <w:szCs w:val="28"/>
        </w:rPr>
        <w:t xml:space="preserve">- </w:t>
      </w:r>
      <w:r w:rsidRPr="00717BE0">
        <w:rPr>
          <w:rFonts w:cs="Times New Roman"/>
          <w:b/>
          <w:sz w:val="28"/>
          <w:szCs w:val="28"/>
        </w:rPr>
        <w:t>Công nghệ</w:t>
      </w:r>
      <w:r w:rsidRPr="00717BE0">
        <w:rPr>
          <w:rFonts w:cs="Times New Roman"/>
          <w:sz w:val="28"/>
          <w:szCs w:val="28"/>
        </w:rPr>
        <w:t>: Sử dụng các đồ dùng, trang thiết bị: điện thoại, máy chiếu, bút dạ… để khám phá, tìm hiểu về quyền được tham gia của trẻ.</w:t>
      </w:r>
    </w:p>
    <w:p w:rsidR="00717BE0" w:rsidRPr="00717BE0" w:rsidRDefault="00717BE0" w:rsidP="00717BE0">
      <w:pPr>
        <w:spacing w:after="160" w:line="259" w:lineRule="auto"/>
        <w:rPr>
          <w:rFonts w:cs="Times New Roman"/>
          <w:sz w:val="28"/>
          <w:szCs w:val="28"/>
        </w:rPr>
      </w:pPr>
      <w:r w:rsidRPr="00717BE0">
        <w:rPr>
          <w:rFonts w:cs="Times New Roman"/>
          <w:sz w:val="28"/>
          <w:szCs w:val="28"/>
        </w:rPr>
        <w:t xml:space="preserve">- </w:t>
      </w:r>
      <w:r w:rsidRPr="00717BE0">
        <w:rPr>
          <w:rFonts w:cs="Times New Roman"/>
          <w:b/>
          <w:sz w:val="28"/>
          <w:szCs w:val="28"/>
        </w:rPr>
        <w:t>Kĩ thuật</w:t>
      </w:r>
      <w:r w:rsidRPr="00717BE0">
        <w:rPr>
          <w:rFonts w:cs="Times New Roman"/>
          <w:sz w:val="28"/>
          <w:szCs w:val="28"/>
        </w:rPr>
        <w:t>: Kỹ năng quan sát, ghi chép, nhận xét.</w:t>
      </w:r>
    </w:p>
    <w:p w:rsidR="00717BE0" w:rsidRPr="00717BE0" w:rsidRDefault="00717BE0" w:rsidP="00717BE0">
      <w:pPr>
        <w:spacing w:after="160" w:line="259" w:lineRule="auto"/>
        <w:rPr>
          <w:rFonts w:cs="Times New Roman"/>
          <w:sz w:val="28"/>
          <w:szCs w:val="28"/>
        </w:rPr>
      </w:pPr>
      <w:r w:rsidRPr="00717BE0">
        <w:rPr>
          <w:rFonts w:cs="Times New Roman"/>
          <w:sz w:val="28"/>
          <w:szCs w:val="28"/>
        </w:rPr>
        <w:t xml:space="preserve">- </w:t>
      </w:r>
      <w:r w:rsidRPr="00717BE0">
        <w:rPr>
          <w:rFonts w:cs="Times New Roman"/>
          <w:b/>
          <w:sz w:val="28"/>
          <w:szCs w:val="28"/>
        </w:rPr>
        <w:t>Toán học:</w:t>
      </w:r>
      <w:r w:rsidRPr="00717BE0">
        <w:rPr>
          <w:rFonts w:cs="Times New Roman"/>
          <w:sz w:val="28"/>
          <w:szCs w:val="28"/>
        </w:rPr>
        <w:t xml:space="preserve"> Kĩ năng đếm, so sánh số lượng, kích thước to nhỏ, dài ngắn</w:t>
      </w:r>
    </w:p>
    <w:p w:rsidR="00717BE0" w:rsidRPr="00717BE0" w:rsidRDefault="00717BE0" w:rsidP="00717BE0">
      <w:pPr>
        <w:spacing w:after="160" w:line="259" w:lineRule="auto"/>
        <w:rPr>
          <w:rFonts w:cs="Times New Roman"/>
          <w:sz w:val="28"/>
          <w:szCs w:val="28"/>
        </w:rPr>
      </w:pPr>
      <w:r w:rsidRPr="00717BE0">
        <w:rPr>
          <w:rFonts w:cs="Times New Roman"/>
          <w:b/>
          <w:sz w:val="28"/>
          <w:szCs w:val="28"/>
        </w:rPr>
        <w:t>- Kỹ năng của thế kỷ 21:</w:t>
      </w:r>
      <w:r w:rsidRPr="00717BE0">
        <w:rPr>
          <w:rFonts w:cs="Times New Roman"/>
          <w:sz w:val="28"/>
          <w:szCs w:val="28"/>
        </w:rPr>
        <w:t xml:space="preserve"> Tôn trọng, lắng nghe, chủ động đưa ra ý kiến của bản thân</w:t>
      </w:r>
    </w:p>
    <w:p w:rsidR="00717BE0" w:rsidRPr="00717BE0" w:rsidRDefault="00717BE0" w:rsidP="00717BE0">
      <w:pPr>
        <w:spacing w:after="160" w:line="259" w:lineRule="auto"/>
        <w:rPr>
          <w:rFonts w:cs="Times New Roman"/>
          <w:b/>
          <w:sz w:val="28"/>
          <w:szCs w:val="28"/>
        </w:rPr>
      </w:pPr>
      <w:r w:rsidRPr="00717BE0">
        <w:rPr>
          <w:rFonts w:cs="Times New Roman"/>
          <w:b/>
          <w:sz w:val="28"/>
          <w:szCs w:val="28"/>
        </w:rPr>
        <w:t>II. Chuẩn bị</w:t>
      </w:r>
    </w:p>
    <w:p w:rsidR="00717BE0" w:rsidRPr="00717BE0" w:rsidRDefault="00717BE0" w:rsidP="00717BE0">
      <w:pPr>
        <w:spacing w:after="160" w:line="259" w:lineRule="auto"/>
        <w:rPr>
          <w:rFonts w:cs="Times New Roman"/>
          <w:sz w:val="28"/>
          <w:szCs w:val="28"/>
        </w:rPr>
      </w:pPr>
      <w:r w:rsidRPr="00717BE0">
        <w:rPr>
          <w:rFonts w:cs="Times New Roman"/>
          <w:sz w:val="28"/>
          <w:szCs w:val="28"/>
        </w:rPr>
        <w:t>- Quả bóng, nhạc bài hát vui nhộn, bài hát “ Quyền trẻ em”</w:t>
      </w:r>
    </w:p>
    <w:p w:rsidR="00717BE0" w:rsidRPr="00717BE0" w:rsidRDefault="00717BE0" w:rsidP="00717BE0">
      <w:pPr>
        <w:spacing w:after="160" w:line="259" w:lineRule="auto"/>
        <w:rPr>
          <w:rFonts w:cs="Times New Roman"/>
          <w:sz w:val="28"/>
          <w:szCs w:val="28"/>
        </w:rPr>
      </w:pPr>
      <w:r w:rsidRPr="00717BE0">
        <w:rPr>
          <w:rFonts w:cs="Times New Roman"/>
          <w:sz w:val="28"/>
          <w:szCs w:val="28"/>
        </w:rPr>
        <w:t>- Bảng gài chơi trò chơi</w:t>
      </w:r>
    </w:p>
    <w:p w:rsidR="00717BE0" w:rsidRPr="00717BE0" w:rsidRDefault="00717BE0" w:rsidP="00717BE0">
      <w:pPr>
        <w:spacing w:after="160" w:line="259" w:lineRule="auto"/>
        <w:rPr>
          <w:rFonts w:cs="Times New Roman"/>
          <w:sz w:val="28"/>
          <w:szCs w:val="28"/>
        </w:rPr>
      </w:pPr>
      <w:r w:rsidRPr="00717BE0">
        <w:rPr>
          <w:rFonts w:cs="Times New Roman"/>
          <w:sz w:val="28"/>
          <w:szCs w:val="28"/>
        </w:rPr>
        <w:t>- Hình ảnh thể hiện quyền tham gia và vi phạm quyền.</w:t>
      </w:r>
    </w:p>
    <w:p w:rsidR="00717BE0" w:rsidRPr="00717BE0" w:rsidRDefault="00717BE0" w:rsidP="00717BE0">
      <w:pPr>
        <w:spacing w:after="160" w:line="259" w:lineRule="auto"/>
        <w:rPr>
          <w:rFonts w:cs="Times New Roman"/>
          <w:b/>
          <w:sz w:val="28"/>
          <w:szCs w:val="28"/>
        </w:rPr>
      </w:pPr>
      <w:r w:rsidRPr="00717BE0">
        <w:rPr>
          <w:rFonts w:cs="Times New Roman"/>
          <w:sz w:val="28"/>
          <w:szCs w:val="28"/>
        </w:rPr>
        <w:t>- Lô tô hình ảnh: tôi muốn/ tôi sẽ</w:t>
      </w:r>
    </w:p>
    <w:p w:rsidR="00717BE0" w:rsidRPr="00717BE0" w:rsidRDefault="00717BE0" w:rsidP="00717BE0">
      <w:pPr>
        <w:spacing w:after="160" w:line="259" w:lineRule="auto"/>
        <w:rPr>
          <w:rFonts w:cs="Times New Roman"/>
          <w:b/>
          <w:sz w:val="28"/>
          <w:szCs w:val="28"/>
        </w:rPr>
      </w:pPr>
      <w:r w:rsidRPr="00717BE0">
        <w:rPr>
          <w:rFonts w:cs="Times New Roman"/>
          <w:b/>
          <w:sz w:val="28"/>
          <w:szCs w:val="28"/>
        </w:rPr>
        <w:t>III. Quy trình 5E:</w:t>
      </w:r>
    </w:p>
    <w:p w:rsidR="00717BE0" w:rsidRPr="00717BE0" w:rsidRDefault="00717BE0" w:rsidP="00717BE0">
      <w:pPr>
        <w:spacing w:after="160" w:line="259" w:lineRule="auto"/>
        <w:rPr>
          <w:rFonts w:cs="Times New Roman"/>
          <w:b/>
          <w:sz w:val="28"/>
          <w:szCs w:val="28"/>
        </w:rPr>
      </w:pPr>
      <w:r w:rsidRPr="00717BE0">
        <w:rPr>
          <w:rFonts w:cs="Times New Roman"/>
          <w:b/>
          <w:sz w:val="28"/>
          <w:szCs w:val="28"/>
        </w:rPr>
        <w:lastRenderedPageBreak/>
        <w:t xml:space="preserve">1. E1: Thu hút: </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Cô và trẻ chơi trò chơi: “ Tôi cần”</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Cách chơi: Cô và trẻ đứng thành 1 vòng tròn, trẻ chơi chuyền bóng theo nhạc, khi nhạc dừng đến bạn nào thì bạn đó sẽ được quyền yêu cầu các bạn thể hiện tình cảm yêu thương của bạn với mình bằng lời nói hoặc hành động.</w:t>
      </w:r>
    </w:p>
    <w:p w:rsidR="00717BE0" w:rsidRPr="00717BE0" w:rsidRDefault="00717BE0" w:rsidP="00717BE0">
      <w:pPr>
        <w:spacing w:after="160" w:line="259" w:lineRule="auto"/>
        <w:rPr>
          <w:rFonts w:cs="Times New Roman"/>
          <w:sz w:val="28"/>
          <w:szCs w:val="28"/>
        </w:rPr>
      </w:pPr>
      <w:r w:rsidRPr="00717BE0">
        <w:rPr>
          <w:rFonts w:cs="Times New Roman"/>
          <w:sz w:val="28"/>
          <w:szCs w:val="28"/>
        </w:rPr>
        <w:t xml:space="preserve">- Yêu cầu của trò chơi: Trẻ nói to, rõ ràng mong muốn của mình và được các bạn lắng nghe, tôn trọng ý kiến và thực hiện theo. </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Cô tổ chức cho trẻ chơi 3-4 lần.</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Cô hỏi trẻ:</w:t>
      </w:r>
    </w:p>
    <w:p w:rsidR="00717BE0" w:rsidRPr="00717BE0" w:rsidRDefault="00717BE0" w:rsidP="00717BE0">
      <w:pPr>
        <w:spacing w:after="160" w:line="259" w:lineRule="auto"/>
        <w:rPr>
          <w:rFonts w:cs="Times New Roman"/>
          <w:sz w:val="28"/>
          <w:szCs w:val="28"/>
        </w:rPr>
      </w:pPr>
      <w:r w:rsidRPr="00717BE0">
        <w:rPr>
          <w:rFonts w:cs="Times New Roman"/>
          <w:sz w:val="28"/>
          <w:szCs w:val="28"/>
        </w:rPr>
        <w:t>+ Chúng mình vừa chơi trò chơi gì?</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Có bạn nào chưa được tham gia trò chơi không?</w:t>
      </w:r>
    </w:p>
    <w:p w:rsidR="00717BE0" w:rsidRPr="00717BE0" w:rsidRDefault="00717BE0" w:rsidP="00717BE0">
      <w:pPr>
        <w:spacing w:after="160" w:line="259" w:lineRule="auto"/>
        <w:rPr>
          <w:rFonts w:cs="Times New Roman"/>
          <w:sz w:val="28"/>
          <w:szCs w:val="28"/>
        </w:rPr>
      </w:pPr>
      <w:r w:rsidRPr="00717BE0">
        <w:rPr>
          <w:rFonts w:cs="Times New Roman"/>
          <w:sz w:val="28"/>
          <w:szCs w:val="28"/>
        </w:rPr>
        <w:t>+ Qua trò chơi chúng mình được làm những việc gì?</w:t>
      </w:r>
    </w:p>
    <w:p w:rsidR="00717BE0" w:rsidRPr="00717BE0" w:rsidRDefault="00717BE0" w:rsidP="00717BE0">
      <w:pPr>
        <w:spacing w:after="160" w:line="259" w:lineRule="auto"/>
        <w:rPr>
          <w:rFonts w:cs="Times New Roman"/>
          <w:sz w:val="28"/>
          <w:szCs w:val="28"/>
        </w:rPr>
      </w:pPr>
      <w:r w:rsidRPr="00717BE0">
        <w:rPr>
          <w:rFonts w:cs="Times New Roman"/>
          <w:sz w:val="28"/>
          <w:szCs w:val="28"/>
        </w:rPr>
        <w:t>=&gt; Những việc các con vừa làm đã thể hiện được quyền tham gia của các con trong trò chơi.</w:t>
      </w:r>
    </w:p>
    <w:p w:rsidR="00717BE0" w:rsidRPr="00717BE0" w:rsidRDefault="00717BE0" w:rsidP="00717BE0">
      <w:pPr>
        <w:spacing w:after="160" w:line="259" w:lineRule="auto"/>
        <w:rPr>
          <w:rFonts w:cs="Times New Roman"/>
          <w:sz w:val="28"/>
          <w:szCs w:val="28"/>
        </w:rPr>
      </w:pPr>
      <w:r w:rsidRPr="00717BE0">
        <w:rPr>
          <w:rFonts w:cs="Times New Roman"/>
          <w:sz w:val="28"/>
          <w:szCs w:val="28"/>
        </w:rPr>
        <w:t>-  Theo các con trong trường mầm non các con có những quyền tham gia nào?</w:t>
      </w:r>
    </w:p>
    <w:p w:rsidR="00717BE0" w:rsidRPr="00717BE0" w:rsidRDefault="00717BE0" w:rsidP="00717BE0">
      <w:pPr>
        <w:spacing w:after="160" w:line="259" w:lineRule="auto"/>
        <w:rPr>
          <w:rFonts w:cs="Times New Roman"/>
          <w:b/>
          <w:sz w:val="28"/>
          <w:szCs w:val="28"/>
        </w:rPr>
      </w:pPr>
      <w:r w:rsidRPr="00717BE0">
        <w:rPr>
          <w:rFonts w:cs="Times New Roman"/>
          <w:b/>
          <w:sz w:val="28"/>
          <w:szCs w:val="28"/>
        </w:rPr>
        <w:t>2. E2: Khám phá.</w:t>
      </w:r>
    </w:p>
    <w:p w:rsidR="00717BE0" w:rsidRPr="00717BE0" w:rsidRDefault="00717BE0" w:rsidP="00717BE0">
      <w:pPr>
        <w:spacing w:after="160" w:line="259" w:lineRule="auto"/>
        <w:rPr>
          <w:rFonts w:cs="Times New Roman"/>
          <w:sz w:val="28"/>
          <w:szCs w:val="28"/>
        </w:rPr>
      </w:pPr>
      <w:r w:rsidRPr="00717BE0">
        <w:rPr>
          <w:rFonts w:cs="Times New Roman"/>
          <w:sz w:val="28"/>
          <w:szCs w:val="28"/>
        </w:rPr>
        <w:t>- Trò chơi 1: Trò chơi “Bé với quyền tham gia ở trường mầm non”</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Cô hướng dẫn trẻ cách chơi trò chơi</w:t>
      </w:r>
    </w:p>
    <w:p w:rsidR="00717BE0" w:rsidRPr="00717BE0" w:rsidRDefault="00717BE0" w:rsidP="00717BE0">
      <w:pPr>
        <w:spacing w:after="160" w:line="259" w:lineRule="auto"/>
        <w:rPr>
          <w:rFonts w:cs="Times New Roman"/>
          <w:sz w:val="28"/>
          <w:szCs w:val="28"/>
        </w:rPr>
      </w:pPr>
      <w:r w:rsidRPr="00717BE0">
        <w:rPr>
          <w:rFonts w:cs="Times New Roman"/>
          <w:sz w:val="28"/>
          <w:szCs w:val="28"/>
        </w:rPr>
        <w:t>- Trẻ lên và lựa chọn hình ảnh đúng để tìm hiểu về quyền tham gia các</w:t>
      </w:r>
      <w:r w:rsidRPr="00717BE0">
        <w:rPr>
          <w:rFonts w:asciiTheme="minorHAnsi" w:hAnsiTheme="minorHAnsi"/>
          <w:sz w:val="28"/>
          <w:szCs w:val="28"/>
        </w:rPr>
        <w:t xml:space="preserve"> hoạt động tại trường mầm non (quyền tham gia học tập</w:t>
      </w:r>
      <w:r w:rsidRPr="00717BE0">
        <w:rPr>
          <w:rFonts w:cs="Times New Roman"/>
          <w:sz w:val="28"/>
          <w:szCs w:val="28"/>
        </w:rPr>
        <w:t>, quyền tham gia vui chơi, quyền tôn trọng ý kiến)</w:t>
      </w:r>
    </w:p>
    <w:p w:rsidR="00717BE0" w:rsidRPr="00717BE0" w:rsidRDefault="00717BE0" w:rsidP="00717BE0">
      <w:pPr>
        <w:spacing w:after="160" w:line="276" w:lineRule="auto"/>
        <w:rPr>
          <w:rFonts w:cs="Times New Roman"/>
          <w:sz w:val="28"/>
          <w:szCs w:val="28"/>
        </w:rPr>
      </w:pPr>
      <w:r w:rsidRPr="00717BE0">
        <w:rPr>
          <w:rFonts w:cs="Times New Roman"/>
          <w:sz w:val="28"/>
          <w:szCs w:val="28"/>
        </w:rPr>
        <w:t>+ Cô và trẻ kiểm tra kết quả qua từng câu hỏi.</w:t>
      </w:r>
    </w:p>
    <w:p w:rsidR="00717BE0" w:rsidRPr="00717BE0" w:rsidRDefault="00717BE0" w:rsidP="00717BE0">
      <w:pPr>
        <w:spacing w:after="160" w:line="276" w:lineRule="auto"/>
        <w:rPr>
          <w:rFonts w:cs="Times New Roman"/>
          <w:sz w:val="28"/>
          <w:szCs w:val="28"/>
        </w:rPr>
      </w:pPr>
      <w:r w:rsidRPr="00717BE0">
        <w:rPr>
          <w:rFonts w:cs="Times New Roman"/>
          <w:sz w:val="28"/>
          <w:szCs w:val="28"/>
        </w:rPr>
        <w:lastRenderedPageBreak/>
        <w:t>+ Hỏi trẻ: Qua trò chơi các con thấy khi ở trường mầm non con được những quyền gì?</w:t>
      </w:r>
    </w:p>
    <w:p w:rsidR="00717BE0" w:rsidRPr="00717BE0" w:rsidRDefault="00717BE0" w:rsidP="00717BE0">
      <w:pPr>
        <w:spacing w:after="160" w:line="259" w:lineRule="auto"/>
        <w:rPr>
          <w:rFonts w:cs="Times New Roman"/>
          <w:sz w:val="28"/>
          <w:szCs w:val="28"/>
        </w:rPr>
      </w:pPr>
      <w:r w:rsidRPr="00717BE0">
        <w:rPr>
          <w:rFonts w:cs="Times New Roman"/>
          <w:sz w:val="28"/>
          <w:szCs w:val="28"/>
        </w:rPr>
        <w:t>=&gt; Cô khái quát: Qua trò chơi, các con thấy rằng chúng mình có quyền vui chơi, học tập, có quyền được bày tỏ và tôn trọng ý kiến và chúng mình còn biết một số hình ảnh chưa đảm bảo quyền tham gia của các con ở trường mầm non.</w:t>
      </w:r>
    </w:p>
    <w:p w:rsidR="00717BE0" w:rsidRPr="00717BE0" w:rsidRDefault="00717BE0" w:rsidP="00717BE0">
      <w:pPr>
        <w:spacing w:after="160" w:line="259" w:lineRule="auto"/>
        <w:rPr>
          <w:rFonts w:cs="Times New Roman"/>
          <w:b/>
          <w:sz w:val="28"/>
          <w:szCs w:val="28"/>
          <w:highlight w:val="white"/>
        </w:rPr>
      </w:pPr>
      <w:r w:rsidRPr="00717BE0">
        <w:rPr>
          <w:rFonts w:cs="Times New Roman"/>
          <w:b/>
          <w:sz w:val="28"/>
          <w:szCs w:val="28"/>
          <w:highlight w:val="white"/>
        </w:rPr>
        <w:t>3. E3: Giải thích</w:t>
      </w:r>
    </w:p>
    <w:p w:rsidR="00717BE0" w:rsidRPr="00717BE0" w:rsidRDefault="00717BE0" w:rsidP="00717BE0">
      <w:pPr>
        <w:spacing w:after="160" w:line="259" w:lineRule="auto"/>
        <w:rPr>
          <w:rFonts w:cs="Times New Roman"/>
          <w:sz w:val="28"/>
          <w:szCs w:val="28"/>
        </w:rPr>
      </w:pPr>
      <w:r w:rsidRPr="00717BE0">
        <w:rPr>
          <w:rFonts w:cs="Times New Roman"/>
          <w:sz w:val="28"/>
          <w:szCs w:val="28"/>
        </w:rPr>
        <w:t>- Trẻ chia sẻ nội dung về kết quả của nhóm mình thông qua kết quả trên bảng chơi</w:t>
      </w:r>
    </w:p>
    <w:p w:rsidR="00717BE0" w:rsidRPr="00717BE0" w:rsidRDefault="00717BE0" w:rsidP="00717BE0">
      <w:pPr>
        <w:spacing w:after="160" w:line="259" w:lineRule="auto"/>
        <w:rPr>
          <w:rFonts w:cs="Times New Roman"/>
          <w:sz w:val="28"/>
          <w:szCs w:val="28"/>
        </w:rPr>
      </w:pPr>
      <w:r w:rsidRPr="00717BE0">
        <w:rPr>
          <w:rFonts w:cs="Times New Roman"/>
          <w:sz w:val="28"/>
          <w:szCs w:val="28"/>
        </w:rPr>
        <w:t>=&gt; Cô khái quát: Chúng mình đã được tìm hiểu về các quyền tham gia của chúng mình khi chúng mình đi học ở trường mầm non. Chúng mình còn rất nhiều quyền khác chúng mình sẽ tìm hiểu trong các bài học tiếp theo.</w:t>
      </w:r>
    </w:p>
    <w:p w:rsidR="00717BE0" w:rsidRPr="00717BE0" w:rsidRDefault="00717BE0" w:rsidP="00717BE0">
      <w:pPr>
        <w:spacing w:after="160" w:line="259" w:lineRule="auto"/>
        <w:rPr>
          <w:rFonts w:cs="Times New Roman"/>
          <w:sz w:val="28"/>
          <w:szCs w:val="28"/>
        </w:rPr>
      </w:pPr>
      <w:r w:rsidRPr="00717BE0">
        <w:rPr>
          <w:rFonts w:cs="Times New Roman"/>
          <w:sz w:val="28"/>
          <w:szCs w:val="28"/>
        </w:rPr>
        <w:t>- Hỏi trẻ: Hôm nay chúng mình cùng nhau tìm hiểu về quyền gì?</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Có bạn nào có câu hỏi gì với cô không?</w:t>
      </w:r>
    </w:p>
    <w:p w:rsidR="00717BE0" w:rsidRPr="00717BE0" w:rsidRDefault="00717BE0" w:rsidP="00717BE0">
      <w:pPr>
        <w:spacing w:after="160" w:line="259" w:lineRule="auto"/>
        <w:rPr>
          <w:rFonts w:cs="Times New Roman"/>
          <w:b/>
          <w:sz w:val="28"/>
          <w:szCs w:val="28"/>
        </w:rPr>
      </w:pPr>
      <w:r w:rsidRPr="00717BE0">
        <w:rPr>
          <w:rFonts w:cs="Times New Roman"/>
          <w:b/>
          <w:sz w:val="28"/>
          <w:szCs w:val="28"/>
        </w:rPr>
        <w:t>4. E4: Củng cố.</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Cô giới thiệu trò chơi “ Cặp đôi hoàn hảo”.</w:t>
      </w:r>
    </w:p>
    <w:p w:rsidR="00717BE0" w:rsidRPr="00717BE0" w:rsidRDefault="00717BE0" w:rsidP="00717BE0">
      <w:pPr>
        <w:spacing w:after="160" w:line="259" w:lineRule="auto"/>
        <w:rPr>
          <w:rFonts w:cs="Times New Roman"/>
          <w:sz w:val="28"/>
          <w:szCs w:val="28"/>
        </w:rPr>
      </w:pPr>
      <w:r w:rsidRPr="00717BE0">
        <w:rPr>
          <w:rFonts w:cs="Times New Roman"/>
          <w:sz w:val="28"/>
          <w:szCs w:val="28"/>
        </w:rPr>
        <w:t xml:space="preserve">+ Cô cho trẻ chia làm 2 đội. </w:t>
      </w:r>
    </w:p>
    <w:p w:rsidR="00717BE0" w:rsidRPr="00717BE0" w:rsidRDefault="00717BE0" w:rsidP="00717BE0">
      <w:pPr>
        <w:spacing w:after="160" w:line="259" w:lineRule="auto"/>
        <w:rPr>
          <w:rFonts w:cs="Times New Roman"/>
          <w:sz w:val="28"/>
          <w:szCs w:val="28"/>
        </w:rPr>
      </w:pPr>
      <w:r w:rsidRPr="00717BE0">
        <w:rPr>
          <w:rFonts w:cs="Times New Roman"/>
          <w:sz w:val="28"/>
          <w:szCs w:val="28"/>
        </w:rPr>
        <w:t>+ Cô đưa ra các thẻ lô tô “ Tôi muốn!- Tôi sẽ ! : trẻ lựa chọn cho mình mỗi bạn 1 thẻ lô tô.</w:t>
      </w:r>
    </w:p>
    <w:p w:rsidR="00717BE0" w:rsidRPr="00717BE0" w:rsidRDefault="00717BE0" w:rsidP="00717BE0">
      <w:pPr>
        <w:spacing w:after="160" w:line="259" w:lineRule="auto"/>
        <w:rPr>
          <w:rFonts w:cs="Times New Roman"/>
          <w:sz w:val="28"/>
          <w:szCs w:val="28"/>
        </w:rPr>
      </w:pPr>
      <w:r w:rsidRPr="00717BE0">
        <w:rPr>
          <w:rFonts w:cs="Times New Roman"/>
          <w:sz w:val="28"/>
          <w:szCs w:val="28"/>
        </w:rPr>
        <w:t>+ Trẻ tìm cặp đôi phù hợp thể hiện: “ Tôi muốn!- Tôi sẽ ! từng cặp đôi sẽ đứng lên nói thể hiện quyền tham gia và mong muốn của mình.</w:t>
      </w:r>
    </w:p>
    <w:p w:rsidR="00717BE0" w:rsidRPr="00717BE0" w:rsidRDefault="00717BE0" w:rsidP="00717BE0">
      <w:pPr>
        <w:spacing w:after="160" w:line="259" w:lineRule="auto"/>
        <w:rPr>
          <w:rFonts w:cs="Times New Roman"/>
          <w:b/>
          <w:sz w:val="28"/>
          <w:szCs w:val="28"/>
        </w:rPr>
      </w:pPr>
      <w:r w:rsidRPr="00717BE0">
        <w:rPr>
          <w:rFonts w:cs="Times New Roman"/>
          <w:b/>
          <w:sz w:val="28"/>
          <w:szCs w:val="28"/>
        </w:rPr>
        <w:t xml:space="preserve">5. E5: Đánh giá. </w:t>
      </w:r>
    </w:p>
    <w:p w:rsidR="00717BE0" w:rsidRPr="00717BE0" w:rsidRDefault="00717BE0" w:rsidP="00717BE0">
      <w:pPr>
        <w:spacing w:after="160" w:line="259" w:lineRule="auto"/>
        <w:rPr>
          <w:rFonts w:cs="Times New Roman"/>
          <w:sz w:val="28"/>
          <w:szCs w:val="28"/>
        </w:rPr>
      </w:pPr>
      <w:r w:rsidRPr="00717BE0">
        <w:rPr>
          <w:rFonts w:cs="Times New Roman"/>
          <w:sz w:val="28"/>
          <w:szCs w:val="28"/>
        </w:rPr>
        <w:t>- Khi tham gia các hoạt động hôm nay con cảm thấy như thế nào?</w:t>
      </w:r>
    </w:p>
    <w:p w:rsidR="00717BE0" w:rsidRPr="00717BE0" w:rsidRDefault="00717BE0" w:rsidP="00717BE0">
      <w:pPr>
        <w:spacing w:after="160" w:line="259" w:lineRule="auto"/>
        <w:rPr>
          <w:rFonts w:cs="Times New Roman"/>
          <w:sz w:val="28"/>
          <w:szCs w:val="28"/>
        </w:rPr>
      </w:pPr>
      <w:r w:rsidRPr="00717BE0">
        <w:rPr>
          <w:rFonts w:cs="Times New Roman"/>
          <w:sz w:val="28"/>
          <w:szCs w:val="28"/>
        </w:rPr>
        <w:t>- Trẻ hát bài hát: “Quyền trẻ em”.</w:t>
      </w:r>
      <w:r>
        <w:rPr>
          <w:rFonts w:eastAsia="Calibri" w:cs="Times New Roman"/>
          <w:b/>
          <w:sz w:val="28"/>
          <w:szCs w:val="28"/>
          <w:lang w:val="vi-VN"/>
        </w:rPr>
        <w:t xml:space="preserve"> </w:t>
      </w:r>
    </w:p>
    <w:p w:rsidR="00717BE0" w:rsidRPr="00717BE0" w:rsidRDefault="00717BE0" w:rsidP="00717BE0">
      <w:pPr>
        <w:spacing w:after="160" w:line="259" w:lineRule="auto"/>
        <w:jc w:val="left"/>
        <w:rPr>
          <w:rFonts w:cs="Times New Roman"/>
          <w:i/>
          <w:sz w:val="28"/>
          <w:szCs w:val="28"/>
          <w:lang w:val="vi-VN"/>
        </w:rPr>
      </w:pPr>
    </w:p>
    <w:p w:rsidR="00717BE0" w:rsidRPr="00717BE0" w:rsidRDefault="00717BE0" w:rsidP="00717BE0">
      <w:pPr>
        <w:spacing w:after="160" w:line="259" w:lineRule="auto"/>
        <w:jc w:val="left"/>
        <w:rPr>
          <w:rFonts w:cs="Times New Roman"/>
          <w:i/>
          <w:sz w:val="28"/>
          <w:szCs w:val="28"/>
          <w:lang w:val="vi-VN"/>
        </w:rPr>
      </w:pPr>
    </w:p>
    <w:p w:rsidR="00717BE0" w:rsidRPr="00717BE0" w:rsidRDefault="00717BE0" w:rsidP="00717BE0">
      <w:pPr>
        <w:spacing w:after="160" w:line="259" w:lineRule="auto"/>
        <w:jc w:val="left"/>
        <w:rPr>
          <w:rFonts w:cs="Times New Roman"/>
          <w:i/>
          <w:sz w:val="28"/>
          <w:szCs w:val="28"/>
          <w:lang w:val="vi-VN"/>
        </w:rPr>
      </w:pPr>
    </w:p>
    <w:p w:rsidR="00717BE0" w:rsidRPr="00717BE0" w:rsidRDefault="00717BE0" w:rsidP="00717BE0">
      <w:pPr>
        <w:spacing w:after="160" w:line="259" w:lineRule="auto"/>
        <w:jc w:val="left"/>
        <w:rPr>
          <w:rFonts w:cs="Times New Roman"/>
          <w:i/>
          <w:sz w:val="28"/>
          <w:szCs w:val="28"/>
          <w:lang w:val="vi-VN"/>
        </w:rPr>
      </w:pPr>
    </w:p>
    <w:p w:rsidR="00717BE0" w:rsidRPr="00717BE0" w:rsidRDefault="00717BE0" w:rsidP="00717BE0">
      <w:pPr>
        <w:tabs>
          <w:tab w:val="left" w:pos="975"/>
        </w:tabs>
        <w:spacing w:after="160" w:line="276" w:lineRule="auto"/>
        <w:jc w:val="left"/>
        <w:rPr>
          <w:rFonts w:cs="Times New Roman"/>
          <w:sz w:val="28"/>
          <w:szCs w:val="28"/>
          <w:lang w:val="vi-VN"/>
        </w:rPr>
      </w:pPr>
    </w:p>
    <w:p w:rsidR="00717BE0" w:rsidRPr="00717BE0" w:rsidRDefault="00717BE0" w:rsidP="00717BE0">
      <w:pPr>
        <w:tabs>
          <w:tab w:val="left" w:pos="975"/>
        </w:tabs>
        <w:spacing w:after="160" w:line="276" w:lineRule="auto"/>
        <w:jc w:val="left"/>
        <w:rPr>
          <w:rFonts w:cs="Times New Roman"/>
          <w:sz w:val="28"/>
          <w:szCs w:val="28"/>
          <w:lang w:val="vi-VN"/>
        </w:rPr>
      </w:pPr>
    </w:p>
    <w:p w:rsidR="00717BE0" w:rsidRPr="00717BE0" w:rsidRDefault="00717BE0" w:rsidP="00717BE0">
      <w:pPr>
        <w:tabs>
          <w:tab w:val="left" w:pos="975"/>
        </w:tabs>
        <w:spacing w:after="160" w:line="276" w:lineRule="auto"/>
        <w:jc w:val="left"/>
        <w:rPr>
          <w:rFonts w:asciiTheme="minorHAnsi" w:hAnsiTheme="minorHAnsi"/>
          <w:sz w:val="28"/>
          <w:szCs w:val="28"/>
          <w:lang w:val="vi-VN"/>
        </w:rPr>
      </w:pPr>
    </w:p>
    <w:p w:rsidR="00717BE0" w:rsidRPr="00717BE0" w:rsidRDefault="00717BE0" w:rsidP="00717BE0">
      <w:pPr>
        <w:tabs>
          <w:tab w:val="left" w:pos="975"/>
        </w:tabs>
        <w:spacing w:after="160" w:line="276" w:lineRule="auto"/>
        <w:jc w:val="left"/>
        <w:rPr>
          <w:rFonts w:asciiTheme="minorHAnsi" w:hAnsiTheme="minorHAnsi"/>
          <w:sz w:val="28"/>
          <w:szCs w:val="28"/>
          <w:lang w:val="vi-VN"/>
        </w:rPr>
      </w:pPr>
    </w:p>
    <w:p w:rsidR="00717BE0" w:rsidRPr="00717BE0" w:rsidRDefault="00717BE0" w:rsidP="00717BE0">
      <w:pPr>
        <w:tabs>
          <w:tab w:val="left" w:pos="975"/>
        </w:tabs>
        <w:spacing w:after="160" w:line="276" w:lineRule="auto"/>
        <w:jc w:val="left"/>
        <w:rPr>
          <w:rFonts w:asciiTheme="minorHAnsi" w:hAnsiTheme="minorHAnsi"/>
          <w:sz w:val="28"/>
          <w:szCs w:val="28"/>
          <w:lang w:val="vi-VN"/>
        </w:rPr>
      </w:pPr>
    </w:p>
    <w:p w:rsidR="0009406C" w:rsidRPr="00717BE0" w:rsidRDefault="0009406C">
      <w:pPr>
        <w:rPr>
          <w:rFonts w:cs="Times New Roman"/>
          <w:sz w:val="28"/>
          <w:szCs w:val="28"/>
        </w:rPr>
      </w:pPr>
    </w:p>
    <w:sectPr w:rsidR="0009406C" w:rsidRPr="00717BE0" w:rsidSect="00717BE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E0"/>
    <w:rsid w:val="0009406C"/>
    <w:rsid w:val="006A6FF9"/>
    <w:rsid w:val="0071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0A27"/>
  <w15:chartTrackingRefBased/>
  <w15:docId w15:val="{31EC6C97-4F1F-4CFE-82B3-5482505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BE0"/>
    <w:pPr>
      <w:spacing w:after="120" w:line="324"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2025-04-11T06:36:00Z</dcterms:created>
  <dcterms:modified xsi:type="dcterms:W3CDTF">2025-04-13T21:36:00Z</dcterms:modified>
</cp:coreProperties>
</file>