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36" w:rsidRPr="007B36D4" w:rsidRDefault="00EB6636" w:rsidP="00FB5EDB">
      <w:pPr>
        <w:spacing w:after="0" w:line="23" w:lineRule="atLeast"/>
        <w:ind w:firstLine="567"/>
        <w:jc w:val="center"/>
        <w:rPr>
          <w:rFonts w:eastAsia="Times New Roman"/>
          <w:b/>
          <w:szCs w:val="28"/>
        </w:rPr>
      </w:pPr>
      <w:r w:rsidRPr="007B36D4">
        <w:rPr>
          <w:rFonts w:eastAsia="Times New Roman"/>
          <w:b/>
          <w:szCs w:val="28"/>
        </w:rPr>
        <w:t xml:space="preserve">GIÁO DỤC QUYỀN </w:t>
      </w:r>
      <w:r>
        <w:rPr>
          <w:rFonts w:eastAsia="Times New Roman"/>
          <w:b/>
          <w:szCs w:val="28"/>
        </w:rPr>
        <w:t>TRẺ EM</w:t>
      </w:r>
    </w:p>
    <w:p w:rsidR="00EB6636" w:rsidRDefault="00EB6636" w:rsidP="00FB5EDB">
      <w:pPr>
        <w:spacing w:after="0" w:line="23" w:lineRule="atLeast"/>
        <w:ind w:firstLine="567"/>
        <w:jc w:val="center"/>
        <w:rPr>
          <w:rFonts w:eastAsia="Times New Roman"/>
          <w:b/>
          <w:szCs w:val="28"/>
        </w:rPr>
      </w:pPr>
      <w:r w:rsidRPr="007B36D4">
        <w:rPr>
          <w:rFonts w:eastAsia="Times New Roman"/>
          <w:b/>
          <w:szCs w:val="28"/>
        </w:rPr>
        <w:t>(Giáo án toàn phần)</w:t>
      </w:r>
    </w:p>
    <w:p w:rsidR="00EB6636" w:rsidRDefault="00EB6636" w:rsidP="00FB5EDB">
      <w:pPr>
        <w:spacing w:after="0" w:line="23" w:lineRule="atLeast"/>
        <w:ind w:firstLine="567"/>
        <w:jc w:val="center"/>
        <w:rPr>
          <w:b/>
          <w:color w:val="FF0000"/>
          <w:szCs w:val="28"/>
        </w:rPr>
      </w:pPr>
      <w:r w:rsidRPr="007B36D4">
        <w:rPr>
          <w:b/>
          <w:color w:val="FF0000"/>
          <w:szCs w:val="28"/>
        </w:rPr>
        <w:t xml:space="preserve">Đề tài: </w:t>
      </w:r>
      <w:r>
        <w:rPr>
          <w:b/>
          <w:color w:val="FF0000"/>
          <w:szCs w:val="28"/>
        </w:rPr>
        <w:t>PTNT “</w:t>
      </w:r>
      <w:r w:rsidRPr="00433A80">
        <w:rPr>
          <w:b/>
          <w:color w:val="FF0000"/>
          <w:szCs w:val="28"/>
        </w:rPr>
        <w:t xml:space="preserve">Bé với quyền được bảo vệ khi gặp </w:t>
      </w:r>
      <w:r w:rsidR="00455126">
        <w:rPr>
          <w:b/>
          <w:color w:val="FF0000"/>
          <w:szCs w:val="28"/>
        </w:rPr>
        <w:t>ngập lụt</w:t>
      </w:r>
      <w:r>
        <w:rPr>
          <w:b/>
          <w:color w:val="FF0000"/>
          <w:szCs w:val="28"/>
        </w:rPr>
        <w:t>”</w:t>
      </w:r>
    </w:p>
    <w:p w:rsidR="00EB6636" w:rsidRDefault="00EB6636" w:rsidP="00FB5EDB">
      <w:pPr>
        <w:spacing w:after="0" w:line="23" w:lineRule="atLeast"/>
        <w:ind w:firstLine="567"/>
        <w:jc w:val="center"/>
        <w:rPr>
          <w:rFonts w:eastAsia="Times New Roman"/>
          <w:b/>
          <w:color w:val="FF0000"/>
          <w:szCs w:val="28"/>
        </w:rPr>
      </w:pPr>
      <w:r>
        <w:rPr>
          <w:rFonts w:eastAsia="Times New Roman"/>
          <w:b/>
          <w:color w:val="FF0000"/>
          <w:szCs w:val="28"/>
        </w:rPr>
        <w:t>(</w:t>
      </w:r>
      <w:r w:rsidRPr="00433A80">
        <w:rPr>
          <w:rFonts w:eastAsia="Times New Roman"/>
          <w:b/>
          <w:color w:val="FF0000"/>
          <w:szCs w:val="28"/>
        </w:rPr>
        <w:t>Điều 31: Quyền được bảo vệ khi gặp thiên tai, thảm họa, ô nhiễm môi trường</w:t>
      </w:r>
      <w:r>
        <w:rPr>
          <w:rFonts w:eastAsia="Times New Roman"/>
          <w:b/>
          <w:color w:val="FF0000"/>
          <w:szCs w:val="28"/>
        </w:rPr>
        <w:t>)</w:t>
      </w:r>
    </w:p>
    <w:p w:rsidR="00EB6636" w:rsidRPr="007B36D4" w:rsidRDefault="00EB6636" w:rsidP="00BC53C5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2880" w:firstLine="567"/>
        <w:jc w:val="both"/>
        <w:rPr>
          <w:rFonts w:eastAsia="Times New Roman"/>
          <w:b/>
          <w:szCs w:val="28"/>
        </w:rPr>
      </w:pPr>
      <w:r w:rsidRPr="007B36D4">
        <w:rPr>
          <w:rFonts w:eastAsia="Times New Roman"/>
          <w:b/>
          <w:szCs w:val="28"/>
        </w:rPr>
        <w:t xml:space="preserve">Chủ đề: </w:t>
      </w:r>
      <w:r>
        <w:rPr>
          <w:rFonts w:eastAsia="Times New Roman"/>
          <w:b/>
          <w:szCs w:val="28"/>
        </w:rPr>
        <w:t>Nước và hiện tượng tự nhiên</w:t>
      </w:r>
    </w:p>
    <w:p w:rsidR="00EB6636" w:rsidRPr="007B36D4" w:rsidRDefault="00EB6636" w:rsidP="00BC53C5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2880" w:firstLine="567"/>
        <w:jc w:val="both"/>
        <w:rPr>
          <w:rFonts w:eastAsia="Times New Roman"/>
          <w:b/>
          <w:szCs w:val="28"/>
        </w:rPr>
      </w:pPr>
      <w:r w:rsidRPr="007B36D4">
        <w:rPr>
          <w:rFonts w:eastAsia="Times New Roman"/>
          <w:b/>
          <w:szCs w:val="28"/>
        </w:rPr>
        <w:t>Lĩnh vực: Phát triển nhận thức</w:t>
      </w:r>
    </w:p>
    <w:p w:rsidR="00EB6636" w:rsidRPr="007B36D4" w:rsidRDefault="00EB6636" w:rsidP="00BC53C5">
      <w:pPr>
        <w:spacing w:after="0" w:line="23" w:lineRule="atLeast"/>
        <w:ind w:left="2880" w:firstLine="567"/>
        <w:jc w:val="both"/>
        <w:rPr>
          <w:rFonts w:eastAsia="Times New Roman"/>
          <w:b/>
          <w:szCs w:val="28"/>
        </w:rPr>
      </w:pPr>
      <w:r w:rsidRPr="007B36D4">
        <w:rPr>
          <w:rFonts w:eastAsia="Times New Roman"/>
          <w:b/>
          <w:szCs w:val="28"/>
        </w:rPr>
        <w:t>Độ tuổi: 4 tuổi</w:t>
      </w:r>
    </w:p>
    <w:p w:rsidR="00EB6636" w:rsidRDefault="00EB6636" w:rsidP="00BC53C5">
      <w:pPr>
        <w:spacing w:after="0" w:line="23" w:lineRule="atLeast"/>
        <w:ind w:left="2880" w:firstLine="567"/>
        <w:jc w:val="both"/>
        <w:rPr>
          <w:rFonts w:eastAsia="Times New Roman"/>
          <w:b/>
          <w:szCs w:val="28"/>
        </w:rPr>
      </w:pPr>
      <w:r w:rsidRPr="007B36D4">
        <w:rPr>
          <w:rFonts w:eastAsia="Times New Roman"/>
          <w:b/>
          <w:szCs w:val="28"/>
        </w:rPr>
        <w:t>Thời gian: 25 - 30 phút</w:t>
      </w:r>
    </w:p>
    <w:p w:rsidR="00EB6636" w:rsidRPr="00E1568A" w:rsidRDefault="00EB6636" w:rsidP="00BC53C5">
      <w:pPr>
        <w:spacing w:after="0" w:line="23" w:lineRule="atLeast"/>
        <w:ind w:left="2880" w:firstLine="567"/>
        <w:jc w:val="both"/>
        <w:rPr>
          <w:rFonts w:eastAsia="Times New Roman"/>
          <w:b/>
          <w:szCs w:val="28"/>
        </w:rPr>
      </w:pPr>
    </w:p>
    <w:p w:rsidR="00EB6636" w:rsidRDefault="00EB6636" w:rsidP="00BC53C5">
      <w:pPr>
        <w:spacing w:after="0" w:line="23" w:lineRule="atLeast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433A80">
        <w:rPr>
          <w:rFonts w:eastAsia="Times New Roman" w:cs="Times New Roman"/>
          <w:b/>
          <w:bCs/>
          <w:szCs w:val="28"/>
        </w:rPr>
        <w:t>I. Mục đích - Yêu cầu</w:t>
      </w:r>
    </w:p>
    <w:p w:rsidR="004D78B5" w:rsidRDefault="00EB6636" w:rsidP="00BC53C5">
      <w:pPr>
        <w:spacing w:after="0" w:line="23" w:lineRule="atLeast"/>
        <w:jc w:val="both"/>
        <w:outlineLvl w:val="1"/>
        <w:rPr>
          <w:szCs w:val="28"/>
        </w:rPr>
      </w:pPr>
      <w:r>
        <w:rPr>
          <w:szCs w:val="28"/>
        </w:rPr>
        <w:t xml:space="preserve">- </w:t>
      </w:r>
      <w:r w:rsidR="00455126" w:rsidRPr="00C8738A">
        <w:rPr>
          <w:rFonts w:eastAsia="Times New Roman" w:cs="Times New Roman"/>
          <w:color w:val="FF0000"/>
          <w:szCs w:val="28"/>
        </w:rPr>
        <w:t>Trẻ biết mình có</w:t>
      </w:r>
      <w:r w:rsidR="00455126" w:rsidRPr="00433A80">
        <w:rPr>
          <w:rFonts w:eastAsia="Times New Roman" w:cs="Times New Roman"/>
          <w:color w:val="FF0000"/>
          <w:szCs w:val="28"/>
        </w:rPr>
        <w:t xml:space="preserve"> quyền </w:t>
      </w:r>
      <w:r w:rsidR="00455126" w:rsidRPr="00C8738A">
        <w:rPr>
          <w:color w:val="FF0000"/>
          <w:szCs w:val="28"/>
        </w:rPr>
        <w:t>được bảo vệ khi gặp</w:t>
      </w:r>
      <w:r w:rsidR="004D78B5" w:rsidRPr="00455126">
        <w:rPr>
          <w:color w:val="FF0000"/>
        </w:rPr>
        <w:t xml:space="preserve"> ngập lụ</w:t>
      </w:r>
      <w:r w:rsidR="00BC53C5">
        <w:rPr>
          <w:color w:val="FF0000"/>
        </w:rPr>
        <w:t>t (</w:t>
      </w:r>
      <w:r w:rsidR="004D78B5" w:rsidRPr="00455126">
        <w:rPr>
          <w:color w:val="FF0000"/>
        </w:rPr>
        <w:t>bao gồm quyền được bảo vệ, chăm sóc và hỗ trợ</w:t>
      </w:r>
      <w:r w:rsidR="00BC53C5">
        <w:rPr>
          <w:color w:val="FF0000"/>
        </w:rPr>
        <w:t>)</w:t>
      </w:r>
      <w:r w:rsidR="004D78B5" w:rsidRPr="00455126">
        <w:rPr>
          <w:color w:val="FF0000"/>
        </w:rPr>
        <w:t>.</w:t>
      </w:r>
      <w:r w:rsidR="004D78B5" w:rsidRPr="00455126">
        <w:rPr>
          <w:color w:val="FF0000"/>
        </w:rPr>
        <w:t xml:space="preserve"> </w:t>
      </w:r>
      <w:r w:rsidR="004D78B5">
        <w:rPr>
          <w:szCs w:val="28"/>
        </w:rPr>
        <w:t>T</w:t>
      </w:r>
      <w:r w:rsidR="004D78B5" w:rsidRPr="00EB6636">
        <w:rPr>
          <w:szCs w:val="28"/>
        </w:rPr>
        <w:t>rẻ nhận biết được ngập lụt là gì và tác hại của ngập lụt.</w:t>
      </w:r>
    </w:p>
    <w:p w:rsidR="00FB5EDB" w:rsidRDefault="00FB5EDB" w:rsidP="00BC53C5">
      <w:pPr>
        <w:spacing w:after="0" w:line="23" w:lineRule="atLeast"/>
        <w:jc w:val="both"/>
        <w:outlineLvl w:val="1"/>
        <w:rPr>
          <w:szCs w:val="28"/>
        </w:rPr>
      </w:pPr>
      <w:r>
        <w:rPr>
          <w:szCs w:val="28"/>
        </w:rPr>
        <w:t>- Rèn kĩ năng quan sát, ghi nhớ có chủ đích, phát triển ngôn ngữ nói mạch lạc cho trẻ.</w:t>
      </w:r>
    </w:p>
    <w:p w:rsidR="00EB6636" w:rsidRDefault="00EB6636" w:rsidP="00BC53C5">
      <w:pPr>
        <w:spacing w:after="0" w:line="23" w:lineRule="atLeast"/>
        <w:jc w:val="both"/>
        <w:outlineLvl w:val="1"/>
        <w:rPr>
          <w:szCs w:val="28"/>
        </w:rPr>
      </w:pPr>
      <w:r>
        <w:rPr>
          <w:szCs w:val="28"/>
        </w:rPr>
        <w:t xml:space="preserve">- </w:t>
      </w:r>
      <w:r w:rsidRPr="00EB6636">
        <w:rPr>
          <w:szCs w:val="28"/>
        </w:rPr>
        <w:t>Hình thành thói quen chủ động bảo vệ bản thân và biết cách tìm kiếm sự giúp đỡ khi cần thiết.</w:t>
      </w:r>
    </w:p>
    <w:p w:rsidR="00EB6636" w:rsidRPr="00EB6636" w:rsidRDefault="00EB6636" w:rsidP="00BC53C5">
      <w:pPr>
        <w:spacing w:after="0" w:line="23" w:lineRule="atLeast"/>
        <w:jc w:val="both"/>
        <w:outlineLvl w:val="1"/>
        <w:rPr>
          <w:rFonts w:eastAsia="Times New Roman" w:cs="Times New Roman"/>
          <w:b/>
          <w:bCs/>
          <w:szCs w:val="28"/>
        </w:rPr>
      </w:pPr>
      <w:r>
        <w:rPr>
          <w:rStyle w:val="Strong"/>
          <w:szCs w:val="28"/>
        </w:rPr>
        <w:t xml:space="preserve">II. </w:t>
      </w:r>
      <w:r w:rsidRPr="00EB6636">
        <w:rPr>
          <w:rStyle w:val="Strong"/>
          <w:szCs w:val="28"/>
        </w:rPr>
        <w:t>Chuẩn bị:</w:t>
      </w:r>
    </w:p>
    <w:p w:rsidR="00EB6636" w:rsidRPr="00EB6636" w:rsidRDefault="00FB5EDB" w:rsidP="006E179A">
      <w:pPr>
        <w:pStyle w:val="NormalWeb"/>
        <w:spacing w:before="0" w:beforeAutospacing="0" w:after="0" w:afterAutospacing="0"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636" w:rsidRPr="00EB6636">
        <w:rPr>
          <w:sz w:val="28"/>
          <w:szCs w:val="28"/>
        </w:rPr>
        <w:t>Tranh, hình ảnh về ngập lụt và hậu quả của ngập lụt.</w:t>
      </w:r>
    </w:p>
    <w:p w:rsidR="00EB6636" w:rsidRPr="00EB6636" w:rsidRDefault="00FB5EDB" w:rsidP="006E179A">
      <w:pPr>
        <w:pStyle w:val="NormalWeb"/>
        <w:spacing w:before="0" w:beforeAutospacing="0" w:after="0" w:afterAutospacing="0"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636" w:rsidRPr="00EB6636">
        <w:rPr>
          <w:sz w:val="28"/>
          <w:szCs w:val="28"/>
        </w:rPr>
        <w:t xml:space="preserve">Video ngắn </w:t>
      </w:r>
      <w:r>
        <w:rPr>
          <w:sz w:val="28"/>
          <w:szCs w:val="28"/>
        </w:rPr>
        <w:t>về cơn bão Yagy</w:t>
      </w:r>
    </w:p>
    <w:p w:rsidR="00EB6636" w:rsidRDefault="00FB5EDB" w:rsidP="006E179A">
      <w:pPr>
        <w:pStyle w:val="NormalWeb"/>
        <w:spacing w:before="0" w:beforeAutospacing="0" w:after="0" w:afterAutospacing="0"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Hình ảnh liên quan dến trò chơi</w:t>
      </w:r>
    </w:p>
    <w:p w:rsidR="00FB5EDB" w:rsidRPr="00EB6636" w:rsidRDefault="00FB5EDB" w:rsidP="006E179A">
      <w:pPr>
        <w:pStyle w:val="NormalWeb"/>
        <w:spacing w:before="0" w:beforeAutospacing="0" w:after="0" w:afterAutospacing="0"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Một số đồ dùng bổ trợ cho tiết học</w:t>
      </w:r>
    </w:p>
    <w:p w:rsidR="00455126" w:rsidRDefault="00455126" w:rsidP="00BC53C5">
      <w:pPr>
        <w:pStyle w:val="NormalWeb"/>
        <w:spacing w:before="0" w:beforeAutospacing="0" w:after="0" w:afterAutospacing="0" w:line="23" w:lineRule="atLeast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III. </w:t>
      </w:r>
      <w:r w:rsidR="00EB6636" w:rsidRPr="00EB6636">
        <w:rPr>
          <w:rStyle w:val="Strong"/>
          <w:sz w:val="28"/>
          <w:szCs w:val="28"/>
        </w:rPr>
        <w:t>Tiến hành:</w:t>
      </w:r>
    </w:p>
    <w:p w:rsidR="00455126" w:rsidRDefault="00455126" w:rsidP="00BC53C5">
      <w:pPr>
        <w:pStyle w:val="NormalWeb"/>
        <w:spacing w:before="0" w:beforeAutospacing="0" w:after="0" w:afterAutospacing="0" w:line="23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45512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B6636" w:rsidRPr="00EB6636">
        <w:rPr>
          <w:rStyle w:val="Strong"/>
          <w:sz w:val="28"/>
          <w:szCs w:val="28"/>
        </w:rPr>
        <w:t xml:space="preserve">Hoạt động </w:t>
      </w:r>
      <w:r>
        <w:rPr>
          <w:rStyle w:val="Strong"/>
          <w:sz w:val="28"/>
          <w:szCs w:val="28"/>
        </w:rPr>
        <w:t>1: Ổn định tổ chức</w:t>
      </w:r>
    </w:p>
    <w:p w:rsidR="00455126" w:rsidRDefault="00455126" w:rsidP="00BC53C5">
      <w:pPr>
        <w:pStyle w:val="NormalWeb"/>
        <w:spacing w:before="0" w:beforeAutospacing="0" w:after="0" w:afterAutospacing="0"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636" w:rsidRPr="00EB6636">
        <w:rPr>
          <w:sz w:val="28"/>
          <w:szCs w:val="28"/>
        </w:rPr>
        <w:t>Cô cho trẻ xem hình ảnh về ngập lụt</w:t>
      </w:r>
      <w:r>
        <w:rPr>
          <w:sz w:val="28"/>
          <w:szCs w:val="28"/>
        </w:rPr>
        <w:t>.</w:t>
      </w:r>
    </w:p>
    <w:p w:rsidR="00455126" w:rsidRDefault="00455126" w:rsidP="00BC53C5">
      <w:pPr>
        <w:pStyle w:val="NormalWeb"/>
        <w:spacing w:before="0" w:beforeAutospacing="0" w:after="0" w:afterAutospacing="0"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636" w:rsidRPr="00EB6636">
        <w:rPr>
          <w:sz w:val="28"/>
          <w:szCs w:val="28"/>
        </w:rPr>
        <w:t>Các con có biết đây là hiện tượng gì không?</w:t>
      </w:r>
    </w:p>
    <w:p w:rsidR="00EB6636" w:rsidRPr="00455126" w:rsidRDefault="00455126" w:rsidP="00BC53C5">
      <w:pPr>
        <w:pStyle w:val="NormalWeb"/>
        <w:spacing w:before="0" w:beforeAutospacing="0" w:after="0" w:afterAutospacing="0" w:line="23" w:lineRule="atLeast"/>
        <w:jc w:val="both"/>
        <w:rPr>
          <w:color w:val="FF0000"/>
          <w:sz w:val="28"/>
          <w:szCs w:val="28"/>
        </w:rPr>
      </w:pPr>
      <w:r w:rsidRPr="00455126">
        <w:rPr>
          <w:color w:val="FF0000"/>
          <w:sz w:val="28"/>
          <w:szCs w:val="28"/>
        </w:rPr>
        <w:t xml:space="preserve">- </w:t>
      </w:r>
      <w:r w:rsidR="006E179A">
        <w:rPr>
          <w:color w:val="FF0000"/>
          <w:sz w:val="28"/>
          <w:szCs w:val="28"/>
        </w:rPr>
        <w:t>Cô dẫn dắt vào bài</w:t>
      </w:r>
      <w:r w:rsidRPr="00455126">
        <w:rPr>
          <w:color w:val="FF0000"/>
          <w:sz w:val="28"/>
          <w:szCs w:val="28"/>
        </w:rPr>
        <w:t>: "Hôm nay, cô cùng c</w:t>
      </w:r>
      <w:r w:rsidR="00EB6636" w:rsidRPr="00455126">
        <w:rPr>
          <w:color w:val="FF0000"/>
          <w:sz w:val="28"/>
          <w:szCs w:val="28"/>
        </w:rPr>
        <w:t xml:space="preserve">húng </w:t>
      </w:r>
      <w:r w:rsidRPr="00455126">
        <w:rPr>
          <w:color w:val="FF0000"/>
          <w:sz w:val="28"/>
          <w:szCs w:val="28"/>
        </w:rPr>
        <w:t xml:space="preserve">mình </w:t>
      </w:r>
      <w:r w:rsidR="00EB6636" w:rsidRPr="00455126">
        <w:rPr>
          <w:color w:val="FF0000"/>
          <w:sz w:val="28"/>
          <w:szCs w:val="28"/>
        </w:rPr>
        <w:t xml:space="preserve">sẽ cùng tìm hiểu về </w:t>
      </w:r>
      <w:r w:rsidRPr="00455126">
        <w:rPr>
          <w:color w:val="FF0000"/>
          <w:sz w:val="28"/>
          <w:szCs w:val="28"/>
        </w:rPr>
        <w:t>quyền được bảo vệ khi gặp ngập lụt</w:t>
      </w:r>
      <w:r w:rsidRPr="00455126">
        <w:rPr>
          <w:color w:val="FF0000"/>
          <w:sz w:val="28"/>
          <w:szCs w:val="28"/>
        </w:rPr>
        <w:t xml:space="preserve"> </w:t>
      </w:r>
      <w:r w:rsidR="00EB6636" w:rsidRPr="00455126">
        <w:rPr>
          <w:color w:val="FF0000"/>
          <w:sz w:val="28"/>
          <w:szCs w:val="28"/>
        </w:rPr>
        <w:t xml:space="preserve"> nhé!"</w:t>
      </w:r>
    </w:p>
    <w:p w:rsidR="00455126" w:rsidRPr="00BC53C5" w:rsidRDefault="00455126" w:rsidP="00BC53C5">
      <w:pPr>
        <w:pStyle w:val="NormalWeb"/>
        <w:spacing w:before="0" w:beforeAutospacing="0" w:after="0" w:afterAutospacing="0" w:line="23" w:lineRule="atLeast"/>
        <w:jc w:val="both"/>
        <w:rPr>
          <w:b/>
          <w:color w:val="000000" w:themeColor="text1"/>
          <w:szCs w:val="28"/>
        </w:rPr>
      </w:pPr>
      <w:r>
        <w:rPr>
          <w:rStyle w:val="Strong"/>
          <w:sz w:val="28"/>
          <w:szCs w:val="28"/>
        </w:rPr>
        <w:t xml:space="preserve">2. </w:t>
      </w:r>
      <w:r w:rsidR="00EB6636" w:rsidRPr="00EB6636">
        <w:rPr>
          <w:rStyle w:val="Strong"/>
          <w:sz w:val="28"/>
          <w:szCs w:val="28"/>
        </w:rPr>
        <w:t xml:space="preserve">Hoạt động </w:t>
      </w:r>
      <w:r>
        <w:rPr>
          <w:rStyle w:val="Strong"/>
          <w:sz w:val="28"/>
          <w:szCs w:val="28"/>
        </w:rPr>
        <w:t xml:space="preserve">2: </w:t>
      </w:r>
      <w:r w:rsidRPr="00BC53C5">
        <w:rPr>
          <w:b/>
          <w:color w:val="000000" w:themeColor="text1"/>
          <w:sz w:val="28"/>
          <w:szCs w:val="28"/>
        </w:rPr>
        <w:t>Bé với quyền được bảo vệ khi gặp ngập lụt</w:t>
      </w:r>
    </w:p>
    <w:p w:rsidR="00455126" w:rsidRPr="00BC53C5" w:rsidRDefault="00455126" w:rsidP="00BC53C5">
      <w:pPr>
        <w:pStyle w:val="NormalWeb"/>
        <w:spacing w:before="0" w:beforeAutospacing="0" w:after="0" w:afterAutospacing="0" w:line="23" w:lineRule="atLeast"/>
        <w:jc w:val="both"/>
        <w:rPr>
          <w:sz w:val="28"/>
          <w:szCs w:val="28"/>
        </w:rPr>
      </w:pPr>
      <w:r w:rsidRPr="00BC53C5">
        <w:rPr>
          <w:sz w:val="28"/>
          <w:szCs w:val="28"/>
        </w:rPr>
        <w:t xml:space="preserve">- Cho trẻ xem video về </w:t>
      </w:r>
      <w:r w:rsidR="00FB5EDB">
        <w:rPr>
          <w:sz w:val="28"/>
          <w:szCs w:val="28"/>
        </w:rPr>
        <w:t>cơn bão Y</w:t>
      </w:r>
      <w:r w:rsidRPr="00BC53C5">
        <w:rPr>
          <w:sz w:val="28"/>
          <w:szCs w:val="28"/>
        </w:rPr>
        <w:t>agy</w:t>
      </w:r>
      <w:r w:rsidR="00FB5EDB">
        <w:rPr>
          <w:sz w:val="28"/>
          <w:szCs w:val="28"/>
        </w:rPr>
        <w:t xml:space="preserve"> ngây hậu quả ngập lụt.</w:t>
      </w:r>
    </w:p>
    <w:p w:rsidR="00455126" w:rsidRDefault="00455126" w:rsidP="00BC53C5">
      <w:pPr>
        <w:pStyle w:val="NormalWeb"/>
        <w:spacing w:before="0" w:beforeAutospacing="0" w:after="0" w:afterAutospacing="0"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Chúng mình nhìn thấy gì trong video?</w:t>
      </w:r>
    </w:p>
    <w:p w:rsidR="00BC53C5" w:rsidRDefault="00BC53C5" w:rsidP="00BC53C5">
      <w:pPr>
        <w:pStyle w:val="NormalWeb"/>
        <w:spacing w:before="0" w:beforeAutospacing="0" w:after="0" w:afterAutospacing="0"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=&gt; </w:t>
      </w:r>
      <w:r w:rsidRPr="00EB6636">
        <w:rPr>
          <w:sz w:val="28"/>
          <w:szCs w:val="28"/>
        </w:rPr>
        <w:t>Cô giải thích ngập lụt là gì và hậu quả của ngập lụt (nước dâng cao, nhà cửa bị ngập, mất điện, thiếu nước sạch…).</w:t>
      </w:r>
    </w:p>
    <w:p w:rsidR="00BC53C5" w:rsidRDefault="00BC53C5" w:rsidP="00BC53C5">
      <w:pPr>
        <w:pStyle w:val="NormalWeb"/>
        <w:spacing w:before="0" w:beforeAutospacing="0" w:after="0" w:afterAutospacing="0"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Mọi người trong video như thế nào? (Chú bộ đôi, bố mẹ, các bạn nhỏ?)</w:t>
      </w:r>
    </w:p>
    <w:p w:rsidR="00EB6636" w:rsidRPr="00EB6636" w:rsidRDefault="00BC53C5" w:rsidP="00BC53C5">
      <w:pPr>
        <w:pStyle w:val="NormalWeb"/>
        <w:spacing w:before="0" w:beforeAutospacing="0" w:after="0" w:afterAutospacing="0"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636" w:rsidRPr="00EB6636">
        <w:rPr>
          <w:sz w:val="28"/>
          <w:szCs w:val="28"/>
        </w:rPr>
        <w:t>Nếu gặp ngập lụt, các con có cảm thấy sợ không? Chúng mình có</w:t>
      </w:r>
      <w:r>
        <w:rPr>
          <w:sz w:val="28"/>
          <w:szCs w:val="28"/>
        </w:rPr>
        <w:t xml:space="preserve"> thể làm gì để bảo vệ bản thân khi không may gặp ngập lụt?</w:t>
      </w:r>
      <w:r w:rsidR="006E179A">
        <w:rPr>
          <w:sz w:val="28"/>
          <w:szCs w:val="28"/>
        </w:rPr>
        <w:t xml:space="preserve"> (Tìm kiếm sự giúp đỡ của người lớn, mặc áo phao, ở trong khu vực không ngập nước…)</w:t>
      </w:r>
    </w:p>
    <w:p w:rsidR="006E179A" w:rsidRDefault="00BC53C5" w:rsidP="00BC53C5">
      <w:pPr>
        <w:pStyle w:val="NormalWeb"/>
        <w:spacing w:before="0" w:beforeAutospacing="0" w:after="0" w:afterAutospacing="0" w:line="23" w:lineRule="atLeast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636" w:rsidRPr="00BC53C5">
        <w:rPr>
          <w:color w:val="FF0000"/>
          <w:sz w:val="28"/>
          <w:szCs w:val="28"/>
        </w:rPr>
        <w:t xml:space="preserve">Cô giải thích </w:t>
      </w:r>
      <w:r w:rsidRPr="00BC53C5">
        <w:rPr>
          <w:color w:val="FF0000"/>
          <w:sz w:val="28"/>
          <w:szCs w:val="28"/>
        </w:rPr>
        <w:t>trẻ em có quyền được bảo vệ</w:t>
      </w:r>
      <w:r w:rsidR="00EB6636" w:rsidRPr="00BC53C5">
        <w:rPr>
          <w:color w:val="FF0000"/>
          <w:sz w:val="28"/>
          <w:szCs w:val="28"/>
        </w:rPr>
        <w:t xml:space="preserve"> khi gặp ngập lụt:</w:t>
      </w:r>
      <w:r w:rsidR="006E179A">
        <w:rPr>
          <w:color w:val="FF0000"/>
          <w:sz w:val="28"/>
          <w:szCs w:val="28"/>
        </w:rPr>
        <w:t xml:space="preserve"> </w:t>
      </w:r>
    </w:p>
    <w:p w:rsidR="00EB6636" w:rsidRPr="006E179A" w:rsidRDefault="006E179A" w:rsidP="00BC53C5">
      <w:pPr>
        <w:pStyle w:val="NormalWeb"/>
        <w:spacing w:before="0" w:beforeAutospacing="0" w:after="0" w:afterAutospacing="0" w:line="23" w:lineRule="atLeast"/>
        <w:jc w:val="both"/>
        <w:rPr>
          <w:color w:val="000000" w:themeColor="text1"/>
          <w:sz w:val="28"/>
          <w:szCs w:val="28"/>
        </w:rPr>
      </w:pPr>
      <w:r w:rsidRPr="006E179A">
        <w:rPr>
          <w:color w:val="000000" w:themeColor="text1"/>
          <w:sz w:val="28"/>
          <w:szCs w:val="28"/>
        </w:rPr>
        <w:t>(Kết hợp cho trẻ xem hình ảnh minh hoạ)</w:t>
      </w:r>
    </w:p>
    <w:p w:rsidR="00EB6636" w:rsidRPr="00BC53C5" w:rsidRDefault="00BC53C5" w:rsidP="00BC53C5">
      <w:pPr>
        <w:pStyle w:val="NormalWeb"/>
        <w:spacing w:before="0" w:beforeAutospacing="0" w:after="0" w:afterAutospacing="0" w:line="23" w:lineRule="atLeast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+ </w:t>
      </w:r>
      <w:r w:rsidR="00EB6636" w:rsidRPr="00BC53C5">
        <w:rPr>
          <w:rStyle w:val="Strong"/>
          <w:b w:val="0"/>
          <w:color w:val="FF0000"/>
          <w:sz w:val="28"/>
          <w:szCs w:val="28"/>
        </w:rPr>
        <w:t>Quyền được đảm bảo an toàn tính mạng</w:t>
      </w:r>
      <w:r w:rsidR="00EB6636" w:rsidRPr="00BC53C5">
        <w:rPr>
          <w:rStyle w:val="Strong"/>
          <w:b w:val="0"/>
          <w:sz w:val="28"/>
          <w:szCs w:val="28"/>
        </w:rPr>
        <w:t>:</w:t>
      </w:r>
      <w:r w:rsidR="00EB6636" w:rsidRPr="00BC53C5">
        <w:rPr>
          <w:b/>
          <w:sz w:val="28"/>
          <w:szCs w:val="28"/>
        </w:rPr>
        <w:t xml:space="preserve"> </w:t>
      </w:r>
      <w:r w:rsidR="00EB6636" w:rsidRPr="00BC53C5">
        <w:rPr>
          <w:sz w:val="28"/>
          <w:szCs w:val="28"/>
        </w:rPr>
        <w:t xml:space="preserve">Trẻ </w:t>
      </w:r>
      <w:r>
        <w:rPr>
          <w:sz w:val="28"/>
          <w:szCs w:val="28"/>
        </w:rPr>
        <w:t xml:space="preserve">em </w:t>
      </w:r>
      <w:r w:rsidR="00EB6636" w:rsidRPr="00BC53C5">
        <w:rPr>
          <w:sz w:val="28"/>
          <w:szCs w:val="28"/>
        </w:rPr>
        <w:t>có quyền được sơ tán đến nơi an toàn khi có ngập lụt.</w:t>
      </w:r>
    </w:p>
    <w:p w:rsidR="00EB6636" w:rsidRPr="00BC53C5" w:rsidRDefault="00BC53C5" w:rsidP="00BC53C5">
      <w:pPr>
        <w:pStyle w:val="NormalWeb"/>
        <w:spacing w:before="0" w:beforeAutospacing="0" w:after="0" w:afterAutospacing="0" w:line="23" w:lineRule="atLeast"/>
        <w:jc w:val="both"/>
        <w:rPr>
          <w:sz w:val="28"/>
          <w:szCs w:val="28"/>
        </w:rPr>
      </w:pPr>
      <w:r w:rsidRPr="00BC53C5">
        <w:rPr>
          <w:rStyle w:val="Strong"/>
          <w:sz w:val="28"/>
          <w:szCs w:val="28"/>
        </w:rPr>
        <w:t xml:space="preserve">+ </w:t>
      </w:r>
      <w:r w:rsidR="00EB6636" w:rsidRPr="00BC53C5">
        <w:rPr>
          <w:rStyle w:val="Strong"/>
          <w:b w:val="0"/>
          <w:color w:val="FF0000"/>
          <w:sz w:val="28"/>
          <w:szCs w:val="28"/>
        </w:rPr>
        <w:t>Quyền được chăm sóc sức khỏe</w:t>
      </w:r>
      <w:r w:rsidR="00EB6636" w:rsidRPr="00BC53C5">
        <w:rPr>
          <w:rStyle w:val="Strong"/>
          <w:b w:val="0"/>
          <w:sz w:val="28"/>
          <w:szCs w:val="28"/>
        </w:rPr>
        <w:t>:</w:t>
      </w:r>
      <w:r w:rsidR="00EB6636" w:rsidRPr="00BC53C5">
        <w:rPr>
          <w:sz w:val="28"/>
          <w:szCs w:val="28"/>
        </w:rPr>
        <w:t xml:space="preserve"> Khi bị ảnh hưởng bởi ngập lụt (bệnh do nước bẩn, đói rét…), trẻ </w:t>
      </w:r>
      <w:r>
        <w:rPr>
          <w:sz w:val="28"/>
          <w:szCs w:val="28"/>
        </w:rPr>
        <w:t xml:space="preserve">em </w:t>
      </w:r>
      <w:r w:rsidR="00EB6636" w:rsidRPr="00BC53C5">
        <w:rPr>
          <w:sz w:val="28"/>
          <w:szCs w:val="28"/>
        </w:rPr>
        <w:t>có quyền được chăm sóc y tế, ăn uống đầy đủ.</w:t>
      </w:r>
    </w:p>
    <w:p w:rsidR="00EB6636" w:rsidRPr="00EB6636" w:rsidRDefault="00BC53C5" w:rsidP="00BC53C5">
      <w:pPr>
        <w:pStyle w:val="NormalWeb"/>
        <w:spacing w:before="0" w:beforeAutospacing="0" w:after="0" w:afterAutospacing="0" w:line="23" w:lineRule="atLeast"/>
        <w:jc w:val="both"/>
        <w:rPr>
          <w:sz w:val="28"/>
          <w:szCs w:val="28"/>
        </w:rPr>
      </w:pPr>
      <w:r w:rsidRPr="00BC53C5">
        <w:rPr>
          <w:rStyle w:val="Strong"/>
          <w:b w:val="0"/>
          <w:sz w:val="28"/>
          <w:szCs w:val="28"/>
        </w:rPr>
        <w:t xml:space="preserve">+ </w:t>
      </w:r>
      <w:r w:rsidR="00EB6636" w:rsidRPr="00BC53C5">
        <w:rPr>
          <w:rStyle w:val="Strong"/>
          <w:b w:val="0"/>
          <w:color w:val="FF0000"/>
          <w:sz w:val="28"/>
          <w:szCs w:val="28"/>
        </w:rPr>
        <w:t>Quyền được hỗ trợ và bảo vệ</w:t>
      </w:r>
      <w:r w:rsidR="00EB6636" w:rsidRPr="00BC53C5">
        <w:rPr>
          <w:rStyle w:val="Strong"/>
          <w:color w:val="FF0000"/>
          <w:sz w:val="28"/>
          <w:szCs w:val="28"/>
        </w:rPr>
        <w:t>:</w:t>
      </w:r>
      <w:r w:rsidR="00EB6636" w:rsidRPr="00BC53C5">
        <w:rPr>
          <w:color w:val="FF0000"/>
          <w:sz w:val="28"/>
          <w:szCs w:val="28"/>
        </w:rPr>
        <w:t xml:space="preserve"> </w:t>
      </w:r>
      <w:r w:rsidR="00EB6636" w:rsidRPr="00EB6636">
        <w:rPr>
          <w:sz w:val="28"/>
          <w:szCs w:val="28"/>
        </w:rPr>
        <w:t>Trẻ</w:t>
      </w:r>
      <w:r>
        <w:rPr>
          <w:sz w:val="28"/>
          <w:szCs w:val="28"/>
        </w:rPr>
        <w:t xml:space="preserve"> em</w:t>
      </w:r>
      <w:r w:rsidR="00EB6636" w:rsidRPr="00EB6636">
        <w:rPr>
          <w:sz w:val="28"/>
          <w:szCs w:val="28"/>
        </w:rPr>
        <w:t xml:space="preserve"> có quyền được ở trong khu vực an toàn, tránh xa vùng nước sâu và nguy hiểm.</w:t>
      </w:r>
    </w:p>
    <w:p w:rsidR="006E179A" w:rsidRPr="006E179A" w:rsidRDefault="00BC53C5" w:rsidP="006E179A">
      <w:pPr>
        <w:pStyle w:val="NormalWeb"/>
        <w:spacing w:before="0" w:beforeAutospacing="0" w:after="0" w:afterAutospacing="0" w:line="23" w:lineRule="atLeast"/>
        <w:jc w:val="both"/>
        <w:rPr>
          <w:sz w:val="28"/>
          <w:szCs w:val="28"/>
        </w:rPr>
      </w:pPr>
      <w:r w:rsidRPr="00BC53C5">
        <w:rPr>
          <w:rStyle w:val="Strong"/>
          <w:b w:val="0"/>
          <w:sz w:val="28"/>
          <w:szCs w:val="28"/>
        </w:rPr>
        <w:lastRenderedPageBreak/>
        <w:t xml:space="preserve">+ </w:t>
      </w:r>
      <w:r w:rsidR="00EB6636" w:rsidRPr="00BC53C5">
        <w:rPr>
          <w:rStyle w:val="Strong"/>
          <w:b w:val="0"/>
          <w:color w:val="FF0000"/>
          <w:sz w:val="28"/>
          <w:szCs w:val="28"/>
        </w:rPr>
        <w:t xml:space="preserve">Quyền </w:t>
      </w:r>
      <w:r w:rsidR="00EB6636" w:rsidRPr="006E179A">
        <w:rPr>
          <w:rStyle w:val="Strong"/>
          <w:b w:val="0"/>
          <w:color w:val="FF0000"/>
          <w:sz w:val="28"/>
          <w:szCs w:val="28"/>
        </w:rPr>
        <w:t>được tiếp tục học tập</w:t>
      </w:r>
      <w:r w:rsidR="00EB6636" w:rsidRPr="006E179A">
        <w:rPr>
          <w:rStyle w:val="Strong"/>
          <w:color w:val="FF0000"/>
          <w:sz w:val="28"/>
          <w:szCs w:val="28"/>
        </w:rPr>
        <w:t>:</w:t>
      </w:r>
      <w:r w:rsidR="00EB6636" w:rsidRPr="006E179A">
        <w:rPr>
          <w:sz w:val="28"/>
          <w:szCs w:val="28"/>
        </w:rPr>
        <w:t xml:space="preserve"> Dù xảy ra ngập lụt, trẻ vẫn có quyền được học tập.</w:t>
      </w:r>
    </w:p>
    <w:p w:rsidR="006E179A" w:rsidRDefault="00BC53C5" w:rsidP="006E179A">
      <w:pPr>
        <w:pStyle w:val="NormalWeb"/>
        <w:spacing w:before="0" w:beforeAutospacing="0" w:after="0" w:afterAutospacing="0" w:line="23" w:lineRule="atLeast"/>
        <w:jc w:val="both"/>
        <w:rPr>
          <w:rStyle w:val="Strong"/>
          <w:sz w:val="28"/>
          <w:szCs w:val="28"/>
        </w:rPr>
      </w:pPr>
      <w:r w:rsidRPr="006E179A">
        <w:rPr>
          <w:rStyle w:val="Strong"/>
          <w:sz w:val="28"/>
          <w:szCs w:val="28"/>
        </w:rPr>
        <w:t xml:space="preserve">3. </w:t>
      </w:r>
      <w:r w:rsidR="00EB6636" w:rsidRPr="006E179A">
        <w:rPr>
          <w:rStyle w:val="Strong"/>
          <w:sz w:val="28"/>
          <w:szCs w:val="28"/>
        </w:rPr>
        <w:t xml:space="preserve">Hoạt động </w:t>
      </w:r>
      <w:r w:rsidRPr="006E179A">
        <w:rPr>
          <w:rStyle w:val="Strong"/>
          <w:sz w:val="28"/>
          <w:szCs w:val="28"/>
        </w:rPr>
        <w:t xml:space="preserve">3: Trò chơi: </w:t>
      </w:r>
      <w:r w:rsidR="006E179A">
        <w:rPr>
          <w:rStyle w:val="Strong"/>
          <w:sz w:val="28"/>
          <w:szCs w:val="28"/>
        </w:rPr>
        <w:t>“</w:t>
      </w:r>
      <w:r w:rsidR="006E179A" w:rsidRPr="006E179A">
        <w:rPr>
          <w:rStyle w:val="Strong"/>
          <w:sz w:val="28"/>
          <w:szCs w:val="28"/>
        </w:rPr>
        <w:t>Ai nhanh hơn</w:t>
      </w:r>
      <w:r w:rsidR="006E179A" w:rsidRPr="006E179A">
        <w:rPr>
          <w:rStyle w:val="Strong"/>
          <w:sz w:val="28"/>
          <w:szCs w:val="28"/>
        </w:rPr>
        <w:t>”</w:t>
      </w:r>
    </w:p>
    <w:p w:rsidR="006E179A" w:rsidRPr="006E179A" w:rsidRDefault="006E179A" w:rsidP="006E179A">
      <w:pPr>
        <w:pStyle w:val="NormalWeb"/>
        <w:spacing w:before="0" w:beforeAutospacing="0" w:after="0" w:afterAutospacing="0" w:line="23" w:lineRule="atLeast"/>
        <w:jc w:val="both"/>
        <w:rPr>
          <w:b/>
          <w:sz w:val="28"/>
          <w:szCs w:val="28"/>
        </w:rPr>
      </w:pPr>
      <w:r w:rsidRPr="006E179A">
        <w:rPr>
          <w:rStyle w:val="Strong"/>
          <w:b w:val="0"/>
          <w:sz w:val="28"/>
          <w:szCs w:val="28"/>
        </w:rPr>
        <w:t>- Cô giới thiệu cách chơi:</w:t>
      </w:r>
      <w:r>
        <w:rPr>
          <w:b/>
          <w:sz w:val="28"/>
          <w:szCs w:val="28"/>
        </w:rPr>
        <w:t xml:space="preserve"> </w:t>
      </w:r>
      <w:r w:rsidRPr="006E179A">
        <w:rPr>
          <w:sz w:val="28"/>
          <w:szCs w:val="28"/>
        </w:rPr>
        <w:t>Chia trẻ làm 3 đội và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6E179A">
        <w:rPr>
          <w:sz w:val="28"/>
          <w:szCs w:val="28"/>
        </w:rPr>
        <w:t>ô chuẩn bị các bức tranh minh họa tình huống liên quan đến ngập lụt (ví dụ: trẻ đi vào vùng nước sâu, trẻ mặc áo phao, trẻ gọi người lớn khi gặp nguy hiểm…).</w:t>
      </w:r>
      <w:r w:rsidRPr="006E179A">
        <w:rPr>
          <w:sz w:val="28"/>
          <w:szCs w:val="28"/>
        </w:rPr>
        <w:t xml:space="preserve"> </w:t>
      </w:r>
      <w:r w:rsidRPr="006E179A">
        <w:rPr>
          <w:sz w:val="28"/>
          <w:szCs w:val="28"/>
        </w:rPr>
        <w:t>Trẻ sẽ</w:t>
      </w:r>
      <w:r>
        <w:rPr>
          <w:sz w:val="28"/>
          <w:szCs w:val="28"/>
        </w:rPr>
        <w:t xml:space="preserve"> bật qua vòng, gắn mặt cười vào</w:t>
      </w:r>
      <w:r w:rsidRPr="006E179A">
        <w:rPr>
          <w:sz w:val="28"/>
          <w:szCs w:val="28"/>
        </w:rPr>
        <w:t xml:space="preserve"> tranh thể hiện hàn</w:t>
      </w:r>
      <w:r>
        <w:rPr>
          <w:sz w:val="28"/>
          <w:szCs w:val="28"/>
        </w:rPr>
        <w:t>h động an toàn khi gặp ngập lụt, mặt mếu hành động chưa an toàn khi gặp ngập lụt.</w:t>
      </w:r>
    </w:p>
    <w:p w:rsidR="006E179A" w:rsidRPr="006E179A" w:rsidRDefault="006E179A" w:rsidP="006E179A">
      <w:pPr>
        <w:pStyle w:val="NormalWeb"/>
        <w:spacing w:before="0" w:beforeAutospacing="0" w:after="0" w:afterAutospacing="0" w:line="23" w:lineRule="atLeast"/>
        <w:rPr>
          <w:sz w:val="28"/>
          <w:szCs w:val="28"/>
        </w:rPr>
      </w:pPr>
      <w:r w:rsidRPr="006E179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Sau khi kiểm tra kết quả cô </w:t>
      </w:r>
      <w:r w:rsidRPr="006E179A">
        <w:rPr>
          <w:sz w:val="28"/>
          <w:szCs w:val="28"/>
        </w:rPr>
        <w:t>khuyến khích trẻ giải thích tại sao chọn bức tranh đó và hướng dẫn thêm nếu cần.</w:t>
      </w:r>
    </w:p>
    <w:p w:rsidR="00EB6636" w:rsidRPr="006E179A" w:rsidRDefault="006E179A" w:rsidP="006E179A">
      <w:pPr>
        <w:pStyle w:val="NormalWeb"/>
        <w:spacing w:before="0" w:beforeAutospacing="0" w:after="0" w:afterAutospacing="0" w:line="23" w:lineRule="atLeast"/>
      </w:pPr>
      <w:r>
        <w:rPr>
          <w:rStyle w:val="Strong"/>
          <w:color w:val="FF0000"/>
          <w:sz w:val="28"/>
          <w:szCs w:val="28"/>
        </w:rPr>
        <w:t xml:space="preserve">=&gt; </w:t>
      </w:r>
      <w:r w:rsidR="00EB6636" w:rsidRPr="006E179A">
        <w:rPr>
          <w:color w:val="FF0000"/>
          <w:sz w:val="28"/>
          <w:szCs w:val="28"/>
        </w:rPr>
        <w:t xml:space="preserve">Cô </w:t>
      </w:r>
      <w:r w:rsidR="00BC53C5" w:rsidRPr="006E179A">
        <w:rPr>
          <w:color w:val="FF0000"/>
          <w:sz w:val="28"/>
          <w:szCs w:val="28"/>
        </w:rPr>
        <w:t>khái quát: Trẻ em</w:t>
      </w:r>
      <w:r w:rsidR="00EB6636" w:rsidRPr="006E179A">
        <w:rPr>
          <w:color w:val="FF0000"/>
          <w:sz w:val="28"/>
          <w:szCs w:val="28"/>
        </w:rPr>
        <w:t xml:space="preserve"> có quyền được bảo vệ và chăm sóc khi gặp ngập lụt, hãy nhớ tìm đến người lớn khi gặp nguy hiểm</w:t>
      </w:r>
      <w:r w:rsidR="00BC53C5" w:rsidRPr="006E179A">
        <w:rPr>
          <w:color w:val="FF0000"/>
          <w:sz w:val="28"/>
          <w:szCs w:val="28"/>
        </w:rPr>
        <w:t xml:space="preserve"> nhé!</w:t>
      </w:r>
      <w:bookmarkStart w:id="0" w:name="_GoBack"/>
      <w:bookmarkEnd w:id="0"/>
    </w:p>
    <w:p w:rsidR="00B73E23" w:rsidRPr="00EB6636" w:rsidRDefault="00B73E23" w:rsidP="00BC53C5">
      <w:pPr>
        <w:spacing w:after="0" w:line="23" w:lineRule="atLeast"/>
        <w:jc w:val="both"/>
        <w:rPr>
          <w:szCs w:val="28"/>
        </w:rPr>
      </w:pPr>
    </w:p>
    <w:sectPr w:rsidR="00B73E23" w:rsidRPr="00EB6636" w:rsidSect="00EB6636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4115"/>
    <w:multiLevelType w:val="multilevel"/>
    <w:tmpl w:val="1FE0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C13FB"/>
    <w:multiLevelType w:val="multilevel"/>
    <w:tmpl w:val="4ED4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A0D70"/>
    <w:multiLevelType w:val="multilevel"/>
    <w:tmpl w:val="749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B2100"/>
    <w:multiLevelType w:val="multilevel"/>
    <w:tmpl w:val="5572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4D7C89"/>
    <w:multiLevelType w:val="multilevel"/>
    <w:tmpl w:val="D4985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117790"/>
    <w:multiLevelType w:val="multilevel"/>
    <w:tmpl w:val="2B16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F20C30"/>
    <w:multiLevelType w:val="multilevel"/>
    <w:tmpl w:val="898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9F"/>
    <w:rsid w:val="00022480"/>
    <w:rsid w:val="00301C03"/>
    <w:rsid w:val="003D76C5"/>
    <w:rsid w:val="00455126"/>
    <w:rsid w:val="0047089F"/>
    <w:rsid w:val="004D78B5"/>
    <w:rsid w:val="005870D2"/>
    <w:rsid w:val="006E179A"/>
    <w:rsid w:val="00A13B35"/>
    <w:rsid w:val="00B73E23"/>
    <w:rsid w:val="00BC53C5"/>
    <w:rsid w:val="00D55369"/>
    <w:rsid w:val="00DC104D"/>
    <w:rsid w:val="00EB6636"/>
    <w:rsid w:val="00F1408A"/>
    <w:rsid w:val="00FB5EDB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C9CA"/>
  <w15:chartTrackingRefBased/>
  <w15:docId w15:val="{229A6BA9-3B05-4296-BBD0-1D05DB57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08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89F"/>
    <w:rPr>
      <w:b/>
      <w:bCs/>
    </w:rPr>
  </w:style>
  <w:style w:type="paragraph" w:styleId="ListParagraph">
    <w:name w:val="List Paragraph"/>
    <w:basedOn w:val="Normal"/>
    <w:uiPriority w:val="34"/>
    <w:qFormat/>
    <w:rsid w:val="00EB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2025-03-17T07:28:00Z</dcterms:created>
  <dcterms:modified xsi:type="dcterms:W3CDTF">2025-03-17T08:30:00Z</dcterms:modified>
</cp:coreProperties>
</file>