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A3" w:rsidRDefault="008114A3" w:rsidP="008114A3">
      <w:pPr>
        <w:pStyle w:val="NormalWeb"/>
        <w:spacing w:before="0" w:beforeAutospacing="0" w:after="0" w:afterAutospacing="0" w:line="23" w:lineRule="atLeast"/>
        <w:jc w:val="center"/>
        <w:rPr>
          <w:b/>
          <w:bCs/>
          <w:color w:val="312C00"/>
          <w:sz w:val="28"/>
          <w:szCs w:val="28"/>
        </w:rPr>
      </w:pPr>
    </w:p>
    <w:p w:rsidR="00205977" w:rsidRPr="00205977" w:rsidRDefault="008114A3" w:rsidP="008114A3">
      <w:pPr>
        <w:pStyle w:val="NormalWeb"/>
        <w:spacing w:before="0" w:beforeAutospacing="0" w:after="0" w:afterAutospacing="0" w:line="23" w:lineRule="atLeast"/>
        <w:jc w:val="center"/>
        <w:rPr>
          <w:b/>
          <w:bCs/>
          <w:color w:val="312C00"/>
          <w:sz w:val="28"/>
          <w:szCs w:val="28"/>
        </w:rPr>
      </w:pPr>
      <w:r w:rsidRPr="00BF38C3">
        <w:rPr>
          <w:b/>
          <w:bCs/>
          <w:color w:val="312C00"/>
          <w:sz w:val="28"/>
          <w:szCs w:val="28"/>
        </w:rPr>
        <w:t>GIÁO ÁN QUY TRÌNH EDP</w:t>
      </w:r>
    </w:p>
    <w:p w:rsidR="00BF38C3" w:rsidRPr="00BF38C3" w:rsidRDefault="00BF38C3" w:rsidP="00C04ED7">
      <w:pPr>
        <w:pStyle w:val="NormalWeb"/>
        <w:spacing w:before="0" w:beforeAutospacing="0" w:after="0" w:afterAutospacing="0" w:line="23" w:lineRule="atLeast"/>
        <w:jc w:val="center"/>
        <w:rPr>
          <w:sz w:val="28"/>
          <w:szCs w:val="28"/>
        </w:rPr>
      </w:pPr>
      <w:r w:rsidRPr="00BF38C3">
        <w:rPr>
          <w:b/>
          <w:bCs/>
          <w:color w:val="312C00"/>
          <w:sz w:val="28"/>
          <w:szCs w:val="28"/>
        </w:rPr>
        <w:t>LÀM NGÔI NHÀ</w:t>
      </w:r>
    </w:p>
    <w:p w:rsidR="004E7EA1" w:rsidRDefault="00BF38C3" w:rsidP="00C04ED7">
      <w:pPr>
        <w:pStyle w:val="NormalWeb"/>
        <w:spacing w:before="0" w:beforeAutospacing="0" w:after="0" w:afterAutospacing="0" w:line="23" w:lineRule="atLeast"/>
        <w:ind w:left="3402"/>
        <w:jc w:val="both"/>
        <w:rPr>
          <w:b/>
          <w:bCs/>
          <w:color w:val="3F3800"/>
          <w:sz w:val="28"/>
          <w:szCs w:val="28"/>
        </w:rPr>
      </w:pPr>
      <w:r w:rsidRPr="00BF38C3">
        <w:rPr>
          <w:b/>
          <w:bCs/>
          <w:color w:val="3F3800"/>
          <w:sz w:val="28"/>
          <w:szCs w:val="28"/>
        </w:rPr>
        <w:t xml:space="preserve">Chủ đề: “Gia đình” </w:t>
      </w:r>
    </w:p>
    <w:p w:rsidR="00BF38C3" w:rsidRPr="00BF38C3" w:rsidRDefault="00BF38C3" w:rsidP="00C04ED7">
      <w:pPr>
        <w:pStyle w:val="NormalWeb"/>
        <w:spacing w:before="0" w:beforeAutospacing="0" w:after="0" w:afterAutospacing="0" w:line="23" w:lineRule="atLeast"/>
        <w:ind w:left="3402"/>
        <w:jc w:val="both"/>
        <w:rPr>
          <w:sz w:val="28"/>
          <w:szCs w:val="28"/>
        </w:rPr>
      </w:pPr>
      <w:r w:rsidRPr="00BF38C3">
        <w:rPr>
          <w:b/>
          <w:bCs/>
          <w:color w:val="3F3800"/>
          <w:sz w:val="28"/>
          <w:szCs w:val="28"/>
        </w:rPr>
        <w:t xml:space="preserve">Độ tuổi: </w:t>
      </w:r>
      <w:r w:rsidR="004E7EA1">
        <w:rPr>
          <w:b/>
          <w:bCs/>
          <w:color w:val="3F3800"/>
          <w:sz w:val="28"/>
          <w:szCs w:val="28"/>
        </w:rPr>
        <w:t>4-5</w:t>
      </w:r>
      <w:r w:rsidRPr="00BF38C3">
        <w:rPr>
          <w:b/>
          <w:bCs/>
          <w:color w:val="3F3800"/>
          <w:sz w:val="28"/>
          <w:szCs w:val="28"/>
        </w:rPr>
        <w:t xml:space="preserve"> tuổi </w:t>
      </w:r>
    </w:p>
    <w:p w:rsidR="008114A3" w:rsidRPr="00BF38C3" w:rsidRDefault="008114A3" w:rsidP="00C04ED7">
      <w:pPr>
        <w:pStyle w:val="NormalWeb"/>
        <w:spacing w:before="0" w:beforeAutospacing="0" w:after="0" w:afterAutospacing="0" w:line="23" w:lineRule="atLeast"/>
        <w:ind w:left="3402"/>
        <w:jc w:val="both"/>
        <w:rPr>
          <w:sz w:val="28"/>
          <w:szCs w:val="28"/>
        </w:rPr>
      </w:pPr>
      <w:r>
        <w:rPr>
          <w:b/>
          <w:bCs/>
          <w:noProof/>
          <w:color w:val="2F2E00"/>
          <w:sz w:val="28"/>
          <w:szCs w:val="28"/>
        </w:rPr>
        <mc:AlternateContent>
          <mc:Choice Requires="wps">
            <w:drawing>
              <wp:anchor distT="0" distB="0" distL="114300" distR="114300" simplePos="0" relativeHeight="251659264" behindDoc="0" locked="0" layoutInCell="1" allowOverlap="1" wp14:anchorId="2AE4C231" wp14:editId="24FAA233">
                <wp:simplePos x="0" y="0"/>
                <wp:positionH relativeFrom="column">
                  <wp:posOffset>-49498</wp:posOffset>
                </wp:positionH>
                <wp:positionV relativeFrom="paragraph">
                  <wp:posOffset>33493</wp:posOffset>
                </wp:positionV>
                <wp:extent cx="5866109" cy="8265"/>
                <wp:effectExtent l="0" t="0" r="20955" b="29845"/>
                <wp:wrapNone/>
                <wp:docPr id="1" name="Straight Connector 1"/>
                <wp:cNvGraphicFramePr/>
                <a:graphic xmlns:a="http://schemas.openxmlformats.org/drawingml/2006/main">
                  <a:graphicData uri="http://schemas.microsoft.com/office/word/2010/wordprocessingShape">
                    <wps:wsp>
                      <wps:cNvCnPr/>
                      <wps:spPr>
                        <a:xfrm>
                          <a:off x="0" y="0"/>
                          <a:ext cx="5866109" cy="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F19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65pt" to="45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" strokecolor="#5b9bd5 [3204]" strokeweight=".5pt">
                <v:stroke joinstyle="miter"/>
              </v:line>
            </w:pict>
          </mc:Fallback>
        </mc:AlternateConten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1. Các lĩnh vực hướng tới.</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S- Khoa học:</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Trẻ biết đặc điểm cấu tạo của ngôi nhà (gồm các p</w:t>
      </w:r>
      <w:r w:rsidR="004E7EA1" w:rsidRPr="008114A3">
        <w:rPr>
          <w:color w:val="000000" w:themeColor="text1"/>
          <w:sz w:val="28"/>
          <w:szCs w:val="28"/>
        </w:rPr>
        <w:t>hần: Mái nhà, thân nhà, sàn nhà,</w:t>
      </w:r>
      <w:r w:rsidRPr="008114A3">
        <w:rPr>
          <w:color w:val="000000" w:themeColor="text1"/>
          <w:sz w:val="28"/>
          <w:szCs w:val="28"/>
        </w:rPr>
        <w:t xml:space="preserve"> thân nhà có cửa chính và các cửa sổ), biết hình dạng </w:t>
      </w:r>
      <w:r w:rsidR="004E7EA1" w:rsidRPr="008114A3">
        <w:rPr>
          <w:color w:val="000000" w:themeColor="text1"/>
          <w:sz w:val="28"/>
          <w:szCs w:val="28"/>
        </w:rPr>
        <w:t>các bộ phận của ngôi nhà</w:t>
      </w:r>
      <w:r w:rsidRPr="008114A3">
        <w:rPr>
          <w:color w:val="000000" w:themeColor="text1"/>
          <w:sz w:val="28"/>
          <w:szCs w:val="28"/>
        </w:rPr>
        <w:t>. Nhà có thể đứng được nhờ phần sàn nhà và tường nhà làm bằng các nguyên liệu cứng.</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w:t>
      </w:r>
      <w:r w:rsidR="004E7EA1" w:rsidRPr="008114A3">
        <w:rPr>
          <w:color w:val="000000" w:themeColor="text1"/>
          <w:sz w:val="28"/>
          <w:szCs w:val="28"/>
        </w:rPr>
        <w:t xml:space="preserve"> </w:t>
      </w:r>
      <w:r w:rsidRPr="008114A3">
        <w:rPr>
          <w:color w:val="000000" w:themeColor="text1"/>
          <w:sz w:val="28"/>
          <w:szCs w:val="28"/>
        </w:rPr>
        <w:t>Trẻ biết một số nguyên vật liệu để làm nhà, tính chất của một số nguyên liệu làm ngôi nhà: cứng, mềm, nặng, nhẹ...</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T- Công nghệ:</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Trẻ biết sử dụng một số dụng cụ: súng bắn keo, kéo, thước, búa, đinh, tua vít, ống nhựa, các thanh gỗ đã được cắt, đục.</w:t>
      </w:r>
    </w:p>
    <w:p w:rsidR="004E7EA1"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Sử dụng điện thoại, app quay video, chụp hình lưu giữ lại buổi khám phá dùng làm tư liệu.</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E- Kỹ thuật: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Trẻ biết thiết kế các kiểu nhà trên bản giấy, biết quy trình làm ngôi nhà từ các nguyên vật liệu, các bước tạo ra ngôi nhà. Kỹ thuật cắt, buộc, ghép, xếp, nối, ... tạo khung, gắn kết các nguyên vật liệu.</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 xml:space="preserve">A- Nghệ thuật: </w:t>
      </w:r>
      <w:r w:rsidRPr="008114A3">
        <w:rPr>
          <w:bCs/>
          <w:color w:val="000000" w:themeColor="text1"/>
          <w:sz w:val="28"/>
          <w:szCs w:val="28"/>
        </w:rPr>
        <w:t>Trang trí cho ngôi nhà.</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M- Toán học:</w:t>
      </w:r>
    </w:p>
    <w:p w:rsidR="00BF38C3" w:rsidRPr="008114A3" w:rsidRDefault="004E7EA1"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w:t>
      </w:r>
      <w:r w:rsidR="00BF38C3" w:rsidRPr="008114A3">
        <w:rPr>
          <w:color w:val="000000" w:themeColor="text1"/>
          <w:sz w:val="28"/>
          <w:szCs w:val="28"/>
        </w:rPr>
        <w:t>Trẻ ước lượng được kích thước của ngôi nhà, của các bộ phận để tạo nên ngôi nhà: Chiều cao thân nhà, chiều cao các cửa, số lượng các cửa...</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Dùng kiến thức về s</w:t>
      </w:r>
      <w:r w:rsidR="004E7EA1" w:rsidRPr="008114A3">
        <w:rPr>
          <w:color w:val="000000" w:themeColor="text1"/>
          <w:sz w:val="28"/>
          <w:szCs w:val="28"/>
        </w:rPr>
        <w:t>ố đếm: đếm số cửa chính, cửa sổ,</w:t>
      </w:r>
      <w:r w:rsidRPr="008114A3">
        <w:rPr>
          <w:color w:val="000000" w:themeColor="text1"/>
          <w:sz w:val="28"/>
          <w:szCs w:val="28"/>
        </w:rPr>
        <w:t xml:space="preserve"> hình dạng các bộ phận của ngôi nhà.</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Ngôn ngữ:</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Trẻ nghe - hiểu; khả năng diễn đạt ý tưởng, chia sẻ sản phẩm của nhóm</w:t>
      </w:r>
      <w:r w:rsidR="004E7EA1" w:rsidRPr="008114A3">
        <w:rPr>
          <w:color w:val="000000" w:themeColor="text1"/>
          <w:sz w:val="28"/>
          <w:szCs w:val="28"/>
        </w:rPr>
        <w:t xml:space="preserve"> </w:t>
      </w:r>
      <w:r w:rsidRPr="008114A3">
        <w:rPr>
          <w:color w:val="000000" w:themeColor="text1"/>
          <w:sz w:val="28"/>
          <w:szCs w:val="28"/>
        </w:rPr>
        <w:t>mình làm ra.</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Các kỹ năng của thế kỷ 21: Kỹ năng hợp tác, làm việc theo nhóm, kỹ năng sáng tạo và tư duy phản biện.</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2. Các nguyên vật liệu.</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w:t>
      </w:r>
      <w:r w:rsidR="004E7EA1" w:rsidRPr="008114A3">
        <w:rPr>
          <w:color w:val="000000" w:themeColor="text1"/>
          <w:sz w:val="28"/>
          <w:szCs w:val="28"/>
        </w:rPr>
        <w:t>Mô hình khung nhà ống nhựa</w:t>
      </w:r>
      <w:r w:rsidRPr="008114A3">
        <w:rPr>
          <w:color w:val="000000" w:themeColor="text1"/>
          <w:sz w:val="28"/>
          <w:szCs w:val="28"/>
        </w:rPr>
        <w:t>, nhựa ốp trần cắt từng mảnh sẵn, mô hình khung nhà bằ</w:t>
      </w:r>
      <w:r w:rsidR="004E7EA1" w:rsidRPr="008114A3">
        <w:rPr>
          <w:color w:val="000000" w:themeColor="text1"/>
          <w:sz w:val="28"/>
          <w:szCs w:val="28"/>
        </w:rPr>
        <w:t>ng gỗ, các thanh gỗ đã được cắt.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Nguyên</w:t>
      </w:r>
      <w:r w:rsidR="004E7EA1" w:rsidRPr="008114A3">
        <w:rPr>
          <w:color w:val="000000" w:themeColor="text1"/>
          <w:sz w:val="28"/>
          <w:szCs w:val="28"/>
        </w:rPr>
        <w:t xml:space="preserve"> vật liệu thô: que kem, lá cây, gỗ,</w:t>
      </w:r>
      <w:r w:rsidRPr="008114A3">
        <w:rPr>
          <w:color w:val="000000" w:themeColor="text1"/>
          <w:sz w:val="28"/>
          <w:szCs w:val="28"/>
        </w:rPr>
        <w: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Đồ dùng: Kéo, súng nến, giá vẽ, màu nước, rổ nhựa đựng nguyên vật liệu, ốc vít, tô vít, cút nước...</w:t>
      </w:r>
    </w:p>
    <w:p w:rsidR="004E7EA1" w:rsidRPr="008114A3" w:rsidRDefault="004E7EA1"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Một số đồ dùng khác bổ trợ cho tiết học.</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3. Quy trình thiết kế kỹ thuật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 HĐ</w:t>
      </w:r>
      <w:r w:rsidR="004E7EA1" w:rsidRPr="008114A3">
        <w:rPr>
          <w:b/>
          <w:bCs/>
          <w:color w:val="000000" w:themeColor="text1"/>
          <w:sz w:val="28"/>
          <w:szCs w:val="28"/>
        </w:rPr>
        <w:t xml:space="preserve"> </w:t>
      </w:r>
      <w:r w:rsidRPr="008114A3">
        <w:rPr>
          <w:b/>
          <w:bCs/>
          <w:color w:val="000000" w:themeColor="text1"/>
          <w:sz w:val="28"/>
          <w:szCs w:val="28"/>
        </w:rPr>
        <w:t>1: Hỏi</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Cô </w:t>
      </w:r>
      <w:r w:rsidR="004E7EA1" w:rsidRPr="008114A3">
        <w:rPr>
          <w:color w:val="000000" w:themeColor="text1"/>
          <w:sz w:val="28"/>
          <w:szCs w:val="28"/>
        </w:rPr>
        <w:t>cùng trẻ vận động trên nền nhạc.</w:t>
      </w:r>
    </w:p>
    <w:p w:rsidR="004E7EA1" w:rsidRPr="008114A3" w:rsidRDefault="004E7EA1"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lastRenderedPageBreak/>
        <w:t>- Trẻ xem video về bão Yagy</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w:t>
      </w:r>
      <w:r w:rsidR="004E7EA1" w:rsidRPr="008114A3">
        <w:rPr>
          <w:color w:val="000000" w:themeColor="text1"/>
          <w:sz w:val="28"/>
          <w:szCs w:val="28"/>
        </w:rPr>
        <w:t>Các con vừa nhìn thấy gì trong video</w:t>
      </w:r>
      <w:r w:rsidRPr="008114A3">
        <w:rPr>
          <w:color w:val="000000" w:themeColor="text1"/>
          <w:sz w:val="28"/>
          <w:szCs w:val="28"/>
        </w:rPr>
        <w:t>?</w:t>
      </w:r>
    </w:p>
    <w:p w:rsidR="00BF38C3" w:rsidRPr="008114A3" w:rsidRDefault="004E7EA1"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Chúng mình c</w:t>
      </w:r>
      <w:r w:rsidR="00BF38C3" w:rsidRPr="008114A3">
        <w:rPr>
          <w:color w:val="000000" w:themeColor="text1"/>
          <w:sz w:val="28"/>
          <w:szCs w:val="28"/>
        </w:rPr>
        <w:t xml:space="preserve">ảm </w:t>
      </w:r>
      <w:r w:rsidRPr="008114A3">
        <w:rPr>
          <w:color w:val="000000" w:themeColor="text1"/>
          <w:sz w:val="28"/>
          <w:szCs w:val="28"/>
        </w:rPr>
        <w:t>thấy như thế nào</w:t>
      </w:r>
      <w:r w:rsidR="00BF38C3" w:rsidRPr="008114A3">
        <w:rPr>
          <w:color w:val="000000" w:themeColor="text1"/>
          <w:sz w:val="28"/>
          <w:szCs w:val="28"/>
        </w:rPr>
        <w:t xml:space="preserve"> khi xem video? Con sẽ làm gì để giú</w:t>
      </w:r>
      <w:r w:rsidRPr="008114A3">
        <w:rPr>
          <w:color w:val="000000" w:themeColor="text1"/>
          <w:sz w:val="28"/>
          <w:szCs w:val="28"/>
        </w:rPr>
        <w:t>p đỡ mọi người</w:t>
      </w:r>
      <w:r w:rsidR="00BF38C3" w:rsidRPr="008114A3">
        <w:rPr>
          <w:color w:val="000000" w:themeColor="text1"/>
          <w:sz w:val="28"/>
          <w:szCs w:val="28"/>
        </w:rPr>
        <w: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Vậy chúng mình thống nhất cùng nhau làm gì? (Làm nhà)</w:t>
      </w:r>
    </w:p>
    <w:p w:rsidR="00BF38C3" w:rsidRPr="008114A3" w:rsidRDefault="004E7EA1"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w:t>
      </w:r>
      <w:r w:rsidR="00BF38C3" w:rsidRPr="008114A3">
        <w:rPr>
          <w:color w:val="000000" w:themeColor="text1"/>
          <w:sz w:val="28"/>
          <w:szCs w:val="28"/>
        </w:rPr>
        <w:t xml:space="preserve">Muốn những ngôi nhà đó không bị bão lũ </w:t>
      </w:r>
      <w:r w:rsidRPr="008114A3">
        <w:rPr>
          <w:color w:val="000000" w:themeColor="text1"/>
          <w:sz w:val="28"/>
          <w:szCs w:val="28"/>
        </w:rPr>
        <w:t xml:space="preserve">làm đổ </w:t>
      </w:r>
      <w:r w:rsidR="00BF38C3" w:rsidRPr="008114A3">
        <w:rPr>
          <w:color w:val="000000" w:themeColor="text1"/>
          <w:sz w:val="28"/>
          <w:szCs w:val="28"/>
        </w:rPr>
        <w:t xml:space="preserve">thì ngôi </w:t>
      </w:r>
      <w:r w:rsidRPr="008114A3">
        <w:rPr>
          <w:color w:val="000000" w:themeColor="text1"/>
          <w:sz w:val="28"/>
          <w:szCs w:val="28"/>
        </w:rPr>
        <w:t>nhà đó phải như thế nào</w:t>
      </w:r>
      <w:r w:rsidR="00BF38C3" w:rsidRPr="008114A3">
        <w:rPr>
          <w:color w:val="000000" w:themeColor="text1"/>
          <w:sz w:val="28"/>
          <w:szCs w:val="28"/>
        </w:rPr>
        <w: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Cô chốt lại tiêu chí về ngôi nhà cần đạt được:</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Ngôi nhà đảm bảo có đủ các bộ phận: mái nhà, thân nhà, sàn nhà.</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Thân </w:t>
      </w:r>
      <w:r w:rsidR="000B1360" w:rsidRPr="008114A3">
        <w:rPr>
          <w:color w:val="000000" w:themeColor="text1"/>
          <w:sz w:val="28"/>
          <w:szCs w:val="28"/>
        </w:rPr>
        <w:t>nhà có các cửa sổ, có cửa chính</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Nhà chắc chắn, đứng được</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Nhà được trang trí đẹp.</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 HĐ</w:t>
      </w:r>
      <w:r w:rsidR="004E7EA1" w:rsidRPr="008114A3">
        <w:rPr>
          <w:b/>
          <w:bCs/>
          <w:color w:val="000000" w:themeColor="text1"/>
          <w:sz w:val="28"/>
          <w:szCs w:val="28"/>
        </w:rPr>
        <w:t xml:space="preserve"> </w:t>
      </w:r>
      <w:r w:rsidRPr="008114A3">
        <w:rPr>
          <w:b/>
          <w:bCs/>
          <w:color w:val="000000" w:themeColor="text1"/>
          <w:sz w:val="28"/>
          <w:szCs w:val="28"/>
        </w:rPr>
        <w:t>2: Tưởng tượng</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Con </w:t>
      </w:r>
      <w:r w:rsidR="004E7EA1" w:rsidRPr="008114A3">
        <w:rPr>
          <w:color w:val="000000" w:themeColor="text1"/>
          <w:sz w:val="28"/>
          <w:szCs w:val="28"/>
        </w:rPr>
        <w:t>sẽ làm ngôi nhà kiểu gì</w:t>
      </w:r>
      <w:r w:rsidRPr="008114A3">
        <w:rPr>
          <w:color w:val="000000" w:themeColor="text1"/>
          <w:sz w:val="28"/>
          <w:szCs w:val="28"/>
        </w:rPr>
        <w:t>?</w:t>
      </w:r>
    </w:p>
    <w:p w:rsidR="00BF38C3" w:rsidRPr="008114A3" w:rsidRDefault="004E7EA1"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w:t>
      </w:r>
      <w:r w:rsidR="009628CA" w:rsidRPr="008114A3">
        <w:rPr>
          <w:color w:val="000000" w:themeColor="text1"/>
          <w:sz w:val="28"/>
          <w:szCs w:val="28"/>
        </w:rPr>
        <w:t>Ngôi nhà đó có đặc điểm gì</w:t>
      </w:r>
      <w:r w:rsidR="00BF38C3" w:rsidRPr="008114A3">
        <w:rPr>
          <w:color w:val="000000" w:themeColor="text1"/>
          <w:sz w:val="28"/>
          <w:szCs w:val="28"/>
        </w:rPr>
        <w: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Có những bộ phận nào?</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Mái hình gì?</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Thân nhà hình gì?</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Sàn nhà hình gì?</w:t>
      </w:r>
    </w:p>
    <w:p w:rsidR="009628CA"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Con dùng nguyên liệu gì để làm các bộ phận của nhà? </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Con gắn kết các bộ phận và các nguyên liệu với nhau như thế nào?</w:t>
      </w:r>
    </w:p>
    <w:p w:rsidR="009628CA"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Muốn nhà của chúng mình thêm đẹp con sẽ trang trí thêm những gì? </w:t>
      </w:r>
    </w:p>
    <w:p w:rsidR="00BF38C3" w:rsidRPr="008114A3" w:rsidRDefault="00BF38C3" w:rsidP="008114A3">
      <w:pPr>
        <w:pStyle w:val="NormalWeb"/>
        <w:spacing w:before="0" w:beforeAutospacing="0" w:after="0" w:afterAutospacing="0" w:line="276" w:lineRule="auto"/>
        <w:jc w:val="both"/>
        <w:rPr>
          <w:b/>
          <w:color w:val="000000" w:themeColor="text1"/>
          <w:sz w:val="28"/>
          <w:szCs w:val="28"/>
        </w:rPr>
      </w:pPr>
      <w:r w:rsidRPr="008114A3">
        <w:rPr>
          <w:b/>
          <w:color w:val="000000" w:themeColor="text1"/>
          <w:sz w:val="28"/>
          <w:szCs w:val="28"/>
        </w:rPr>
        <w:t>* HĐ</w:t>
      </w:r>
      <w:r w:rsidR="009628CA" w:rsidRPr="008114A3">
        <w:rPr>
          <w:b/>
          <w:color w:val="000000" w:themeColor="text1"/>
          <w:sz w:val="28"/>
          <w:szCs w:val="28"/>
        </w:rPr>
        <w:t xml:space="preserve"> </w:t>
      </w:r>
      <w:r w:rsidRPr="008114A3">
        <w:rPr>
          <w:b/>
          <w:color w:val="000000" w:themeColor="text1"/>
          <w:sz w:val="28"/>
          <w:szCs w:val="28"/>
        </w:rPr>
        <w:t>3: Lên kế hoạch</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Trẻ về nhóm cùng nhau trao đổi, thảo luận vẽ bản thiết kế.</w:t>
      </w:r>
    </w:p>
    <w:p w:rsidR="009628CA"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Các nhóm tự lựa chọn nguyên vật liệu phù hợp với ý tưởng bản thiết kế.</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 Dự kiến các bước thực hiện: Trẻ thảo luận cùng cô các bước thực hiện.</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Bước 1: Làm các bộ phận của ngôi nhà (mái nhà, thân nhà và các cửa, sàn nhà)</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Bước 2: Gắn các bộ phận nhà lại với nhau.</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Bước 3: Trang trí ngôi nhà</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Bước 4: Thử nghiệm</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i/>
          <w:iCs/>
          <w:color w:val="000000" w:themeColor="text1"/>
          <w:sz w:val="28"/>
          <w:szCs w:val="28"/>
        </w:rPr>
        <w:t>(Hoạt động 1, 2, 3 đã thực hiện từ ngày trước).</w:t>
      </w:r>
    </w:p>
    <w:p w:rsidR="00BF38C3" w:rsidRPr="008114A3" w:rsidRDefault="008114A3" w:rsidP="008114A3">
      <w:pPr>
        <w:pStyle w:val="NormalWeb"/>
        <w:spacing w:before="0" w:beforeAutospacing="0" w:after="0" w:afterAutospacing="0" w:line="276" w:lineRule="auto"/>
        <w:jc w:val="both"/>
        <w:rPr>
          <w:color w:val="000000" w:themeColor="text1"/>
          <w:sz w:val="28"/>
          <w:szCs w:val="28"/>
        </w:rPr>
      </w:pPr>
      <w:r>
        <w:rPr>
          <w:b/>
          <w:bCs/>
          <w:color w:val="000000" w:themeColor="text1"/>
          <w:sz w:val="28"/>
          <w:szCs w:val="28"/>
        </w:rPr>
        <w:t xml:space="preserve">* </w:t>
      </w:r>
      <w:r w:rsidR="00BF38C3" w:rsidRPr="008114A3">
        <w:rPr>
          <w:b/>
          <w:bCs/>
          <w:color w:val="000000" w:themeColor="text1"/>
          <w:sz w:val="28"/>
          <w:szCs w:val="28"/>
        </w:rPr>
        <w:t>HĐ</w:t>
      </w:r>
      <w:r w:rsidR="00C04ED7" w:rsidRPr="008114A3">
        <w:rPr>
          <w:b/>
          <w:bCs/>
          <w:color w:val="000000" w:themeColor="text1"/>
          <w:sz w:val="28"/>
          <w:szCs w:val="28"/>
        </w:rPr>
        <w:t xml:space="preserve"> </w:t>
      </w:r>
      <w:r w:rsidR="00BF38C3" w:rsidRPr="008114A3">
        <w:rPr>
          <w:b/>
          <w:bCs/>
          <w:color w:val="000000" w:themeColor="text1"/>
          <w:sz w:val="28"/>
          <w:szCs w:val="28"/>
        </w:rPr>
        <w:t>4: Thực hiện</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(Trước khi thực hiện hoạt động 4: Cô </w:t>
      </w:r>
      <w:r w:rsidR="00C04ED7" w:rsidRPr="008114A3">
        <w:rPr>
          <w:color w:val="000000" w:themeColor="text1"/>
          <w:sz w:val="28"/>
          <w:szCs w:val="28"/>
        </w:rPr>
        <w:t xml:space="preserve">cho đại diện của </w:t>
      </w:r>
      <w:r w:rsidR="004E09E2" w:rsidRPr="008114A3">
        <w:rPr>
          <w:color w:val="000000" w:themeColor="text1"/>
          <w:sz w:val="28"/>
          <w:szCs w:val="28"/>
        </w:rPr>
        <w:t xml:space="preserve">3 </w:t>
      </w:r>
      <w:r w:rsidR="00C04ED7" w:rsidRPr="008114A3">
        <w:rPr>
          <w:color w:val="000000" w:themeColor="text1"/>
          <w:sz w:val="28"/>
          <w:szCs w:val="28"/>
        </w:rPr>
        <w:t>nhóm lên giới thiệu lại bản thiết kế của nhóm mình</w:t>
      </w:r>
      <w:r w:rsidRPr="008114A3">
        <w:rPr>
          <w:color w:val="000000" w:themeColor="text1"/>
          <w:sz w:val="28"/>
          <w:szCs w:val="28"/>
        </w:rPr>
        <w: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Trẻ đi lấy nguyên vật liệu cùng nhau làm nhà theo nhóm.</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(Cô gợi mở các nhóm phân công nhiệm vụ cho các thành viên, bạn làm sàn nhà, bạn làm thân nhà, bạn làm mái nhà, bạn gắn kết các bộ phận, bạn trang trí...)</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Cô quan sát, bao quát trẻ khi cần thiết.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Trong quá trình trẻ thực hiện, giáo viên nhắc trẻ thử nghiệm, điều chỉnh cho phù hợp với tiêu chí.</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Sau khi các nhóm đã làm xong các bạn lên chia sẻ sản phẩm của mình:</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Nhóm con đã làm được sản phẩm gì? (SP của nhóm con tên là gì?)</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lastRenderedPageBreak/>
        <w:t xml:space="preserve">+ </w:t>
      </w:r>
      <w:r w:rsidR="00C04ED7" w:rsidRPr="008114A3">
        <w:rPr>
          <w:color w:val="000000" w:themeColor="text1"/>
          <w:sz w:val="28"/>
          <w:szCs w:val="28"/>
        </w:rPr>
        <w:t>N</w:t>
      </w:r>
      <w:r w:rsidRPr="008114A3">
        <w:rPr>
          <w:color w:val="000000" w:themeColor="text1"/>
          <w:sz w:val="28"/>
          <w:szCs w:val="28"/>
        </w:rPr>
        <w:t>hà của nhóm con làm có những cấu tạo gồm những phần nào? Chúng được làm từ những nguyên liệu gì?</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Các con đã gắn kết các phần lại với nhau như thế nào?</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Ngôi nhà của nhóm con có đứng chắc chắn được không?</w:t>
      </w:r>
    </w:p>
    <w:p w:rsidR="00BF38C3" w:rsidRPr="008114A3" w:rsidRDefault="00C04ED7"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w:t>
      </w:r>
      <w:r w:rsidR="00BF38C3" w:rsidRPr="008114A3">
        <w:rPr>
          <w:color w:val="000000" w:themeColor="text1"/>
          <w:sz w:val="28"/>
          <w:szCs w:val="28"/>
        </w:rPr>
        <w:t xml:space="preserve"> Con trang trí ngôi nhà của nhóm con như thế nào?</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xml:space="preserve">+ Nhóm con đã làm đúng theo bản thiết kế chưa? </w:t>
      </w:r>
      <w:r w:rsidR="00C04ED7" w:rsidRPr="008114A3">
        <w:rPr>
          <w:color w:val="000000" w:themeColor="text1"/>
          <w:sz w:val="28"/>
          <w:szCs w:val="28"/>
        </w:rPr>
        <w:t>Đã đạt được đúng với tiêu chí đặt ra chưa</w:t>
      </w:r>
      <w:r w:rsidRPr="008114A3">
        <w:rPr>
          <w:color w:val="000000" w:themeColor="text1"/>
          <w:sz w:val="28"/>
          <w:szCs w:val="28"/>
        </w:rPr>
        <w:t>?</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Cho trẻ dùng quạt thử nghiệm xem ngôi nhà có đứng được chắc chắn không?</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b/>
          <w:bCs/>
          <w:color w:val="000000" w:themeColor="text1"/>
          <w:sz w:val="28"/>
          <w:szCs w:val="28"/>
        </w:rPr>
        <w:t>* HĐ</w:t>
      </w:r>
      <w:r w:rsidR="00C04ED7" w:rsidRPr="008114A3">
        <w:rPr>
          <w:b/>
          <w:bCs/>
          <w:color w:val="000000" w:themeColor="text1"/>
          <w:sz w:val="28"/>
          <w:szCs w:val="28"/>
        </w:rPr>
        <w:t xml:space="preserve"> </w:t>
      </w:r>
      <w:r w:rsidRPr="008114A3">
        <w:rPr>
          <w:b/>
          <w:bCs/>
          <w:color w:val="000000" w:themeColor="text1"/>
          <w:sz w:val="28"/>
          <w:szCs w:val="28"/>
        </w:rPr>
        <w:t>5: Cải tiến</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Con có muốn thay đổi điều gì không? Nếu được làm lại con sẽ làm nhà như thế nào?</w:t>
      </w:r>
    </w:p>
    <w:p w:rsidR="00BF38C3" w:rsidRPr="008114A3" w:rsidRDefault="00BF38C3" w:rsidP="008114A3">
      <w:pPr>
        <w:pStyle w:val="NormalWeb"/>
        <w:spacing w:before="0" w:beforeAutospacing="0" w:after="0" w:afterAutospacing="0" w:line="276" w:lineRule="auto"/>
        <w:jc w:val="both"/>
        <w:rPr>
          <w:color w:val="000000" w:themeColor="text1"/>
          <w:sz w:val="28"/>
          <w:szCs w:val="28"/>
        </w:rPr>
      </w:pPr>
      <w:r w:rsidRPr="008114A3">
        <w:rPr>
          <w:color w:val="000000" w:themeColor="text1"/>
          <w:sz w:val="28"/>
          <w:szCs w:val="28"/>
        </w:rPr>
        <w:t>- Từ cách làm nhà như này, các con có thể sử dụng các nguyên liệu khác đề làm nhà không? Cô động viên kết thúc giờ học.</w:t>
      </w:r>
    </w:p>
    <w:p w:rsidR="00745286" w:rsidRDefault="00745286" w:rsidP="00745286">
      <w:pPr>
        <w:spacing w:after="0" w:line="276" w:lineRule="auto"/>
        <w:jc w:val="both"/>
        <w:rPr>
          <w:b/>
          <w:color w:val="000000"/>
          <w:szCs w:val="28"/>
          <w:lang w:val="vi-VN"/>
        </w:rPr>
      </w:pPr>
      <w:r w:rsidRPr="00745286">
        <w:rPr>
          <w:b/>
          <w:color w:val="000000"/>
          <w:szCs w:val="28"/>
          <w:lang w:val="vi-VN"/>
        </w:rPr>
        <w:t xml:space="preserve">           </w:t>
      </w:r>
    </w:p>
    <w:p w:rsidR="00745286" w:rsidRPr="00745286" w:rsidRDefault="00745286" w:rsidP="00745286">
      <w:pPr>
        <w:spacing w:after="0" w:line="276" w:lineRule="auto"/>
        <w:jc w:val="both"/>
        <w:rPr>
          <w:b/>
          <w:color w:val="000000"/>
          <w:szCs w:val="28"/>
        </w:rPr>
      </w:pPr>
      <w:r>
        <w:rPr>
          <w:b/>
          <w:color w:val="000000"/>
          <w:szCs w:val="28"/>
        </w:rPr>
        <w:t xml:space="preserve">       </w:t>
      </w:r>
      <w:r w:rsidRPr="00745286">
        <w:rPr>
          <w:b/>
          <w:color w:val="000000"/>
          <w:szCs w:val="28"/>
          <w:lang w:val="vi-VN"/>
        </w:rPr>
        <w:t xml:space="preserve"> </w:t>
      </w:r>
      <w:r w:rsidRPr="00745286">
        <w:rPr>
          <w:b/>
          <w:color w:val="000000"/>
          <w:szCs w:val="28"/>
        </w:rPr>
        <w:t xml:space="preserve">  Người soạn                                                             </w:t>
      </w:r>
      <w:r w:rsidRPr="00745286">
        <w:rPr>
          <w:b/>
          <w:color w:val="000000"/>
          <w:szCs w:val="28"/>
          <w:lang w:val="vi-VN"/>
        </w:rPr>
        <w:t xml:space="preserve"> </w:t>
      </w:r>
      <w:r>
        <w:rPr>
          <w:b/>
          <w:color w:val="000000"/>
          <w:szCs w:val="28"/>
        </w:rPr>
        <w:t xml:space="preserve">  </w:t>
      </w:r>
      <w:r w:rsidRPr="00745286">
        <w:rPr>
          <w:b/>
          <w:color w:val="000000"/>
          <w:szCs w:val="28"/>
          <w:lang w:val="vi-VN"/>
        </w:rPr>
        <w:t xml:space="preserve"> </w:t>
      </w:r>
      <w:r w:rsidRPr="00745286">
        <w:rPr>
          <w:b/>
          <w:color w:val="000000"/>
          <w:szCs w:val="28"/>
        </w:rPr>
        <w:t xml:space="preserve"> Người duyệt</w:t>
      </w:r>
    </w:p>
    <w:p w:rsidR="00745286" w:rsidRPr="00745286" w:rsidRDefault="00745286" w:rsidP="00745286">
      <w:pPr>
        <w:spacing w:after="0" w:line="276" w:lineRule="auto"/>
        <w:jc w:val="both"/>
        <w:rPr>
          <w:b/>
          <w:color w:val="000000"/>
          <w:szCs w:val="28"/>
        </w:rPr>
      </w:pPr>
      <w:r w:rsidRPr="00745286">
        <w:rPr>
          <w:b/>
          <w:color w:val="000000"/>
          <w:szCs w:val="28"/>
        </w:rPr>
        <w:t xml:space="preserve">                                                                </w:t>
      </w:r>
      <w:r>
        <w:rPr>
          <w:b/>
          <w:color w:val="000000"/>
          <w:szCs w:val="28"/>
        </w:rPr>
        <w:t xml:space="preserve">                            </w:t>
      </w:r>
      <w:r w:rsidRPr="00745286">
        <w:rPr>
          <w:b/>
          <w:color w:val="000000"/>
          <w:szCs w:val="28"/>
        </w:rPr>
        <w:t>Phó hiệu trưởng</w:t>
      </w:r>
    </w:p>
    <w:p w:rsidR="00745286" w:rsidRPr="00745286" w:rsidRDefault="00745286" w:rsidP="00745286">
      <w:pPr>
        <w:spacing w:after="0" w:line="276" w:lineRule="auto"/>
        <w:jc w:val="both"/>
        <w:rPr>
          <w:b/>
          <w:color w:val="000000"/>
          <w:szCs w:val="28"/>
        </w:rPr>
      </w:pPr>
    </w:p>
    <w:p w:rsidR="00745286" w:rsidRPr="00745286" w:rsidRDefault="00745286" w:rsidP="00745286">
      <w:pPr>
        <w:spacing w:after="0" w:line="276" w:lineRule="auto"/>
        <w:jc w:val="both"/>
        <w:rPr>
          <w:b/>
          <w:color w:val="000000"/>
          <w:szCs w:val="28"/>
        </w:rPr>
      </w:pPr>
    </w:p>
    <w:p w:rsidR="00745286" w:rsidRDefault="00745286" w:rsidP="00745286">
      <w:pPr>
        <w:spacing w:after="0" w:line="276" w:lineRule="auto"/>
        <w:jc w:val="both"/>
        <w:rPr>
          <w:b/>
          <w:color w:val="000000"/>
          <w:szCs w:val="28"/>
        </w:rPr>
      </w:pPr>
    </w:p>
    <w:p w:rsidR="00745286" w:rsidRPr="00745286" w:rsidRDefault="00745286" w:rsidP="00745286">
      <w:pPr>
        <w:spacing w:after="0" w:line="276" w:lineRule="auto"/>
        <w:jc w:val="both"/>
        <w:rPr>
          <w:b/>
          <w:color w:val="000000"/>
          <w:szCs w:val="28"/>
        </w:rPr>
      </w:pPr>
    </w:p>
    <w:p w:rsidR="00745286" w:rsidRDefault="00745286" w:rsidP="00745286">
      <w:pPr>
        <w:spacing w:after="0" w:line="276" w:lineRule="auto"/>
        <w:jc w:val="both"/>
        <w:rPr>
          <w:b/>
          <w:color w:val="000000"/>
          <w:szCs w:val="28"/>
        </w:rPr>
      </w:pPr>
      <w:bookmarkStart w:id="0" w:name="_GoBack"/>
      <w:bookmarkEnd w:id="0"/>
      <w:r w:rsidRPr="00745286">
        <w:rPr>
          <w:b/>
          <w:color w:val="000000"/>
          <w:szCs w:val="28"/>
        </w:rPr>
        <w:t xml:space="preserve">                      </w:t>
      </w:r>
    </w:p>
    <w:p w:rsidR="00905920" w:rsidRPr="00745286" w:rsidRDefault="00905920" w:rsidP="00745286">
      <w:pPr>
        <w:spacing w:after="0" w:line="276" w:lineRule="auto"/>
        <w:jc w:val="both"/>
        <w:rPr>
          <w:b/>
          <w:color w:val="000000"/>
          <w:szCs w:val="28"/>
        </w:rPr>
      </w:pPr>
    </w:p>
    <w:p w:rsidR="00905920" w:rsidRPr="00905920" w:rsidRDefault="00905920" w:rsidP="00905920">
      <w:pPr>
        <w:spacing w:after="0" w:line="240" w:lineRule="auto"/>
        <w:rPr>
          <w:rFonts w:eastAsia="Times New Roman" w:cs="Times New Roman"/>
          <w:b/>
          <w:szCs w:val="28"/>
          <w:lang w:eastAsia="vi-VN"/>
        </w:rPr>
      </w:pPr>
      <w:r w:rsidRPr="00905920">
        <w:rPr>
          <w:rFonts w:eastAsia="Times New Roman" w:cs="Times New Roman"/>
          <w:b/>
          <w:szCs w:val="28"/>
          <w:lang w:eastAsia="vi-VN"/>
        </w:rPr>
        <w:t xml:space="preserve">                           </w:t>
      </w:r>
      <w:r>
        <w:rPr>
          <w:rFonts w:eastAsia="Times New Roman" w:cs="Times New Roman"/>
          <w:b/>
          <w:szCs w:val="28"/>
          <w:lang w:eastAsia="vi-VN"/>
        </w:rPr>
        <w:t xml:space="preserve">      </w:t>
      </w:r>
      <w:r w:rsidRPr="00905920">
        <w:rPr>
          <w:rFonts w:eastAsia="Times New Roman" w:cs="Times New Roman"/>
          <w:b/>
          <w:szCs w:val="28"/>
          <w:lang w:eastAsia="vi-VN"/>
        </w:rPr>
        <w:t xml:space="preserve">   NHẬN XÉT CUỐI TIẾT DẠY</w:t>
      </w:r>
    </w:p>
    <w:p w:rsidR="00905920" w:rsidRPr="00905920" w:rsidRDefault="00905920" w:rsidP="00905920">
      <w:pPr>
        <w:spacing w:after="0" w:line="276" w:lineRule="auto"/>
        <w:rPr>
          <w:rFonts w:eastAsia="Times New Roman" w:cs="Times New Roman"/>
          <w:szCs w:val="28"/>
          <w:lang w:eastAsia="vi-VN"/>
        </w:rPr>
      </w:pPr>
      <w:r w:rsidRPr="00905920">
        <w:rPr>
          <w:rFonts w:eastAsia="Times New Roman" w:cs="Times New Roman"/>
          <w:szCs w:val="28"/>
          <w:lang w:eastAsia="vi-VN"/>
        </w:rPr>
        <w:t>……………………………………………………………………………………………………………………………………………………………………………………………………………………………………………………………………………………………………………………………………………………………………………………………………………………………………………………………………………………………………………………………...</w:t>
      </w:r>
    </w:p>
    <w:p w:rsidR="00905920" w:rsidRPr="00905920" w:rsidRDefault="00905920" w:rsidP="00905920">
      <w:pPr>
        <w:spacing w:after="0" w:line="276" w:lineRule="auto"/>
        <w:rPr>
          <w:rFonts w:eastAsia="Times New Roman" w:cs="Times New Roman"/>
          <w:szCs w:val="28"/>
          <w:lang w:eastAsia="vi-VN"/>
        </w:rPr>
      </w:pPr>
      <w:r w:rsidRPr="00905920">
        <w:rPr>
          <w:rFonts w:eastAsia="Times New Roman" w:cs="Times New Roman"/>
          <w:szCs w:val="28"/>
          <w:lang w:eastAsia="vi-VN"/>
        </w:rPr>
        <w:t>……………………………………………………………………………………………………………………………………………………………………………………………………………………………………………………………………………………………………………………………………………………………………………………………………………………………………………………………………………………………………………………………...</w:t>
      </w:r>
    </w:p>
    <w:p w:rsidR="00905920" w:rsidRPr="00905920" w:rsidRDefault="00905920" w:rsidP="00905920">
      <w:pPr>
        <w:spacing w:after="0" w:line="276" w:lineRule="auto"/>
        <w:rPr>
          <w:rFonts w:eastAsia="Times New Roman" w:cs="Times New Roman"/>
          <w:szCs w:val="28"/>
          <w:lang w:eastAsia="vi-VN"/>
        </w:rPr>
      </w:pPr>
      <w:r w:rsidRPr="00905920">
        <w:rPr>
          <w:rFonts w:eastAsia="Times New Roman" w:cs="Times New Roman"/>
          <w:szCs w:val="28"/>
          <w:lang w:eastAsia="vi-VN"/>
        </w:rPr>
        <w:t>……………………………………………………………………………………………………………………………………………………………………………………………………………………………………………………………………………………………………………………………………………………………………………………………………………………………………………………………………………………………………………………………...</w:t>
      </w:r>
    </w:p>
    <w:p w:rsidR="00905920" w:rsidRPr="00905920" w:rsidRDefault="00905920" w:rsidP="00905920">
      <w:pPr>
        <w:spacing w:after="0" w:line="240" w:lineRule="auto"/>
        <w:rPr>
          <w:rFonts w:eastAsia="Times New Roman" w:cs="Times New Roman"/>
          <w:szCs w:val="28"/>
          <w:lang w:eastAsia="vi-VN"/>
        </w:rPr>
      </w:pPr>
    </w:p>
    <w:p w:rsidR="00B73E23" w:rsidRPr="008114A3" w:rsidRDefault="00B73E23" w:rsidP="008114A3">
      <w:pPr>
        <w:spacing w:after="0" w:line="276" w:lineRule="auto"/>
        <w:jc w:val="both"/>
        <w:rPr>
          <w:rFonts w:cs="Times New Roman"/>
          <w:color w:val="000000" w:themeColor="text1"/>
          <w:szCs w:val="28"/>
        </w:rPr>
      </w:pPr>
    </w:p>
    <w:sectPr w:rsidR="00B73E23" w:rsidRPr="008114A3" w:rsidSect="00905920">
      <w:pgSz w:w="11906" w:h="16838" w:code="9"/>
      <w:pgMar w:top="284" w:right="1134" w:bottom="568"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C3"/>
    <w:rsid w:val="00022480"/>
    <w:rsid w:val="000B1360"/>
    <w:rsid w:val="00205977"/>
    <w:rsid w:val="00301C03"/>
    <w:rsid w:val="003D76C5"/>
    <w:rsid w:val="003E1942"/>
    <w:rsid w:val="00427723"/>
    <w:rsid w:val="004E09E2"/>
    <w:rsid w:val="004E7EA1"/>
    <w:rsid w:val="005870D2"/>
    <w:rsid w:val="00745286"/>
    <w:rsid w:val="008114A3"/>
    <w:rsid w:val="00905920"/>
    <w:rsid w:val="009628CA"/>
    <w:rsid w:val="0098003E"/>
    <w:rsid w:val="00A13B35"/>
    <w:rsid w:val="00B73E23"/>
    <w:rsid w:val="00BF38C3"/>
    <w:rsid w:val="00C04ED7"/>
    <w:rsid w:val="00D55369"/>
    <w:rsid w:val="00DC104D"/>
    <w:rsid w:val="00F1408A"/>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C586"/>
  <w15:chartTrackingRefBased/>
  <w15:docId w15:val="{59E7B177-6556-46D8-8FDD-010CF0E2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8C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840193">
      <w:bodyDiv w:val="1"/>
      <w:marLeft w:val="0"/>
      <w:marRight w:val="0"/>
      <w:marTop w:val="0"/>
      <w:marBottom w:val="0"/>
      <w:divBdr>
        <w:top w:val="none" w:sz="0" w:space="0" w:color="auto"/>
        <w:left w:val="none" w:sz="0" w:space="0" w:color="auto"/>
        <w:bottom w:val="none" w:sz="0" w:space="0" w:color="auto"/>
        <w:right w:val="none" w:sz="0" w:space="0" w:color="auto"/>
      </w:divBdr>
    </w:div>
    <w:div w:id="1563324330">
      <w:bodyDiv w:val="1"/>
      <w:marLeft w:val="0"/>
      <w:marRight w:val="0"/>
      <w:marTop w:val="0"/>
      <w:marBottom w:val="0"/>
      <w:divBdr>
        <w:top w:val="none" w:sz="0" w:space="0" w:color="auto"/>
        <w:left w:val="none" w:sz="0" w:space="0" w:color="auto"/>
        <w:bottom w:val="none" w:sz="0" w:space="0" w:color="auto"/>
        <w:right w:val="none" w:sz="0" w:space="0" w:color="auto"/>
      </w:divBdr>
    </w:div>
    <w:div w:id="1709185732">
      <w:bodyDiv w:val="1"/>
      <w:marLeft w:val="0"/>
      <w:marRight w:val="0"/>
      <w:marTop w:val="0"/>
      <w:marBottom w:val="0"/>
      <w:divBdr>
        <w:top w:val="none" w:sz="0" w:space="0" w:color="auto"/>
        <w:left w:val="none" w:sz="0" w:space="0" w:color="auto"/>
        <w:bottom w:val="none" w:sz="0" w:space="0" w:color="auto"/>
        <w:right w:val="none" w:sz="0" w:space="0" w:color="auto"/>
      </w:divBdr>
    </w:div>
    <w:div w:id="17549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10</cp:revision>
  <dcterms:created xsi:type="dcterms:W3CDTF">2024-11-13T13:12:00Z</dcterms:created>
  <dcterms:modified xsi:type="dcterms:W3CDTF">2025-05-15T13:21:00Z</dcterms:modified>
</cp:coreProperties>
</file>