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8F646" w14:textId="0A09F5F1" w:rsidR="008D0E16" w:rsidRDefault="00912A4A" w:rsidP="005864DC">
      <w:pPr>
        <w:spacing w:line="240" w:lineRule="auto"/>
        <w:jc w:val="center"/>
        <w:rPr>
          <w:rFonts w:eastAsia="Arial" w:cs="Times New Roman"/>
          <w:b/>
          <w:kern w:val="0"/>
          <w:sz w:val="32"/>
          <w:szCs w:val="32"/>
          <w14:ligatures w14:val="none"/>
        </w:rPr>
      </w:pPr>
      <w:r w:rsidRPr="00912A4A">
        <w:rPr>
          <w:rFonts w:eastAsia="Arial" w:cs="Times New Roman"/>
          <w:b/>
          <w:kern w:val="0"/>
          <w:sz w:val="32"/>
          <w:szCs w:val="32"/>
          <w14:ligatures w14:val="none"/>
        </w:rPr>
        <w:t xml:space="preserve">GIÁO ÁN </w:t>
      </w:r>
      <w:r w:rsidR="00A60F97">
        <w:rPr>
          <w:rFonts w:eastAsia="Arial" w:cs="Times New Roman"/>
          <w:b/>
          <w:kern w:val="0"/>
          <w:sz w:val="32"/>
          <w:szCs w:val="32"/>
          <w14:ligatures w14:val="none"/>
        </w:rPr>
        <w:t>CHUYÊN ĐỀ</w:t>
      </w:r>
    </w:p>
    <w:p w14:paraId="07E5DE6C" w14:textId="77777777" w:rsidR="00DA346A" w:rsidRPr="006D3920" w:rsidRDefault="00DA346A" w:rsidP="005864DC">
      <w:pPr>
        <w:spacing w:line="240" w:lineRule="auto"/>
        <w:jc w:val="center"/>
        <w:rPr>
          <w:rFonts w:eastAsia="Arial" w:cs="Times New Roman"/>
          <w:b/>
          <w:kern w:val="0"/>
          <w:sz w:val="16"/>
          <w:szCs w:val="16"/>
          <w14:ligatures w14:val="none"/>
        </w:rPr>
      </w:pPr>
    </w:p>
    <w:p w14:paraId="3180D6A3" w14:textId="77777777" w:rsidR="006D3920" w:rsidRPr="006D3920" w:rsidRDefault="006D3920" w:rsidP="005864DC">
      <w:pPr>
        <w:spacing w:line="240" w:lineRule="auto"/>
        <w:ind w:left="720" w:firstLine="720"/>
        <w:jc w:val="center"/>
        <w:rPr>
          <w:rFonts w:eastAsia="Arial" w:cs="Times New Roman"/>
          <w:b/>
          <w:kern w:val="0"/>
          <w:sz w:val="4"/>
          <w:szCs w:val="4"/>
          <w14:ligatures w14:val="none"/>
        </w:rPr>
      </w:pPr>
    </w:p>
    <w:p w14:paraId="2AA77E5E" w14:textId="54B0170F" w:rsidR="008D0E16" w:rsidRDefault="005864DC" w:rsidP="005864DC">
      <w:pPr>
        <w:spacing w:line="240" w:lineRule="auto"/>
        <w:ind w:left="720" w:firstLine="720"/>
        <w:rPr>
          <w:rFonts w:eastAsia="Arial" w:cs="Times New Roman"/>
          <w:b/>
          <w:kern w:val="0"/>
          <w:szCs w:val="28"/>
          <w14:ligatures w14:val="none"/>
        </w:rPr>
      </w:pPr>
      <w:r>
        <w:rPr>
          <w:rFonts w:eastAsia="Arial" w:cs="Times New Roman"/>
          <w:b/>
          <w:kern w:val="0"/>
          <w:szCs w:val="28"/>
          <w14:ligatures w14:val="none"/>
        </w:rPr>
        <w:t xml:space="preserve">                    </w:t>
      </w:r>
      <w:r w:rsidR="008D0E16" w:rsidRPr="00AD79B0">
        <w:rPr>
          <w:rFonts w:eastAsia="Arial" w:cs="Times New Roman"/>
          <w:b/>
          <w:kern w:val="0"/>
          <w:szCs w:val="28"/>
          <w14:ligatures w14:val="none"/>
        </w:rPr>
        <w:t>Đề tài: T</w:t>
      </w:r>
      <w:r w:rsidR="00DA346A">
        <w:rPr>
          <w:rFonts w:eastAsia="Arial" w:cs="Times New Roman"/>
          <w:b/>
          <w:kern w:val="0"/>
          <w:szCs w:val="28"/>
          <w14:ligatures w14:val="none"/>
        </w:rPr>
        <w:t>ổ chức</w:t>
      </w:r>
      <w:r w:rsidR="008D0E16" w:rsidRPr="00AD79B0">
        <w:rPr>
          <w:rFonts w:eastAsia="Arial" w:cs="Times New Roman"/>
          <w:b/>
          <w:kern w:val="0"/>
          <w:szCs w:val="28"/>
          <w14:ligatures w14:val="none"/>
        </w:rPr>
        <w:t xml:space="preserve"> cho trẻ uống sữa</w:t>
      </w:r>
    </w:p>
    <w:p w14:paraId="75799E29" w14:textId="4D34B872" w:rsidR="008D0E16" w:rsidRDefault="005864DC" w:rsidP="005864DC">
      <w:pPr>
        <w:spacing w:line="240" w:lineRule="auto"/>
        <w:ind w:left="720" w:firstLine="720"/>
        <w:rPr>
          <w:rFonts w:eastAsia="Arial" w:cs="Times New Roman"/>
          <w:b/>
          <w:kern w:val="0"/>
          <w:szCs w:val="28"/>
          <w14:ligatures w14:val="none"/>
        </w:rPr>
      </w:pPr>
      <w:r>
        <w:rPr>
          <w:rFonts w:eastAsia="Arial" w:cs="Times New Roman"/>
          <w:b/>
          <w:kern w:val="0"/>
          <w:szCs w:val="28"/>
          <w14:ligatures w14:val="none"/>
        </w:rPr>
        <w:t xml:space="preserve">                    </w:t>
      </w:r>
      <w:r w:rsidR="008D0E16" w:rsidRPr="00AD79B0">
        <w:rPr>
          <w:rFonts w:eastAsia="Arial" w:cs="Times New Roman"/>
          <w:b/>
          <w:kern w:val="0"/>
          <w:szCs w:val="28"/>
          <w14:ligatures w14:val="none"/>
        </w:rPr>
        <w:t>Chủ đề: Gia đình</w:t>
      </w:r>
    </w:p>
    <w:p w14:paraId="7A94DC61" w14:textId="77777777" w:rsidR="005864DC" w:rsidRDefault="005864DC" w:rsidP="005864DC">
      <w:pPr>
        <w:spacing w:line="240" w:lineRule="auto"/>
        <w:ind w:left="720" w:firstLine="720"/>
        <w:rPr>
          <w:rFonts w:eastAsia="Arial" w:cs="Times New Roman"/>
          <w:b/>
          <w:kern w:val="0"/>
          <w:szCs w:val="28"/>
          <w14:ligatures w14:val="none"/>
        </w:rPr>
      </w:pPr>
    </w:p>
    <w:p w14:paraId="3616DF5F" w14:textId="24EC2D11" w:rsidR="00EC768F" w:rsidRDefault="00EC768F" w:rsidP="009645DC">
      <w:pPr>
        <w:spacing w:line="276" w:lineRule="auto"/>
        <w:jc w:val="left"/>
        <w:rPr>
          <w:rFonts w:eastAsia="Arial" w:cs="Times New Roman"/>
          <w:b/>
          <w:kern w:val="0"/>
          <w:szCs w:val="28"/>
          <w14:ligatures w14:val="none"/>
        </w:rPr>
      </w:pPr>
      <w:r>
        <w:rPr>
          <w:rFonts w:eastAsia="Arial" w:cs="Times New Roman"/>
          <w:b/>
          <w:kern w:val="0"/>
          <w:szCs w:val="28"/>
          <w14:ligatures w14:val="none"/>
        </w:rPr>
        <w:t>I. Mục đích - Yêu cầu</w:t>
      </w:r>
    </w:p>
    <w:p w14:paraId="7D243435" w14:textId="797076E1" w:rsidR="00EC768F" w:rsidRDefault="00EC768F" w:rsidP="009645DC">
      <w:pPr>
        <w:spacing w:line="276" w:lineRule="auto"/>
        <w:jc w:val="left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>- Trẻ bi</w:t>
      </w:r>
      <w:r w:rsidR="00801214">
        <w:rPr>
          <w:rFonts w:eastAsia="Arial" w:cs="Times New Roman"/>
          <w:bCs/>
          <w:kern w:val="0"/>
          <w:szCs w:val="28"/>
          <w14:ligatures w14:val="none"/>
        </w:rPr>
        <w:t>ết</w:t>
      </w:r>
      <w:r>
        <w:rPr>
          <w:rFonts w:eastAsia="Arial" w:cs="Times New Roman"/>
          <w:bCs/>
          <w:kern w:val="0"/>
          <w:szCs w:val="28"/>
          <w14:ligatures w14:val="none"/>
        </w:rPr>
        <w:t xml:space="preserve"> lợi ích của sữa đối với cơ thể và uống hết suất của mình.</w:t>
      </w:r>
    </w:p>
    <w:p w14:paraId="41D41655" w14:textId="7E90FF6B" w:rsidR="00EC768F" w:rsidRDefault="00EC768F" w:rsidP="009645DC">
      <w:pPr>
        <w:spacing w:line="276" w:lineRule="auto"/>
        <w:jc w:val="left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>- Rèn cho trẻ kỹ năng cầm cốc, không làm đổ sữa khi uống.</w:t>
      </w:r>
      <w:r w:rsidR="00DA346A">
        <w:rPr>
          <w:rFonts w:eastAsia="Arial" w:cs="Times New Roman"/>
          <w:bCs/>
          <w:kern w:val="0"/>
          <w:szCs w:val="28"/>
          <w14:ligatures w14:val="none"/>
        </w:rPr>
        <w:t xml:space="preserve"> Biết phối hợp </w:t>
      </w:r>
      <w:r w:rsidR="009645DC">
        <w:rPr>
          <w:rFonts w:eastAsia="Arial" w:cs="Times New Roman"/>
          <w:bCs/>
          <w:kern w:val="0"/>
          <w:szCs w:val="28"/>
          <w14:ligatures w14:val="none"/>
        </w:rPr>
        <w:t xml:space="preserve">                    </w:t>
      </w:r>
      <w:r w:rsidR="00DA346A">
        <w:rPr>
          <w:rFonts w:eastAsia="Arial" w:cs="Times New Roman"/>
          <w:bCs/>
          <w:kern w:val="0"/>
          <w:szCs w:val="28"/>
          <w14:ligatures w14:val="none"/>
        </w:rPr>
        <w:t>trong nhóm</w:t>
      </w:r>
    </w:p>
    <w:p w14:paraId="550CE0E8" w14:textId="079F7A8E" w:rsidR="00EC768F" w:rsidRDefault="00EC768F" w:rsidP="009645DC">
      <w:pPr>
        <w:spacing w:line="276" w:lineRule="auto"/>
        <w:jc w:val="left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>- Giáo dục trẻ không đùa nghịch, nói chuyện trong khi uống.</w:t>
      </w:r>
    </w:p>
    <w:p w14:paraId="425F400F" w14:textId="4489CDB9" w:rsidR="00EC768F" w:rsidRDefault="00EC768F" w:rsidP="009645DC">
      <w:pPr>
        <w:spacing w:line="276" w:lineRule="auto"/>
        <w:jc w:val="left"/>
        <w:rPr>
          <w:rFonts w:eastAsia="Arial" w:cs="Times New Roman"/>
          <w:b/>
          <w:kern w:val="0"/>
          <w:szCs w:val="28"/>
          <w14:ligatures w14:val="none"/>
        </w:rPr>
      </w:pPr>
      <w:r w:rsidRPr="00EC768F">
        <w:rPr>
          <w:rFonts w:eastAsia="Arial" w:cs="Times New Roman"/>
          <w:b/>
          <w:kern w:val="0"/>
          <w:szCs w:val="28"/>
          <w14:ligatures w14:val="none"/>
        </w:rPr>
        <w:t>II. Chuẩn bị</w:t>
      </w:r>
    </w:p>
    <w:p w14:paraId="07B2A59F" w14:textId="0188965F" w:rsidR="00432B49" w:rsidRPr="00432B49" w:rsidRDefault="00432B49" w:rsidP="009645DC">
      <w:pPr>
        <w:spacing w:line="276" w:lineRule="auto"/>
        <w:jc w:val="left"/>
        <w:rPr>
          <w:rFonts w:eastAsia="Arial" w:cs="Times New Roman"/>
          <w:kern w:val="0"/>
          <w:szCs w:val="28"/>
          <w14:ligatures w14:val="none"/>
        </w:rPr>
      </w:pPr>
      <w:r w:rsidRPr="00432B49">
        <w:rPr>
          <w:rFonts w:eastAsia="Arial" w:cs="Times New Roman"/>
          <w:kern w:val="0"/>
          <w:szCs w:val="28"/>
          <w14:ligatures w14:val="none"/>
        </w:rPr>
        <w:t>- Địa điểm uống sữa</w:t>
      </w:r>
      <w:r>
        <w:rPr>
          <w:rFonts w:eastAsia="Arial" w:cs="Times New Roman"/>
          <w:kern w:val="0"/>
          <w:szCs w:val="28"/>
          <w14:ligatures w14:val="none"/>
        </w:rPr>
        <w:t xml:space="preserve"> </w:t>
      </w:r>
    </w:p>
    <w:p w14:paraId="7D4E83DB" w14:textId="22AAD74E" w:rsidR="00EC768F" w:rsidRDefault="00EC768F" w:rsidP="009645DC">
      <w:pPr>
        <w:spacing w:line="276" w:lineRule="auto"/>
        <w:jc w:val="left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>- Bàn, ghế, cốc, đủ cho trẻ</w:t>
      </w:r>
    </w:p>
    <w:p w14:paraId="5671E262" w14:textId="08473D1D" w:rsidR="00EC768F" w:rsidRDefault="00EC768F" w:rsidP="009645DC">
      <w:pPr>
        <w:spacing w:line="276" w:lineRule="auto"/>
        <w:jc w:val="left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 xml:space="preserve">- </w:t>
      </w:r>
      <w:r w:rsidR="00B87923">
        <w:rPr>
          <w:rFonts w:eastAsia="Arial" w:cs="Times New Roman"/>
          <w:bCs/>
          <w:kern w:val="0"/>
          <w:szCs w:val="28"/>
          <w14:ligatures w14:val="none"/>
        </w:rPr>
        <w:t>4</w:t>
      </w:r>
      <w:r>
        <w:rPr>
          <w:rFonts w:eastAsia="Arial" w:cs="Times New Roman"/>
          <w:bCs/>
          <w:kern w:val="0"/>
          <w:szCs w:val="28"/>
          <w14:ligatures w14:val="none"/>
        </w:rPr>
        <w:t xml:space="preserve"> bình đựng sữa, </w:t>
      </w:r>
      <w:r w:rsidR="00B87923">
        <w:rPr>
          <w:rFonts w:eastAsia="Arial" w:cs="Times New Roman"/>
          <w:bCs/>
          <w:kern w:val="0"/>
          <w:szCs w:val="28"/>
          <w14:ligatures w14:val="none"/>
        </w:rPr>
        <w:t>4 ca chia vạch</w:t>
      </w:r>
      <w:r>
        <w:rPr>
          <w:rFonts w:eastAsia="Arial" w:cs="Times New Roman"/>
          <w:bCs/>
          <w:kern w:val="0"/>
          <w:szCs w:val="28"/>
          <w14:ligatures w14:val="none"/>
        </w:rPr>
        <w:t xml:space="preserve"> sữa.</w:t>
      </w:r>
    </w:p>
    <w:p w14:paraId="602BF2EC" w14:textId="5EBF13FE" w:rsidR="00EC768F" w:rsidRDefault="00EC768F" w:rsidP="009645DC">
      <w:pPr>
        <w:spacing w:line="276" w:lineRule="auto"/>
        <w:jc w:val="left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 xml:space="preserve">- </w:t>
      </w:r>
      <w:r w:rsidR="00B55A79">
        <w:rPr>
          <w:rFonts w:eastAsia="Arial" w:cs="Times New Roman"/>
          <w:bCs/>
          <w:kern w:val="0"/>
          <w:szCs w:val="28"/>
          <w14:ligatures w14:val="none"/>
        </w:rPr>
        <w:t>Chậu</w:t>
      </w:r>
      <w:r>
        <w:rPr>
          <w:rFonts w:eastAsia="Arial" w:cs="Times New Roman"/>
          <w:bCs/>
          <w:kern w:val="0"/>
          <w:szCs w:val="28"/>
          <w14:ligatures w14:val="none"/>
        </w:rPr>
        <w:t xml:space="preserve"> đựng cốc, khăn </w:t>
      </w:r>
      <w:r w:rsidR="00B55A79">
        <w:rPr>
          <w:rFonts w:eastAsia="Arial" w:cs="Times New Roman"/>
          <w:bCs/>
          <w:kern w:val="0"/>
          <w:szCs w:val="28"/>
          <w14:ligatures w14:val="none"/>
        </w:rPr>
        <w:t>lau, khay, khăn mặt</w:t>
      </w:r>
    </w:p>
    <w:p w14:paraId="062C2A62" w14:textId="3B4F4412" w:rsidR="00EC768F" w:rsidRPr="00DE378F" w:rsidRDefault="00EC768F" w:rsidP="009645DC">
      <w:pPr>
        <w:spacing w:line="276" w:lineRule="auto"/>
        <w:jc w:val="left"/>
        <w:rPr>
          <w:rFonts w:eastAsia="Arial" w:cs="Times New Roman"/>
          <w:b/>
          <w:kern w:val="0"/>
          <w:szCs w:val="28"/>
          <w14:ligatures w14:val="none"/>
        </w:rPr>
      </w:pPr>
      <w:r w:rsidRPr="00DE378F">
        <w:rPr>
          <w:rFonts w:eastAsia="Arial" w:cs="Times New Roman"/>
          <w:b/>
          <w:kern w:val="0"/>
          <w:szCs w:val="28"/>
          <w14:ligatures w14:val="none"/>
        </w:rPr>
        <w:t>III. Hoạt động</w:t>
      </w:r>
    </w:p>
    <w:p w14:paraId="45A0A276" w14:textId="7DDDAFDE" w:rsidR="00801214" w:rsidRPr="00801214" w:rsidRDefault="009645DC" w:rsidP="009645DC">
      <w:pPr>
        <w:spacing w:line="276" w:lineRule="auto"/>
        <w:jc w:val="left"/>
        <w:rPr>
          <w:rFonts w:eastAsia="Arial" w:cs="Times New Roman"/>
          <w:b/>
          <w:kern w:val="0"/>
          <w:szCs w:val="28"/>
          <w14:ligatures w14:val="none"/>
        </w:rPr>
      </w:pPr>
      <w:r>
        <w:rPr>
          <w:rFonts w:eastAsia="Arial" w:cs="Times New Roman"/>
          <w:b/>
          <w:kern w:val="0"/>
          <w:szCs w:val="28"/>
          <w14:ligatures w14:val="none"/>
        </w:rPr>
        <w:t xml:space="preserve">* </w:t>
      </w:r>
      <w:r w:rsidR="00EC768F" w:rsidRPr="00801214">
        <w:rPr>
          <w:rFonts w:eastAsia="Arial" w:cs="Times New Roman"/>
          <w:b/>
          <w:kern w:val="0"/>
          <w:szCs w:val="28"/>
          <w14:ligatures w14:val="none"/>
        </w:rPr>
        <w:t>Hoạt động 1: Ổn định tổ chức</w:t>
      </w:r>
    </w:p>
    <w:p w14:paraId="3B4AFB74" w14:textId="77777777" w:rsidR="006433D8" w:rsidRDefault="00015A1C" w:rsidP="009645DC">
      <w:pPr>
        <w:spacing w:line="276" w:lineRule="auto"/>
        <w:jc w:val="left"/>
        <w:rPr>
          <w:bCs/>
        </w:rPr>
      </w:pPr>
      <w:r>
        <w:rPr>
          <w:bCs/>
        </w:rPr>
        <w:t>- Các con có biết bây giờ là đến giờ gì không?</w:t>
      </w:r>
    </w:p>
    <w:p w14:paraId="18547225" w14:textId="733DAD81" w:rsidR="00801214" w:rsidRDefault="006433D8" w:rsidP="009645DC">
      <w:pPr>
        <w:spacing w:line="276" w:lineRule="auto"/>
        <w:jc w:val="left"/>
        <w:rPr>
          <w:bCs/>
        </w:rPr>
      </w:pPr>
      <w:r>
        <w:rPr>
          <w:bCs/>
        </w:rPr>
        <w:t>- Uống sữa giúp gì cho cơ thể?</w:t>
      </w:r>
    </w:p>
    <w:p w14:paraId="3FBCE3D1" w14:textId="627807B1" w:rsidR="003A0886" w:rsidRPr="00801214" w:rsidRDefault="00015A1C" w:rsidP="00A60F97">
      <w:pPr>
        <w:spacing w:line="276" w:lineRule="auto"/>
      </w:pPr>
      <w:r>
        <w:rPr>
          <w:bCs/>
        </w:rPr>
        <w:t xml:space="preserve">- </w:t>
      </w:r>
      <w:r w:rsidR="003A0886" w:rsidRPr="00801214">
        <w:rPr>
          <w:bCs/>
        </w:rPr>
        <w:t>Khi uống sữa các con chú ý điều gì?</w:t>
      </w:r>
    </w:p>
    <w:p w14:paraId="74702EA9" w14:textId="140BDD79" w:rsidR="003A0886" w:rsidRDefault="00015A1C" w:rsidP="00A60F97">
      <w:pPr>
        <w:spacing w:line="276" w:lineRule="auto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>=&gt; Giáo dục trẻ</w:t>
      </w:r>
      <w:r w:rsidR="00B87923">
        <w:rPr>
          <w:rFonts w:eastAsia="Arial" w:cs="Times New Roman"/>
          <w:bCs/>
          <w:kern w:val="0"/>
          <w:szCs w:val="28"/>
          <w14:ligatures w14:val="none"/>
        </w:rPr>
        <w:t>:</w:t>
      </w:r>
      <w:r>
        <w:rPr>
          <w:rFonts w:eastAsia="Arial" w:cs="Times New Roman"/>
          <w:bCs/>
          <w:kern w:val="0"/>
          <w:szCs w:val="28"/>
          <w14:ligatures w14:val="none"/>
        </w:rPr>
        <w:t xml:space="preserve"> </w:t>
      </w:r>
      <w:r w:rsidR="003A0886">
        <w:rPr>
          <w:rFonts w:eastAsia="Arial" w:cs="Times New Roman"/>
          <w:bCs/>
          <w:kern w:val="0"/>
          <w:szCs w:val="28"/>
          <w14:ligatures w14:val="none"/>
        </w:rPr>
        <w:t>Tron</w:t>
      </w:r>
      <w:r>
        <w:rPr>
          <w:rFonts w:eastAsia="Arial" w:cs="Times New Roman"/>
          <w:bCs/>
          <w:kern w:val="0"/>
          <w:szCs w:val="28"/>
          <w14:ligatures w14:val="none"/>
        </w:rPr>
        <w:t>g</w:t>
      </w:r>
      <w:r w:rsidR="003A0886">
        <w:rPr>
          <w:rFonts w:eastAsia="Arial" w:cs="Times New Roman"/>
          <w:bCs/>
          <w:kern w:val="0"/>
          <w:szCs w:val="28"/>
          <w14:ligatures w14:val="none"/>
        </w:rPr>
        <w:t xml:space="preserve"> sữa có rất nhiều chất dinh dưỡng, uống sữa giúp cơ thể khỏe mạnh, cao lớn, </w:t>
      </w:r>
      <w:r w:rsidR="00834364">
        <w:rPr>
          <w:rFonts w:eastAsia="Arial" w:cs="Times New Roman"/>
          <w:bCs/>
          <w:kern w:val="0"/>
          <w:szCs w:val="28"/>
          <w14:ligatures w14:val="none"/>
        </w:rPr>
        <w:t>thông minh, học giỏi</w:t>
      </w:r>
      <w:r w:rsidR="003A0886">
        <w:rPr>
          <w:rFonts w:eastAsia="Arial" w:cs="Times New Roman"/>
          <w:bCs/>
          <w:kern w:val="0"/>
          <w:szCs w:val="28"/>
          <w14:ligatures w14:val="none"/>
        </w:rPr>
        <w:t>…Nên phải uống hết suất trong cốc</w:t>
      </w:r>
      <w:r w:rsidR="00170737">
        <w:rPr>
          <w:rFonts w:eastAsia="Arial" w:cs="Times New Roman"/>
          <w:bCs/>
          <w:kern w:val="0"/>
          <w:szCs w:val="28"/>
          <w14:ligatures w14:val="none"/>
        </w:rPr>
        <w:t xml:space="preserve"> của mình</w:t>
      </w:r>
      <w:r w:rsidR="008C7BC7">
        <w:rPr>
          <w:rFonts w:eastAsia="Arial" w:cs="Times New Roman"/>
          <w:bCs/>
          <w:kern w:val="0"/>
          <w:szCs w:val="28"/>
          <w14:ligatures w14:val="none"/>
        </w:rPr>
        <w:t xml:space="preserve"> và</w:t>
      </w:r>
      <w:r w:rsidR="00B87923">
        <w:rPr>
          <w:rFonts w:eastAsia="Arial" w:cs="Times New Roman"/>
          <w:bCs/>
          <w:kern w:val="0"/>
          <w:szCs w:val="28"/>
          <w14:ligatures w14:val="none"/>
        </w:rPr>
        <w:t xml:space="preserve"> uống </w:t>
      </w:r>
      <w:r w:rsidR="00170737">
        <w:rPr>
          <w:rFonts w:eastAsia="Arial" w:cs="Times New Roman"/>
          <w:bCs/>
          <w:kern w:val="0"/>
          <w:szCs w:val="28"/>
          <w14:ligatures w14:val="none"/>
        </w:rPr>
        <w:t>cầm cốc bằng hai tay</w:t>
      </w:r>
      <w:r w:rsidR="00B87923">
        <w:rPr>
          <w:rFonts w:eastAsia="Arial" w:cs="Times New Roman"/>
          <w:bCs/>
          <w:kern w:val="0"/>
          <w:szCs w:val="28"/>
          <w14:ligatures w14:val="none"/>
        </w:rPr>
        <w:t>,</w:t>
      </w:r>
      <w:r w:rsidR="00170737">
        <w:rPr>
          <w:rFonts w:eastAsia="Arial" w:cs="Times New Roman"/>
          <w:bCs/>
          <w:kern w:val="0"/>
          <w:szCs w:val="28"/>
          <w14:ligatures w14:val="none"/>
        </w:rPr>
        <w:t xml:space="preserve"> uống từ từ. Khi uống không nói chuyện hay uống quá nhanh để không bị đổ sữa hay bị sặc.</w:t>
      </w:r>
    </w:p>
    <w:p w14:paraId="0DD415C4" w14:textId="6555EEF6" w:rsidR="00170737" w:rsidRPr="00170737" w:rsidRDefault="009645DC" w:rsidP="00A60F97">
      <w:pPr>
        <w:spacing w:line="276" w:lineRule="auto"/>
        <w:rPr>
          <w:rFonts w:eastAsia="Arial" w:cs="Times New Roman"/>
          <w:b/>
          <w:kern w:val="0"/>
          <w:szCs w:val="28"/>
          <w14:ligatures w14:val="none"/>
        </w:rPr>
      </w:pPr>
      <w:r>
        <w:rPr>
          <w:rFonts w:eastAsia="Arial" w:cs="Times New Roman"/>
          <w:b/>
          <w:kern w:val="0"/>
          <w:szCs w:val="28"/>
          <w14:ligatures w14:val="none"/>
        </w:rPr>
        <w:t xml:space="preserve">* </w:t>
      </w:r>
      <w:r w:rsidR="00170737" w:rsidRPr="00170737">
        <w:rPr>
          <w:rFonts w:eastAsia="Arial" w:cs="Times New Roman"/>
          <w:b/>
          <w:kern w:val="0"/>
          <w:szCs w:val="28"/>
          <w14:ligatures w14:val="none"/>
        </w:rPr>
        <w:t xml:space="preserve">Hoạt động 2: </w:t>
      </w:r>
      <w:r w:rsidR="00B87923">
        <w:rPr>
          <w:rFonts w:eastAsia="Arial" w:cs="Times New Roman"/>
          <w:b/>
          <w:kern w:val="0"/>
          <w:szCs w:val="28"/>
          <w14:ligatures w14:val="none"/>
        </w:rPr>
        <w:t>T</w:t>
      </w:r>
      <w:r w:rsidR="00834364">
        <w:rPr>
          <w:rFonts w:eastAsia="Arial" w:cs="Times New Roman"/>
          <w:b/>
          <w:kern w:val="0"/>
          <w:szCs w:val="28"/>
          <w14:ligatures w14:val="none"/>
        </w:rPr>
        <w:t>ổ chức</w:t>
      </w:r>
      <w:r w:rsidR="00170737" w:rsidRPr="00170737">
        <w:rPr>
          <w:rFonts w:eastAsia="Arial" w:cs="Times New Roman"/>
          <w:b/>
          <w:kern w:val="0"/>
          <w:szCs w:val="28"/>
          <w14:ligatures w14:val="none"/>
        </w:rPr>
        <w:t xml:space="preserve"> cho trẻ uống sữa</w:t>
      </w:r>
    </w:p>
    <w:p w14:paraId="66D140B2" w14:textId="607BBC4E" w:rsidR="003A0886" w:rsidRDefault="00170737" w:rsidP="00A60F97">
      <w:pPr>
        <w:spacing w:line="276" w:lineRule="auto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>- Cô cho trẻ lấy</w:t>
      </w:r>
      <w:r w:rsidR="00834364">
        <w:rPr>
          <w:rFonts w:eastAsia="Arial" w:cs="Times New Roman"/>
          <w:bCs/>
          <w:kern w:val="0"/>
          <w:szCs w:val="28"/>
          <w14:ligatures w14:val="none"/>
        </w:rPr>
        <w:t xml:space="preserve"> ghế, lấy</w:t>
      </w:r>
      <w:r>
        <w:rPr>
          <w:rFonts w:eastAsia="Arial" w:cs="Times New Roman"/>
          <w:bCs/>
          <w:kern w:val="0"/>
          <w:szCs w:val="28"/>
          <w14:ligatures w14:val="none"/>
        </w:rPr>
        <w:t xml:space="preserve"> cốc về bàn ngồi</w:t>
      </w:r>
    </w:p>
    <w:p w14:paraId="11A20FE5" w14:textId="23BE5D6F" w:rsidR="00170737" w:rsidRDefault="00170737" w:rsidP="00A60F97">
      <w:pPr>
        <w:spacing w:line="276" w:lineRule="auto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 xml:space="preserve">- </w:t>
      </w:r>
      <w:r w:rsidR="00834364">
        <w:rPr>
          <w:rFonts w:eastAsia="Arial" w:cs="Times New Roman"/>
          <w:bCs/>
          <w:kern w:val="0"/>
          <w:szCs w:val="28"/>
          <w14:ligatures w14:val="none"/>
        </w:rPr>
        <w:t>Các</w:t>
      </w:r>
      <w:r w:rsidR="008C7BC7">
        <w:rPr>
          <w:rFonts w:eastAsia="Arial" w:cs="Times New Roman"/>
          <w:bCs/>
          <w:kern w:val="0"/>
          <w:szCs w:val="28"/>
          <w14:ligatures w14:val="none"/>
        </w:rPr>
        <w:t xml:space="preserve"> </w:t>
      </w:r>
      <w:r w:rsidR="00B87923">
        <w:rPr>
          <w:rFonts w:eastAsia="Arial" w:cs="Times New Roman"/>
          <w:bCs/>
          <w:kern w:val="0"/>
          <w:szCs w:val="28"/>
          <w14:ligatures w14:val="none"/>
        </w:rPr>
        <w:t xml:space="preserve">nhóm trưởng </w:t>
      </w:r>
      <w:r w:rsidR="008C7BC7">
        <w:rPr>
          <w:rFonts w:eastAsia="Arial" w:cs="Times New Roman"/>
          <w:bCs/>
          <w:kern w:val="0"/>
          <w:szCs w:val="28"/>
          <w14:ligatures w14:val="none"/>
        </w:rPr>
        <w:t>c</w:t>
      </w:r>
      <w:r w:rsidR="00B87923">
        <w:rPr>
          <w:rFonts w:eastAsia="Arial" w:cs="Times New Roman"/>
          <w:bCs/>
          <w:kern w:val="0"/>
          <w:szCs w:val="28"/>
          <w14:ligatures w14:val="none"/>
        </w:rPr>
        <w:t>ầm</w:t>
      </w:r>
      <w:r w:rsidR="00834364">
        <w:rPr>
          <w:rFonts w:eastAsia="Arial" w:cs="Times New Roman"/>
          <w:bCs/>
          <w:kern w:val="0"/>
          <w:szCs w:val="28"/>
          <w14:ligatures w14:val="none"/>
        </w:rPr>
        <w:t xml:space="preserve"> khay, ca chia vạch</w:t>
      </w:r>
      <w:r w:rsidR="00B87923">
        <w:rPr>
          <w:rFonts w:eastAsia="Arial" w:cs="Times New Roman"/>
          <w:bCs/>
          <w:kern w:val="0"/>
          <w:szCs w:val="28"/>
          <w14:ligatures w14:val="none"/>
        </w:rPr>
        <w:t xml:space="preserve"> bình sữa về bàn của nhóm mình.</w:t>
      </w:r>
    </w:p>
    <w:p w14:paraId="21EE0D23" w14:textId="22BE64C0" w:rsidR="00022235" w:rsidRDefault="00022235" w:rsidP="00A60F97">
      <w:pPr>
        <w:spacing w:line="276" w:lineRule="auto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>- Cô hướng dẫn trẻ đổ đúng lượng sữa trên ca có vạch.</w:t>
      </w:r>
    </w:p>
    <w:p w14:paraId="108B744E" w14:textId="3E6A0186" w:rsidR="00B87923" w:rsidRDefault="008C7BC7" w:rsidP="00A60F97">
      <w:pPr>
        <w:spacing w:line="276" w:lineRule="auto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 xml:space="preserve">- Trẻ </w:t>
      </w:r>
      <w:r w:rsidR="00B87923">
        <w:rPr>
          <w:rFonts w:eastAsia="Arial" w:cs="Times New Roman"/>
          <w:bCs/>
          <w:kern w:val="0"/>
          <w:szCs w:val="28"/>
          <w14:ligatures w14:val="none"/>
        </w:rPr>
        <w:t>tự đổ</w:t>
      </w:r>
      <w:r>
        <w:rPr>
          <w:rFonts w:eastAsia="Arial" w:cs="Times New Roman"/>
          <w:bCs/>
          <w:kern w:val="0"/>
          <w:szCs w:val="28"/>
          <w14:ligatures w14:val="none"/>
        </w:rPr>
        <w:t xml:space="preserve"> sữa </w:t>
      </w:r>
      <w:r w:rsidR="00B87923">
        <w:rPr>
          <w:rFonts w:eastAsia="Arial" w:cs="Times New Roman"/>
          <w:bCs/>
          <w:kern w:val="0"/>
          <w:szCs w:val="28"/>
          <w14:ligatures w14:val="none"/>
        </w:rPr>
        <w:t xml:space="preserve">vào ca có vạch </w:t>
      </w:r>
      <w:r w:rsidR="00834364">
        <w:rPr>
          <w:rFonts w:eastAsia="Arial" w:cs="Times New Roman"/>
          <w:bCs/>
          <w:kern w:val="0"/>
          <w:szCs w:val="28"/>
          <w14:ligatures w14:val="none"/>
        </w:rPr>
        <w:t xml:space="preserve">110ml sữa, </w:t>
      </w:r>
      <w:r w:rsidR="00B87923">
        <w:rPr>
          <w:rFonts w:eastAsia="Arial" w:cs="Times New Roman"/>
          <w:bCs/>
          <w:kern w:val="0"/>
          <w:szCs w:val="28"/>
          <w14:ligatures w14:val="none"/>
        </w:rPr>
        <w:t>đủ lượng sữa cô yêu cầu.</w:t>
      </w:r>
    </w:p>
    <w:p w14:paraId="74146344" w14:textId="327F0CCD" w:rsidR="008C7BC7" w:rsidRDefault="00B87923" w:rsidP="00A60F97">
      <w:pPr>
        <w:spacing w:line="276" w:lineRule="auto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>- C</w:t>
      </w:r>
      <w:r w:rsidR="008C7BC7">
        <w:rPr>
          <w:rFonts w:eastAsia="Arial" w:cs="Times New Roman"/>
          <w:bCs/>
          <w:kern w:val="0"/>
          <w:szCs w:val="28"/>
          <w14:ligatures w14:val="none"/>
        </w:rPr>
        <w:t>ô bao quát khi trẻ chia sữa.</w:t>
      </w:r>
    </w:p>
    <w:p w14:paraId="6A34C785" w14:textId="2C5D546B" w:rsidR="008C7BC7" w:rsidRDefault="008C7BC7" w:rsidP="00A60F97">
      <w:pPr>
        <w:spacing w:line="276" w:lineRule="auto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>- Cô khuyến khích động viên trẻ uống hết suất của mình.</w:t>
      </w:r>
    </w:p>
    <w:p w14:paraId="24F63761" w14:textId="6478998E" w:rsidR="008C7BC7" w:rsidRDefault="008C7BC7" w:rsidP="00A60F97">
      <w:pPr>
        <w:spacing w:line="276" w:lineRule="auto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 xml:space="preserve">- Cô nhắc trẻ </w:t>
      </w:r>
      <w:r w:rsidR="00B87923">
        <w:rPr>
          <w:rFonts w:eastAsia="Arial" w:cs="Times New Roman"/>
          <w:bCs/>
          <w:kern w:val="0"/>
          <w:szCs w:val="28"/>
          <w14:ligatures w14:val="none"/>
        </w:rPr>
        <w:t>tráng</w:t>
      </w:r>
      <w:r>
        <w:rPr>
          <w:rFonts w:eastAsia="Arial" w:cs="Times New Roman"/>
          <w:bCs/>
          <w:kern w:val="0"/>
          <w:szCs w:val="28"/>
          <w14:ligatures w14:val="none"/>
        </w:rPr>
        <w:t xml:space="preserve"> cốc</w:t>
      </w:r>
      <w:r w:rsidR="007A369E">
        <w:rPr>
          <w:rFonts w:eastAsia="Arial" w:cs="Times New Roman"/>
          <w:bCs/>
          <w:kern w:val="0"/>
          <w:szCs w:val="28"/>
          <w14:ligatures w14:val="none"/>
        </w:rPr>
        <w:t xml:space="preserve">, uống nước </w:t>
      </w:r>
      <w:r w:rsidR="00834364">
        <w:rPr>
          <w:rFonts w:eastAsia="Arial" w:cs="Times New Roman"/>
          <w:bCs/>
          <w:kern w:val="0"/>
          <w:szCs w:val="28"/>
          <w14:ligatures w14:val="none"/>
        </w:rPr>
        <w:t>x</w:t>
      </w:r>
      <w:r w:rsidR="007A369E">
        <w:rPr>
          <w:rFonts w:eastAsia="Arial" w:cs="Times New Roman"/>
          <w:bCs/>
          <w:kern w:val="0"/>
          <w:szCs w:val="28"/>
          <w14:ligatures w14:val="none"/>
        </w:rPr>
        <w:t xml:space="preserve">úc miệng </w:t>
      </w:r>
      <w:r>
        <w:rPr>
          <w:rFonts w:eastAsia="Arial" w:cs="Times New Roman"/>
          <w:bCs/>
          <w:kern w:val="0"/>
          <w:szCs w:val="28"/>
          <w14:ligatures w14:val="none"/>
        </w:rPr>
        <w:t xml:space="preserve">và </w:t>
      </w:r>
      <w:r w:rsidR="007A369E">
        <w:rPr>
          <w:rFonts w:eastAsia="Arial" w:cs="Times New Roman"/>
          <w:bCs/>
          <w:kern w:val="0"/>
          <w:szCs w:val="28"/>
          <w14:ligatures w14:val="none"/>
        </w:rPr>
        <w:t>cất ca</w:t>
      </w:r>
      <w:r w:rsidR="00834364">
        <w:rPr>
          <w:rFonts w:eastAsia="Arial" w:cs="Times New Roman"/>
          <w:bCs/>
          <w:kern w:val="0"/>
          <w:szCs w:val="28"/>
          <w14:ligatures w14:val="none"/>
        </w:rPr>
        <w:t>,</w:t>
      </w:r>
      <w:r w:rsidR="007A369E">
        <w:rPr>
          <w:rFonts w:eastAsia="Arial" w:cs="Times New Roman"/>
          <w:bCs/>
          <w:kern w:val="0"/>
          <w:szCs w:val="28"/>
          <w14:ligatures w14:val="none"/>
        </w:rPr>
        <w:t xml:space="preserve"> </w:t>
      </w:r>
      <w:r>
        <w:rPr>
          <w:rFonts w:eastAsia="Arial" w:cs="Times New Roman"/>
          <w:bCs/>
          <w:kern w:val="0"/>
          <w:szCs w:val="28"/>
          <w14:ligatures w14:val="none"/>
        </w:rPr>
        <w:t>lau miệng</w:t>
      </w:r>
      <w:r w:rsidR="007A369E">
        <w:rPr>
          <w:rFonts w:eastAsia="Arial" w:cs="Times New Roman"/>
          <w:bCs/>
          <w:kern w:val="0"/>
          <w:szCs w:val="28"/>
          <w14:ligatures w14:val="none"/>
        </w:rPr>
        <w:t>.</w:t>
      </w:r>
    </w:p>
    <w:p w14:paraId="2E0D7641" w14:textId="083378BC" w:rsidR="006433D8" w:rsidRDefault="006433D8" w:rsidP="00A60F97">
      <w:pPr>
        <w:spacing w:line="276" w:lineRule="auto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>- Trẻ cất ghế vào đúng nơi quy định</w:t>
      </w:r>
    </w:p>
    <w:p w14:paraId="2B32D0C5" w14:textId="6D9B0CDA" w:rsidR="00834364" w:rsidRPr="00A60F97" w:rsidRDefault="008C7BC7" w:rsidP="009645DC">
      <w:pPr>
        <w:spacing w:line="276" w:lineRule="auto"/>
        <w:jc w:val="left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Arial" w:cs="Times New Roman"/>
          <w:bCs/>
          <w:kern w:val="0"/>
          <w:szCs w:val="28"/>
          <w14:ligatures w14:val="none"/>
        </w:rPr>
        <w:t>- Cô nhắc nhở trẻ không chạy nhảy, đùa nghịch sau khi uống sữ</w:t>
      </w:r>
      <w:r w:rsidR="00432B49">
        <w:rPr>
          <w:rFonts w:eastAsia="Arial" w:cs="Times New Roman"/>
          <w:bCs/>
          <w:kern w:val="0"/>
          <w:szCs w:val="28"/>
          <w14:ligatures w14:val="none"/>
        </w:rPr>
        <w:t>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34364" w14:paraId="6859863E" w14:textId="77777777" w:rsidTr="009645DC">
        <w:trPr>
          <w:trHeight w:val="103"/>
        </w:trPr>
        <w:tc>
          <w:tcPr>
            <w:tcW w:w="4672" w:type="dxa"/>
          </w:tcPr>
          <w:p w14:paraId="6ED8B32B" w14:textId="77777777" w:rsidR="00432B49" w:rsidRDefault="00432B49" w:rsidP="009645DC">
            <w:pPr>
              <w:spacing w:line="276" w:lineRule="auto"/>
              <w:jc w:val="left"/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75EC6836" w14:textId="4A86F901" w:rsidR="00834364" w:rsidRPr="006D3920" w:rsidRDefault="00432B49" w:rsidP="009645DC">
            <w:pPr>
              <w:spacing w:line="276" w:lineRule="auto"/>
              <w:jc w:val="left"/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  <w:t xml:space="preserve">  </w:t>
            </w:r>
            <w:r w:rsidR="00A60F97"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  <w:t xml:space="preserve">        </w:t>
            </w:r>
            <w:r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  <w:t xml:space="preserve"> </w:t>
            </w:r>
            <w:r w:rsidR="006D3920" w:rsidRPr="006D3920"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  <w:t>GIÁO VIÊN</w:t>
            </w:r>
          </w:p>
          <w:p w14:paraId="725694A2" w14:textId="20361737" w:rsidR="009645DC" w:rsidRDefault="009645DC" w:rsidP="009645DC">
            <w:pPr>
              <w:spacing w:line="276" w:lineRule="auto"/>
              <w:jc w:val="left"/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34E2F445" w14:textId="7048E84D" w:rsidR="00432B49" w:rsidRDefault="00432B49" w:rsidP="009645DC">
            <w:pPr>
              <w:spacing w:line="276" w:lineRule="auto"/>
              <w:jc w:val="left"/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738E71EE" w14:textId="6BDFF926" w:rsidR="006D3920" w:rsidRPr="006D3920" w:rsidRDefault="006D3920" w:rsidP="009645DC">
            <w:pPr>
              <w:spacing w:line="276" w:lineRule="auto"/>
              <w:jc w:val="left"/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14:paraId="0A5E6DF6" w14:textId="77777777" w:rsidR="00432B49" w:rsidRDefault="00432B49" w:rsidP="009645DC">
            <w:pPr>
              <w:spacing w:line="276" w:lineRule="auto"/>
              <w:jc w:val="left"/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28075A24" w14:textId="1804836A" w:rsidR="00834364" w:rsidRPr="006D3920" w:rsidRDefault="00A60F97" w:rsidP="009645DC">
            <w:pPr>
              <w:spacing w:line="276" w:lineRule="auto"/>
              <w:jc w:val="left"/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  <w:t xml:space="preserve">           </w:t>
            </w:r>
            <w:r w:rsidR="006D3920" w:rsidRPr="006D3920"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  <w:t>PHÓ HIỆU TRƯỞNG</w:t>
            </w:r>
          </w:p>
          <w:p w14:paraId="25117201" w14:textId="77777777" w:rsidR="006D3920" w:rsidRPr="006D3920" w:rsidRDefault="006D3920" w:rsidP="009645DC">
            <w:pPr>
              <w:spacing w:line="276" w:lineRule="auto"/>
              <w:jc w:val="left"/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01C1C22D" w14:textId="3804BB66" w:rsidR="00432B49" w:rsidRDefault="00432B49" w:rsidP="009645DC">
            <w:pPr>
              <w:spacing w:line="276" w:lineRule="auto"/>
              <w:jc w:val="left"/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3AB5B7D0" w14:textId="4B3FDBCC" w:rsidR="006D3920" w:rsidRPr="006D3920" w:rsidRDefault="00A60F97" w:rsidP="00627DC2">
            <w:pPr>
              <w:spacing w:line="276" w:lineRule="auto"/>
              <w:jc w:val="left"/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Arial" w:cs="Times New Roman"/>
                <w:b/>
                <w:kern w:val="0"/>
                <w:sz w:val="26"/>
                <w:szCs w:val="26"/>
                <w14:ligatures w14:val="none"/>
              </w:rPr>
              <w:t xml:space="preserve">               </w:t>
            </w:r>
          </w:p>
        </w:tc>
      </w:tr>
    </w:tbl>
    <w:p w14:paraId="7D3063F6" w14:textId="77777777" w:rsidR="00B720A2" w:rsidRPr="00076941" w:rsidRDefault="00B720A2" w:rsidP="00B720A2">
      <w:pPr>
        <w:shd w:val="clear" w:color="auto" w:fill="FFFFFF"/>
        <w:adjustRightInd w:val="0"/>
        <w:jc w:val="center"/>
        <w:rPr>
          <w:rFonts w:eastAsia="Times New Roman" w:cs="Times New Roman"/>
          <w:b/>
          <w:color w:val="000000"/>
          <w:szCs w:val="28"/>
        </w:rPr>
      </w:pPr>
      <w:r w:rsidRPr="00076941">
        <w:rPr>
          <w:rFonts w:eastAsia="Times New Roman" w:cs="Times New Roman"/>
          <w:b/>
          <w:color w:val="000000"/>
          <w:szCs w:val="28"/>
        </w:rPr>
        <w:t>ĐÁNH GIÁ NHẬN XÉT</w:t>
      </w:r>
    </w:p>
    <w:p w14:paraId="4477C642" w14:textId="60FC9BB9" w:rsidR="00B720A2" w:rsidRPr="00D06F85" w:rsidRDefault="00B720A2" w:rsidP="00B720A2">
      <w:pPr>
        <w:shd w:val="clear" w:color="auto" w:fill="FFFFFF"/>
        <w:adjustRightInd w:val="0"/>
        <w:spacing w:line="276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color w:val="000000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0EBD78" w14:textId="49570D0A" w:rsidR="00834364" w:rsidRPr="00834364" w:rsidRDefault="00B720A2" w:rsidP="00B720A2">
      <w:pPr>
        <w:shd w:val="clear" w:color="auto" w:fill="FFFFFF"/>
        <w:adjustRightInd w:val="0"/>
        <w:spacing w:line="276" w:lineRule="auto"/>
        <w:rPr>
          <w:rFonts w:eastAsia="Arial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A66B67" w14:textId="77777777" w:rsidR="003A0886" w:rsidRPr="00912A4A" w:rsidRDefault="003A0886" w:rsidP="009645DC">
      <w:pPr>
        <w:spacing w:line="276" w:lineRule="auto"/>
        <w:jc w:val="left"/>
        <w:rPr>
          <w:rFonts w:eastAsia="Arial" w:cs="Times New Roman"/>
          <w:bCs/>
          <w:kern w:val="0"/>
          <w:szCs w:val="28"/>
          <w14:ligatures w14:val="none"/>
        </w:rPr>
      </w:pPr>
    </w:p>
    <w:p w14:paraId="715D112D" w14:textId="77777777" w:rsidR="00912A4A" w:rsidRDefault="00912A4A" w:rsidP="00834364">
      <w:pPr>
        <w:spacing w:line="276" w:lineRule="auto"/>
        <w:jc w:val="center"/>
      </w:pPr>
    </w:p>
    <w:sectPr w:rsidR="00912A4A" w:rsidSect="00A60F97">
      <w:pgSz w:w="11907" w:h="16840" w:code="9"/>
      <w:pgMar w:top="568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662B"/>
    <w:multiLevelType w:val="hybridMultilevel"/>
    <w:tmpl w:val="43AC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4A"/>
    <w:rsid w:val="00015A1C"/>
    <w:rsid w:val="00022235"/>
    <w:rsid w:val="000B76E5"/>
    <w:rsid w:val="00170737"/>
    <w:rsid w:val="00264D56"/>
    <w:rsid w:val="002C5007"/>
    <w:rsid w:val="003A0886"/>
    <w:rsid w:val="00412AC8"/>
    <w:rsid w:val="00432B49"/>
    <w:rsid w:val="00480790"/>
    <w:rsid w:val="005864DC"/>
    <w:rsid w:val="005F5AFB"/>
    <w:rsid w:val="00617ABF"/>
    <w:rsid w:val="00627DC2"/>
    <w:rsid w:val="006433D8"/>
    <w:rsid w:val="00687B0D"/>
    <w:rsid w:val="006A6A0C"/>
    <w:rsid w:val="006D1CD8"/>
    <w:rsid w:val="006D3920"/>
    <w:rsid w:val="007A369E"/>
    <w:rsid w:val="00801214"/>
    <w:rsid w:val="00834364"/>
    <w:rsid w:val="008C7BC7"/>
    <w:rsid w:val="008D0E16"/>
    <w:rsid w:val="00912A4A"/>
    <w:rsid w:val="009645DC"/>
    <w:rsid w:val="009B7BDB"/>
    <w:rsid w:val="00A60F97"/>
    <w:rsid w:val="00A73B74"/>
    <w:rsid w:val="00AD79B0"/>
    <w:rsid w:val="00B27440"/>
    <w:rsid w:val="00B55A79"/>
    <w:rsid w:val="00B720A2"/>
    <w:rsid w:val="00B87923"/>
    <w:rsid w:val="00CD3C82"/>
    <w:rsid w:val="00CD6515"/>
    <w:rsid w:val="00DA346A"/>
    <w:rsid w:val="00DE3113"/>
    <w:rsid w:val="00DE378F"/>
    <w:rsid w:val="00E2528C"/>
    <w:rsid w:val="00EC768F"/>
    <w:rsid w:val="00F151B2"/>
    <w:rsid w:val="00F55494"/>
    <w:rsid w:val="00F6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9353"/>
  <w15:chartTrackingRefBased/>
  <w15:docId w15:val="{1568C3B5-CE2E-42FD-B7F3-1A2B1303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68F"/>
    <w:pPr>
      <w:ind w:left="720"/>
      <w:contextualSpacing/>
    </w:pPr>
  </w:style>
  <w:style w:type="table" w:styleId="TableGrid">
    <w:name w:val="Table Grid"/>
    <w:basedOn w:val="TableNormal"/>
    <w:uiPriority w:val="39"/>
    <w:rsid w:val="008343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74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21</cp:revision>
  <cp:lastPrinted>2025-01-16T14:23:00Z</cp:lastPrinted>
  <dcterms:created xsi:type="dcterms:W3CDTF">2024-10-16T13:11:00Z</dcterms:created>
  <dcterms:modified xsi:type="dcterms:W3CDTF">2025-05-15T13:07:00Z</dcterms:modified>
</cp:coreProperties>
</file>